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F2372D" w14:textId="126BC7BA" w:rsidR="00FF2308" w:rsidRDefault="00FF2308" w:rsidP="00FF665B">
      <w:pPr>
        <w:pStyle w:val="1"/>
      </w:pPr>
      <w:r>
        <w:t>第一单元</w:t>
      </w:r>
      <w:r w:rsidR="00FF665B">
        <w:rPr>
          <w:rFonts w:hint="eastAsia"/>
        </w:rPr>
        <w:t xml:space="preserve"> </w:t>
      </w:r>
      <w:r w:rsidR="00FF665B">
        <w:t xml:space="preserve"> </w:t>
      </w:r>
      <w:r>
        <w:t>直线运动</w:t>
      </w:r>
    </w:p>
    <w:p w14:paraId="75732F1C" w14:textId="1DB2BC0C" w:rsidR="00FF2308" w:rsidRDefault="00FF665B" w:rsidP="00FF665B">
      <w:pPr>
        <w:pStyle w:val="2"/>
      </w:pPr>
      <w:r>
        <w:rPr>
          <w:rFonts w:hint="eastAsia"/>
        </w:rPr>
        <w:t>课标要求</w:t>
      </w:r>
    </w:p>
    <w:p w14:paraId="5EE32E25" w14:textId="77777777" w:rsidR="00FF2308" w:rsidRDefault="00FF2308" w:rsidP="00FF2308">
      <w:r>
        <w:t>1</w:t>
      </w:r>
      <w:r>
        <w:t>．了解质点，理解位移、速度、加速度。</w:t>
      </w:r>
    </w:p>
    <w:p w14:paraId="4C6E2DB6" w14:textId="4CF4F271" w:rsidR="00FF2308" w:rsidRDefault="00FF2308" w:rsidP="00FF2308">
      <w:r>
        <w:t>2</w:t>
      </w:r>
      <w:r>
        <w:t>．会画</w:t>
      </w:r>
      <w:r w:rsidR="00CA5263">
        <w:rPr>
          <w:rFonts w:hint="eastAsia"/>
        </w:rPr>
        <w:t xml:space="preserve"> </w:t>
      </w:r>
      <w:r w:rsidRPr="00CA5263">
        <w:rPr>
          <w:i/>
          <w:iCs/>
        </w:rPr>
        <w:t>x</w:t>
      </w:r>
      <w:r w:rsidR="00CA5263">
        <w:t xml:space="preserve"> – </w:t>
      </w:r>
      <w:r w:rsidRPr="00CA5263">
        <w:rPr>
          <w:i/>
          <w:iCs/>
        </w:rPr>
        <w:t>t</w:t>
      </w:r>
      <w:r w:rsidR="00CA5263">
        <w:t xml:space="preserve"> </w:t>
      </w:r>
      <w:r>
        <w:t>图像与</w:t>
      </w:r>
      <w:r w:rsidR="00CA5263">
        <w:rPr>
          <w:rFonts w:hint="eastAsia"/>
        </w:rPr>
        <w:t xml:space="preserve"> </w:t>
      </w:r>
      <w:r w:rsidRPr="00CA5263">
        <w:rPr>
          <w:rFonts w:ascii="Book Antiqua" w:hAnsi="Book Antiqua"/>
          <w:i/>
          <w:iCs/>
        </w:rPr>
        <w:t>v</w:t>
      </w:r>
      <w:r w:rsidR="00CA5263">
        <w:t xml:space="preserve"> – </w:t>
      </w:r>
      <w:r w:rsidRPr="00CA5263">
        <w:rPr>
          <w:i/>
          <w:iCs/>
        </w:rPr>
        <w:t>t</w:t>
      </w:r>
      <w:r w:rsidR="00CA5263">
        <w:t xml:space="preserve"> </w:t>
      </w:r>
      <w:r>
        <w:t>图像，会由图像求平均速度与加速度。</w:t>
      </w:r>
    </w:p>
    <w:p w14:paraId="39DC8B04" w14:textId="52DED48E" w:rsidR="00FF2308" w:rsidRDefault="00FF2308" w:rsidP="00FF2308">
      <w:r>
        <w:t>3</w:t>
      </w:r>
      <w:r>
        <w:t>．会用</w:t>
      </w:r>
      <w:r w:rsidR="00CA5263">
        <w:rPr>
          <w:rFonts w:hint="eastAsia"/>
        </w:rPr>
        <w:t xml:space="preserve"> </w:t>
      </w:r>
      <w:r>
        <w:t>DIS</w:t>
      </w:r>
      <w:r w:rsidR="00CA5263">
        <w:t xml:space="preserve"> </w:t>
      </w:r>
      <w:r>
        <w:t>测量位移、测量直线运动物体的瞬时速度与加速度。</w:t>
      </w:r>
    </w:p>
    <w:p w14:paraId="5CCDE182" w14:textId="7B5B9178" w:rsidR="00FF2308" w:rsidRDefault="00FF2308" w:rsidP="00FF2308">
      <w:r>
        <w:t>4</w:t>
      </w:r>
      <w:r>
        <w:t>．理解匀变</w:t>
      </w:r>
      <w:r w:rsidR="00681B36">
        <w:rPr>
          <w:rFonts w:hint="eastAsia"/>
        </w:rPr>
        <w:t>速直线</w:t>
      </w:r>
      <w:r>
        <w:t>运动，能用公式、图像等方法描述其运动的规律，并能解决实际问题。</w:t>
      </w:r>
    </w:p>
    <w:p w14:paraId="615115E3" w14:textId="775E7973" w:rsidR="00FF2308" w:rsidRDefault="00FF2308" w:rsidP="00FF2308">
      <w:r>
        <w:t>5</w:t>
      </w:r>
      <w:r>
        <w:t>．认识自由落体运动，能分析自由落体运动的特点。</w:t>
      </w:r>
    </w:p>
    <w:p w14:paraId="7E663685" w14:textId="58DCCCCD" w:rsidR="00FF665B" w:rsidRDefault="00FF665B" w:rsidP="00FF665B">
      <w:pPr>
        <w:pStyle w:val="2"/>
      </w:pPr>
      <w:r>
        <w:rPr>
          <w:rFonts w:hint="eastAsia"/>
        </w:rPr>
        <w:t>考点聚焦</w:t>
      </w:r>
    </w:p>
    <w:p w14:paraId="7EC18140" w14:textId="35D91747" w:rsidR="00FF2308" w:rsidRDefault="00FF2308" w:rsidP="00FF665B">
      <w:pPr>
        <w:pStyle w:val="3"/>
      </w:pPr>
      <w:r>
        <w:rPr>
          <w:rFonts w:hint="eastAsia"/>
        </w:rPr>
        <w:t>结构导图</w:t>
      </w:r>
    </w:p>
    <w:p w14:paraId="3F5339EE" w14:textId="1F6DB461" w:rsidR="00ED63A8" w:rsidRPr="00ED63A8" w:rsidRDefault="00334F7C" w:rsidP="00334F7C">
      <w:r>
        <w:rPr>
          <w:rFonts w:hint="eastAsia"/>
          <w:noProof/>
          <w:lang w:val="zh-CN"/>
        </w:rPr>
        <mc:AlternateContent>
          <mc:Choice Requires="wpg">
            <w:drawing>
              <wp:inline distT="0" distB="0" distL="0" distR="0" wp14:anchorId="3112A8E0" wp14:editId="2A57D8E0">
                <wp:extent cx="5608955" cy="2371725"/>
                <wp:effectExtent l="0" t="0" r="10795" b="28575"/>
                <wp:docPr id="375108460" name="组合 375108460"/>
                <wp:cNvGraphicFramePr/>
                <a:graphic xmlns:a="http://schemas.openxmlformats.org/drawingml/2006/main">
                  <a:graphicData uri="http://schemas.microsoft.com/office/word/2010/wordprocessingGroup">
                    <wpg:wgp>
                      <wpg:cNvGrpSpPr/>
                      <wpg:grpSpPr>
                        <a:xfrm>
                          <a:off x="0" y="0"/>
                          <a:ext cx="5608955" cy="2371725"/>
                          <a:chOff x="-103502" y="122344"/>
                          <a:chExt cx="5754389" cy="2429527"/>
                        </a:xfrm>
                      </wpg:grpSpPr>
                      <wpg:grpSp>
                        <wpg:cNvPr id="833967500" name="组合 833967500"/>
                        <wpg:cNvGrpSpPr/>
                        <wpg:grpSpPr>
                          <a:xfrm>
                            <a:off x="-103502" y="122344"/>
                            <a:ext cx="5754389" cy="2429527"/>
                            <a:chOff x="301819" y="294730"/>
                            <a:chExt cx="5755943" cy="2430348"/>
                          </a:xfrm>
                        </wpg:grpSpPr>
                        <wpg:grpSp>
                          <wpg:cNvPr id="1882355375" name="组合 1882355375"/>
                          <wpg:cNvGrpSpPr/>
                          <wpg:grpSpPr>
                            <a:xfrm>
                              <a:off x="301819" y="333821"/>
                              <a:ext cx="5755943" cy="2391257"/>
                              <a:chOff x="-76126" y="-45148"/>
                              <a:chExt cx="5756478" cy="2392693"/>
                            </a:xfrm>
                          </wpg:grpSpPr>
                          <wps:wsp>
                            <wps:cNvPr id="562022660" name="文本框 562022660"/>
                            <wps:cNvSpPr txBox="1"/>
                            <wps:spPr>
                              <a:xfrm>
                                <a:off x="4294440" y="6555"/>
                                <a:ext cx="573658" cy="215915"/>
                              </a:xfrm>
                              <a:prstGeom prst="rect">
                                <a:avLst/>
                              </a:prstGeom>
                              <a:noFill/>
                              <a:ln w="12700">
                                <a:solidFill>
                                  <a:prstClr val="black"/>
                                </a:solidFill>
                              </a:ln>
                            </wps:spPr>
                            <wps:txbx>
                              <w:txbxContent>
                                <w:p w14:paraId="1372A94B" w14:textId="77777777" w:rsidR="00334F7C" w:rsidRPr="004B1778" w:rsidRDefault="00334F7C" w:rsidP="00334F7C">
                                  <w:pPr>
                                    <w:jc w:val="center"/>
                                    <w:rPr>
                                      <w:sz w:val="18"/>
                                      <w:szCs w:val="18"/>
                                    </w:rPr>
                                  </w:pPr>
                                  <w:r w:rsidRPr="004B1778">
                                    <w:rPr>
                                      <w:rFonts w:ascii="Book Antiqua" w:hAnsi="Book Antiqua"/>
                                      <w:i/>
                                      <w:iCs/>
                                      <w:sz w:val="18"/>
                                      <w:szCs w:val="18"/>
                                    </w:rPr>
                                    <w:t>v</w:t>
                                  </w:r>
                                  <w:r w:rsidRPr="004B1778">
                                    <w:rPr>
                                      <w:rFonts w:cs="Times New Roman"/>
                                      <w:sz w:val="18"/>
                                      <w:szCs w:val="18"/>
                                    </w:rPr>
                                    <w:t>–</w:t>
                                  </w:r>
                                  <w:r w:rsidRPr="004B1778">
                                    <w:rPr>
                                      <w:i/>
                                      <w:iCs/>
                                      <w:sz w:val="18"/>
                                      <w:szCs w:val="18"/>
                                    </w:rPr>
                                    <w:t>t</w:t>
                                  </w:r>
                                  <w:r w:rsidRPr="004B1778">
                                    <w:rPr>
                                      <w:rFonts w:hint="eastAsia"/>
                                      <w:sz w:val="18"/>
                                      <w:szCs w:val="18"/>
                                    </w:rPr>
                                    <w:t>图像</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69234735" name="文本框 769234735"/>
                            <wps:cNvSpPr txBox="1"/>
                            <wps:spPr>
                              <a:xfrm>
                                <a:off x="4294036" y="546234"/>
                                <a:ext cx="568073" cy="215971"/>
                              </a:xfrm>
                              <a:prstGeom prst="rect">
                                <a:avLst/>
                              </a:prstGeom>
                              <a:noFill/>
                              <a:ln w="12700">
                                <a:solidFill>
                                  <a:prstClr val="black"/>
                                </a:solidFill>
                              </a:ln>
                            </wps:spPr>
                            <wps:txbx>
                              <w:txbxContent>
                                <w:p w14:paraId="06F26198" w14:textId="77777777" w:rsidR="00334F7C" w:rsidRPr="004B1778" w:rsidRDefault="00334F7C" w:rsidP="00334F7C">
                                  <w:pPr>
                                    <w:jc w:val="center"/>
                                    <w:rPr>
                                      <w:sz w:val="18"/>
                                      <w:szCs w:val="18"/>
                                    </w:rPr>
                                  </w:pPr>
                                  <w:r w:rsidRPr="004B1778">
                                    <w:rPr>
                                      <w:rFonts w:cs="Times New Roman"/>
                                      <w:i/>
                                      <w:iCs/>
                                      <w:sz w:val="18"/>
                                      <w:szCs w:val="18"/>
                                    </w:rPr>
                                    <w:t>x</w:t>
                                  </w:r>
                                  <w:r w:rsidRPr="004B1778">
                                    <w:rPr>
                                      <w:rFonts w:cs="Times New Roman"/>
                                      <w:sz w:val="18"/>
                                      <w:szCs w:val="18"/>
                                    </w:rPr>
                                    <w:t>–</w:t>
                                  </w:r>
                                  <w:r w:rsidRPr="004B1778">
                                    <w:rPr>
                                      <w:i/>
                                      <w:iCs/>
                                      <w:sz w:val="18"/>
                                      <w:szCs w:val="18"/>
                                    </w:rPr>
                                    <w:t>t</w:t>
                                  </w:r>
                                  <w:r w:rsidRPr="004B1778">
                                    <w:rPr>
                                      <w:rFonts w:hint="eastAsia"/>
                                      <w:sz w:val="18"/>
                                      <w:szCs w:val="18"/>
                                    </w:rPr>
                                    <w:t>图像</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g:grpSp>
                            <wpg:cNvPr id="1594285752" name="组合 1594285752"/>
                            <wpg:cNvGrpSpPr/>
                            <wpg:grpSpPr>
                              <a:xfrm>
                                <a:off x="-76126" y="-45148"/>
                                <a:ext cx="5756478" cy="2392693"/>
                                <a:chOff x="-76126" y="-45148"/>
                                <a:chExt cx="5756478" cy="2392693"/>
                              </a:xfrm>
                            </wpg:grpSpPr>
                            <wps:wsp>
                              <wps:cNvPr id="1575991499" name="文本框 1575991499"/>
                              <wps:cNvSpPr txBox="1"/>
                              <wps:spPr>
                                <a:xfrm>
                                  <a:off x="1585251" y="2051391"/>
                                  <a:ext cx="671795" cy="296154"/>
                                </a:xfrm>
                                <a:prstGeom prst="ellipse">
                                  <a:avLst/>
                                </a:prstGeom>
                                <a:noFill/>
                                <a:ln w="6350">
                                  <a:solidFill>
                                    <a:prstClr val="black"/>
                                  </a:solidFill>
                                  <a:prstDash val="dash"/>
                                </a:ln>
                              </wps:spPr>
                              <wps:txbx>
                                <w:txbxContent>
                                  <w:p w14:paraId="7F45E284" w14:textId="77777777" w:rsidR="00334F7C" w:rsidRPr="004B1778" w:rsidRDefault="00334F7C" w:rsidP="00334F7C">
                                    <w:pPr>
                                      <w:jc w:val="center"/>
                                      <w:rPr>
                                        <w:sz w:val="18"/>
                                        <w:szCs w:val="18"/>
                                      </w:rPr>
                                    </w:pPr>
                                    <w:r w:rsidRPr="004B1778">
                                      <w:rPr>
                                        <w:rFonts w:hint="eastAsia"/>
                                        <w:sz w:val="18"/>
                                        <w:szCs w:val="18"/>
                                      </w:rPr>
                                      <w:t>极限方法</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cNvPr id="1241567104" name="组合 1241567104"/>
                              <wpg:cNvGrpSpPr/>
                              <wpg:grpSpPr>
                                <a:xfrm>
                                  <a:off x="-76126" y="-45148"/>
                                  <a:ext cx="5756478" cy="2324360"/>
                                  <a:chOff x="-76126" y="-45148"/>
                                  <a:chExt cx="5756478" cy="2324360"/>
                                </a:xfrm>
                              </wpg:grpSpPr>
                              <wps:wsp>
                                <wps:cNvPr id="616756125" name="文本框 616756125"/>
                                <wps:cNvSpPr txBox="1"/>
                                <wps:spPr>
                                  <a:xfrm>
                                    <a:off x="1419832" y="1606221"/>
                                    <a:ext cx="1109895" cy="400541"/>
                                  </a:xfrm>
                                  <a:prstGeom prst="ellipse">
                                    <a:avLst/>
                                  </a:prstGeom>
                                  <a:noFill/>
                                  <a:ln w="6350">
                                    <a:solidFill>
                                      <a:prstClr val="black"/>
                                    </a:solidFill>
                                    <a:prstDash val="dash"/>
                                  </a:ln>
                                </wps:spPr>
                                <wps:txbx>
                                  <w:txbxContent>
                                    <w:p w14:paraId="752DA3D4" w14:textId="77777777" w:rsidR="00334F7C" w:rsidRPr="004B1778" w:rsidRDefault="00334F7C" w:rsidP="00334F7C">
                                      <w:pPr>
                                        <w:jc w:val="center"/>
                                        <w:rPr>
                                          <w:sz w:val="18"/>
                                          <w:szCs w:val="18"/>
                                        </w:rPr>
                                      </w:pPr>
                                      <w:r w:rsidRPr="004B1778">
                                        <w:rPr>
                                          <w:rFonts w:hint="eastAsia"/>
                                          <w:sz w:val="18"/>
                                          <w:szCs w:val="18"/>
                                        </w:rPr>
                                        <w:t>抽象思维方法</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wpg:grpSp>
                                <wpg:cNvPr id="979968578" name="组合 979968578"/>
                                <wpg:cNvGrpSpPr/>
                                <wpg:grpSpPr>
                                  <a:xfrm>
                                    <a:off x="-76126" y="-45148"/>
                                    <a:ext cx="5756478" cy="2324360"/>
                                    <a:chOff x="-76126" y="-45148"/>
                                    <a:chExt cx="5756478" cy="2324360"/>
                                  </a:xfrm>
                                </wpg:grpSpPr>
                                <wps:wsp>
                                  <wps:cNvPr id="1688398396" name="文本框 1688398396"/>
                                  <wps:cNvSpPr txBox="1"/>
                                  <wps:spPr>
                                    <a:xfrm>
                                      <a:off x="3384824" y="-45148"/>
                                      <a:ext cx="656838" cy="320872"/>
                                    </a:xfrm>
                                    <a:prstGeom prst="rect">
                                      <a:avLst/>
                                    </a:prstGeom>
                                    <a:noFill/>
                                    <a:ln w="12700">
                                      <a:solidFill>
                                        <a:prstClr val="black"/>
                                      </a:solidFill>
                                    </a:ln>
                                  </wps:spPr>
                                  <wps:txbx>
                                    <w:txbxContent>
                                      <w:p w14:paraId="6BF7025E" w14:textId="77777777" w:rsidR="00334F7C" w:rsidRDefault="00334F7C" w:rsidP="00334F7C">
                                        <w:pPr>
                                          <w:spacing w:line="180" w:lineRule="exact"/>
                                          <w:jc w:val="center"/>
                                          <w:rPr>
                                            <w:sz w:val="18"/>
                                            <w:szCs w:val="18"/>
                                          </w:rPr>
                                        </w:pPr>
                                        <w:r w:rsidRPr="004B1778">
                                          <w:rPr>
                                            <w:rFonts w:hint="eastAsia"/>
                                            <w:sz w:val="18"/>
                                            <w:szCs w:val="18"/>
                                          </w:rPr>
                                          <w:t>速度公式</w:t>
                                        </w:r>
                                      </w:p>
                                      <w:p w14:paraId="7E22ADE1" w14:textId="77777777" w:rsidR="00334F7C" w:rsidRPr="00334F7C" w:rsidRDefault="00334F7C" w:rsidP="00334F7C">
                                        <w:pPr>
                                          <w:spacing w:line="180" w:lineRule="exact"/>
                                          <w:jc w:val="center"/>
                                          <w:rPr>
                                            <w:sz w:val="18"/>
                                            <w:szCs w:val="18"/>
                                          </w:rPr>
                                        </w:pPr>
                                        <w:r w:rsidRPr="004B1778">
                                          <w:rPr>
                                            <w:rFonts w:ascii="Book Antiqua" w:hAnsi="Book Antiqua"/>
                                            <w:i/>
                                            <w:iCs/>
                                            <w:sz w:val="18"/>
                                            <w:szCs w:val="18"/>
                                          </w:rPr>
                                          <w:t>v</w:t>
                                        </w:r>
                                        <w:r w:rsidRPr="004B1778">
                                          <w:rPr>
                                            <w:sz w:val="18"/>
                                            <w:szCs w:val="18"/>
                                          </w:rPr>
                                          <w:t xml:space="preserve"> = </w:t>
                                        </w:r>
                                        <w:r w:rsidRPr="004B1778">
                                          <w:rPr>
                                            <w:rFonts w:ascii="Book Antiqua" w:hAnsi="Book Antiqua"/>
                                            <w:i/>
                                            <w:iCs/>
                                            <w:sz w:val="18"/>
                                            <w:szCs w:val="18"/>
                                          </w:rPr>
                                          <w:t>v</w:t>
                                        </w:r>
                                        <w:r w:rsidRPr="004B1778">
                                          <w:rPr>
                                            <w:sz w:val="18"/>
                                            <w:szCs w:val="18"/>
                                            <w:vertAlign w:val="subscript"/>
                                          </w:rPr>
                                          <w:t>0</w:t>
                                        </w:r>
                                        <w:r w:rsidRPr="004B1778">
                                          <w:rPr>
                                            <w:sz w:val="18"/>
                                            <w:szCs w:val="18"/>
                                          </w:rPr>
                                          <w:t xml:space="preserve"> </w:t>
                                        </w:r>
                                        <w:r w:rsidRPr="004B1778">
                                          <w:rPr>
                                            <w:rFonts w:hint="eastAsia"/>
                                            <w:sz w:val="18"/>
                                            <w:szCs w:val="18"/>
                                          </w:rPr>
                                          <w:t>+</w:t>
                                        </w:r>
                                        <w:r w:rsidRPr="004B1778">
                                          <w:rPr>
                                            <w:sz w:val="18"/>
                                            <w:szCs w:val="18"/>
                                          </w:rPr>
                                          <w:t xml:space="preserve"> </w:t>
                                        </w:r>
                                        <w:r w:rsidRPr="004B1778">
                                          <w:rPr>
                                            <w:rFonts w:hint="eastAsia"/>
                                            <w:i/>
                                            <w:iCs/>
                                            <w:sz w:val="18"/>
                                            <w:szCs w:val="18"/>
                                          </w:rPr>
                                          <w:t>at</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wpg:grpSp>
                                  <wpg:cNvPr id="1051913378" name="组合 1051913378"/>
                                  <wpg:cNvGrpSpPr/>
                                  <wpg:grpSpPr>
                                    <a:xfrm>
                                      <a:off x="-76126" y="114513"/>
                                      <a:ext cx="5756478" cy="2164699"/>
                                      <a:chOff x="-76126" y="-68367"/>
                                      <a:chExt cx="5756478" cy="2164699"/>
                                    </a:xfrm>
                                  </wpg:grpSpPr>
                                  <wps:wsp>
                                    <wps:cNvPr id="1685572831" name="文本框 1685572831"/>
                                    <wps:cNvSpPr txBox="1"/>
                                    <wps:spPr>
                                      <a:xfrm>
                                        <a:off x="3549259" y="893355"/>
                                        <a:ext cx="448825" cy="215971"/>
                                      </a:xfrm>
                                      <a:prstGeom prst="rect">
                                        <a:avLst/>
                                      </a:prstGeom>
                                      <a:noFill/>
                                      <a:ln w="12700">
                                        <a:solidFill>
                                          <a:prstClr val="black"/>
                                        </a:solidFill>
                                      </a:ln>
                                    </wps:spPr>
                                    <wps:txbx>
                                      <w:txbxContent>
                                        <w:p w14:paraId="219F2FC8" w14:textId="77777777" w:rsidR="00334F7C" w:rsidRPr="004B1778" w:rsidRDefault="00334F7C" w:rsidP="00334F7C">
                                          <w:pPr>
                                            <w:jc w:val="center"/>
                                            <w:rPr>
                                              <w:sz w:val="18"/>
                                              <w:szCs w:val="18"/>
                                            </w:rPr>
                                          </w:pPr>
                                          <w:r w:rsidRPr="004B1778">
                                            <w:rPr>
                                              <w:rFonts w:ascii="Book Antiqua" w:hAnsi="Book Antiqua"/>
                                              <w:i/>
                                              <w:iCs/>
                                              <w:sz w:val="18"/>
                                              <w:szCs w:val="18"/>
                                            </w:rPr>
                                            <w:t>v</w:t>
                                          </w:r>
                                          <w:r w:rsidRPr="004B1778">
                                            <w:rPr>
                                              <w:rFonts w:cs="Times New Roman" w:hint="cs"/>
                                              <w:sz w:val="18"/>
                                              <w:szCs w:val="18"/>
                                            </w:rPr>
                                            <w:t xml:space="preserve"> </w:t>
                                          </w:r>
                                          <w:r w:rsidRPr="004B1778">
                                            <w:rPr>
                                              <w:i/>
                                              <w:iCs/>
                                              <w:sz w:val="18"/>
                                              <w:szCs w:val="18"/>
                                            </w:rPr>
                                            <w:t>= gt</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22730544" name="文本框 2022730544"/>
                                    <wps:cNvSpPr txBox="1"/>
                                    <wps:spPr>
                                      <a:xfrm>
                                        <a:off x="3546088" y="1204670"/>
                                        <a:ext cx="624765" cy="281293"/>
                                      </a:xfrm>
                                      <a:prstGeom prst="rect">
                                        <a:avLst/>
                                      </a:prstGeom>
                                      <a:noFill/>
                                      <a:ln w="12700">
                                        <a:solidFill>
                                          <a:prstClr val="black"/>
                                        </a:solidFill>
                                      </a:ln>
                                    </wps:spPr>
                                    <wps:txbx>
                                      <w:txbxContent>
                                        <w:p w14:paraId="4D645A88" w14:textId="77777777" w:rsidR="00334F7C" w:rsidRPr="00334F7C" w:rsidRDefault="00334F7C" w:rsidP="00334F7C">
                                          <w:pPr>
                                            <w:jc w:val="center"/>
                                            <w:rPr>
                                              <w:sz w:val="18"/>
                                              <w:szCs w:val="18"/>
                                            </w:rPr>
                                          </w:pPr>
                                          <w:r w:rsidRPr="004B1778">
                                            <w:rPr>
                                              <w:rFonts w:cs="Times New Roman"/>
                                              <w:i/>
                                              <w:iCs/>
                                              <w:sz w:val="18"/>
                                              <w:szCs w:val="18"/>
                                            </w:rPr>
                                            <w:t>h</w:t>
                                          </w:r>
                                          <w:r w:rsidRPr="004B1778">
                                            <w:rPr>
                                              <w:rFonts w:cs="Times New Roman"/>
                                              <w:sz w:val="18"/>
                                              <w:szCs w:val="18"/>
                                            </w:rPr>
                                            <w:t xml:space="preserve"> </w:t>
                                          </w:r>
                                          <w:r w:rsidRPr="004B1778">
                                            <w:rPr>
                                              <w:i/>
                                              <w:iCs/>
                                              <w:sz w:val="18"/>
                                              <w:szCs w:val="18"/>
                                            </w:rPr>
                                            <w:t>=</w:t>
                                          </w:r>
                                          <w:r w:rsidRPr="004B1778">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4B1778">
                                            <w:rPr>
                                              <w:i/>
                                              <w:iCs/>
                                              <w:sz w:val="18"/>
                                              <w:szCs w:val="18"/>
                                            </w:rPr>
                                            <w:t xml:space="preserve"> gt</w:t>
                                          </w:r>
                                          <w:r w:rsidRPr="004B1778">
                                            <w:rPr>
                                              <w:sz w:val="18"/>
                                              <w:szCs w:val="18"/>
                                              <w:vertAlign w:val="superscript"/>
                                            </w:rPr>
                                            <w:t>2</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noAutofit/>
                                    </wps:bodyPr>
                                  </wps:wsp>
                                  <wps:wsp>
                                    <wps:cNvPr id="369607589" name="文本框 369607589"/>
                                    <wps:cNvSpPr txBox="1"/>
                                    <wps:spPr>
                                      <a:xfrm>
                                        <a:off x="5008555" y="31082"/>
                                        <a:ext cx="671797" cy="296153"/>
                                      </a:xfrm>
                                      <a:prstGeom prst="ellipse">
                                        <a:avLst/>
                                      </a:prstGeom>
                                      <a:noFill/>
                                      <a:ln w="6350">
                                        <a:solidFill>
                                          <a:prstClr val="black"/>
                                        </a:solidFill>
                                        <a:prstDash val="dash"/>
                                      </a:ln>
                                    </wps:spPr>
                                    <wps:txbx>
                                      <w:txbxContent>
                                        <w:p w14:paraId="63053421" w14:textId="77777777" w:rsidR="00334F7C" w:rsidRPr="004B1778" w:rsidRDefault="00334F7C" w:rsidP="00334F7C">
                                          <w:pPr>
                                            <w:jc w:val="center"/>
                                            <w:rPr>
                                              <w:sz w:val="18"/>
                                              <w:szCs w:val="18"/>
                                            </w:rPr>
                                          </w:pPr>
                                          <w:r w:rsidRPr="004B1778">
                                            <w:rPr>
                                              <w:rFonts w:hint="eastAsia"/>
                                              <w:sz w:val="18"/>
                                              <w:szCs w:val="18"/>
                                            </w:rPr>
                                            <w:t>图像描述</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42799521" name="文本框 42799521"/>
                                    <wps:cNvSpPr txBox="1"/>
                                    <wps:spPr>
                                      <a:xfrm>
                                        <a:off x="4362001" y="942933"/>
                                        <a:ext cx="673649" cy="296231"/>
                                      </a:xfrm>
                                      <a:prstGeom prst="ellipse">
                                        <a:avLst/>
                                      </a:prstGeom>
                                      <a:noFill/>
                                      <a:ln w="6350">
                                        <a:solidFill>
                                          <a:prstClr val="black"/>
                                        </a:solidFill>
                                        <a:prstDash val="dash"/>
                                      </a:ln>
                                    </wps:spPr>
                                    <wps:txbx>
                                      <w:txbxContent>
                                        <w:p w14:paraId="79898F4D" w14:textId="77777777" w:rsidR="00334F7C" w:rsidRPr="004B1778" w:rsidRDefault="00334F7C" w:rsidP="00334F7C">
                                          <w:pPr>
                                            <w:jc w:val="center"/>
                                            <w:rPr>
                                              <w:sz w:val="18"/>
                                              <w:szCs w:val="18"/>
                                            </w:rPr>
                                          </w:pPr>
                                          <w:r w:rsidRPr="004B1778">
                                            <w:rPr>
                                              <w:rFonts w:hint="eastAsia"/>
                                              <w:sz w:val="18"/>
                                              <w:szCs w:val="18"/>
                                            </w:rPr>
                                            <w:t>公式描述</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574989921" name="文本框 1574989921"/>
                                    <wps:cNvSpPr txBox="1"/>
                                    <wps:spPr>
                                      <a:xfrm>
                                        <a:off x="2118699" y="558601"/>
                                        <a:ext cx="671795" cy="296154"/>
                                      </a:xfrm>
                                      <a:prstGeom prst="ellipse">
                                        <a:avLst/>
                                      </a:prstGeom>
                                      <a:noFill/>
                                      <a:ln w="6350">
                                        <a:solidFill>
                                          <a:prstClr val="black"/>
                                        </a:solidFill>
                                        <a:prstDash val="dash"/>
                                      </a:ln>
                                    </wps:spPr>
                                    <wps:txbx>
                                      <w:txbxContent>
                                        <w:p w14:paraId="447B342E" w14:textId="77777777" w:rsidR="00334F7C" w:rsidRPr="004B1778" w:rsidRDefault="00334F7C" w:rsidP="00334F7C">
                                          <w:pPr>
                                            <w:jc w:val="center"/>
                                            <w:rPr>
                                              <w:sz w:val="18"/>
                                              <w:szCs w:val="18"/>
                                            </w:rPr>
                                          </w:pPr>
                                          <w:r w:rsidRPr="004B1778">
                                            <w:rPr>
                                              <w:rFonts w:hint="eastAsia"/>
                                              <w:sz w:val="18"/>
                                              <w:szCs w:val="18"/>
                                            </w:rPr>
                                            <w:t>模型建构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924751707" name="文本框 1924751707"/>
                                    <wps:cNvSpPr txBox="1"/>
                                    <wps:spPr>
                                      <a:xfrm>
                                        <a:off x="-76126" y="597028"/>
                                        <a:ext cx="671794" cy="296154"/>
                                      </a:xfrm>
                                      <a:prstGeom prst="ellipse">
                                        <a:avLst/>
                                      </a:prstGeom>
                                      <a:noFill/>
                                      <a:ln w="6350">
                                        <a:solidFill>
                                          <a:prstClr val="black"/>
                                        </a:solidFill>
                                        <a:prstDash val="dash"/>
                                      </a:ln>
                                    </wps:spPr>
                                    <wps:txbx>
                                      <w:txbxContent>
                                        <w:p w14:paraId="66232713" w14:textId="77777777" w:rsidR="00334F7C" w:rsidRPr="004B1778" w:rsidRDefault="00334F7C" w:rsidP="00334F7C">
                                          <w:pPr>
                                            <w:jc w:val="center"/>
                                            <w:rPr>
                                              <w:sz w:val="18"/>
                                              <w:szCs w:val="18"/>
                                            </w:rPr>
                                          </w:pPr>
                                          <w:r w:rsidRPr="004B1778">
                                            <w:rPr>
                                              <w:rFonts w:hint="eastAsia"/>
                                              <w:sz w:val="18"/>
                                              <w:szCs w:val="18"/>
                                            </w:rPr>
                                            <w:t>矢量运算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g:cNvPr id="1507590647" name="组合 1507590647"/>
                                    <wpg:cNvGrpSpPr/>
                                    <wpg:grpSpPr>
                                      <a:xfrm>
                                        <a:off x="580356" y="-68367"/>
                                        <a:ext cx="4428199" cy="2164699"/>
                                        <a:chOff x="25620" y="-92751"/>
                                        <a:chExt cx="4428199" cy="2164699"/>
                                      </a:xfrm>
                                    </wpg:grpSpPr>
                                    <wpg:grpSp>
                                      <wpg:cNvPr id="1396825850" name="组合 1396825850"/>
                                      <wpg:cNvGrpSpPr/>
                                      <wpg:grpSpPr>
                                        <a:xfrm>
                                          <a:off x="25620" y="6785"/>
                                          <a:ext cx="3710112" cy="2065163"/>
                                          <a:chOff x="-956445" y="-3285389"/>
                                          <a:chExt cx="3712384" cy="2065686"/>
                                        </a:xfrm>
                                      </wpg:grpSpPr>
                                      <wps:wsp>
                                        <wps:cNvPr id="661526933" name="文本框 661526933"/>
                                        <wps:cNvSpPr txBox="1"/>
                                        <wps:spPr>
                                          <a:xfrm>
                                            <a:off x="-201502" y="-3234471"/>
                                            <a:ext cx="629280" cy="215970"/>
                                          </a:xfrm>
                                          <a:prstGeom prst="rect">
                                            <a:avLst/>
                                          </a:prstGeom>
                                          <a:noFill/>
                                          <a:ln w="12700">
                                            <a:solidFill>
                                              <a:prstClr val="black"/>
                                            </a:solidFill>
                                          </a:ln>
                                        </wps:spPr>
                                        <wps:txbx>
                                          <w:txbxContent>
                                            <w:p w14:paraId="0390A97C" w14:textId="77777777" w:rsidR="00334F7C" w:rsidRPr="004B1778" w:rsidRDefault="00334F7C" w:rsidP="00334F7C">
                                              <w:pPr>
                                                <w:jc w:val="center"/>
                                                <w:rPr>
                                                  <w:sz w:val="18"/>
                                                  <w:szCs w:val="18"/>
                                                </w:rPr>
                                              </w:pPr>
                                              <w:r w:rsidRPr="004B1778">
                                                <w:rPr>
                                                  <w:rFonts w:hint="eastAsia"/>
                                                  <w:sz w:val="18"/>
                                                  <w:szCs w:val="18"/>
                                                </w:rPr>
                                                <w:t>直线运动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121987189" name="文本框 2121987189"/>
                                        <wps:cNvSpPr txBox="1"/>
                                        <wps:spPr>
                                          <a:xfrm>
                                            <a:off x="-956445" y="-2878249"/>
                                            <a:ext cx="1097449" cy="215970"/>
                                          </a:xfrm>
                                          <a:prstGeom prst="rect">
                                            <a:avLst/>
                                          </a:prstGeom>
                                          <a:noFill/>
                                          <a:ln w="12700">
                                            <a:solidFill>
                                              <a:prstClr val="black"/>
                                            </a:solidFill>
                                          </a:ln>
                                        </wps:spPr>
                                        <wps:txbx>
                                          <w:txbxContent>
                                            <w:p w14:paraId="47ADA033" w14:textId="77777777" w:rsidR="00334F7C" w:rsidRPr="004B1778" w:rsidRDefault="00334F7C" w:rsidP="00334F7C">
                                              <w:pPr>
                                                <w:jc w:val="center"/>
                                                <w:rPr>
                                                  <w:sz w:val="18"/>
                                                  <w:szCs w:val="18"/>
                                                </w:rPr>
                                              </w:pPr>
                                              <w:r w:rsidRPr="004B1778">
                                                <w:rPr>
                                                  <w:rFonts w:hint="eastAsia"/>
                                                  <w:sz w:val="18"/>
                                                  <w:szCs w:val="18"/>
                                                </w:rPr>
                                                <w:t>描述运动的物理量</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68898790" name="文本框 168898790"/>
                                        <wps:cNvSpPr txBox="1"/>
                                        <wps:spPr>
                                          <a:xfrm>
                                            <a:off x="1035805" y="-3285389"/>
                                            <a:ext cx="629279" cy="320953"/>
                                          </a:xfrm>
                                          <a:prstGeom prst="rect">
                                            <a:avLst/>
                                          </a:prstGeom>
                                          <a:noFill/>
                                          <a:ln w="12700">
                                            <a:solidFill>
                                              <a:prstClr val="black"/>
                                            </a:solidFill>
                                          </a:ln>
                                        </wps:spPr>
                                        <wps:txbx>
                                          <w:txbxContent>
                                            <w:p w14:paraId="5445BBB7" w14:textId="77777777" w:rsidR="00334F7C" w:rsidRDefault="00334F7C" w:rsidP="00334F7C">
                                              <w:pPr>
                                                <w:spacing w:line="180" w:lineRule="exact"/>
                                                <w:jc w:val="center"/>
                                                <w:rPr>
                                                  <w:sz w:val="18"/>
                                                  <w:szCs w:val="18"/>
                                                </w:rPr>
                                              </w:pPr>
                                              <w:r w:rsidRPr="004B1778">
                                                <w:rPr>
                                                  <w:rFonts w:hint="eastAsia"/>
                                                  <w:sz w:val="18"/>
                                                  <w:szCs w:val="18"/>
                                                </w:rPr>
                                                <w:t>匀变速直</w:t>
                                              </w:r>
                                            </w:p>
                                            <w:p w14:paraId="123F3386" w14:textId="77777777" w:rsidR="00334F7C" w:rsidRPr="004B1778" w:rsidRDefault="00334F7C" w:rsidP="00334F7C">
                                              <w:pPr>
                                                <w:spacing w:line="180" w:lineRule="exact"/>
                                                <w:jc w:val="center"/>
                                                <w:rPr>
                                                  <w:sz w:val="18"/>
                                                  <w:szCs w:val="18"/>
                                                </w:rPr>
                                              </w:pPr>
                                              <w:r w:rsidRPr="004B1778">
                                                <w:rPr>
                                                  <w:rFonts w:hint="eastAsia"/>
                                                  <w:sz w:val="18"/>
                                                  <w:szCs w:val="18"/>
                                                </w:rPr>
                                                <w:t>线运动</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wps:wsp>
                                        <wps:cNvPr id="565282538" name="文本框 565282538"/>
                                        <wps:cNvSpPr txBox="1"/>
                                        <wps:spPr>
                                          <a:xfrm>
                                            <a:off x="1035949" y="-2133842"/>
                                            <a:ext cx="647969" cy="325344"/>
                                          </a:xfrm>
                                          <a:prstGeom prst="rect">
                                            <a:avLst/>
                                          </a:prstGeom>
                                          <a:noFill/>
                                          <a:ln w="12700">
                                            <a:solidFill>
                                              <a:prstClr val="black"/>
                                            </a:solidFill>
                                          </a:ln>
                                        </wps:spPr>
                                        <wps:txbx>
                                          <w:txbxContent>
                                            <w:p w14:paraId="5F6706E1" w14:textId="77777777" w:rsidR="00334F7C" w:rsidRDefault="00334F7C" w:rsidP="00334F7C">
                                              <w:pPr>
                                                <w:spacing w:line="240" w:lineRule="exact"/>
                                                <w:jc w:val="center"/>
                                                <w:rPr>
                                                  <w:sz w:val="18"/>
                                                  <w:szCs w:val="18"/>
                                                </w:rPr>
                                              </w:pPr>
                                              <w:r w:rsidRPr="004B1778">
                                                <w:rPr>
                                                  <w:rFonts w:hint="eastAsia"/>
                                                  <w:sz w:val="18"/>
                                                  <w:szCs w:val="18"/>
                                                </w:rPr>
                                                <w:t>自由落体</w:t>
                                              </w:r>
                                            </w:p>
                                            <w:p w14:paraId="0E7FD157" w14:textId="77777777" w:rsidR="00334F7C" w:rsidRPr="004B1778" w:rsidRDefault="00334F7C" w:rsidP="00334F7C">
                                              <w:pPr>
                                                <w:spacing w:line="240" w:lineRule="exact"/>
                                                <w:jc w:val="center"/>
                                                <w:rPr>
                                                  <w:sz w:val="18"/>
                                                  <w:szCs w:val="18"/>
                                                </w:rPr>
                                              </w:pPr>
                                              <w:r w:rsidRPr="004B1778">
                                                <w:rPr>
                                                  <w:rFonts w:hint="eastAsia"/>
                                                  <w:sz w:val="18"/>
                                                  <w:szCs w:val="18"/>
                                                </w:rPr>
                                                <w:t>运动</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spAutoFit/>
                                        </wps:bodyPr>
                                      </wps:wsp>
                                      <wps:wsp>
                                        <wps:cNvPr id="1520598965" name="文本框 1520598965"/>
                                        <wps:cNvSpPr txBox="1"/>
                                        <wps:spPr>
                                          <a:xfrm>
                                            <a:off x="2007477" y="-1661312"/>
                                            <a:ext cx="748462" cy="347368"/>
                                          </a:xfrm>
                                          <a:prstGeom prst="rect">
                                            <a:avLst/>
                                          </a:prstGeom>
                                          <a:noFill/>
                                          <a:ln w="12700">
                                            <a:solidFill>
                                              <a:prstClr val="black"/>
                                            </a:solidFill>
                                          </a:ln>
                                        </wps:spPr>
                                        <wps:txbx>
                                          <w:txbxContent>
                                            <w:p w14:paraId="732E4429" w14:textId="77777777" w:rsidR="00334F7C" w:rsidRDefault="00334F7C" w:rsidP="00334F7C">
                                              <w:pPr>
                                                <w:spacing w:line="200" w:lineRule="exact"/>
                                                <w:jc w:val="center"/>
                                                <w:rPr>
                                                  <w:sz w:val="18"/>
                                                  <w:szCs w:val="18"/>
                                                </w:rPr>
                                              </w:pPr>
                                              <w:r w:rsidRPr="004B1778">
                                                <w:rPr>
                                                  <w:rFonts w:hint="eastAsia"/>
                                                  <w:sz w:val="18"/>
                                                  <w:szCs w:val="18"/>
                                                </w:rPr>
                                                <w:t>落体运动</w:t>
                                              </w:r>
                                            </w:p>
                                            <w:p w14:paraId="50F9D98C" w14:textId="77777777" w:rsidR="00334F7C" w:rsidRPr="004B1778" w:rsidRDefault="00334F7C" w:rsidP="00334F7C">
                                              <w:pPr>
                                                <w:spacing w:line="200" w:lineRule="exact"/>
                                                <w:jc w:val="center"/>
                                                <w:rPr>
                                                  <w:sz w:val="18"/>
                                                  <w:szCs w:val="18"/>
                                                </w:rPr>
                                              </w:pPr>
                                              <w:r w:rsidRPr="004B1778">
                                                <w:rPr>
                                                  <w:rFonts w:hint="eastAsia"/>
                                                  <w:sz w:val="18"/>
                                                  <w:szCs w:val="18"/>
                                                </w:rPr>
                                                <w:t>的研究历程</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spAutoFit/>
                                        </wps:bodyPr>
                                      </wps:wsp>
                                      <wps:wsp>
                                        <wps:cNvPr id="1245705838" name="文本框 1245705838"/>
                                        <wps:cNvSpPr txBox="1"/>
                                        <wps:spPr>
                                          <a:xfrm>
                                            <a:off x="1847031" y="-3068557"/>
                                            <a:ext cx="802587" cy="448312"/>
                                          </a:xfrm>
                                          <a:prstGeom prst="rect">
                                            <a:avLst/>
                                          </a:prstGeom>
                                          <a:noFill/>
                                          <a:ln w="12700">
                                            <a:solidFill>
                                              <a:prstClr val="black"/>
                                            </a:solidFill>
                                          </a:ln>
                                        </wps:spPr>
                                        <wps:txbx>
                                          <w:txbxContent>
                                            <w:p w14:paraId="6B97D1B7" w14:textId="77777777" w:rsidR="00334F7C" w:rsidRDefault="00334F7C" w:rsidP="00334F7C">
                                              <w:pPr>
                                                <w:spacing w:line="220" w:lineRule="exact"/>
                                                <w:jc w:val="center"/>
                                                <w:rPr>
                                                  <w:sz w:val="18"/>
                                                  <w:szCs w:val="18"/>
                                                </w:rPr>
                                              </w:pPr>
                                              <w:r w:rsidRPr="004B1778">
                                                <w:rPr>
                                                  <w:rFonts w:hint="eastAsia"/>
                                                  <w:sz w:val="18"/>
                                                  <w:szCs w:val="18"/>
                                                </w:rPr>
                                                <w:t>位移公式</w:t>
                                              </w:r>
                                            </w:p>
                                            <w:p w14:paraId="3A554C32" w14:textId="77777777" w:rsidR="00334F7C" w:rsidRPr="00334F7C" w:rsidRDefault="00334F7C" w:rsidP="00334F7C">
                                              <w:pPr>
                                                <w:spacing w:line="220" w:lineRule="exact"/>
                                                <w:jc w:val="center"/>
                                                <w:rPr>
                                                  <w:sz w:val="18"/>
                                                  <w:szCs w:val="18"/>
                                                </w:rPr>
                                              </w:pPr>
                                              <w:r w:rsidRPr="004B1778">
                                                <w:rPr>
                                                  <w:i/>
                                                  <w:iCs/>
                                                  <w:sz w:val="18"/>
                                                  <w:szCs w:val="18"/>
                                                </w:rPr>
                                                <w:t>x</w:t>
                                              </w:r>
                                              <w:r w:rsidRPr="004B1778">
                                                <w:rPr>
                                                  <w:sz w:val="18"/>
                                                  <w:szCs w:val="18"/>
                                                </w:rPr>
                                                <w:t xml:space="preserve"> = </w:t>
                                              </w:r>
                                              <w:r w:rsidRPr="004B1778">
                                                <w:rPr>
                                                  <w:rFonts w:ascii="Book Antiqua" w:hAnsi="Book Antiqua"/>
                                                  <w:i/>
                                                  <w:iCs/>
                                                  <w:sz w:val="18"/>
                                                  <w:szCs w:val="18"/>
                                                </w:rPr>
                                                <w:t>v</w:t>
                                              </w:r>
                                              <w:r w:rsidRPr="00130718">
                                                <w:rPr>
                                                  <w:rFonts w:ascii="Book Antiqua" w:hAnsi="Book Antiqua"/>
                                                  <w:sz w:val="18"/>
                                                  <w:szCs w:val="18"/>
                                                  <w:vertAlign w:val="subscript"/>
                                                </w:rPr>
                                                <w:t>0</w:t>
                                              </w:r>
                                              <w:r w:rsidRPr="004B1778">
                                                <w:rPr>
                                                  <w:i/>
                                                  <w:iCs/>
                                                  <w:sz w:val="18"/>
                                                  <w:szCs w:val="18"/>
                                                </w:rPr>
                                                <w:t>t</w:t>
                                              </w:r>
                                              <w:r w:rsidRPr="004B1778">
                                                <w:rPr>
                                                  <w:sz w:val="18"/>
                                                  <w:szCs w:val="18"/>
                                                </w:rPr>
                                                <w:t xml:space="preserve"> </w:t>
                                              </w:r>
                                              <w:r w:rsidRPr="004B1778">
                                                <w:rPr>
                                                  <w:rFonts w:hint="eastAsia"/>
                                                  <w:sz w:val="18"/>
                                                  <w:szCs w:val="18"/>
                                                </w:rPr>
                                                <w:t>+</w:t>
                                              </w:r>
                                              <w:r w:rsidRPr="004B1778">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4B1778">
                                                <w:rPr>
                                                  <w:rFonts w:hint="eastAsia"/>
                                                  <w:i/>
                                                  <w:iCs/>
                                                  <w:sz w:val="18"/>
                                                  <w:szCs w:val="18"/>
                                                </w:rPr>
                                                <w:t>at</w:t>
                                              </w:r>
                                              <w:r w:rsidRPr="004B1778">
                                                <w:rPr>
                                                  <w:sz w:val="18"/>
                                                  <w:szCs w:val="18"/>
                                                  <w:vertAlign w:val="superscript"/>
                                                </w:rPr>
                                                <w:t>2</w:t>
                                              </w:r>
                                            </w:p>
                                          </w:txbxContent>
                                        </wps:txbx>
                                        <wps:bodyPr rot="0" spcFirstLastPara="0" vertOverflow="overflow" horzOverflow="overflow" vert="horz" wrap="none" lIns="72000" tIns="36000" rIns="72000" bIns="36000" numCol="1" spcCol="0" rtlCol="0" fromWordArt="0" anchor="ctr" anchorCtr="0" forceAA="0" compatLnSpc="1">
                                          <a:prstTxWarp prst="textNoShape">
                                            <a:avLst/>
                                          </a:prstTxWarp>
                                          <a:noAutofit/>
                                        </wps:bodyPr>
                                      </wps:wsp>
                                      <wps:wsp>
                                        <wps:cNvPr id="233014663" name="文本框 233014663"/>
                                        <wps:cNvSpPr txBox="1"/>
                                        <wps:spPr>
                                          <a:xfrm>
                                            <a:off x="-909379" y="-2368635"/>
                                            <a:ext cx="171083" cy="399539"/>
                                          </a:xfrm>
                                          <a:prstGeom prst="rect">
                                            <a:avLst/>
                                          </a:prstGeom>
                                          <a:noFill/>
                                          <a:ln w="12700">
                                            <a:solidFill>
                                              <a:prstClr val="black"/>
                                            </a:solidFill>
                                          </a:ln>
                                        </wps:spPr>
                                        <wps:txbx>
                                          <w:txbxContent>
                                            <w:p w14:paraId="711F95D3" w14:textId="77777777" w:rsidR="00334F7C" w:rsidRPr="004B1778" w:rsidRDefault="00334F7C" w:rsidP="00334F7C">
                                              <w:pPr>
                                                <w:spacing w:line="240" w:lineRule="exact"/>
                                                <w:jc w:val="center"/>
                                                <w:rPr>
                                                  <w:sz w:val="18"/>
                                                  <w:szCs w:val="18"/>
                                                </w:rPr>
                                              </w:pPr>
                                              <w:r w:rsidRPr="004B1778">
                                                <w:rPr>
                                                  <w:rFonts w:hint="eastAsia"/>
                                                  <w:sz w:val="18"/>
                                                  <w:szCs w:val="18"/>
                                                </w:rPr>
                                                <w:t>位移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744315872" name="文本框 1744315872"/>
                                        <wps:cNvSpPr txBox="1"/>
                                        <wps:spPr>
                                          <a:xfrm>
                                            <a:off x="-497165" y="-2371712"/>
                                            <a:ext cx="182967" cy="402615"/>
                                          </a:xfrm>
                                          <a:prstGeom prst="rect">
                                            <a:avLst/>
                                          </a:prstGeom>
                                          <a:noFill/>
                                          <a:ln w="12700">
                                            <a:solidFill>
                                              <a:prstClr val="black"/>
                                            </a:solidFill>
                                          </a:ln>
                                        </wps:spPr>
                                        <wps:txbx>
                                          <w:txbxContent>
                                            <w:p w14:paraId="66B2912B" w14:textId="77777777" w:rsidR="00334F7C" w:rsidRPr="004B1778" w:rsidRDefault="00334F7C" w:rsidP="00334F7C">
                                              <w:pPr>
                                                <w:spacing w:line="240" w:lineRule="exact"/>
                                                <w:jc w:val="center"/>
                                                <w:rPr>
                                                  <w:sz w:val="18"/>
                                                  <w:szCs w:val="18"/>
                                                </w:rPr>
                                              </w:pPr>
                                              <w:r w:rsidRPr="004B1778">
                                                <w:rPr>
                                                  <w:rFonts w:hint="eastAsia"/>
                                                  <w:sz w:val="18"/>
                                                  <w:szCs w:val="18"/>
                                                </w:rPr>
                                                <w:t>速度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124560571" name="文本框 2124560571"/>
                                        <wps:cNvSpPr txBox="1"/>
                                        <wps:spPr>
                                          <a:xfrm>
                                            <a:off x="-116455" y="-2368636"/>
                                            <a:ext cx="182967" cy="414618"/>
                                          </a:xfrm>
                                          <a:prstGeom prst="rect">
                                            <a:avLst/>
                                          </a:prstGeom>
                                          <a:noFill/>
                                          <a:ln w="12700">
                                            <a:solidFill>
                                              <a:prstClr val="black"/>
                                            </a:solidFill>
                                          </a:ln>
                                        </wps:spPr>
                                        <wps:txbx>
                                          <w:txbxContent>
                                            <w:p w14:paraId="75A02BBC" w14:textId="77777777" w:rsidR="00334F7C" w:rsidRPr="004B1778" w:rsidRDefault="00334F7C" w:rsidP="00334F7C">
                                              <w:pPr>
                                                <w:spacing w:line="200" w:lineRule="exact"/>
                                                <w:jc w:val="center"/>
                                                <w:rPr>
                                                  <w:sz w:val="18"/>
                                                  <w:szCs w:val="18"/>
                                                </w:rPr>
                                              </w:pPr>
                                              <w:r w:rsidRPr="004B1778">
                                                <w:rPr>
                                                  <w:rFonts w:hint="eastAsia"/>
                                                  <w:sz w:val="18"/>
                                                  <w:szCs w:val="18"/>
                                                </w:rPr>
                                                <w:t>加速度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933184619" name="文本框 1933184619"/>
                                        <wps:cNvSpPr txBox="1"/>
                                        <wps:spPr>
                                          <a:xfrm>
                                            <a:off x="279889" y="-2372093"/>
                                            <a:ext cx="182967" cy="418075"/>
                                          </a:xfrm>
                                          <a:prstGeom prst="rect">
                                            <a:avLst/>
                                          </a:prstGeom>
                                          <a:noFill/>
                                          <a:ln w="12700">
                                            <a:solidFill>
                                              <a:prstClr val="black"/>
                                            </a:solidFill>
                                          </a:ln>
                                        </wps:spPr>
                                        <wps:txbx>
                                          <w:txbxContent>
                                            <w:p w14:paraId="416929ED" w14:textId="77777777" w:rsidR="00334F7C" w:rsidRPr="004B1778" w:rsidRDefault="00334F7C" w:rsidP="00334F7C">
                                              <w:pPr>
                                                <w:spacing w:line="240" w:lineRule="exact"/>
                                                <w:jc w:val="center"/>
                                                <w:rPr>
                                                  <w:sz w:val="18"/>
                                                  <w:szCs w:val="18"/>
                                                </w:rPr>
                                              </w:pPr>
                                              <w:r w:rsidRPr="004B1778">
                                                <w:rPr>
                                                  <w:rFonts w:hint="eastAsia"/>
                                                  <w:sz w:val="18"/>
                                                  <w:szCs w:val="18"/>
                                                </w:rPr>
                                                <w:t>质点</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837617114" name="文本框 1837617114"/>
                                        <wps:cNvSpPr txBox="1"/>
                                        <wps:spPr>
                                          <a:xfrm>
                                            <a:off x="-671301" y="-1780458"/>
                                            <a:ext cx="182967" cy="560755"/>
                                          </a:xfrm>
                                          <a:prstGeom prst="rect">
                                            <a:avLst/>
                                          </a:prstGeom>
                                          <a:noFill/>
                                          <a:ln w="12700">
                                            <a:solidFill>
                                              <a:prstClr val="black"/>
                                            </a:solidFill>
                                          </a:ln>
                                        </wps:spPr>
                                        <wps:txbx>
                                          <w:txbxContent>
                                            <w:p w14:paraId="3D363C14" w14:textId="77777777" w:rsidR="00334F7C" w:rsidRPr="004B1778" w:rsidRDefault="00334F7C" w:rsidP="00334F7C">
                                              <w:pPr>
                                                <w:spacing w:line="200" w:lineRule="exact"/>
                                                <w:jc w:val="center"/>
                                                <w:rPr>
                                                  <w:sz w:val="18"/>
                                                  <w:szCs w:val="18"/>
                                                </w:rPr>
                                              </w:pPr>
                                              <w:r w:rsidRPr="004B1778">
                                                <w:rPr>
                                                  <w:rFonts w:hint="eastAsia"/>
                                                  <w:sz w:val="18"/>
                                                  <w:szCs w:val="18"/>
                                                </w:rPr>
                                                <w:t>平均速度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37671502" name="文本框 137671502"/>
                                        <wps:cNvSpPr txBox="1"/>
                                        <wps:spPr>
                                          <a:xfrm>
                                            <a:off x="-354233" y="-1783024"/>
                                            <a:ext cx="182967" cy="563321"/>
                                          </a:xfrm>
                                          <a:prstGeom prst="rect">
                                            <a:avLst/>
                                          </a:prstGeom>
                                          <a:noFill/>
                                          <a:ln w="12700">
                                            <a:solidFill>
                                              <a:prstClr val="black"/>
                                            </a:solidFill>
                                          </a:ln>
                                        </wps:spPr>
                                        <wps:txbx>
                                          <w:txbxContent>
                                            <w:p w14:paraId="278DD29F" w14:textId="77777777" w:rsidR="00334F7C" w:rsidRPr="004B1778" w:rsidRDefault="00334F7C" w:rsidP="00334F7C">
                                              <w:pPr>
                                                <w:spacing w:line="200" w:lineRule="exact"/>
                                                <w:jc w:val="center"/>
                                                <w:rPr>
                                                  <w:sz w:val="18"/>
                                                  <w:szCs w:val="18"/>
                                                </w:rPr>
                                              </w:pPr>
                                              <w:r w:rsidRPr="004B1778">
                                                <w:rPr>
                                                  <w:rFonts w:hint="eastAsia"/>
                                                  <w:sz w:val="18"/>
                                                  <w:szCs w:val="18"/>
                                                </w:rPr>
                                                <w:t>瞬时速度</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1619728464" name="连接符: 肘形 1619728464"/>
                                      <wps:cNvCnPr/>
                                      <wps:spPr>
                                        <a:xfrm rot="5400000">
                                          <a:off x="764171" y="83443"/>
                                          <a:ext cx="140217" cy="52054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139280" name="连接符: 肘形 323139280"/>
                                      <wps:cNvCnPr/>
                                      <wps:spPr>
                                        <a:xfrm rot="16200000" flipH="1">
                                          <a:off x="900313" y="467840"/>
                                          <a:ext cx="646520" cy="258049"/>
                                        </a:xfrm>
                                        <a:prstGeom prst="bentConnector3">
                                          <a:avLst>
                                            <a:gd name="adj1" fmla="val 1062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9674331" name="连接符: 肘形 1519674331"/>
                                      <wps:cNvCnPr/>
                                      <wps:spPr>
                                        <a:xfrm rot="16200000" flipH="1">
                                          <a:off x="618482" y="585264"/>
                                          <a:ext cx="293569" cy="38251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6100617" name="连接符: 肘形 616100617"/>
                                      <wps:cNvCnPr/>
                                      <wps:spPr>
                                        <a:xfrm rot="5400000">
                                          <a:off x="219294" y="568591"/>
                                          <a:ext cx="293569" cy="41586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4740339" name="连接符: 肘形 1124740339"/>
                                      <wps:cNvCnPr/>
                                      <wps:spPr>
                                        <a:xfrm rot="16200000" flipH="1">
                                          <a:off x="429782" y="773965"/>
                                          <a:ext cx="290493" cy="203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675794" name="连接符: 肘形 336675794"/>
                                      <wps:cNvCnPr/>
                                      <wps:spPr>
                                        <a:xfrm rot="16200000" flipH="1">
                                          <a:off x="562539" y="1336251"/>
                                          <a:ext cx="188589" cy="16157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519723" name="连接符: 肘形 217519723"/>
                                      <wps:cNvCnPr/>
                                      <wps:spPr>
                                        <a:xfrm rot="5400000">
                                          <a:off x="394736" y="1330025"/>
                                          <a:ext cx="188590" cy="17403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5950328" name="连接符: 肘形 1085950328"/>
                                      <wps:cNvCnPr/>
                                      <wps:spPr>
                                        <a:xfrm>
                                          <a:off x="1047876" y="1124701"/>
                                          <a:ext cx="140837" cy="276972"/>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93953412" name="连接符: 肘形 1593953412"/>
                                      <wps:cNvCnPr/>
                                      <wps:spPr>
                                        <a:xfrm flipV="1">
                                          <a:off x="1443981" y="826476"/>
                                          <a:ext cx="327050" cy="294767"/>
                                        </a:xfrm>
                                        <a:prstGeom prst="bentConnector3">
                                          <a:avLst>
                                            <a:gd name="adj1" fmla="val 97124"/>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401610505" name="连接符: 肘形 401610505"/>
                                      <wps:cNvCnPr/>
                                      <wps:spPr>
                                        <a:xfrm rot="10800000">
                                          <a:off x="1899862" y="830372"/>
                                          <a:ext cx="116933" cy="451236"/>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918249311" name="连接符: 肘形 1918249311"/>
                                      <wps:cNvCnPr/>
                                      <wps:spPr>
                                        <a:xfrm rot="16200000" flipV="1">
                                          <a:off x="1928517" y="746102"/>
                                          <a:ext cx="824498" cy="4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41610456" name="连接符: 肘形 1441610456"/>
                                      <wps:cNvCnPr/>
                                      <wps:spPr>
                                        <a:xfrm rot="10800000">
                                          <a:off x="2664368" y="1320672"/>
                                          <a:ext cx="326985" cy="26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0500166" name="连接符: 肘形 660500166"/>
                                      <wps:cNvCnPr/>
                                      <wps:spPr>
                                        <a:xfrm rot="10800000" flipV="1">
                                          <a:off x="2664368" y="976957"/>
                                          <a:ext cx="330155" cy="34371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7774447" name="连接符: 肘形 1357774447"/>
                                      <wps:cNvCnPr/>
                                      <wps:spPr>
                                        <a:xfrm rot="10800000">
                                          <a:off x="2664367" y="1320671"/>
                                          <a:ext cx="323361" cy="48342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147213" name="连接符: 肘形 212147213"/>
                                      <wps:cNvCnPr/>
                                      <wps:spPr>
                                        <a:xfrm rot="10800000">
                                          <a:off x="3662227" y="1066665"/>
                                          <a:ext cx="145039" cy="1"/>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208089335" name="连接符: 肘形 1208089335"/>
                                      <wps:cNvCnPr/>
                                      <wps:spPr>
                                        <a:xfrm rot="10800000" flipV="1">
                                          <a:off x="3739705" y="1791933"/>
                                          <a:ext cx="149525" cy="240"/>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74349898" name="连接符: 肘形 1674349898"/>
                                      <wps:cNvCnPr/>
                                      <wps:spPr>
                                        <a:xfrm rot="10800000" flipV="1">
                                          <a:off x="3486927" y="-92751"/>
                                          <a:ext cx="252778" cy="77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4682592" name="连接符: 肘形 1074682592"/>
                                      <wps:cNvCnPr/>
                                      <wps:spPr>
                                        <a:xfrm rot="10800000" flipV="1">
                                          <a:off x="3629476" y="446956"/>
                                          <a:ext cx="109825" cy="70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5114513" name="连接符: 肘形 1355114513"/>
                                      <wps:cNvCnPr/>
                                      <wps:spPr>
                                        <a:xfrm>
                                          <a:off x="810318" y="1790359"/>
                                          <a:ext cx="220197" cy="201845"/>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51614369" name="连接符: 肘形 1651614369"/>
                                      <wps:cNvCnPr/>
                                      <wps:spPr>
                                        <a:xfrm rot="10800000">
                                          <a:off x="40933" y="720723"/>
                                          <a:ext cx="535116" cy="3"/>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82049681" name="连接符: 肘形 1882049681"/>
                                      <wps:cNvCnPr/>
                                      <wps:spPr>
                                        <a:xfrm rot="5400000" flipH="1" flipV="1">
                                          <a:off x="1806782" y="334170"/>
                                          <a:ext cx="283266" cy="121292"/>
                                        </a:xfrm>
                                        <a:prstGeom prst="bentConnector3">
                                          <a:avLst>
                                            <a:gd name="adj1" fmla="val 99709"/>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51494583" name="连接符: 肘形 251494583"/>
                                      <wps:cNvCnPr/>
                                      <wps:spPr>
                                        <a:xfrm>
                                          <a:off x="1408996" y="165648"/>
                                          <a:ext cx="607654" cy="157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0004947" name="连接符: 肘形 1270004947"/>
                                      <wps:cNvCnPr/>
                                      <wps:spPr>
                                        <a:xfrm flipV="1">
                                          <a:off x="2664712" y="-87787"/>
                                          <a:ext cx="165559" cy="25956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6770346" name="连接符: 肘形 556770346"/>
                                      <wps:cNvCnPr/>
                                      <wps:spPr>
                                        <a:xfrm>
                                          <a:off x="2664712" y="171779"/>
                                          <a:ext cx="162800" cy="25337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1673897" name="连接符: 肘形 1381673897"/>
                                      <wps:cNvCnPr/>
                                      <wps:spPr>
                                        <a:xfrm flipV="1">
                                          <a:off x="4350854" y="154775"/>
                                          <a:ext cx="102965" cy="1004"/>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s:wsp>
                                    <wps:cNvPr id="624550336" name="文本框 624550336"/>
                                    <wps:cNvSpPr txBox="1"/>
                                    <wps:spPr>
                                      <a:xfrm>
                                        <a:off x="4443965" y="1616046"/>
                                        <a:ext cx="944018" cy="400542"/>
                                      </a:xfrm>
                                      <a:prstGeom prst="ellipse">
                                        <a:avLst/>
                                      </a:prstGeom>
                                      <a:noFill/>
                                      <a:ln w="6350">
                                        <a:solidFill>
                                          <a:prstClr val="black"/>
                                        </a:solidFill>
                                        <a:prstDash val="dash"/>
                                      </a:ln>
                                    </wps:spPr>
                                    <wps:txbx>
                                      <w:txbxContent>
                                        <w:p w14:paraId="563B86A3" w14:textId="77777777" w:rsidR="00334F7C" w:rsidRPr="004B1778" w:rsidRDefault="00334F7C" w:rsidP="00334F7C">
                                          <w:pPr>
                                            <w:jc w:val="center"/>
                                            <w:rPr>
                                              <w:sz w:val="18"/>
                                              <w:szCs w:val="18"/>
                                            </w:rPr>
                                          </w:pPr>
                                          <w:r w:rsidRPr="004B1778">
                                            <w:rPr>
                                              <w:rFonts w:hint="eastAsia"/>
                                              <w:sz w:val="18"/>
                                              <w:szCs w:val="18"/>
                                            </w:rPr>
                                            <w:t>实验和推理</w:t>
                                          </w:r>
                                        </w:p>
                                      </w:txbxContent>
                                    </wps:txbx>
                                    <wps:bodyPr rot="0" spcFirstLastPara="0" vertOverflow="overflow" horzOverflow="overflow" vert="horz" wrap="none" lIns="36000" tIns="36000" rIns="36000" bIns="36000" numCol="1" spcCol="0" rtlCol="0" fromWordArt="0" anchor="ctr" anchorCtr="0" forceAA="0" compatLnSpc="1">
                                      <a:prstTxWarp prst="textNoShape">
                                        <a:avLst/>
                                      </a:prstTxWarp>
                                      <a:spAutoFit/>
                                    </wps:bodyPr>
                                  </wps:wsp>
                                </wpg:grpSp>
                              </wpg:grpSp>
                            </wpg:grpSp>
                          </wpg:grpSp>
                        </wpg:grpSp>
                        <wps:wsp>
                          <wps:cNvPr id="846451226" name="矩形 846451226"/>
                          <wps:cNvSpPr/>
                          <wps:spPr>
                            <a:xfrm>
                              <a:off x="4630716" y="299692"/>
                              <a:ext cx="652356" cy="884149"/>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117998699" name="矩形 1117998699"/>
                          <wps:cNvSpPr/>
                          <wps:spPr>
                            <a:xfrm>
                              <a:off x="3718111" y="294730"/>
                              <a:ext cx="876397" cy="1846362"/>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grpSp>
                      <wps:wsp>
                        <wps:cNvPr id="1964325242" name="文本框 1964325242"/>
                        <wps:cNvSpPr txBox="1"/>
                        <wps:spPr>
                          <a:xfrm>
                            <a:off x="2461681" y="1243189"/>
                            <a:ext cx="801717" cy="215769"/>
                          </a:xfrm>
                          <a:prstGeom prst="rect">
                            <a:avLst/>
                          </a:prstGeom>
                          <a:solidFill>
                            <a:schemeClr val="bg1"/>
                          </a:solidFill>
                          <a:ln w="12700">
                            <a:noFill/>
                          </a:ln>
                        </wps:spPr>
                        <wps:txbx>
                          <w:txbxContent>
                            <w:p w14:paraId="241545FF" w14:textId="77777777" w:rsidR="00334F7C" w:rsidRPr="004B1778" w:rsidRDefault="00334F7C" w:rsidP="00334F7C">
                              <w:pPr>
                                <w:jc w:val="center"/>
                                <w:rPr>
                                  <w:sz w:val="18"/>
                                  <w:szCs w:val="18"/>
                                </w:rPr>
                              </w:pPr>
                              <w:r w:rsidRPr="004B1778">
                                <w:rPr>
                                  <w:rFonts w:ascii="Book Antiqua" w:hAnsi="Book Antiqua"/>
                                  <w:i/>
                                  <w:iCs/>
                                  <w:sz w:val="18"/>
                                  <w:szCs w:val="18"/>
                                </w:rPr>
                                <w:t>v</w:t>
                              </w:r>
                              <w:r w:rsidRPr="004B1778">
                                <w:rPr>
                                  <w:sz w:val="18"/>
                                  <w:szCs w:val="18"/>
                                  <w:vertAlign w:val="subscript"/>
                                </w:rPr>
                                <w:t>0</w:t>
                              </w:r>
                              <w:r w:rsidRPr="004B1778">
                                <w:rPr>
                                  <w:sz w:val="18"/>
                                  <w:szCs w:val="18"/>
                                </w:rPr>
                                <w:t xml:space="preserve"> = 0</w:t>
                              </w:r>
                              <w:r w:rsidRPr="004B1778">
                                <w:rPr>
                                  <w:rFonts w:hint="eastAsia"/>
                                  <w:sz w:val="18"/>
                                  <w:szCs w:val="18"/>
                                </w:rPr>
                                <w:t>，</w:t>
                              </w:r>
                              <w:r w:rsidRPr="004B1778">
                                <w:rPr>
                                  <w:rFonts w:hint="eastAsia"/>
                                  <w:i/>
                                  <w:iCs/>
                                  <w:sz w:val="18"/>
                                  <w:szCs w:val="18"/>
                                </w:rPr>
                                <w:t>a</w:t>
                              </w:r>
                              <w:r w:rsidRPr="004B1778">
                                <w:rPr>
                                  <w:sz w:val="18"/>
                                  <w:szCs w:val="18"/>
                                </w:rPr>
                                <w:t xml:space="preserve"> = </w:t>
                              </w:r>
                              <w:r w:rsidRPr="004B1778">
                                <w:rPr>
                                  <w:i/>
                                  <w:iCs/>
                                  <w:sz w:val="18"/>
                                  <w:szCs w:val="18"/>
                                </w:rPr>
                                <w:t>g</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g:wgp>
                  </a:graphicData>
                </a:graphic>
              </wp:inline>
            </w:drawing>
          </mc:Choice>
          <mc:Fallback>
            <w:pict>
              <v:group w14:anchorId="3112A8E0" id="组合 375108460" o:spid="_x0000_s1026" style="width:441.65pt;height:186.75pt;mso-position-horizontal-relative:char;mso-position-vertical-relative:line" coordorigin="-1035,1223" coordsize="57543,2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">
                <v:group id="组合 833967500" o:spid="_x0000_s1027" style="position:absolute;left:-1035;top:1223;width:57543;height:24295" coordorigin="3018,2947" coordsize="57559,24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">
                  <v:group id="组合 1882355375" o:spid="_x0000_s1028" style="position:absolute;left:3018;top:3338;width:57559;height:23912" coordorigin="-761,-451" coordsize="5756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">
                    <v:shapetype id="_x0000_t202" coordsize="21600,21600" o:spt="202" path="m,l,21600r21600,l21600,xe">
                      <v:stroke joinstyle="miter"/>
                      <v:path gradientshapeok="t" o:connecttype="rect"/>
                    </v:shapetype>
                    <v:shape id="文本框 562022660" o:spid="_x0000_s1029" type="#_x0000_t202" style="position:absolute;left:42944;top:65;width:5736;height:21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" filled="f" strokeweight="1pt">
                      <v:textbox style="mso-fit-shape-to-text:t" inset="2mm,0,2mm,0">
                        <w:txbxContent>
                          <w:p w14:paraId="1372A94B" w14:textId="77777777" w:rsidR="00334F7C" w:rsidRPr="004B1778" w:rsidRDefault="00334F7C" w:rsidP="00334F7C">
                            <w:pPr>
                              <w:jc w:val="center"/>
                              <w:rPr>
                                <w:sz w:val="18"/>
                                <w:szCs w:val="18"/>
                              </w:rPr>
                            </w:pPr>
                            <w:r w:rsidRPr="004B1778">
                              <w:rPr>
                                <w:rFonts w:ascii="Book Antiqua" w:hAnsi="Book Antiqua"/>
                                <w:i/>
                                <w:iCs/>
                                <w:sz w:val="18"/>
                                <w:szCs w:val="18"/>
                              </w:rPr>
                              <w:t>v</w:t>
                            </w:r>
                            <w:r w:rsidRPr="004B1778">
                              <w:rPr>
                                <w:rFonts w:cs="Times New Roman"/>
                                <w:sz w:val="18"/>
                                <w:szCs w:val="18"/>
                              </w:rPr>
                              <w:t>–</w:t>
                            </w:r>
                            <w:r w:rsidRPr="004B1778">
                              <w:rPr>
                                <w:i/>
                                <w:iCs/>
                                <w:sz w:val="18"/>
                                <w:szCs w:val="18"/>
                              </w:rPr>
                              <w:t>t</w:t>
                            </w:r>
                            <w:r w:rsidRPr="004B1778">
                              <w:rPr>
                                <w:rFonts w:hint="eastAsia"/>
                                <w:sz w:val="18"/>
                                <w:szCs w:val="18"/>
                              </w:rPr>
                              <w:t>图像</w:t>
                            </w:r>
                          </w:p>
                        </w:txbxContent>
                      </v:textbox>
                    </v:shape>
                    <v:shape id="文本框 769234735" o:spid="_x0000_s1030" type="#_x0000_t202" style="position:absolute;left:42940;top:5462;width:5681;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" filled="f" strokeweight="1pt">
                      <v:textbox style="mso-fit-shape-to-text:t" inset="2mm,0,2mm,0">
                        <w:txbxContent>
                          <w:p w14:paraId="06F26198" w14:textId="77777777" w:rsidR="00334F7C" w:rsidRPr="004B1778" w:rsidRDefault="00334F7C" w:rsidP="00334F7C">
                            <w:pPr>
                              <w:jc w:val="center"/>
                              <w:rPr>
                                <w:sz w:val="18"/>
                                <w:szCs w:val="18"/>
                              </w:rPr>
                            </w:pPr>
                            <w:r w:rsidRPr="004B1778">
                              <w:rPr>
                                <w:rFonts w:cs="Times New Roman"/>
                                <w:i/>
                                <w:iCs/>
                                <w:sz w:val="18"/>
                                <w:szCs w:val="18"/>
                              </w:rPr>
                              <w:t>x</w:t>
                            </w:r>
                            <w:r w:rsidRPr="004B1778">
                              <w:rPr>
                                <w:rFonts w:cs="Times New Roman"/>
                                <w:sz w:val="18"/>
                                <w:szCs w:val="18"/>
                              </w:rPr>
                              <w:t>–</w:t>
                            </w:r>
                            <w:r w:rsidRPr="004B1778">
                              <w:rPr>
                                <w:i/>
                                <w:iCs/>
                                <w:sz w:val="18"/>
                                <w:szCs w:val="18"/>
                              </w:rPr>
                              <w:t>t</w:t>
                            </w:r>
                            <w:r w:rsidRPr="004B1778">
                              <w:rPr>
                                <w:rFonts w:hint="eastAsia"/>
                                <w:sz w:val="18"/>
                                <w:szCs w:val="18"/>
                              </w:rPr>
                              <w:t>图像</w:t>
                            </w:r>
                          </w:p>
                        </w:txbxContent>
                      </v:textbox>
                    </v:shape>
                    <v:group id="组合 1594285752" o:spid="_x0000_s1031" style="position:absolute;left:-761;top:-451;width:57564;height:23926" coordorigin="-761,-451" coordsize="57564,23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">
                      <v:oval id="文本框 1575991499" o:spid="_x0000_s1032" style="position:absolute;left:15852;top:20513;width:6718;height:29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" filled="f" strokeweight=".5pt">
                        <v:stroke dashstyle="dash"/>
                        <v:textbox style="mso-fit-shape-to-text:t" inset="0,0,0,0">
                          <w:txbxContent>
                            <w:p w14:paraId="7F45E284" w14:textId="77777777" w:rsidR="00334F7C" w:rsidRPr="004B1778" w:rsidRDefault="00334F7C" w:rsidP="00334F7C">
                              <w:pPr>
                                <w:jc w:val="center"/>
                                <w:rPr>
                                  <w:sz w:val="18"/>
                                  <w:szCs w:val="18"/>
                                </w:rPr>
                              </w:pPr>
                              <w:r w:rsidRPr="004B1778">
                                <w:rPr>
                                  <w:rFonts w:hint="eastAsia"/>
                                  <w:sz w:val="18"/>
                                  <w:szCs w:val="18"/>
                                </w:rPr>
                                <w:t>极限方法</w:t>
                              </w:r>
                            </w:p>
                          </w:txbxContent>
                        </v:textbox>
                      </v:oval>
                      <v:group id="组合 1241567104" o:spid="_x0000_s1033" style="position:absolute;left:-761;top:-451;width:57564;height:23243" coordorigin="-761,-451" coordsize="57564,2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">
                        <v:oval id="文本框 616756125" o:spid="_x0000_s1034" style="position:absolute;left:14198;top:16062;width:11099;height:40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" filled="f" strokeweight=".5pt">
                          <v:stroke dashstyle="dash"/>
                          <v:textbox style="mso-fit-shape-to-text:t" inset="1mm,1mm,1mm,1mm">
                            <w:txbxContent>
                              <w:p w14:paraId="752DA3D4" w14:textId="77777777" w:rsidR="00334F7C" w:rsidRPr="004B1778" w:rsidRDefault="00334F7C" w:rsidP="00334F7C">
                                <w:pPr>
                                  <w:jc w:val="center"/>
                                  <w:rPr>
                                    <w:sz w:val="18"/>
                                    <w:szCs w:val="18"/>
                                  </w:rPr>
                                </w:pPr>
                                <w:r w:rsidRPr="004B1778">
                                  <w:rPr>
                                    <w:rFonts w:hint="eastAsia"/>
                                    <w:sz w:val="18"/>
                                    <w:szCs w:val="18"/>
                                  </w:rPr>
                                  <w:t>抽象思维方法</w:t>
                                </w:r>
                              </w:p>
                            </w:txbxContent>
                          </v:textbox>
                        </v:oval>
                        <v:group id="组合 979968578" o:spid="_x0000_s1035" style="position:absolute;left:-761;top:-451;width:57564;height:23243" coordorigin="-761,-451" coordsize="57564,23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">
                          <v:shape id="文本框 1688398396" o:spid="_x0000_s1036" type="#_x0000_t202" style="position:absolute;left:33848;top:-451;width:6568;height:32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" filled="f" strokeweight="1pt">
                            <v:textbox style="mso-fit-shape-to-text:t" inset="2mm,1mm,2mm,1mm">
                              <w:txbxContent>
                                <w:p w14:paraId="6BF7025E" w14:textId="77777777" w:rsidR="00334F7C" w:rsidRDefault="00334F7C" w:rsidP="00334F7C">
                                  <w:pPr>
                                    <w:spacing w:line="180" w:lineRule="exact"/>
                                    <w:jc w:val="center"/>
                                    <w:rPr>
                                      <w:sz w:val="18"/>
                                      <w:szCs w:val="18"/>
                                    </w:rPr>
                                  </w:pPr>
                                  <w:r w:rsidRPr="004B1778">
                                    <w:rPr>
                                      <w:rFonts w:hint="eastAsia"/>
                                      <w:sz w:val="18"/>
                                      <w:szCs w:val="18"/>
                                    </w:rPr>
                                    <w:t>速度公式</w:t>
                                  </w:r>
                                </w:p>
                                <w:p w14:paraId="7E22ADE1" w14:textId="77777777" w:rsidR="00334F7C" w:rsidRPr="00334F7C" w:rsidRDefault="00334F7C" w:rsidP="00334F7C">
                                  <w:pPr>
                                    <w:spacing w:line="180" w:lineRule="exact"/>
                                    <w:jc w:val="center"/>
                                    <w:rPr>
                                      <w:sz w:val="18"/>
                                      <w:szCs w:val="18"/>
                                    </w:rPr>
                                  </w:pPr>
                                  <w:r w:rsidRPr="004B1778">
                                    <w:rPr>
                                      <w:rFonts w:ascii="Book Antiqua" w:hAnsi="Book Antiqua"/>
                                      <w:i/>
                                      <w:iCs/>
                                      <w:sz w:val="18"/>
                                      <w:szCs w:val="18"/>
                                    </w:rPr>
                                    <w:t>v</w:t>
                                  </w:r>
                                  <w:r w:rsidRPr="004B1778">
                                    <w:rPr>
                                      <w:sz w:val="18"/>
                                      <w:szCs w:val="18"/>
                                    </w:rPr>
                                    <w:t xml:space="preserve"> = </w:t>
                                  </w:r>
                                  <w:r w:rsidRPr="004B1778">
                                    <w:rPr>
                                      <w:rFonts w:ascii="Book Antiqua" w:hAnsi="Book Antiqua"/>
                                      <w:i/>
                                      <w:iCs/>
                                      <w:sz w:val="18"/>
                                      <w:szCs w:val="18"/>
                                    </w:rPr>
                                    <w:t>v</w:t>
                                  </w:r>
                                  <w:r w:rsidRPr="004B1778">
                                    <w:rPr>
                                      <w:sz w:val="18"/>
                                      <w:szCs w:val="18"/>
                                      <w:vertAlign w:val="subscript"/>
                                    </w:rPr>
                                    <w:t>0</w:t>
                                  </w:r>
                                  <w:r w:rsidRPr="004B1778">
                                    <w:rPr>
                                      <w:sz w:val="18"/>
                                      <w:szCs w:val="18"/>
                                    </w:rPr>
                                    <w:t xml:space="preserve"> </w:t>
                                  </w:r>
                                  <w:r w:rsidRPr="004B1778">
                                    <w:rPr>
                                      <w:rFonts w:hint="eastAsia"/>
                                      <w:sz w:val="18"/>
                                      <w:szCs w:val="18"/>
                                    </w:rPr>
                                    <w:t>+</w:t>
                                  </w:r>
                                  <w:r w:rsidRPr="004B1778">
                                    <w:rPr>
                                      <w:sz w:val="18"/>
                                      <w:szCs w:val="18"/>
                                    </w:rPr>
                                    <w:t xml:space="preserve"> </w:t>
                                  </w:r>
                                  <w:r w:rsidRPr="004B1778">
                                    <w:rPr>
                                      <w:rFonts w:hint="eastAsia"/>
                                      <w:i/>
                                      <w:iCs/>
                                      <w:sz w:val="18"/>
                                      <w:szCs w:val="18"/>
                                    </w:rPr>
                                    <w:t>at</w:t>
                                  </w:r>
                                </w:p>
                              </w:txbxContent>
                            </v:textbox>
                          </v:shape>
                          <v:group id="组合 1051913378" o:spid="_x0000_s1037" style="position:absolute;left:-761;top:1145;width:57564;height:21647" coordorigin="-761,-683" coordsize="57564,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">
                            <v:shape id="文本框 1685572831" o:spid="_x0000_s1038" type="#_x0000_t202" style="position:absolute;left:35492;top:8933;width:4488;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" filled="f" strokeweight="1pt">
                              <v:textbox style="mso-fit-shape-to-text:t" inset="2mm,0,2mm,0">
                                <w:txbxContent>
                                  <w:p w14:paraId="219F2FC8" w14:textId="77777777" w:rsidR="00334F7C" w:rsidRPr="004B1778" w:rsidRDefault="00334F7C" w:rsidP="00334F7C">
                                    <w:pPr>
                                      <w:jc w:val="center"/>
                                      <w:rPr>
                                        <w:sz w:val="18"/>
                                        <w:szCs w:val="18"/>
                                      </w:rPr>
                                    </w:pPr>
                                    <w:r w:rsidRPr="004B1778">
                                      <w:rPr>
                                        <w:rFonts w:ascii="Book Antiqua" w:hAnsi="Book Antiqua"/>
                                        <w:i/>
                                        <w:iCs/>
                                        <w:sz w:val="18"/>
                                        <w:szCs w:val="18"/>
                                      </w:rPr>
                                      <w:t>v</w:t>
                                    </w:r>
                                    <w:r w:rsidRPr="004B1778">
                                      <w:rPr>
                                        <w:rFonts w:cs="Times New Roman" w:hint="cs"/>
                                        <w:sz w:val="18"/>
                                        <w:szCs w:val="18"/>
                                      </w:rPr>
                                      <w:t xml:space="preserve"> </w:t>
                                    </w:r>
                                    <w:r w:rsidRPr="004B1778">
                                      <w:rPr>
                                        <w:i/>
                                        <w:iCs/>
                                        <w:sz w:val="18"/>
                                        <w:szCs w:val="18"/>
                                      </w:rPr>
                                      <w:t>= gt</w:t>
                                    </w:r>
                                  </w:p>
                                </w:txbxContent>
                              </v:textbox>
                            </v:shape>
                            <v:shape id="文本框 2022730544" o:spid="_x0000_s1039" type="#_x0000_t202" style="position:absolute;left:35460;top:12046;width:6248;height:28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" filled="f" strokeweight="1pt">
                              <v:textbox inset="2mm,0,2mm,0">
                                <w:txbxContent>
                                  <w:p w14:paraId="4D645A88" w14:textId="77777777" w:rsidR="00334F7C" w:rsidRPr="00334F7C" w:rsidRDefault="00334F7C" w:rsidP="00334F7C">
                                    <w:pPr>
                                      <w:jc w:val="center"/>
                                      <w:rPr>
                                        <w:sz w:val="18"/>
                                        <w:szCs w:val="18"/>
                                      </w:rPr>
                                    </w:pPr>
                                    <w:r w:rsidRPr="004B1778">
                                      <w:rPr>
                                        <w:rFonts w:cs="Times New Roman"/>
                                        <w:i/>
                                        <w:iCs/>
                                        <w:sz w:val="18"/>
                                        <w:szCs w:val="18"/>
                                      </w:rPr>
                                      <w:t>h</w:t>
                                    </w:r>
                                    <w:r w:rsidRPr="004B1778">
                                      <w:rPr>
                                        <w:rFonts w:cs="Times New Roman"/>
                                        <w:sz w:val="18"/>
                                        <w:szCs w:val="18"/>
                                      </w:rPr>
                                      <w:t xml:space="preserve"> </w:t>
                                    </w:r>
                                    <w:r w:rsidRPr="004B1778">
                                      <w:rPr>
                                        <w:i/>
                                        <w:iCs/>
                                        <w:sz w:val="18"/>
                                        <w:szCs w:val="18"/>
                                      </w:rPr>
                                      <w:t>=</w:t>
                                    </w:r>
                                    <w:r w:rsidRPr="004B1778">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4B1778">
                                      <w:rPr>
                                        <w:i/>
                                        <w:iCs/>
                                        <w:sz w:val="18"/>
                                        <w:szCs w:val="18"/>
                                      </w:rPr>
                                      <w:t xml:space="preserve"> gt</w:t>
                                    </w:r>
                                    <w:r w:rsidRPr="004B1778">
                                      <w:rPr>
                                        <w:sz w:val="18"/>
                                        <w:szCs w:val="18"/>
                                        <w:vertAlign w:val="superscript"/>
                                      </w:rPr>
                                      <w:t>2</w:t>
                                    </w:r>
                                  </w:p>
                                </w:txbxContent>
                              </v:textbox>
                            </v:shape>
                            <v:oval id="文本框 369607589" o:spid="_x0000_s1040" style="position:absolute;left:50085;top:310;width:6718;height:29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" filled="f" strokeweight=".5pt">
                              <v:stroke dashstyle="dash"/>
                              <v:textbox style="mso-fit-shape-to-text:t" inset="0,0,0,0">
                                <w:txbxContent>
                                  <w:p w14:paraId="63053421" w14:textId="77777777" w:rsidR="00334F7C" w:rsidRPr="004B1778" w:rsidRDefault="00334F7C" w:rsidP="00334F7C">
                                    <w:pPr>
                                      <w:jc w:val="center"/>
                                      <w:rPr>
                                        <w:sz w:val="18"/>
                                        <w:szCs w:val="18"/>
                                      </w:rPr>
                                    </w:pPr>
                                    <w:r w:rsidRPr="004B1778">
                                      <w:rPr>
                                        <w:rFonts w:hint="eastAsia"/>
                                        <w:sz w:val="18"/>
                                        <w:szCs w:val="18"/>
                                      </w:rPr>
                                      <w:t>图像描述</w:t>
                                    </w:r>
                                  </w:p>
                                </w:txbxContent>
                              </v:textbox>
                            </v:oval>
                            <v:oval id="文本框 42799521" o:spid="_x0000_s1041" style="position:absolute;left:43620;top:9429;width:6736;height:296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" filled="f" strokeweight=".5pt">
                              <v:stroke dashstyle="dash"/>
                              <v:textbox style="mso-fit-shape-to-text:t" inset="0,0,0,0">
                                <w:txbxContent>
                                  <w:p w14:paraId="79898F4D" w14:textId="77777777" w:rsidR="00334F7C" w:rsidRPr="004B1778" w:rsidRDefault="00334F7C" w:rsidP="00334F7C">
                                    <w:pPr>
                                      <w:jc w:val="center"/>
                                      <w:rPr>
                                        <w:sz w:val="18"/>
                                        <w:szCs w:val="18"/>
                                      </w:rPr>
                                    </w:pPr>
                                    <w:r w:rsidRPr="004B1778">
                                      <w:rPr>
                                        <w:rFonts w:hint="eastAsia"/>
                                        <w:sz w:val="18"/>
                                        <w:szCs w:val="18"/>
                                      </w:rPr>
                                      <w:t>公式描述</w:t>
                                    </w:r>
                                  </w:p>
                                </w:txbxContent>
                              </v:textbox>
                            </v:oval>
                            <v:oval id="文本框 1574989921" o:spid="_x0000_s1042" style="position:absolute;left:21186;top:5586;width:6718;height:29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" filled="f" strokeweight=".5pt">
                              <v:stroke dashstyle="dash"/>
                              <v:textbox style="mso-fit-shape-to-text:t" inset="0,0,0,0">
                                <w:txbxContent>
                                  <w:p w14:paraId="447B342E" w14:textId="77777777" w:rsidR="00334F7C" w:rsidRPr="004B1778" w:rsidRDefault="00334F7C" w:rsidP="00334F7C">
                                    <w:pPr>
                                      <w:jc w:val="center"/>
                                      <w:rPr>
                                        <w:sz w:val="18"/>
                                        <w:szCs w:val="18"/>
                                      </w:rPr>
                                    </w:pPr>
                                    <w:r w:rsidRPr="004B1778">
                                      <w:rPr>
                                        <w:rFonts w:hint="eastAsia"/>
                                        <w:sz w:val="18"/>
                                        <w:szCs w:val="18"/>
                                      </w:rPr>
                                      <w:t>模型建构</w:t>
                                    </w:r>
                                  </w:p>
                                </w:txbxContent>
                              </v:textbox>
                            </v:oval>
                            <v:oval id="文本框 1924751707" o:spid="_x0000_s1043" style="position:absolute;left:-761;top:5970;width:6717;height:296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" filled="f" strokeweight=".5pt">
                              <v:stroke dashstyle="dash"/>
                              <v:textbox style="mso-fit-shape-to-text:t" inset="0,0,0,0">
                                <w:txbxContent>
                                  <w:p w14:paraId="66232713" w14:textId="77777777" w:rsidR="00334F7C" w:rsidRPr="004B1778" w:rsidRDefault="00334F7C" w:rsidP="00334F7C">
                                    <w:pPr>
                                      <w:jc w:val="center"/>
                                      <w:rPr>
                                        <w:sz w:val="18"/>
                                        <w:szCs w:val="18"/>
                                      </w:rPr>
                                    </w:pPr>
                                    <w:r w:rsidRPr="004B1778">
                                      <w:rPr>
                                        <w:rFonts w:hint="eastAsia"/>
                                        <w:sz w:val="18"/>
                                        <w:szCs w:val="18"/>
                                      </w:rPr>
                                      <w:t>矢量运算</w:t>
                                    </w:r>
                                  </w:p>
                                </w:txbxContent>
                              </v:textbox>
                            </v:oval>
                            <v:group id="组合 1507590647" o:spid="_x0000_s1044" style="position:absolute;left:5803;top:-683;width:44282;height:21646" coordorigin="256,-927" coordsize="44281,2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">
                              <v:group id="组合 1396825850" o:spid="_x0000_s1045" style="position:absolute;left:256;top:67;width:37101;height:20652" coordorigin="-9564,-32853" coordsize="37123,20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">
                                <v:shape id="文本框 661526933" o:spid="_x0000_s1046" type="#_x0000_t202" style="position:absolute;left:-2015;top:-32344;width:6292;height:215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" filled="f" strokeweight="1pt">
                                  <v:textbox style="mso-fit-shape-to-text:t" inset="2mm,0,2mm,0">
                                    <w:txbxContent>
                                      <w:p w14:paraId="0390A97C" w14:textId="77777777" w:rsidR="00334F7C" w:rsidRPr="004B1778" w:rsidRDefault="00334F7C" w:rsidP="00334F7C">
                                        <w:pPr>
                                          <w:jc w:val="center"/>
                                          <w:rPr>
                                            <w:sz w:val="18"/>
                                            <w:szCs w:val="18"/>
                                          </w:rPr>
                                        </w:pPr>
                                        <w:r w:rsidRPr="004B1778">
                                          <w:rPr>
                                            <w:rFonts w:hint="eastAsia"/>
                                            <w:sz w:val="18"/>
                                            <w:szCs w:val="18"/>
                                          </w:rPr>
                                          <w:t>直线运动</w:t>
                                        </w:r>
                                      </w:p>
                                    </w:txbxContent>
                                  </v:textbox>
                                </v:shape>
                                <v:shape id="文本框 2121987189" o:spid="_x0000_s1047" type="#_x0000_t202" style="position:absolute;left:-9564;top:-28782;width:10974;height:21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" filled="f" strokeweight="1pt">
                                  <v:textbox style="mso-fit-shape-to-text:t" inset="2mm,0,2mm,0">
                                    <w:txbxContent>
                                      <w:p w14:paraId="47ADA033" w14:textId="77777777" w:rsidR="00334F7C" w:rsidRPr="004B1778" w:rsidRDefault="00334F7C" w:rsidP="00334F7C">
                                        <w:pPr>
                                          <w:jc w:val="center"/>
                                          <w:rPr>
                                            <w:sz w:val="18"/>
                                            <w:szCs w:val="18"/>
                                          </w:rPr>
                                        </w:pPr>
                                        <w:r w:rsidRPr="004B1778">
                                          <w:rPr>
                                            <w:rFonts w:hint="eastAsia"/>
                                            <w:sz w:val="18"/>
                                            <w:szCs w:val="18"/>
                                          </w:rPr>
                                          <w:t>描述运动的物理量</w:t>
                                        </w:r>
                                      </w:p>
                                    </w:txbxContent>
                                  </v:textbox>
                                </v:shape>
                                <v:shape id="文本框 168898790" o:spid="_x0000_s1048" type="#_x0000_t202" style="position:absolute;left:10358;top:-32853;width:6292;height:32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" filled="f" strokeweight="1pt">
                                  <v:textbox style="mso-fit-shape-to-text:t" inset="2mm,1mm,2mm,1mm">
                                    <w:txbxContent>
                                      <w:p w14:paraId="5445BBB7" w14:textId="77777777" w:rsidR="00334F7C" w:rsidRDefault="00334F7C" w:rsidP="00334F7C">
                                        <w:pPr>
                                          <w:spacing w:line="180" w:lineRule="exact"/>
                                          <w:jc w:val="center"/>
                                          <w:rPr>
                                            <w:sz w:val="18"/>
                                            <w:szCs w:val="18"/>
                                          </w:rPr>
                                        </w:pPr>
                                        <w:r w:rsidRPr="004B1778">
                                          <w:rPr>
                                            <w:rFonts w:hint="eastAsia"/>
                                            <w:sz w:val="18"/>
                                            <w:szCs w:val="18"/>
                                          </w:rPr>
                                          <w:t>匀变速直</w:t>
                                        </w:r>
                                      </w:p>
                                      <w:p w14:paraId="123F3386" w14:textId="77777777" w:rsidR="00334F7C" w:rsidRPr="004B1778" w:rsidRDefault="00334F7C" w:rsidP="00334F7C">
                                        <w:pPr>
                                          <w:spacing w:line="180" w:lineRule="exact"/>
                                          <w:jc w:val="center"/>
                                          <w:rPr>
                                            <w:sz w:val="18"/>
                                            <w:szCs w:val="18"/>
                                          </w:rPr>
                                        </w:pPr>
                                        <w:r w:rsidRPr="004B1778">
                                          <w:rPr>
                                            <w:rFonts w:hint="eastAsia"/>
                                            <w:sz w:val="18"/>
                                            <w:szCs w:val="18"/>
                                          </w:rPr>
                                          <w:t>线运动</w:t>
                                        </w:r>
                                      </w:p>
                                    </w:txbxContent>
                                  </v:textbox>
                                </v:shape>
                                <v:shape id="文本框 565282538" o:spid="_x0000_s1049" type="#_x0000_t202" style="position:absolute;left:10359;top:-21338;width:6480;height:3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" filled="f" strokeweight="1pt">
                                  <v:textbox style="mso-fit-shape-to-text:t" inset="2mm,0,2mm,0">
                                    <w:txbxContent>
                                      <w:p w14:paraId="5F6706E1" w14:textId="77777777" w:rsidR="00334F7C" w:rsidRDefault="00334F7C" w:rsidP="00334F7C">
                                        <w:pPr>
                                          <w:spacing w:line="240" w:lineRule="exact"/>
                                          <w:jc w:val="center"/>
                                          <w:rPr>
                                            <w:sz w:val="18"/>
                                            <w:szCs w:val="18"/>
                                          </w:rPr>
                                        </w:pPr>
                                        <w:r w:rsidRPr="004B1778">
                                          <w:rPr>
                                            <w:rFonts w:hint="eastAsia"/>
                                            <w:sz w:val="18"/>
                                            <w:szCs w:val="18"/>
                                          </w:rPr>
                                          <w:t>自由落体</w:t>
                                        </w:r>
                                      </w:p>
                                      <w:p w14:paraId="0E7FD157" w14:textId="77777777" w:rsidR="00334F7C" w:rsidRPr="004B1778" w:rsidRDefault="00334F7C" w:rsidP="00334F7C">
                                        <w:pPr>
                                          <w:spacing w:line="240" w:lineRule="exact"/>
                                          <w:jc w:val="center"/>
                                          <w:rPr>
                                            <w:sz w:val="18"/>
                                            <w:szCs w:val="18"/>
                                          </w:rPr>
                                        </w:pPr>
                                        <w:r w:rsidRPr="004B1778">
                                          <w:rPr>
                                            <w:rFonts w:hint="eastAsia"/>
                                            <w:sz w:val="18"/>
                                            <w:szCs w:val="18"/>
                                          </w:rPr>
                                          <w:t>运动</w:t>
                                        </w:r>
                                      </w:p>
                                    </w:txbxContent>
                                  </v:textbox>
                                </v:shape>
                                <v:shape id="文本框 1520598965" o:spid="_x0000_s1050" type="#_x0000_t202" style="position:absolute;left:20074;top:-16613;width:7485;height:347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" filled="f" strokeweight="1pt">
                                  <v:textbox style="mso-fit-shape-to-text:t" inset="2mm,1mm,2mm,1mm">
                                    <w:txbxContent>
                                      <w:p w14:paraId="732E4429" w14:textId="77777777" w:rsidR="00334F7C" w:rsidRDefault="00334F7C" w:rsidP="00334F7C">
                                        <w:pPr>
                                          <w:spacing w:line="200" w:lineRule="exact"/>
                                          <w:jc w:val="center"/>
                                          <w:rPr>
                                            <w:sz w:val="18"/>
                                            <w:szCs w:val="18"/>
                                          </w:rPr>
                                        </w:pPr>
                                        <w:r w:rsidRPr="004B1778">
                                          <w:rPr>
                                            <w:rFonts w:hint="eastAsia"/>
                                            <w:sz w:val="18"/>
                                            <w:szCs w:val="18"/>
                                          </w:rPr>
                                          <w:t>落体运动</w:t>
                                        </w:r>
                                      </w:p>
                                      <w:p w14:paraId="50F9D98C" w14:textId="77777777" w:rsidR="00334F7C" w:rsidRPr="004B1778" w:rsidRDefault="00334F7C" w:rsidP="00334F7C">
                                        <w:pPr>
                                          <w:spacing w:line="200" w:lineRule="exact"/>
                                          <w:jc w:val="center"/>
                                          <w:rPr>
                                            <w:sz w:val="18"/>
                                            <w:szCs w:val="18"/>
                                          </w:rPr>
                                        </w:pPr>
                                        <w:r w:rsidRPr="004B1778">
                                          <w:rPr>
                                            <w:rFonts w:hint="eastAsia"/>
                                            <w:sz w:val="18"/>
                                            <w:szCs w:val="18"/>
                                          </w:rPr>
                                          <w:t>的研究历程</w:t>
                                        </w:r>
                                      </w:p>
                                    </w:txbxContent>
                                  </v:textbox>
                                </v:shape>
                                <v:shape id="文本框 1245705838" o:spid="_x0000_s1051" type="#_x0000_t202" style="position:absolute;left:18470;top:-30685;width:8026;height:44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" filled="f" strokeweight="1pt">
                                  <v:textbox inset="2mm,1mm,2mm,1mm">
                                    <w:txbxContent>
                                      <w:p w14:paraId="6B97D1B7" w14:textId="77777777" w:rsidR="00334F7C" w:rsidRDefault="00334F7C" w:rsidP="00334F7C">
                                        <w:pPr>
                                          <w:spacing w:line="220" w:lineRule="exact"/>
                                          <w:jc w:val="center"/>
                                          <w:rPr>
                                            <w:sz w:val="18"/>
                                            <w:szCs w:val="18"/>
                                          </w:rPr>
                                        </w:pPr>
                                        <w:r w:rsidRPr="004B1778">
                                          <w:rPr>
                                            <w:rFonts w:hint="eastAsia"/>
                                            <w:sz w:val="18"/>
                                            <w:szCs w:val="18"/>
                                          </w:rPr>
                                          <w:t>位移公式</w:t>
                                        </w:r>
                                      </w:p>
                                      <w:p w14:paraId="3A554C32" w14:textId="77777777" w:rsidR="00334F7C" w:rsidRPr="00334F7C" w:rsidRDefault="00334F7C" w:rsidP="00334F7C">
                                        <w:pPr>
                                          <w:spacing w:line="220" w:lineRule="exact"/>
                                          <w:jc w:val="center"/>
                                          <w:rPr>
                                            <w:sz w:val="18"/>
                                            <w:szCs w:val="18"/>
                                          </w:rPr>
                                        </w:pPr>
                                        <w:r w:rsidRPr="004B1778">
                                          <w:rPr>
                                            <w:i/>
                                            <w:iCs/>
                                            <w:sz w:val="18"/>
                                            <w:szCs w:val="18"/>
                                          </w:rPr>
                                          <w:t>x</w:t>
                                        </w:r>
                                        <w:r w:rsidRPr="004B1778">
                                          <w:rPr>
                                            <w:sz w:val="18"/>
                                            <w:szCs w:val="18"/>
                                          </w:rPr>
                                          <w:t xml:space="preserve"> = </w:t>
                                        </w:r>
                                        <w:r w:rsidRPr="004B1778">
                                          <w:rPr>
                                            <w:rFonts w:ascii="Book Antiqua" w:hAnsi="Book Antiqua"/>
                                            <w:i/>
                                            <w:iCs/>
                                            <w:sz w:val="18"/>
                                            <w:szCs w:val="18"/>
                                          </w:rPr>
                                          <w:t>v</w:t>
                                        </w:r>
                                        <w:r w:rsidRPr="00130718">
                                          <w:rPr>
                                            <w:rFonts w:ascii="Book Antiqua" w:hAnsi="Book Antiqua"/>
                                            <w:sz w:val="18"/>
                                            <w:szCs w:val="18"/>
                                            <w:vertAlign w:val="subscript"/>
                                          </w:rPr>
                                          <w:t>0</w:t>
                                        </w:r>
                                        <w:r w:rsidRPr="004B1778">
                                          <w:rPr>
                                            <w:i/>
                                            <w:iCs/>
                                            <w:sz w:val="18"/>
                                            <w:szCs w:val="18"/>
                                          </w:rPr>
                                          <w:t>t</w:t>
                                        </w:r>
                                        <w:r w:rsidRPr="004B1778">
                                          <w:rPr>
                                            <w:sz w:val="18"/>
                                            <w:szCs w:val="18"/>
                                          </w:rPr>
                                          <w:t xml:space="preserve"> </w:t>
                                        </w:r>
                                        <w:r w:rsidRPr="004B1778">
                                          <w:rPr>
                                            <w:rFonts w:hint="eastAsia"/>
                                            <w:sz w:val="18"/>
                                            <w:szCs w:val="18"/>
                                          </w:rPr>
                                          <w:t>+</w:t>
                                        </w:r>
                                        <w:r w:rsidRPr="004B1778">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2</m:t>
                                              </m:r>
                                            </m:den>
                                          </m:f>
                                        </m:oMath>
                                        <w:r w:rsidRPr="004B1778">
                                          <w:rPr>
                                            <w:rFonts w:hint="eastAsia"/>
                                            <w:i/>
                                            <w:iCs/>
                                            <w:sz w:val="18"/>
                                            <w:szCs w:val="18"/>
                                          </w:rPr>
                                          <w:t>at</w:t>
                                        </w:r>
                                        <w:r w:rsidRPr="004B1778">
                                          <w:rPr>
                                            <w:sz w:val="18"/>
                                            <w:szCs w:val="18"/>
                                            <w:vertAlign w:val="superscript"/>
                                          </w:rPr>
                                          <w:t>2</w:t>
                                        </w:r>
                                      </w:p>
                                    </w:txbxContent>
                                  </v:textbox>
                                </v:shape>
                                <v:shape id="文本框 233014663" o:spid="_x0000_s1052" type="#_x0000_t202" style="position:absolute;left:-9093;top:-23686;width:1711;height:3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" filled="f" strokeweight="1pt">
                                  <v:textbox inset="1mm,0,1mm,0">
                                    <w:txbxContent>
                                      <w:p w14:paraId="711F95D3" w14:textId="77777777" w:rsidR="00334F7C" w:rsidRPr="004B1778" w:rsidRDefault="00334F7C" w:rsidP="00334F7C">
                                        <w:pPr>
                                          <w:spacing w:line="240" w:lineRule="exact"/>
                                          <w:jc w:val="center"/>
                                          <w:rPr>
                                            <w:sz w:val="18"/>
                                            <w:szCs w:val="18"/>
                                          </w:rPr>
                                        </w:pPr>
                                        <w:r w:rsidRPr="004B1778">
                                          <w:rPr>
                                            <w:rFonts w:hint="eastAsia"/>
                                            <w:sz w:val="18"/>
                                            <w:szCs w:val="18"/>
                                          </w:rPr>
                                          <w:t>位移</w:t>
                                        </w:r>
                                      </w:p>
                                    </w:txbxContent>
                                  </v:textbox>
                                </v:shape>
                                <v:shape id="文本框 1744315872" o:spid="_x0000_s1053" type="#_x0000_t202" style="position:absolute;left:-4971;top:-23717;width:1830;height:40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" filled="f" strokeweight="1pt">
                                  <v:textbox inset="1mm,0,1mm,0">
                                    <w:txbxContent>
                                      <w:p w14:paraId="66B2912B" w14:textId="77777777" w:rsidR="00334F7C" w:rsidRPr="004B1778" w:rsidRDefault="00334F7C" w:rsidP="00334F7C">
                                        <w:pPr>
                                          <w:spacing w:line="240" w:lineRule="exact"/>
                                          <w:jc w:val="center"/>
                                          <w:rPr>
                                            <w:sz w:val="18"/>
                                            <w:szCs w:val="18"/>
                                          </w:rPr>
                                        </w:pPr>
                                        <w:r w:rsidRPr="004B1778">
                                          <w:rPr>
                                            <w:rFonts w:hint="eastAsia"/>
                                            <w:sz w:val="18"/>
                                            <w:szCs w:val="18"/>
                                          </w:rPr>
                                          <w:t>速度</w:t>
                                        </w:r>
                                      </w:p>
                                    </w:txbxContent>
                                  </v:textbox>
                                </v:shape>
                                <v:shape id="文本框 2124560571" o:spid="_x0000_s1054" type="#_x0000_t202" style="position:absolute;left:-1164;top:-23686;width:1829;height:4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" filled="f" strokeweight="1pt">
                                  <v:textbox inset="1mm,0,1mm,0">
                                    <w:txbxContent>
                                      <w:p w14:paraId="75A02BBC" w14:textId="77777777" w:rsidR="00334F7C" w:rsidRPr="004B1778" w:rsidRDefault="00334F7C" w:rsidP="00334F7C">
                                        <w:pPr>
                                          <w:spacing w:line="200" w:lineRule="exact"/>
                                          <w:jc w:val="center"/>
                                          <w:rPr>
                                            <w:sz w:val="18"/>
                                            <w:szCs w:val="18"/>
                                          </w:rPr>
                                        </w:pPr>
                                        <w:r w:rsidRPr="004B1778">
                                          <w:rPr>
                                            <w:rFonts w:hint="eastAsia"/>
                                            <w:sz w:val="18"/>
                                            <w:szCs w:val="18"/>
                                          </w:rPr>
                                          <w:t>加速度</w:t>
                                        </w:r>
                                      </w:p>
                                    </w:txbxContent>
                                  </v:textbox>
                                </v:shape>
                                <v:shape id="文本框 1933184619" o:spid="_x0000_s1055" type="#_x0000_t202" style="position:absolute;left:2798;top:-23720;width:1830;height:4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" filled="f" strokeweight="1pt">
                                  <v:textbox inset="1mm,0,1mm,0">
                                    <w:txbxContent>
                                      <w:p w14:paraId="416929ED" w14:textId="77777777" w:rsidR="00334F7C" w:rsidRPr="004B1778" w:rsidRDefault="00334F7C" w:rsidP="00334F7C">
                                        <w:pPr>
                                          <w:spacing w:line="240" w:lineRule="exact"/>
                                          <w:jc w:val="center"/>
                                          <w:rPr>
                                            <w:sz w:val="18"/>
                                            <w:szCs w:val="18"/>
                                          </w:rPr>
                                        </w:pPr>
                                        <w:r w:rsidRPr="004B1778">
                                          <w:rPr>
                                            <w:rFonts w:hint="eastAsia"/>
                                            <w:sz w:val="18"/>
                                            <w:szCs w:val="18"/>
                                          </w:rPr>
                                          <w:t>质点</w:t>
                                        </w:r>
                                      </w:p>
                                    </w:txbxContent>
                                  </v:textbox>
                                </v:shape>
                                <v:shape id="文本框 1837617114" o:spid="_x0000_s1056" type="#_x0000_t202" style="position:absolute;left:-6713;top:-17804;width:1830;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" filled="f" strokeweight="1pt">
                                  <v:textbox inset="1mm,0,1mm,0">
                                    <w:txbxContent>
                                      <w:p w14:paraId="3D363C14" w14:textId="77777777" w:rsidR="00334F7C" w:rsidRPr="004B1778" w:rsidRDefault="00334F7C" w:rsidP="00334F7C">
                                        <w:pPr>
                                          <w:spacing w:line="200" w:lineRule="exact"/>
                                          <w:jc w:val="center"/>
                                          <w:rPr>
                                            <w:sz w:val="18"/>
                                            <w:szCs w:val="18"/>
                                          </w:rPr>
                                        </w:pPr>
                                        <w:r w:rsidRPr="004B1778">
                                          <w:rPr>
                                            <w:rFonts w:hint="eastAsia"/>
                                            <w:sz w:val="18"/>
                                            <w:szCs w:val="18"/>
                                          </w:rPr>
                                          <w:t>平均速度</w:t>
                                        </w:r>
                                      </w:p>
                                    </w:txbxContent>
                                  </v:textbox>
                                </v:shape>
                                <v:shape id="文本框 137671502" o:spid="_x0000_s1057" type="#_x0000_t202" style="position:absolute;left:-3542;top:-17830;width:1830;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" filled="f" strokeweight="1pt">
                                  <v:textbox inset="1mm,0,1mm,0">
                                    <w:txbxContent>
                                      <w:p w14:paraId="278DD29F" w14:textId="77777777" w:rsidR="00334F7C" w:rsidRPr="004B1778" w:rsidRDefault="00334F7C" w:rsidP="00334F7C">
                                        <w:pPr>
                                          <w:spacing w:line="200" w:lineRule="exact"/>
                                          <w:jc w:val="center"/>
                                          <w:rPr>
                                            <w:sz w:val="18"/>
                                            <w:szCs w:val="18"/>
                                          </w:rPr>
                                        </w:pPr>
                                        <w:r w:rsidRPr="004B1778">
                                          <w:rPr>
                                            <w:rFonts w:hint="eastAsia"/>
                                            <w:sz w:val="18"/>
                                            <w:szCs w:val="18"/>
                                          </w:rPr>
                                          <w:t>瞬时速度</w:t>
                                        </w:r>
                                      </w:p>
                                    </w:txbxContent>
                                  </v:textbox>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连接符: 肘形 1619728464" o:spid="_x0000_s1058" type="#_x0000_t34" style="position:absolute;left:7642;top:834;width:1402;height:520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" strokecolor="black [3213]" strokeweight=".5pt"/>
                              <v:shape id="连接符: 肘形 323139280" o:spid="_x0000_s1059" type="#_x0000_t34" style="position:absolute;left:9002;top:4679;width:6465;height:258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" adj="2295" strokecolor="black [3213]" strokeweight=".5pt"/>
                              <v:shape id="连接符: 肘形 1519674331" o:spid="_x0000_s1060" type="#_x0000_t34" style="position:absolute;left:6185;top:5852;width:2936;height:382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" strokecolor="black [3213]" strokeweight=".5pt"/>
                              <v:shape id="连接符: 肘形 616100617" o:spid="_x0000_s1061" type="#_x0000_t34" style="position:absolute;left:2193;top:5685;width:2936;height:415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" strokecolor="black [3213]" strokeweight=".5pt"/>
                              <v:shape id="连接符: 肘形 1124740339" o:spid="_x0000_s1062" type="#_x0000_t34" style="position:absolute;left:4297;top:7740;width:2905;height:2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" strokecolor="black [3213]" strokeweight=".5pt"/>
                              <v:shape id="连接符: 肘形 336675794" o:spid="_x0000_s1063" type="#_x0000_t34" style="position:absolute;left:5625;top:13362;width:1886;height:161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" strokecolor="black [3213]" strokeweight=".5pt"/>
                              <v:shape id="连接符: 肘形 217519723" o:spid="_x0000_s1064" type="#_x0000_t34" style="position:absolute;left:3947;top:13300;width:1886;height:174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" strokecolor="black [3213]" strokeweight=".5pt"/>
                              <v:shapetype id="_x0000_t33" coordsize="21600,21600" o:spt="33" o:oned="t" path="m,l21600,r,21600e" filled="f">
                                <v:stroke joinstyle="miter"/>
                                <v:path arrowok="t" fillok="f" o:connecttype="none"/>
                                <o:lock v:ext="edit" shapetype="t"/>
                              </v:shapetype>
                              <v:shape id="连接符: 肘形 1085950328" o:spid="_x0000_s1065" type="#_x0000_t33" style="position:absolute;left:10478;top:11247;width:1409;height:276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" strokecolor="black [3213]" strokeweight=".5pt">
                                <v:stroke dashstyle="dash"/>
                              </v:shape>
                              <v:shape id="连接符: 肘形 1593953412" o:spid="_x0000_s1066" type="#_x0000_t34" style="position:absolute;left:14439;top:8264;width:3271;height:294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" adj="20979" strokecolor="black [3213]" strokeweight=".5pt">
                                <v:stroke dashstyle="dash"/>
                              </v:shape>
                              <v:shape id="连接符: 肘形 401610505" o:spid="_x0000_s1067" type="#_x0000_t33" style="position:absolute;left:18998;top:8303;width:1169;height:451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" strokecolor="black [3213]" strokeweight=".5pt">
                                <v:stroke dashstyle="dash"/>
                              </v:shape>
                              <v:shape id="连接符: 肘形 1918249311" o:spid="_x0000_s1068" type="#_x0000_t34" style="position:absolute;left:19284;top:7461;width:8245;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" strokecolor="black [3213]" strokeweight=".5pt"/>
                              <v:shape id="连接符: 肘形 1441610456" o:spid="_x0000_s1069" type="#_x0000_t34" style="position:absolute;left:26643;top:13206;width:3270;height: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" strokecolor="black [3213]" strokeweight=".5pt"/>
                              <v:shape id="连接符: 肘形 660500166" o:spid="_x0000_s1070" type="#_x0000_t34" style="position:absolute;left:26643;top:9769;width:3302;height:343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" strokecolor="black [3213]" strokeweight=".5pt"/>
                              <v:shape id="连接符: 肘形 1357774447" o:spid="_x0000_s1071" type="#_x0000_t34" style="position:absolute;left:26643;top:13206;width:3234;height:483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" strokecolor="black [3213]" strokeweight=".5pt"/>
                              <v:shape id="连接符: 肘形 212147213" o:spid="_x0000_s1072" type="#_x0000_t34" style="position:absolute;left:36622;top:10666;width:1450;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" strokecolor="black [3213]" strokeweight=".5pt">
                                <v:stroke dashstyle="dash"/>
                              </v:shape>
                              <v:shape id="连接符: 肘形 1208089335" o:spid="_x0000_s1073" type="#_x0000_t34" style="position:absolute;left:37397;top:17919;width:1495;height: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" strokecolor="black [3213]" strokeweight=".5pt">
                                <v:stroke dashstyle="dash"/>
                              </v:shape>
                              <v:shape id="连接符: 肘形 1674349898" o:spid="_x0000_s1074" type="#_x0000_t34" style="position:absolute;left:34869;top:-927;width:2528;height: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" strokecolor="black [3213]" strokeweight=".5pt"/>
                              <v:shape id="连接符: 肘形 1074682592" o:spid="_x0000_s1075" type="#_x0000_t34" style="position:absolute;left:36294;top:4469;width:1099;height: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" strokecolor="black [3213]" strokeweight=".5pt"/>
                              <v:shape id="连接符: 肘形 1355114513" o:spid="_x0000_s1076" type="#_x0000_t34" style="position:absolute;left:8103;top:17903;width:2202;height:20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" strokecolor="black [3213]" strokeweight=".5pt">
                                <v:stroke dashstyle="dash"/>
                              </v:shape>
                              <v:shape id="连接符: 肘形 1651614369" o:spid="_x0000_s1077" type="#_x0000_t34" style="position:absolute;left:409;top:7207;width:5351;height: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" strokecolor="black [3213]" strokeweight=".5pt">
                                <v:stroke dashstyle="dash"/>
                              </v:shape>
                              <v:shape id="连接符: 肘形 1882049681" o:spid="_x0000_s1078" type="#_x0000_t34" style="position:absolute;left:18067;top:3341;width:2833;height:121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" adj="21537" strokecolor="black [3213]" strokeweight=".5pt">
                                <v:stroke dashstyle="dash"/>
                              </v:shape>
                              <v:shape id="连接符: 肘形 251494583" o:spid="_x0000_s1079" type="#_x0000_t34" style="position:absolute;left:14089;top:1656;width:6077;height: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" strokecolor="black [3213]" strokeweight=".5pt"/>
                              <v:shape id="连接符: 肘形 1270004947" o:spid="_x0000_s1080" type="#_x0000_t34" style="position:absolute;left:26647;top:-877;width:1655;height:25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" strokecolor="black [3213]" strokeweight=".5pt"/>
                              <v:shape id="连接符: 肘形 556770346" o:spid="_x0000_s1081" type="#_x0000_t34" style="position:absolute;left:26647;top:1717;width:1628;height:25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" strokecolor="black [3213]" strokeweight=".5pt"/>
                              <v:shape id="连接符: 肘形 1381673897" o:spid="_x0000_s1082" type="#_x0000_t34" style="position:absolute;left:43508;top:1547;width:1030;height: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" strokecolor="black [3213]" strokeweight=".5pt">
                                <v:stroke dashstyle="dash"/>
                              </v:shape>
                            </v:group>
                            <v:oval id="文本框 624550336" o:spid="_x0000_s1083" style="position:absolute;left:44439;top:16160;width:9440;height:40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" filled="f" strokeweight=".5pt">
                              <v:stroke dashstyle="dash"/>
                              <v:textbox style="mso-fit-shape-to-text:t" inset="1mm,1mm,1mm,1mm">
                                <w:txbxContent>
                                  <w:p w14:paraId="563B86A3" w14:textId="77777777" w:rsidR="00334F7C" w:rsidRPr="004B1778" w:rsidRDefault="00334F7C" w:rsidP="00334F7C">
                                    <w:pPr>
                                      <w:jc w:val="center"/>
                                      <w:rPr>
                                        <w:sz w:val="18"/>
                                        <w:szCs w:val="18"/>
                                      </w:rPr>
                                    </w:pPr>
                                    <w:r w:rsidRPr="004B1778">
                                      <w:rPr>
                                        <w:rFonts w:hint="eastAsia"/>
                                        <w:sz w:val="18"/>
                                        <w:szCs w:val="18"/>
                                      </w:rPr>
                                      <w:t>实验和推理</w:t>
                                    </w:r>
                                  </w:p>
                                </w:txbxContent>
                              </v:textbox>
                            </v:oval>
                          </v:group>
                        </v:group>
                      </v:group>
                    </v:group>
                  </v:group>
                  <v:rect id="矩形 846451226" o:spid="_x0000_s1084" style="position:absolute;left:46307;top:2996;width:6523;height:8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" filled="f" strokecolor="black [3213]" strokeweight=".5pt">
                    <v:stroke dashstyle="dash"/>
                    <v:textbox style="mso-fit-shape-to-text:t"/>
                  </v:rect>
                  <v:rect id="矩形 1117998699" o:spid="_x0000_s1085" style="position:absolute;left:37181;top:2947;width:8764;height:18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" filled="f" strokecolor="black [3213]" strokeweight=".5pt">
                    <v:stroke dashstyle="dash"/>
                    <v:textbox style="mso-fit-shape-to-text:t"/>
                  </v:rect>
                </v:group>
                <v:shape id="文本框 1964325242" o:spid="_x0000_s1086" type="#_x0000_t202" style="position:absolute;left:24616;top:12431;width:8017;height:21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" fillcolor="white [3212]" stroked="f" strokeweight="1pt">
                  <v:textbox style="mso-fit-shape-to-text:t" inset="2mm,0,2mm,0">
                    <w:txbxContent>
                      <w:p w14:paraId="241545FF" w14:textId="77777777" w:rsidR="00334F7C" w:rsidRPr="004B1778" w:rsidRDefault="00334F7C" w:rsidP="00334F7C">
                        <w:pPr>
                          <w:jc w:val="center"/>
                          <w:rPr>
                            <w:sz w:val="18"/>
                            <w:szCs w:val="18"/>
                          </w:rPr>
                        </w:pPr>
                        <w:r w:rsidRPr="004B1778">
                          <w:rPr>
                            <w:rFonts w:ascii="Book Antiqua" w:hAnsi="Book Antiqua"/>
                            <w:i/>
                            <w:iCs/>
                            <w:sz w:val="18"/>
                            <w:szCs w:val="18"/>
                          </w:rPr>
                          <w:t>v</w:t>
                        </w:r>
                        <w:r w:rsidRPr="004B1778">
                          <w:rPr>
                            <w:sz w:val="18"/>
                            <w:szCs w:val="18"/>
                            <w:vertAlign w:val="subscript"/>
                          </w:rPr>
                          <w:t>0</w:t>
                        </w:r>
                        <w:r w:rsidRPr="004B1778">
                          <w:rPr>
                            <w:sz w:val="18"/>
                            <w:szCs w:val="18"/>
                          </w:rPr>
                          <w:t xml:space="preserve"> = 0</w:t>
                        </w:r>
                        <w:r w:rsidRPr="004B1778">
                          <w:rPr>
                            <w:rFonts w:hint="eastAsia"/>
                            <w:sz w:val="18"/>
                            <w:szCs w:val="18"/>
                          </w:rPr>
                          <w:t>，</w:t>
                        </w:r>
                        <w:r w:rsidRPr="004B1778">
                          <w:rPr>
                            <w:rFonts w:hint="eastAsia"/>
                            <w:i/>
                            <w:iCs/>
                            <w:sz w:val="18"/>
                            <w:szCs w:val="18"/>
                          </w:rPr>
                          <w:t>a</w:t>
                        </w:r>
                        <w:r w:rsidRPr="004B1778">
                          <w:rPr>
                            <w:sz w:val="18"/>
                            <w:szCs w:val="18"/>
                          </w:rPr>
                          <w:t xml:space="preserve"> = </w:t>
                        </w:r>
                        <w:r w:rsidRPr="004B1778">
                          <w:rPr>
                            <w:i/>
                            <w:iCs/>
                            <w:sz w:val="18"/>
                            <w:szCs w:val="18"/>
                          </w:rPr>
                          <w:t>g</w:t>
                        </w:r>
                      </w:p>
                    </w:txbxContent>
                  </v:textbox>
                </v:shape>
                <w10:anchorlock/>
              </v:group>
            </w:pict>
          </mc:Fallback>
        </mc:AlternateContent>
      </w:r>
    </w:p>
    <w:p w14:paraId="039B7F20" w14:textId="7DB0E03B" w:rsidR="00FF2308" w:rsidRDefault="00FF2308" w:rsidP="00FF665B">
      <w:pPr>
        <w:pStyle w:val="3"/>
      </w:pPr>
      <w:r>
        <w:rPr>
          <w:rFonts w:hint="eastAsia"/>
        </w:rPr>
        <w:t>考点梳理</w:t>
      </w:r>
    </w:p>
    <w:p w14:paraId="6C562EA8" w14:textId="77777777" w:rsidR="00FF2308" w:rsidRPr="00ED63A8" w:rsidRDefault="00FF2308" w:rsidP="008F40E2">
      <w:pPr>
        <w:pStyle w:val="4"/>
        <w:rPr>
          <w:color w:val="FF0000"/>
        </w:rPr>
      </w:pPr>
      <w:r w:rsidRPr="00ED63A8">
        <w:rPr>
          <w:color w:val="FF0000"/>
        </w:rPr>
        <w:t>1</w:t>
      </w:r>
      <w:r w:rsidRPr="00ED63A8">
        <w:rPr>
          <w:color w:val="FF0000"/>
        </w:rPr>
        <w:t>．质点</w:t>
      </w:r>
    </w:p>
    <w:p w14:paraId="4148E149" w14:textId="70036CA9" w:rsidR="00FF2308" w:rsidRPr="00ED63A8" w:rsidRDefault="00FF665B" w:rsidP="00FF2308">
      <w:pPr>
        <w:rPr>
          <w:color w:val="FF0000"/>
        </w:rPr>
      </w:pPr>
      <w:r w:rsidRPr="00ED63A8">
        <w:rPr>
          <w:color w:val="FF0000"/>
        </w:rPr>
        <w:t>（</w:t>
      </w:r>
      <w:r w:rsidR="00CA5263" w:rsidRPr="00ED63A8">
        <w:rPr>
          <w:rFonts w:hint="eastAsia"/>
          <w:color w:val="FF0000"/>
        </w:rPr>
        <w:t>1</w:t>
      </w:r>
      <w:r w:rsidRPr="00ED63A8">
        <w:rPr>
          <w:color w:val="FF0000"/>
        </w:rPr>
        <w:t>）</w:t>
      </w:r>
      <w:r w:rsidR="00FF2308" w:rsidRPr="00ED63A8">
        <w:rPr>
          <w:color w:val="FF0000"/>
        </w:rPr>
        <w:t>概念：忽略物体的</w:t>
      </w:r>
      <w:r w:rsidR="00FF2308" w:rsidRPr="00ED63A8">
        <w:rPr>
          <w:color w:val="FF0000"/>
        </w:rPr>
        <w:t xml:space="preserve">    </w:t>
      </w:r>
      <w:r w:rsidR="00FF2308" w:rsidRPr="00ED63A8">
        <w:rPr>
          <w:color w:val="FF0000"/>
        </w:rPr>
        <w:t>和</w:t>
      </w:r>
      <w:r w:rsidR="00FF2308" w:rsidRPr="00ED63A8">
        <w:rPr>
          <w:color w:val="FF0000"/>
        </w:rPr>
        <w:t xml:space="preserve">    </w:t>
      </w:r>
      <w:r w:rsidR="00FF2308" w:rsidRPr="00ED63A8">
        <w:rPr>
          <w:color w:val="FF0000"/>
        </w:rPr>
        <w:t>，把物体简化为有</w:t>
      </w:r>
      <w:r w:rsidR="00FF2308" w:rsidRPr="00ED63A8">
        <w:rPr>
          <w:color w:val="FF0000"/>
        </w:rPr>
        <w:t xml:space="preserve">    </w:t>
      </w:r>
      <w:r w:rsidR="00FF2308" w:rsidRPr="00ED63A8">
        <w:rPr>
          <w:color w:val="FF0000"/>
        </w:rPr>
        <w:t>的点。</w:t>
      </w:r>
    </w:p>
    <w:p w14:paraId="3CB9674B" w14:textId="02C34C9D" w:rsidR="00FF2308" w:rsidRPr="00ED63A8" w:rsidRDefault="00FF665B" w:rsidP="00FF2308">
      <w:pPr>
        <w:rPr>
          <w:color w:val="FF0000"/>
        </w:rPr>
      </w:pPr>
      <w:r w:rsidRPr="00ED63A8">
        <w:rPr>
          <w:color w:val="FF0000"/>
        </w:rPr>
        <w:t>（</w:t>
      </w:r>
      <w:r w:rsidR="00FF2308" w:rsidRPr="00ED63A8">
        <w:rPr>
          <w:color w:val="FF0000"/>
        </w:rPr>
        <w:t>2</w:t>
      </w:r>
      <w:r w:rsidRPr="00ED63A8">
        <w:rPr>
          <w:color w:val="FF0000"/>
        </w:rPr>
        <w:t>）</w:t>
      </w:r>
      <w:r w:rsidR="00FF2308" w:rsidRPr="00ED63A8">
        <w:rPr>
          <w:color w:val="FF0000"/>
        </w:rPr>
        <w:t>物体抽象为质点的条件：</w:t>
      </w:r>
    </w:p>
    <w:p w14:paraId="2FBC6F5B" w14:textId="68E39D6B" w:rsidR="00FF2308" w:rsidRPr="00ED63A8" w:rsidRDefault="00FF2308" w:rsidP="00FF2308">
      <w:pPr>
        <w:rPr>
          <w:color w:val="FF0000"/>
        </w:rPr>
      </w:pPr>
      <w:r w:rsidRPr="00ED63A8">
        <w:rPr>
          <w:color w:val="FF0000"/>
        </w:rPr>
        <w:t>①</w:t>
      </w:r>
      <w:r w:rsidR="00CA5263" w:rsidRPr="00ED63A8">
        <w:rPr>
          <w:color w:val="FF0000"/>
        </w:rPr>
        <w:t xml:space="preserve"> </w:t>
      </w:r>
      <w:r w:rsidRPr="00ED63A8">
        <w:rPr>
          <w:color w:val="FF0000"/>
        </w:rPr>
        <w:t>当研究对象的尺寸与其运动范围相比</w:t>
      </w:r>
      <w:r w:rsidRPr="00ED63A8">
        <w:rPr>
          <w:color w:val="FF0000"/>
        </w:rPr>
        <w:t xml:space="preserve">    </w:t>
      </w:r>
      <w:r w:rsidRPr="00ED63A8">
        <w:rPr>
          <w:color w:val="FF0000"/>
        </w:rPr>
        <w:t>（大／小）得多时。</w:t>
      </w:r>
    </w:p>
    <w:p w14:paraId="6B08B7FE" w14:textId="7F1B1405" w:rsidR="00FF2308" w:rsidRPr="00ED63A8" w:rsidRDefault="00FF2308" w:rsidP="00FF2308">
      <w:pPr>
        <w:rPr>
          <w:color w:val="FF0000"/>
        </w:rPr>
      </w:pPr>
      <w:r w:rsidRPr="00ED63A8">
        <w:rPr>
          <w:rFonts w:hint="eastAsia"/>
          <w:color w:val="FF0000"/>
        </w:rPr>
        <w:t>②</w:t>
      </w:r>
      <w:r w:rsidR="00CA5263" w:rsidRPr="00ED63A8">
        <w:rPr>
          <w:rFonts w:hint="eastAsia"/>
          <w:color w:val="FF0000"/>
        </w:rPr>
        <w:t xml:space="preserve"> </w:t>
      </w:r>
      <w:r w:rsidRPr="00ED63A8">
        <w:rPr>
          <w:rFonts w:hint="eastAsia"/>
          <w:color w:val="FF0000"/>
        </w:rPr>
        <w:t>研究对象</w:t>
      </w:r>
      <w:r w:rsidRPr="00ED63A8">
        <w:rPr>
          <w:color w:val="FF0000"/>
        </w:rPr>
        <w:t xml:space="preserve">    </w:t>
      </w:r>
      <w:r w:rsidRPr="00ED63A8">
        <w:rPr>
          <w:color w:val="FF0000"/>
        </w:rPr>
        <w:t>（整体／部分）的运动，无需考虑对象各组成部分的运动差异。</w:t>
      </w:r>
    </w:p>
    <w:p w14:paraId="1218A36B" w14:textId="173C933F" w:rsidR="00FF2308" w:rsidRPr="00ED63A8" w:rsidRDefault="00FF665B" w:rsidP="00CA5263">
      <w:pPr>
        <w:rPr>
          <w:color w:val="FF0000"/>
        </w:rPr>
      </w:pPr>
      <w:r w:rsidRPr="00ED63A8">
        <w:rPr>
          <w:color w:val="FF0000"/>
        </w:rPr>
        <w:t>（</w:t>
      </w:r>
      <w:r w:rsidR="00FF2308" w:rsidRPr="00ED63A8">
        <w:rPr>
          <w:color w:val="FF0000"/>
        </w:rPr>
        <w:t>3</w:t>
      </w:r>
      <w:r w:rsidRPr="00ED63A8">
        <w:rPr>
          <w:color w:val="FF0000"/>
        </w:rPr>
        <w:t>）</w:t>
      </w:r>
      <w:r w:rsidR="00FF2308" w:rsidRPr="00ED63A8">
        <w:rPr>
          <w:color w:val="FF0000"/>
        </w:rPr>
        <w:t>物体能否抽象为质点，取决于在研究的问题中，物体的</w:t>
      </w:r>
      <w:r w:rsidR="00FF2308" w:rsidRPr="00ED63A8">
        <w:rPr>
          <w:color w:val="FF0000"/>
        </w:rPr>
        <w:t xml:space="preserve">    </w:t>
      </w:r>
      <w:r w:rsidR="00FF2308" w:rsidRPr="00ED63A8">
        <w:rPr>
          <w:color w:val="FF0000"/>
        </w:rPr>
        <w:t>和</w:t>
      </w:r>
      <w:r w:rsidR="00FF2308" w:rsidRPr="00ED63A8">
        <w:rPr>
          <w:color w:val="FF0000"/>
        </w:rPr>
        <w:t xml:space="preserve">    </w:t>
      </w:r>
      <w:r w:rsidR="00FF2308" w:rsidRPr="00ED63A8">
        <w:rPr>
          <w:color w:val="FF0000"/>
        </w:rPr>
        <w:t>能否忽略不计。</w:t>
      </w:r>
    </w:p>
    <w:p w14:paraId="5641EA48" w14:textId="60FE7029" w:rsidR="00FF2308" w:rsidRPr="00ED63A8" w:rsidRDefault="00FF665B" w:rsidP="00FF2308">
      <w:pPr>
        <w:rPr>
          <w:color w:val="FF0000"/>
        </w:rPr>
      </w:pPr>
      <w:r w:rsidRPr="00ED63A8">
        <w:rPr>
          <w:color w:val="FF0000"/>
        </w:rPr>
        <w:t>（</w:t>
      </w:r>
      <w:r w:rsidR="00FF2308" w:rsidRPr="00ED63A8">
        <w:rPr>
          <w:color w:val="FF0000"/>
        </w:rPr>
        <w:t>4</w:t>
      </w:r>
      <w:r w:rsidRPr="00ED63A8">
        <w:rPr>
          <w:color w:val="FF0000"/>
        </w:rPr>
        <w:t>）</w:t>
      </w:r>
      <w:r w:rsidR="00FF2308" w:rsidRPr="00ED63A8">
        <w:rPr>
          <w:color w:val="FF0000"/>
        </w:rPr>
        <w:t>质点是一种理想化的物理模型，实际是</w:t>
      </w:r>
    </w:p>
    <w:p w14:paraId="39C59EA7" w14:textId="77777777" w:rsidR="00FF2308" w:rsidRPr="00ED63A8" w:rsidRDefault="00FF2308" w:rsidP="008F40E2">
      <w:pPr>
        <w:pStyle w:val="4"/>
        <w:rPr>
          <w:color w:val="FF0000"/>
        </w:rPr>
      </w:pPr>
      <w:bookmarkStart w:id="0" w:name="_Hlk158841416"/>
      <w:r w:rsidRPr="00ED63A8">
        <w:rPr>
          <w:color w:val="FF0000"/>
        </w:rPr>
        <w:t>2</w:t>
      </w:r>
      <w:r w:rsidRPr="00ED63A8">
        <w:rPr>
          <w:color w:val="FF0000"/>
        </w:rPr>
        <w:t>．描述运动的物理量</w:t>
      </w:r>
    </w:p>
    <w:bookmarkEnd w:id="0"/>
    <w:p w14:paraId="6D6445FB" w14:textId="55D415F7" w:rsidR="00FF2308" w:rsidRPr="00ED63A8" w:rsidRDefault="00FF665B" w:rsidP="00FF2308">
      <w:pPr>
        <w:rPr>
          <w:color w:val="FF0000"/>
        </w:rPr>
      </w:pPr>
      <w:r w:rsidRPr="00ED63A8">
        <w:rPr>
          <w:color w:val="FF0000"/>
        </w:rPr>
        <w:t>（</w:t>
      </w:r>
      <w:r w:rsidR="00CA5263" w:rsidRPr="00ED63A8">
        <w:rPr>
          <w:rFonts w:hint="eastAsia"/>
          <w:color w:val="FF0000"/>
        </w:rPr>
        <w:t>1</w:t>
      </w:r>
      <w:r w:rsidRPr="00ED63A8">
        <w:rPr>
          <w:color w:val="FF0000"/>
        </w:rPr>
        <w:t>）</w:t>
      </w:r>
      <w:r w:rsidR="00FF2308" w:rsidRPr="00ED63A8">
        <w:rPr>
          <w:color w:val="FF0000"/>
        </w:rPr>
        <w:t>位移：表示物体</w:t>
      </w:r>
      <w:r w:rsidR="00FF2308" w:rsidRPr="00ED63A8">
        <w:rPr>
          <w:color w:val="FF0000"/>
        </w:rPr>
        <w:t xml:space="preserve">    </w:t>
      </w:r>
      <w:r w:rsidR="00FF2308" w:rsidRPr="00ED63A8">
        <w:rPr>
          <w:color w:val="FF0000"/>
        </w:rPr>
        <w:t>变化的物理量。</w:t>
      </w:r>
    </w:p>
    <w:p w14:paraId="3ADD9BCE" w14:textId="77777777" w:rsidR="00FF2308" w:rsidRPr="00ED63A8" w:rsidRDefault="00FF2308" w:rsidP="00FF2308">
      <w:pPr>
        <w:rPr>
          <w:color w:val="FF0000"/>
        </w:rPr>
      </w:pPr>
      <w:r w:rsidRPr="00ED63A8">
        <w:rPr>
          <w:rFonts w:hint="eastAsia"/>
          <w:color w:val="FF0000"/>
        </w:rPr>
        <w:t>示，是既有大小又有方向的</w:t>
      </w:r>
    </w:p>
    <w:p w14:paraId="62AEFDC8" w14:textId="77777777" w:rsidR="00FF2308" w:rsidRPr="00ED63A8" w:rsidRDefault="00FF2308" w:rsidP="00FF2308">
      <w:pPr>
        <w:rPr>
          <w:color w:val="FF0000"/>
        </w:rPr>
      </w:pPr>
      <w:r w:rsidRPr="00ED63A8">
        <w:rPr>
          <w:rFonts w:hint="eastAsia"/>
          <w:color w:val="FF0000"/>
        </w:rPr>
        <w:t>（存在／不存在）的。</w:t>
      </w:r>
    </w:p>
    <w:p w14:paraId="6E4ADA97" w14:textId="77777777" w:rsidR="00FF2308" w:rsidRPr="00ED63A8" w:rsidRDefault="00FF2308" w:rsidP="00FF2308">
      <w:pPr>
        <w:rPr>
          <w:color w:val="FF0000"/>
        </w:rPr>
      </w:pPr>
      <w:r w:rsidRPr="00ED63A8">
        <w:rPr>
          <w:rFonts w:hint="eastAsia"/>
          <w:color w:val="FF0000"/>
        </w:rPr>
        <w:t>用从初位置指向末位置的</w:t>
      </w:r>
    </w:p>
    <w:p w14:paraId="48B0B323" w14:textId="77777777" w:rsidR="00FF2308" w:rsidRPr="00ED63A8" w:rsidRDefault="00FF2308" w:rsidP="00FF2308">
      <w:pPr>
        <w:rPr>
          <w:color w:val="FF0000"/>
        </w:rPr>
      </w:pPr>
      <w:r w:rsidRPr="00ED63A8">
        <w:rPr>
          <w:rFonts w:hint="eastAsia"/>
          <w:color w:val="FF0000"/>
        </w:rPr>
        <w:t>（标／矢）量。</w:t>
      </w:r>
    </w:p>
    <w:p w14:paraId="3DD52F4A" w14:textId="77777777" w:rsidR="00FF2308" w:rsidRPr="00ED63A8" w:rsidRDefault="00FF2308" w:rsidP="00FF2308">
      <w:pPr>
        <w:rPr>
          <w:color w:val="FF0000"/>
        </w:rPr>
      </w:pPr>
      <w:r w:rsidRPr="00ED63A8">
        <w:rPr>
          <w:color w:val="FF0000"/>
        </w:rPr>
        <w:t>&gt;</w:t>
      </w:r>
      <w:r w:rsidRPr="00ED63A8">
        <w:rPr>
          <w:color w:val="FF0000"/>
        </w:rPr>
        <w:t>路程：物体在运动中通过的</w:t>
      </w:r>
      <w:r w:rsidRPr="00ED63A8">
        <w:rPr>
          <w:color w:val="FF0000"/>
        </w:rPr>
        <w:t xml:space="preserve">    </w:t>
      </w:r>
      <w:r w:rsidRPr="00ED63A8">
        <w:rPr>
          <w:color w:val="FF0000"/>
        </w:rPr>
        <w:t>（或</w:t>
      </w:r>
      <w:r w:rsidRPr="00ED63A8">
        <w:rPr>
          <w:color w:val="FF0000"/>
        </w:rPr>
        <w:t xml:space="preserve">    </w:t>
      </w:r>
      <w:r w:rsidRPr="00ED63A8">
        <w:rPr>
          <w:color w:val="FF0000"/>
        </w:rPr>
        <w:t>）的长度。</w:t>
      </w:r>
    </w:p>
    <w:p w14:paraId="3684011A" w14:textId="77777777" w:rsidR="00FF2308" w:rsidRPr="00ED63A8" w:rsidRDefault="00FF2308" w:rsidP="00FF2308">
      <w:pPr>
        <w:rPr>
          <w:color w:val="FF0000"/>
        </w:rPr>
      </w:pPr>
      <w:r w:rsidRPr="00ED63A8">
        <w:rPr>
          <w:color w:val="FF0000"/>
        </w:rPr>
        <w:lastRenderedPageBreak/>
        <w:t xml:space="preserve">&gt;    </w:t>
      </w:r>
      <w:r w:rsidRPr="00ED63A8">
        <w:rPr>
          <w:color w:val="FF0000"/>
        </w:rPr>
        <w:t>与路径有关，</w:t>
      </w:r>
      <w:r w:rsidRPr="00ED63A8">
        <w:rPr>
          <w:color w:val="FF0000"/>
        </w:rPr>
        <w:t xml:space="preserve">    </w:t>
      </w:r>
      <w:r w:rsidRPr="00ED63A8">
        <w:rPr>
          <w:color w:val="FF0000"/>
        </w:rPr>
        <w:t>与路径无关，当初、末位置确定下来时，</w:t>
      </w:r>
    </w:p>
    <w:p w14:paraId="012B0669" w14:textId="77777777" w:rsidR="00FF2308" w:rsidRPr="00ED63A8" w:rsidRDefault="00FF2308" w:rsidP="00FF2308">
      <w:pPr>
        <w:rPr>
          <w:color w:val="FF0000"/>
        </w:rPr>
      </w:pPr>
      <w:r w:rsidRPr="00ED63A8">
        <w:rPr>
          <w:rFonts w:hint="eastAsia"/>
          <w:color w:val="FF0000"/>
        </w:rPr>
        <w:t>就确定了，但初、末位置间的路径不同，</w:t>
      </w:r>
      <w:r w:rsidRPr="00ED63A8">
        <w:rPr>
          <w:color w:val="FF0000"/>
        </w:rPr>
        <w:t xml:space="preserve">    </w:t>
      </w:r>
      <w:r w:rsidRPr="00ED63A8">
        <w:rPr>
          <w:color w:val="FF0000"/>
        </w:rPr>
        <w:t>会不同。</w:t>
      </w:r>
    </w:p>
    <w:p w14:paraId="6AA193F4" w14:textId="77777777" w:rsidR="00FF2308" w:rsidRPr="00ED63A8" w:rsidRDefault="00FF2308" w:rsidP="00FF2308">
      <w:pPr>
        <w:rPr>
          <w:color w:val="FF0000"/>
        </w:rPr>
      </w:pPr>
      <w:r w:rsidRPr="00ED63A8">
        <w:rPr>
          <w:rFonts w:hint="eastAsia"/>
          <w:color w:val="FF0000"/>
        </w:rPr>
        <w:t>来表</w:t>
      </w:r>
    </w:p>
    <w:p w14:paraId="53B5DF1E" w14:textId="10FD0E35" w:rsidR="00FF2308" w:rsidRPr="00ED63A8" w:rsidRDefault="00FF665B" w:rsidP="00FF2308">
      <w:pPr>
        <w:rPr>
          <w:color w:val="FF0000"/>
        </w:rPr>
      </w:pPr>
      <w:r w:rsidRPr="00ED63A8">
        <w:rPr>
          <w:color w:val="FF0000"/>
        </w:rPr>
        <w:t>（</w:t>
      </w:r>
      <w:r w:rsidR="00FF2308" w:rsidRPr="00ED63A8">
        <w:rPr>
          <w:color w:val="FF0000"/>
        </w:rPr>
        <w:t>2</w:t>
      </w:r>
      <w:r w:rsidRPr="00ED63A8">
        <w:rPr>
          <w:color w:val="FF0000"/>
        </w:rPr>
        <w:t>）</w:t>
      </w:r>
      <w:r w:rsidR="00FF2308" w:rsidRPr="00ED63A8">
        <w:rPr>
          <w:color w:val="FF0000"/>
        </w:rPr>
        <w:t>速度：用</w:t>
      </w:r>
      <w:r w:rsidR="00FF2308" w:rsidRPr="00ED63A8">
        <w:rPr>
          <w:color w:val="FF0000"/>
        </w:rPr>
        <w:t xml:space="preserve">    </w:t>
      </w:r>
      <w:r w:rsidR="00FF2308" w:rsidRPr="00ED63A8">
        <w:rPr>
          <w:color w:val="FF0000"/>
        </w:rPr>
        <w:t>与发生这段位移所需</w:t>
      </w:r>
      <w:r w:rsidR="00FF2308" w:rsidRPr="00ED63A8">
        <w:rPr>
          <w:color w:val="FF0000"/>
        </w:rPr>
        <w:t xml:space="preserve">    </w:t>
      </w:r>
      <w:r w:rsidR="00FF2308" w:rsidRPr="00ED63A8">
        <w:rPr>
          <w:color w:val="FF0000"/>
        </w:rPr>
        <w:t>的比来表示物体运动的</w:t>
      </w:r>
      <w:r w:rsidR="00FF2308" w:rsidRPr="00ED63A8">
        <w:rPr>
          <w:color w:val="FF0000"/>
        </w:rPr>
        <w:t xml:space="preserve">    </w:t>
      </w:r>
      <w:r w:rsidR="00FF2308" w:rsidRPr="00ED63A8">
        <w:rPr>
          <w:color w:val="FF0000"/>
        </w:rPr>
        <w:t>。</w:t>
      </w:r>
    </w:p>
    <w:p w14:paraId="033D6149" w14:textId="77777777" w:rsidR="00FF2308" w:rsidRPr="00ED63A8" w:rsidRDefault="00FF2308" w:rsidP="00FF2308">
      <w:pPr>
        <w:rPr>
          <w:color w:val="FF0000"/>
        </w:rPr>
      </w:pPr>
      <w:r w:rsidRPr="00ED63A8">
        <w:rPr>
          <w:rFonts w:hint="eastAsia"/>
          <w:color w:val="FF0000"/>
        </w:rPr>
        <w:t>①平均速度：</w:t>
      </w:r>
      <w:r w:rsidRPr="00ED63A8">
        <w:rPr>
          <w:color w:val="FF0000"/>
        </w:rPr>
        <w:t xml:space="preserve">    </w:t>
      </w:r>
      <w:r w:rsidRPr="00ED63A8">
        <w:rPr>
          <w:color w:val="FF0000"/>
        </w:rPr>
        <w:t>（粗略／精确）描述</w:t>
      </w:r>
      <w:r w:rsidRPr="00ED63A8">
        <w:rPr>
          <w:color w:val="FF0000"/>
        </w:rPr>
        <w:t xml:space="preserve">    </w:t>
      </w:r>
      <w:r w:rsidRPr="00ED63A8">
        <w:rPr>
          <w:color w:val="FF0000"/>
        </w:rPr>
        <w:t>的物理量，是物体的</w:t>
      </w:r>
    </w:p>
    <w:p w14:paraId="64C9E9C3" w14:textId="77777777" w:rsidR="00FF2308" w:rsidRPr="00ED63A8" w:rsidRDefault="00FF2308" w:rsidP="00FF2308">
      <w:pPr>
        <w:rPr>
          <w:color w:val="FF0000"/>
        </w:rPr>
      </w:pPr>
      <w:r w:rsidRPr="00ED63A8">
        <w:rPr>
          <w:rFonts w:hint="eastAsia"/>
          <w:color w:val="FF0000"/>
        </w:rPr>
        <w:t>②瞬时速度：</w:t>
      </w:r>
    </w:p>
    <w:p w14:paraId="3119B92E" w14:textId="77777777" w:rsidR="00FF2308" w:rsidRPr="00ED63A8" w:rsidRDefault="00FF2308" w:rsidP="00FF2308">
      <w:pPr>
        <w:rPr>
          <w:color w:val="FF0000"/>
        </w:rPr>
      </w:pPr>
      <w:r w:rsidRPr="00ED63A8">
        <w:rPr>
          <w:rFonts w:hint="eastAsia"/>
          <w:color w:val="FF0000"/>
        </w:rPr>
        <w:t>与发生这段位移所用</w:t>
      </w:r>
    </w:p>
    <w:p w14:paraId="42E1F44D" w14:textId="77777777" w:rsidR="00FF2308" w:rsidRPr="00ED63A8" w:rsidRDefault="00FF2308" w:rsidP="00FF2308">
      <w:pPr>
        <w:rPr>
          <w:color w:val="FF0000"/>
        </w:rPr>
      </w:pPr>
      <w:r w:rsidRPr="00ED63A8">
        <w:rPr>
          <w:rFonts w:hint="eastAsia"/>
          <w:color w:val="FF0000"/>
        </w:rPr>
        <w:t>（粗略／精确）描述</w:t>
      </w:r>
    </w:p>
    <w:p w14:paraId="7165F899" w14:textId="77777777" w:rsidR="00FF2308" w:rsidRPr="00ED63A8" w:rsidRDefault="00FF2308" w:rsidP="00FF2308">
      <w:pPr>
        <w:rPr>
          <w:color w:val="FF0000"/>
        </w:rPr>
      </w:pPr>
      <w:r w:rsidRPr="00ED63A8">
        <w:rPr>
          <w:rFonts w:hint="eastAsia"/>
          <w:color w:val="FF0000"/>
        </w:rPr>
        <w:t>的比。</w:t>
      </w:r>
    </w:p>
    <w:p w14:paraId="6FFF027C" w14:textId="77777777" w:rsidR="00FF2308" w:rsidRPr="00ED63A8" w:rsidRDefault="00FF2308" w:rsidP="00FF2308">
      <w:pPr>
        <w:rPr>
          <w:color w:val="FF0000"/>
        </w:rPr>
      </w:pPr>
      <w:r w:rsidRPr="00ED63A8">
        <w:rPr>
          <w:color w:val="FF0000"/>
        </w:rPr>
        <w:t xml:space="preserve">    </w:t>
      </w:r>
      <w:r w:rsidRPr="00ED63A8">
        <w:rPr>
          <w:color w:val="FF0000"/>
        </w:rPr>
        <w:t>的物理量，是物体在某</w:t>
      </w:r>
    </w:p>
    <w:p w14:paraId="250F4775" w14:textId="77777777" w:rsidR="00FF2308" w:rsidRPr="00ED63A8" w:rsidRDefault="00FF2308" w:rsidP="00FF2308">
      <w:pPr>
        <w:rPr>
          <w:color w:val="FF0000"/>
        </w:rPr>
      </w:pPr>
      <w:r w:rsidRPr="00ED63A8">
        <w:rPr>
          <w:rFonts w:hint="eastAsia"/>
          <w:color w:val="FF0000"/>
        </w:rPr>
        <w:t>或经过某</w:t>
      </w:r>
      <w:r w:rsidRPr="00ED63A8">
        <w:rPr>
          <w:color w:val="FF0000"/>
        </w:rPr>
        <w:t xml:space="preserve">    </w:t>
      </w:r>
      <w:r w:rsidRPr="00ED63A8">
        <w:rPr>
          <w:color w:val="FF0000"/>
        </w:rPr>
        <w:t>的速度。</w:t>
      </w:r>
    </w:p>
    <w:p w14:paraId="56352972" w14:textId="77777777" w:rsidR="00FF2308" w:rsidRPr="00ED63A8" w:rsidRDefault="00FF2308" w:rsidP="00FF2308">
      <w:pPr>
        <w:rPr>
          <w:color w:val="FF0000"/>
        </w:rPr>
      </w:pPr>
      <w:r w:rsidRPr="00ED63A8">
        <w:rPr>
          <w:rFonts w:hint="eastAsia"/>
          <w:color w:val="FF0000"/>
        </w:rPr>
        <w:t>③测量做直线运动物体的瞬时速度：</w:t>
      </w:r>
    </w:p>
    <w:p w14:paraId="5083E15D" w14:textId="77777777" w:rsidR="00FF2308" w:rsidRPr="00ED63A8" w:rsidRDefault="00FF2308" w:rsidP="00FF2308">
      <w:pPr>
        <w:rPr>
          <w:color w:val="FF0000"/>
        </w:rPr>
      </w:pPr>
      <w:r w:rsidRPr="00ED63A8">
        <w:rPr>
          <w:color w:val="FF0000"/>
        </w:rPr>
        <w:t xml:space="preserve">  a</w:t>
      </w:r>
      <w:r w:rsidRPr="00ED63A8">
        <w:rPr>
          <w:color w:val="FF0000"/>
        </w:rPr>
        <w:t>．实验原理：某时刻（或某位置）附近极短时间（或极短位移）内的</w:t>
      </w:r>
    </w:p>
    <w:p w14:paraId="6E699CA7" w14:textId="77777777" w:rsidR="00FF2308" w:rsidRPr="00ED63A8" w:rsidRDefault="00FF2308" w:rsidP="00FF2308">
      <w:pPr>
        <w:rPr>
          <w:color w:val="FF0000"/>
        </w:rPr>
      </w:pPr>
      <w:r w:rsidRPr="00ED63A8">
        <w:rPr>
          <w:color w:val="FF0000"/>
        </w:rPr>
        <w:t xml:space="preserve">    </w:t>
      </w:r>
      <w:r w:rsidRPr="00ED63A8">
        <w:rPr>
          <w:color w:val="FF0000"/>
        </w:rPr>
        <w:t>为物体在该时刻（或该位置）的</w:t>
      </w:r>
      <w:r w:rsidRPr="00ED63A8">
        <w:rPr>
          <w:color w:val="FF0000"/>
        </w:rPr>
        <w:t xml:space="preserve">    </w:t>
      </w:r>
      <w:r w:rsidRPr="00ED63A8">
        <w:rPr>
          <w:color w:val="FF0000"/>
        </w:rPr>
        <w:t>速度。</w:t>
      </w:r>
    </w:p>
    <w:p w14:paraId="64AB93C6" w14:textId="77777777" w:rsidR="00FF2308" w:rsidRPr="00ED63A8" w:rsidRDefault="00FF2308" w:rsidP="00FF2308">
      <w:pPr>
        <w:rPr>
          <w:color w:val="FF0000"/>
        </w:rPr>
      </w:pPr>
      <w:r w:rsidRPr="00ED63A8">
        <w:rPr>
          <w:color w:val="FF0000"/>
        </w:rPr>
        <w:t>b</w:t>
      </w:r>
      <w:r w:rsidRPr="00ED63A8">
        <w:rPr>
          <w:color w:val="FF0000"/>
        </w:rPr>
        <w:t>．测量的物理量：</w:t>
      </w:r>
    </w:p>
    <w:p w14:paraId="2550FC5B" w14:textId="77777777" w:rsidR="00FF2308" w:rsidRPr="00ED63A8" w:rsidRDefault="00FF2308" w:rsidP="00FF2308">
      <w:pPr>
        <w:rPr>
          <w:color w:val="FF0000"/>
        </w:rPr>
      </w:pPr>
      <w:r w:rsidRPr="00ED63A8">
        <w:rPr>
          <w:color w:val="FF0000"/>
        </w:rPr>
        <w:t>c</w:t>
      </w:r>
      <w:r w:rsidRPr="00ED63A8">
        <w:rPr>
          <w:color w:val="FF0000"/>
        </w:rPr>
        <w:t>．主要器材：</w:t>
      </w:r>
    </w:p>
    <w:p w14:paraId="2EEDF857" w14:textId="77777777" w:rsidR="00FF2308" w:rsidRPr="00ED63A8" w:rsidRDefault="00FF2308" w:rsidP="00FF2308">
      <w:pPr>
        <w:rPr>
          <w:color w:val="FF0000"/>
        </w:rPr>
      </w:pPr>
      <w:r w:rsidRPr="00ED63A8">
        <w:rPr>
          <w:rFonts w:hint="eastAsia"/>
          <w:color w:val="FF0000"/>
        </w:rPr>
        <w:t>和相应的</w:t>
      </w:r>
    </w:p>
    <w:p w14:paraId="7A5CEDCE" w14:textId="77777777" w:rsidR="00FF2308" w:rsidRPr="00ED63A8" w:rsidRDefault="00FF2308" w:rsidP="00FF2308">
      <w:pPr>
        <w:rPr>
          <w:color w:val="FF0000"/>
        </w:rPr>
      </w:pPr>
      <w:r w:rsidRPr="00ED63A8">
        <w:rPr>
          <w:rFonts w:hint="eastAsia"/>
          <w:color w:val="FF0000"/>
        </w:rPr>
        <w:t>传感器。</w:t>
      </w:r>
    </w:p>
    <w:p w14:paraId="5A1BED9F" w14:textId="77777777" w:rsidR="00FF2308" w:rsidRPr="00ED63A8" w:rsidRDefault="00FF2308" w:rsidP="00FF2308">
      <w:pPr>
        <w:rPr>
          <w:color w:val="FF0000"/>
        </w:rPr>
      </w:pPr>
      <w:r w:rsidRPr="00ED63A8">
        <w:rPr>
          <w:color w:val="FF0000"/>
        </w:rPr>
        <w:t xml:space="preserve">    d</w:t>
      </w:r>
      <w:r w:rsidRPr="00ED63A8">
        <w:rPr>
          <w:color w:val="FF0000"/>
        </w:rPr>
        <w:t>．实验结论：瞬时速度</w:t>
      </w:r>
      <w:r w:rsidRPr="00ED63A8">
        <w:rPr>
          <w:color w:val="FF0000"/>
        </w:rPr>
        <w:t>v-</w:t>
      </w:r>
    </w:p>
    <w:p w14:paraId="7C77DB47" w14:textId="1CD2D772" w:rsidR="00FF2308" w:rsidRPr="00ED63A8" w:rsidRDefault="00FF665B" w:rsidP="00FF2308">
      <w:pPr>
        <w:rPr>
          <w:color w:val="FF0000"/>
        </w:rPr>
      </w:pPr>
      <w:r w:rsidRPr="00ED63A8">
        <w:rPr>
          <w:color w:val="FF0000"/>
        </w:rPr>
        <w:t>（</w:t>
      </w:r>
      <w:r w:rsidR="00FF2308" w:rsidRPr="00ED63A8">
        <w:rPr>
          <w:color w:val="FF0000"/>
        </w:rPr>
        <w:t>3</w:t>
      </w:r>
      <w:r w:rsidRPr="00ED63A8">
        <w:rPr>
          <w:color w:val="FF0000"/>
        </w:rPr>
        <w:t>）</w:t>
      </w:r>
      <w:r w:rsidR="00FF2308" w:rsidRPr="00ED63A8">
        <w:rPr>
          <w:color w:val="FF0000"/>
        </w:rPr>
        <w:t>加速度：速度的</w:t>
      </w:r>
    </w:p>
    <w:p w14:paraId="1D242FED" w14:textId="77777777" w:rsidR="00FF2308" w:rsidRPr="00ED63A8" w:rsidRDefault="00FF2308" w:rsidP="00FF2308">
      <w:pPr>
        <w:rPr>
          <w:color w:val="FF0000"/>
        </w:rPr>
      </w:pPr>
      <w:r w:rsidRPr="00ED63A8">
        <w:rPr>
          <w:rFonts w:hint="eastAsia"/>
          <w:color w:val="FF0000"/>
        </w:rPr>
        <w:t>①定义式：</w:t>
      </w:r>
      <w:r w:rsidRPr="00ED63A8">
        <w:rPr>
          <w:color w:val="FF0000"/>
        </w:rPr>
        <w:t>n</w:t>
      </w:r>
      <w:r w:rsidRPr="00ED63A8">
        <w:rPr>
          <w:color w:val="FF0000"/>
        </w:rPr>
        <w:t>一</w:t>
      </w:r>
    </w:p>
    <w:p w14:paraId="104F57C4" w14:textId="77777777" w:rsidR="00FF2308" w:rsidRPr="00ED63A8" w:rsidRDefault="00FF2308" w:rsidP="00FF2308">
      <w:pPr>
        <w:rPr>
          <w:color w:val="FF0000"/>
        </w:rPr>
      </w:pPr>
      <w:r w:rsidRPr="00ED63A8">
        <w:rPr>
          <w:rFonts w:hint="eastAsia"/>
          <w:color w:val="FF0000"/>
        </w:rPr>
        <w:t>②方向：与</w:t>
      </w:r>
    </w:p>
    <w:p w14:paraId="4EE6A450" w14:textId="77777777" w:rsidR="00FF2308" w:rsidRPr="00ED63A8" w:rsidRDefault="00FF2308" w:rsidP="00FF2308">
      <w:pPr>
        <w:rPr>
          <w:color w:val="FF0000"/>
        </w:rPr>
      </w:pPr>
      <w:r w:rsidRPr="00ED63A8">
        <w:rPr>
          <w:color w:val="FF0000"/>
        </w:rPr>
        <w:t xml:space="preserve">    ③</w:t>
      </w:r>
      <w:r w:rsidRPr="00ED63A8">
        <w:rPr>
          <w:color w:val="FF0000"/>
        </w:rPr>
        <w:t>物理意义：描述物体</w:t>
      </w:r>
    </w:p>
    <w:p w14:paraId="013A6E0D" w14:textId="77777777" w:rsidR="00FF2308" w:rsidRPr="00ED63A8" w:rsidRDefault="00FF2308" w:rsidP="008F40E2">
      <w:pPr>
        <w:pStyle w:val="4"/>
        <w:rPr>
          <w:color w:val="FF0000"/>
        </w:rPr>
      </w:pPr>
      <w:r w:rsidRPr="00ED63A8">
        <w:rPr>
          <w:color w:val="FF0000"/>
        </w:rPr>
        <w:t>3</w:t>
      </w:r>
      <w:r w:rsidRPr="00ED63A8">
        <w:rPr>
          <w:color w:val="FF0000"/>
        </w:rPr>
        <w:t>．匀变速直线运动</w:t>
      </w:r>
    </w:p>
    <w:p w14:paraId="399CAC29" w14:textId="77777777" w:rsidR="00FF2308" w:rsidRPr="00ED63A8" w:rsidRDefault="00FF2308" w:rsidP="00FF2308">
      <w:pPr>
        <w:rPr>
          <w:color w:val="FF0000"/>
        </w:rPr>
      </w:pPr>
      <w:r w:rsidRPr="00ED63A8">
        <w:rPr>
          <w:rFonts w:hint="eastAsia"/>
          <w:color w:val="FF0000"/>
        </w:rPr>
        <w:t>与发生这一变化所用</w:t>
      </w:r>
      <w:r w:rsidRPr="00ED63A8">
        <w:rPr>
          <w:color w:val="FF0000"/>
        </w:rPr>
        <w:t xml:space="preserve">    </w:t>
      </w:r>
      <w:r w:rsidRPr="00ED63A8">
        <w:rPr>
          <w:color w:val="FF0000"/>
        </w:rPr>
        <w:t>的比。</w:t>
      </w:r>
    </w:p>
    <w:p w14:paraId="4A8566A7" w14:textId="77777777" w:rsidR="00FF2308" w:rsidRPr="00ED63A8" w:rsidRDefault="00FF2308" w:rsidP="00FF2308">
      <w:pPr>
        <w:rPr>
          <w:color w:val="FF0000"/>
        </w:rPr>
      </w:pPr>
      <w:r w:rsidRPr="00ED63A8">
        <w:rPr>
          <w:rFonts w:hint="eastAsia"/>
          <w:color w:val="FF0000"/>
        </w:rPr>
        <w:t>的方向一致。</w:t>
      </w:r>
    </w:p>
    <w:p w14:paraId="7ABFFE17" w14:textId="77777777" w:rsidR="00FF2308" w:rsidRPr="00ED63A8" w:rsidRDefault="00FF2308" w:rsidP="00FF2308">
      <w:pPr>
        <w:rPr>
          <w:color w:val="FF0000"/>
        </w:rPr>
      </w:pPr>
      <w:r w:rsidRPr="00ED63A8">
        <w:rPr>
          <w:color w:val="FF0000"/>
        </w:rPr>
        <w:t xml:space="preserve">    </w:t>
      </w:r>
      <w:r w:rsidRPr="00ED63A8">
        <w:rPr>
          <w:color w:val="FF0000"/>
        </w:rPr>
        <w:t>的物理量。</w:t>
      </w:r>
    </w:p>
    <w:p w14:paraId="3283A800" w14:textId="16BC738F" w:rsidR="00FF2308" w:rsidRPr="00ED63A8" w:rsidRDefault="00FF665B" w:rsidP="00FF2308">
      <w:pPr>
        <w:rPr>
          <w:color w:val="FF0000"/>
        </w:rPr>
      </w:pPr>
      <w:r w:rsidRPr="00ED63A8">
        <w:rPr>
          <w:color w:val="FF0000"/>
        </w:rPr>
        <w:t>（</w:t>
      </w:r>
      <w:r w:rsidR="00FF2308" w:rsidRPr="00ED63A8">
        <w:rPr>
          <w:color w:val="FF0000"/>
        </w:rPr>
        <w:t>l</w:t>
      </w:r>
      <w:r w:rsidRPr="00ED63A8">
        <w:rPr>
          <w:color w:val="FF0000"/>
        </w:rPr>
        <w:t>）</w:t>
      </w:r>
      <w:r w:rsidR="00FF2308" w:rsidRPr="00ED63A8">
        <w:rPr>
          <w:color w:val="FF0000"/>
        </w:rPr>
        <w:t>概念：速度随时间</w:t>
      </w:r>
      <w:r w:rsidR="00FF2308" w:rsidRPr="00ED63A8">
        <w:rPr>
          <w:color w:val="FF0000"/>
        </w:rPr>
        <w:t xml:space="preserve">    </w:t>
      </w:r>
      <w:r w:rsidR="00FF2308" w:rsidRPr="00ED63A8">
        <w:rPr>
          <w:color w:val="FF0000"/>
        </w:rPr>
        <w:t>的直线运动，即</w:t>
      </w:r>
      <w:r w:rsidR="00FF2308" w:rsidRPr="00ED63A8">
        <w:rPr>
          <w:color w:val="FF0000"/>
        </w:rPr>
        <w:t xml:space="preserve">    </w:t>
      </w:r>
      <w:r w:rsidR="00FF2308" w:rsidRPr="00ED63A8">
        <w:rPr>
          <w:color w:val="FF0000"/>
        </w:rPr>
        <w:t>不变的直线运动。</w:t>
      </w:r>
    </w:p>
    <w:p w14:paraId="7FD0D459" w14:textId="77777777" w:rsidR="00FF2308" w:rsidRPr="00ED63A8" w:rsidRDefault="00FF2308" w:rsidP="00FF2308">
      <w:pPr>
        <w:rPr>
          <w:color w:val="FF0000"/>
        </w:rPr>
      </w:pPr>
      <w:r w:rsidRPr="00ED63A8">
        <w:rPr>
          <w:rFonts w:hint="eastAsia"/>
          <w:color w:val="FF0000"/>
        </w:rPr>
        <w:t>速度可视</w:t>
      </w:r>
    </w:p>
    <w:p w14:paraId="096F5E0F" w14:textId="51E43123" w:rsidR="00FF2308" w:rsidRPr="00ED63A8" w:rsidRDefault="00FF665B" w:rsidP="00FF2308">
      <w:pPr>
        <w:rPr>
          <w:color w:val="FF0000"/>
        </w:rPr>
      </w:pPr>
      <w:r w:rsidRPr="00ED63A8">
        <w:rPr>
          <w:color w:val="FF0000"/>
        </w:rPr>
        <w:t>（</w:t>
      </w:r>
      <w:r w:rsidR="00FF2308" w:rsidRPr="00ED63A8">
        <w:rPr>
          <w:color w:val="FF0000"/>
        </w:rPr>
        <w:t>2</w:t>
      </w:r>
      <w:r w:rsidRPr="00ED63A8">
        <w:rPr>
          <w:color w:val="FF0000"/>
        </w:rPr>
        <w:t>）</w:t>
      </w:r>
      <w:r w:rsidR="00FF2308" w:rsidRPr="00ED63A8">
        <w:rPr>
          <w:color w:val="FF0000"/>
        </w:rPr>
        <w:t>v-t</w:t>
      </w:r>
      <w:r w:rsidR="00FF2308" w:rsidRPr="00ED63A8">
        <w:rPr>
          <w:color w:val="FF0000"/>
        </w:rPr>
        <w:t>图像特征：是一条倾斜的直线，斜率表示</w:t>
      </w:r>
      <w:r w:rsidR="00FF2308" w:rsidRPr="00ED63A8">
        <w:rPr>
          <w:color w:val="FF0000"/>
        </w:rPr>
        <w:t xml:space="preserve">    </w:t>
      </w:r>
      <w:r w:rsidR="00FF2308" w:rsidRPr="00ED63A8">
        <w:rPr>
          <w:color w:val="FF0000"/>
        </w:rPr>
        <w:t>，直线与时间轴所围的面积表示</w:t>
      </w:r>
    </w:p>
    <w:p w14:paraId="10782584" w14:textId="735FECF9" w:rsidR="00FF2308" w:rsidRPr="00ED63A8" w:rsidRDefault="00FF665B" w:rsidP="00FF2308">
      <w:pPr>
        <w:rPr>
          <w:color w:val="FF0000"/>
        </w:rPr>
      </w:pPr>
      <w:r w:rsidRPr="00ED63A8">
        <w:rPr>
          <w:color w:val="FF0000"/>
        </w:rPr>
        <w:t>（</w:t>
      </w:r>
      <w:r w:rsidR="00FF2308" w:rsidRPr="00ED63A8">
        <w:rPr>
          <w:color w:val="FF0000"/>
        </w:rPr>
        <w:t>3</w:t>
      </w:r>
      <w:r w:rsidRPr="00ED63A8">
        <w:rPr>
          <w:color w:val="FF0000"/>
        </w:rPr>
        <w:t>）</w:t>
      </w:r>
      <w:r w:rsidR="00FF2308" w:rsidRPr="00ED63A8">
        <w:rPr>
          <w:color w:val="FF0000"/>
        </w:rPr>
        <w:t>速度</w:t>
      </w:r>
      <w:r w:rsidR="00FF2308" w:rsidRPr="00ED63A8">
        <w:rPr>
          <w:color w:val="FF0000"/>
        </w:rPr>
        <w:t>u</w:t>
      </w:r>
      <w:r w:rsidR="00FF2308" w:rsidRPr="00ED63A8">
        <w:rPr>
          <w:color w:val="FF0000"/>
        </w:rPr>
        <w:t>与时间￡的关系：</w:t>
      </w:r>
    </w:p>
    <w:p w14:paraId="6C43F80A" w14:textId="6B81131D" w:rsidR="00FF2308" w:rsidRPr="00ED63A8" w:rsidRDefault="00FF2308" w:rsidP="00FF2308">
      <w:pPr>
        <w:rPr>
          <w:color w:val="FF0000"/>
        </w:rPr>
      </w:pPr>
      <w:r w:rsidRPr="00ED63A8">
        <w:rPr>
          <w:color w:val="FF0000"/>
        </w:rPr>
        <w:t xml:space="preserve">  </w:t>
      </w:r>
      <w:r w:rsidR="00FF665B" w:rsidRPr="00ED63A8">
        <w:rPr>
          <w:color w:val="FF0000"/>
        </w:rPr>
        <w:t>（</w:t>
      </w:r>
      <w:r w:rsidRPr="00ED63A8">
        <w:rPr>
          <w:color w:val="FF0000"/>
        </w:rPr>
        <w:t>4</w:t>
      </w:r>
      <w:r w:rsidR="00FF665B" w:rsidRPr="00ED63A8">
        <w:rPr>
          <w:color w:val="FF0000"/>
        </w:rPr>
        <w:t>）</w:t>
      </w:r>
      <w:r w:rsidRPr="00ED63A8">
        <w:rPr>
          <w:color w:val="FF0000"/>
        </w:rPr>
        <w:t>位移</w:t>
      </w:r>
      <w:r w:rsidRPr="00ED63A8">
        <w:rPr>
          <w:color w:val="FF0000"/>
        </w:rPr>
        <w:t>z</w:t>
      </w:r>
      <w:r w:rsidRPr="00ED63A8">
        <w:rPr>
          <w:color w:val="FF0000"/>
        </w:rPr>
        <w:t>与时间￡的关系：</w:t>
      </w:r>
    </w:p>
    <w:p w14:paraId="068F9597" w14:textId="615E4494" w:rsidR="00FF2308" w:rsidRPr="00ED63A8" w:rsidRDefault="00FF2308" w:rsidP="00FF2308">
      <w:pPr>
        <w:rPr>
          <w:color w:val="FF0000"/>
        </w:rPr>
      </w:pPr>
      <w:r w:rsidRPr="00ED63A8">
        <w:rPr>
          <w:color w:val="FF0000"/>
        </w:rPr>
        <w:t xml:space="preserve">  </w:t>
      </w:r>
      <w:r w:rsidR="00FF665B" w:rsidRPr="00ED63A8">
        <w:rPr>
          <w:color w:val="FF0000"/>
        </w:rPr>
        <w:t>（</w:t>
      </w:r>
      <w:r w:rsidRPr="00ED63A8">
        <w:rPr>
          <w:color w:val="FF0000"/>
        </w:rPr>
        <w:t>5</w:t>
      </w:r>
      <w:r w:rsidR="00FF665B" w:rsidRPr="00ED63A8">
        <w:rPr>
          <w:color w:val="FF0000"/>
        </w:rPr>
        <w:t>）</w:t>
      </w:r>
      <w:r w:rsidRPr="00ED63A8">
        <w:rPr>
          <w:color w:val="FF0000"/>
        </w:rPr>
        <w:t>速度口与位移</w:t>
      </w:r>
      <w:r w:rsidRPr="00ED63A8">
        <w:rPr>
          <w:color w:val="FF0000"/>
        </w:rPr>
        <w:t>z</w:t>
      </w:r>
      <w:r w:rsidRPr="00ED63A8">
        <w:rPr>
          <w:color w:val="FF0000"/>
        </w:rPr>
        <w:t>的关系：</w:t>
      </w:r>
    </w:p>
    <w:p w14:paraId="4D6A825E" w14:textId="77777777" w:rsidR="00FF2308" w:rsidRPr="00ED63A8" w:rsidRDefault="00FF2308" w:rsidP="008F40E2">
      <w:pPr>
        <w:pStyle w:val="4"/>
        <w:rPr>
          <w:color w:val="FF0000"/>
        </w:rPr>
      </w:pPr>
      <w:r w:rsidRPr="00ED63A8">
        <w:rPr>
          <w:color w:val="FF0000"/>
        </w:rPr>
        <w:t>4</w:t>
      </w:r>
      <w:r w:rsidRPr="00ED63A8">
        <w:rPr>
          <w:color w:val="FF0000"/>
        </w:rPr>
        <w:t>．自由落体运动</w:t>
      </w:r>
    </w:p>
    <w:p w14:paraId="0A18390D" w14:textId="741E7873" w:rsidR="00FF2308" w:rsidRPr="00ED63A8" w:rsidRDefault="00FF665B" w:rsidP="00FF2308">
      <w:pPr>
        <w:rPr>
          <w:color w:val="FF0000"/>
        </w:rPr>
      </w:pPr>
      <w:r w:rsidRPr="00ED63A8">
        <w:rPr>
          <w:color w:val="FF0000"/>
        </w:rPr>
        <w:t>（</w:t>
      </w:r>
      <w:r w:rsidR="00FF2308" w:rsidRPr="00ED63A8">
        <w:rPr>
          <w:color w:val="FF0000"/>
        </w:rPr>
        <w:t>1</w:t>
      </w:r>
      <w:r w:rsidRPr="00ED63A8">
        <w:rPr>
          <w:color w:val="FF0000"/>
        </w:rPr>
        <w:t>）</w:t>
      </w:r>
      <w:r w:rsidR="00FF2308" w:rsidRPr="00ED63A8">
        <w:rPr>
          <w:color w:val="FF0000"/>
        </w:rPr>
        <w:t>伽利略对落体运动的研究：</w:t>
      </w:r>
    </w:p>
    <w:p w14:paraId="5E516696" w14:textId="77777777" w:rsidR="00FF2308" w:rsidRPr="00ED63A8" w:rsidRDefault="00FF2308" w:rsidP="00FF2308">
      <w:pPr>
        <w:rPr>
          <w:color w:val="FF0000"/>
        </w:rPr>
      </w:pPr>
      <w:r w:rsidRPr="00ED63A8">
        <w:rPr>
          <w:rFonts w:hint="eastAsia"/>
          <w:color w:val="FF0000"/>
        </w:rPr>
        <w:t>第一单元直线运动</w:t>
      </w:r>
    </w:p>
    <w:p w14:paraId="73D9718A" w14:textId="77777777" w:rsidR="00FF2308" w:rsidRPr="00ED63A8" w:rsidRDefault="00FF2308" w:rsidP="00FF2308">
      <w:pPr>
        <w:rPr>
          <w:color w:val="FF0000"/>
        </w:rPr>
      </w:pPr>
      <w:r w:rsidRPr="00ED63A8">
        <w:rPr>
          <w:rFonts w:hint="eastAsia"/>
          <w:color w:val="FF0000"/>
        </w:rPr>
        <w:t>①质疑：对</w:t>
      </w:r>
      <w:r w:rsidRPr="00ED63A8">
        <w:rPr>
          <w:color w:val="FF0000"/>
        </w:rPr>
        <w:t xml:space="preserve">    </w:t>
      </w:r>
      <w:r w:rsidRPr="00ED63A8">
        <w:rPr>
          <w:color w:val="FF0000"/>
        </w:rPr>
        <w:t>提出的落体规律（越重的物体下落得越</w:t>
      </w:r>
    </w:p>
    <w:p w14:paraId="77E5AE4B" w14:textId="77777777" w:rsidR="00FF2308" w:rsidRPr="00ED63A8" w:rsidRDefault="00FF2308" w:rsidP="00FF2308">
      <w:pPr>
        <w:rPr>
          <w:color w:val="FF0000"/>
        </w:rPr>
      </w:pPr>
      <w:r w:rsidRPr="00ED63A8">
        <w:rPr>
          <w:rFonts w:hint="eastAsia"/>
          <w:color w:val="FF0000"/>
        </w:rPr>
        <w:t>②猜想：物体下落的快慢与它的轻重</w:t>
      </w:r>
      <w:r w:rsidRPr="00ED63A8">
        <w:rPr>
          <w:color w:val="FF0000"/>
        </w:rPr>
        <w:t xml:space="preserve">    </w:t>
      </w:r>
      <w:r w:rsidRPr="00ED63A8">
        <w:rPr>
          <w:color w:val="FF0000"/>
        </w:rPr>
        <w:t>（有／无）关。</w:t>
      </w:r>
    </w:p>
    <w:p w14:paraId="415C7A7E" w14:textId="77777777" w:rsidR="00FF2308" w:rsidRPr="00ED63A8" w:rsidRDefault="00FF2308" w:rsidP="00FF2308">
      <w:pPr>
        <w:rPr>
          <w:color w:val="FF0000"/>
        </w:rPr>
      </w:pPr>
      <w:r w:rsidRPr="00ED63A8">
        <w:rPr>
          <w:rFonts w:hint="eastAsia"/>
          <w:color w:val="FF0000"/>
        </w:rPr>
        <w:t>③影响物体下落快慢的因素：</w:t>
      </w:r>
      <w:r w:rsidRPr="00ED63A8">
        <w:rPr>
          <w:color w:val="FF0000"/>
        </w:rPr>
        <w:t xml:space="preserve">    </w:t>
      </w:r>
      <w:r w:rsidRPr="00ED63A8">
        <w:rPr>
          <w:color w:val="FF0000"/>
        </w:rPr>
        <w:t>。</w:t>
      </w:r>
    </w:p>
    <w:p w14:paraId="13D4085F" w14:textId="77777777" w:rsidR="00FF2308" w:rsidRPr="00ED63A8" w:rsidRDefault="00FF2308" w:rsidP="00FF2308">
      <w:pPr>
        <w:rPr>
          <w:color w:val="FF0000"/>
        </w:rPr>
      </w:pPr>
      <w:r w:rsidRPr="00ED63A8">
        <w:rPr>
          <w:rFonts w:hint="eastAsia"/>
          <w:color w:val="FF0000"/>
        </w:rPr>
        <w:t>④自由落体运动：物体只在</w:t>
      </w:r>
      <w:r w:rsidRPr="00ED63A8">
        <w:rPr>
          <w:color w:val="FF0000"/>
        </w:rPr>
        <w:t xml:space="preserve">    </w:t>
      </w:r>
      <w:r w:rsidRPr="00ED63A8">
        <w:rPr>
          <w:color w:val="FF0000"/>
        </w:rPr>
        <w:t>作用下从</w:t>
      </w:r>
    </w:p>
    <w:p w14:paraId="4851DAC2" w14:textId="77777777" w:rsidR="00FF2308" w:rsidRPr="00ED63A8" w:rsidRDefault="00FF2308" w:rsidP="00FF2308">
      <w:pPr>
        <w:rPr>
          <w:color w:val="FF0000"/>
        </w:rPr>
      </w:pPr>
      <w:r w:rsidRPr="00ED63A8">
        <w:rPr>
          <w:rFonts w:hint="eastAsia"/>
          <w:color w:val="FF0000"/>
        </w:rPr>
        <w:t>运动是初速度为</w:t>
      </w:r>
      <w:r w:rsidRPr="00ED63A8">
        <w:rPr>
          <w:color w:val="FF0000"/>
        </w:rPr>
        <w:t xml:space="preserve">    </w:t>
      </w:r>
      <w:r w:rsidRPr="00ED63A8">
        <w:rPr>
          <w:color w:val="FF0000"/>
        </w:rPr>
        <w:t>的</w:t>
      </w:r>
    </w:p>
    <w:p w14:paraId="074231CD" w14:textId="77777777" w:rsidR="00FF2308" w:rsidRPr="00ED63A8" w:rsidRDefault="00FF2308" w:rsidP="00FF2308">
      <w:pPr>
        <w:rPr>
          <w:color w:val="FF0000"/>
        </w:rPr>
      </w:pPr>
      <w:r w:rsidRPr="00ED63A8">
        <w:rPr>
          <w:rFonts w:hint="eastAsia"/>
          <w:color w:val="FF0000"/>
        </w:rPr>
        <w:t>⑤数学推理：如果物体的初速度为零，且速度随时间</w:t>
      </w:r>
    </w:p>
    <w:p w14:paraId="117D397A" w14:textId="77777777" w:rsidR="00FF2308" w:rsidRPr="00ED63A8" w:rsidRDefault="00FF2308" w:rsidP="00FF2308">
      <w:pPr>
        <w:rPr>
          <w:color w:val="FF0000"/>
        </w:rPr>
      </w:pPr>
      <w:r w:rsidRPr="00ED63A8">
        <w:rPr>
          <w:rFonts w:hint="eastAsia"/>
          <w:color w:val="FF0000"/>
        </w:rPr>
        <w:t>间的</w:t>
      </w:r>
      <w:r w:rsidRPr="00ED63A8">
        <w:rPr>
          <w:color w:val="FF0000"/>
        </w:rPr>
        <w:t xml:space="preserve">    </w:t>
      </w:r>
      <w:r w:rsidRPr="00ED63A8">
        <w:rPr>
          <w:color w:val="FF0000"/>
        </w:rPr>
        <w:t>成正比。</w:t>
      </w:r>
    </w:p>
    <w:p w14:paraId="0C12B30C" w14:textId="77777777" w:rsidR="00FF2308" w:rsidRPr="00ED63A8" w:rsidRDefault="00FF2308" w:rsidP="00FF2308">
      <w:pPr>
        <w:rPr>
          <w:color w:val="FF0000"/>
        </w:rPr>
      </w:pPr>
      <w:r w:rsidRPr="00ED63A8">
        <w:rPr>
          <w:color w:val="FF0000"/>
        </w:rPr>
        <w:lastRenderedPageBreak/>
        <w:t>ooo OO</w:t>
      </w:r>
    </w:p>
    <w:p w14:paraId="446B8FE7" w14:textId="207A83B7" w:rsidR="00FF2308" w:rsidRPr="00ED63A8" w:rsidRDefault="00FF665B" w:rsidP="00FF2308">
      <w:pPr>
        <w:rPr>
          <w:color w:val="FF0000"/>
        </w:rPr>
      </w:pPr>
      <w:r w:rsidRPr="00ED63A8">
        <w:rPr>
          <w:color w:val="FF0000"/>
        </w:rPr>
        <w:t>）</w:t>
      </w:r>
      <w:r w:rsidR="00FF2308" w:rsidRPr="00ED63A8">
        <w:rPr>
          <w:color w:val="FF0000"/>
        </w:rPr>
        <w:t>的怀疑。</w:t>
      </w:r>
    </w:p>
    <w:p w14:paraId="6D7C61C3" w14:textId="77777777" w:rsidR="00FF2308" w:rsidRPr="00ED63A8" w:rsidRDefault="00FF2308" w:rsidP="00FF2308">
      <w:pPr>
        <w:rPr>
          <w:color w:val="FF0000"/>
        </w:rPr>
      </w:pPr>
      <w:r w:rsidRPr="00ED63A8">
        <w:rPr>
          <w:rFonts w:hint="eastAsia"/>
          <w:color w:val="FF0000"/>
        </w:rPr>
        <w:t>开始下落的运动。自由落体</w:t>
      </w:r>
    </w:p>
    <w:p w14:paraId="57BF75AB" w14:textId="77777777" w:rsidR="00FF2308" w:rsidRPr="00ED63A8" w:rsidRDefault="00FF2308" w:rsidP="00FF2308">
      <w:pPr>
        <w:rPr>
          <w:color w:val="FF0000"/>
        </w:rPr>
      </w:pPr>
      <w:r w:rsidRPr="00ED63A8">
        <w:rPr>
          <w:rFonts w:hint="eastAsia"/>
          <w:color w:val="FF0000"/>
        </w:rPr>
        <w:t>直线运动。</w:t>
      </w:r>
    </w:p>
    <w:p w14:paraId="6711F676" w14:textId="77777777" w:rsidR="00FF2308" w:rsidRPr="00ED63A8" w:rsidRDefault="00FF2308" w:rsidP="00FF2308">
      <w:pPr>
        <w:rPr>
          <w:color w:val="FF0000"/>
        </w:rPr>
      </w:pPr>
      <w:r w:rsidRPr="00ED63A8">
        <w:rPr>
          <w:color w:val="FF0000"/>
        </w:rPr>
        <w:t xml:space="preserve">  </w:t>
      </w:r>
      <w:r w:rsidRPr="00ED63A8">
        <w:rPr>
          <w:color w:val="FF0000"/>
        </w:rPr>
        <w:t>，则物体通过的距离与时</w:t>
      </w:r>
    </w:p>
    <w:p w14:paraId="372908CD" w14:textId="77777777" w:rsidR="00FF2308" w:rsidRPr="00ED63A8" w:rsidRDefault="00FF2308" w:rsidP="00FF2308">
      <w:pPr>
        <w:rPr>
          <w:color w:val="FF0000"/>
        </w:rPr>
      </w:pPr>
      <w:r w:rsidRPr="00ED63A8">
        <w:rPr>
          <w:color w:val="FF0000"/>
        </w:rPr>
        <w:t xml:space="preserve">  ⑥</w:t>
      </w:r>
      <w:r w:rsidRPr="00ED63A8">
        <w:rPr>
          <w:color w:val="FF0000"/>
        </w:rPr>
        <w:t>实验验证：由于当时测量极短时间非常困难，采用了间接验证的方法，即</w:t>
      </w:r>
    </w:p>
    <w:p w14:paraId="3C436495" w14:textId="77777777" w:rsidR="00FF2308" w:rsidRPr="00ED63A8" w:rsidRDefault="00FF2308" w:rsidP="00FF2308">
      <w:pPr>
        <w:rPr>
          <w:color w:val="FF0000"/>
        </w:rPr>
      </w:pPr>
      <w:r w:rsidRPr="00ED63A8">
        <w:rPr>
          <w:color w:val="FF0000"/>
        </w:rPr>
        <w:t xml:space="preserve">    </w:t>
      </w:r>
      <w:r w:rsidRPr="00ED63A8">
        <w:rPr>
          <w:color w:val="FF0000"/>
        </w:rPr>
        <w:t>实验。</w:t>
      </w:r>
    </w:p>
    <w:p w14:paraId="0076863E" w14:textId="1E68F99E" w:rsidR="00FF2308" w:rsidRPr="00ED63A8" w:rsidRDefault="00FF665B" w:rsidP="00FF2308">
      <w:pPr>
        <w:rPr>
          <w:color w:val="FF0000"/>
        </w:rPr>
      </w:pPr>
      <w:r w:rsidRPr="00ED63A8">
        <w:rPr>
          <w:color w:val="FF0000"/>
        </w:rPr>
        <w:t>（</w:t>
      </w:r>
      <w:r w:rsidR="00FF2308" w:rsidRPr="00ED63A8">
        <w:rPr>
          <w:color w:val="FF0000"/>
        </w:rPr>
        <w:t>2</w:t>
      </w:r>
      <w:r w:rsidRPr="00ED63A8">
        <w:rPr>
          <w:color w:val="FF0000"/>
        </w:rPr>
        <w:t>）</w:t>
      </w:r>
      <w:r w:rsidR="00FF2308" w:rsidRPr="00ED63A8">
        <w:rPr>
          <w:color w:val="FF0000"/>
        </w:rPr>
        <w:t>自由落体运动的规律：</w:t>
      </w:r>
    </w:p>
    <w:p w14:paraId="5E08B164" w14:textId="77777777" w:rsidR="00FF2308" w:rsidRPr="00ED63A8" w:rsidRDefault="00FF2308" w:rsidP="00FF2308">
      <w:pPr>
        <w:rPr>
          <w:color w:val="FF0000"/>
        </w:rPr>
      </w:pPr>
      <w:r w:rsidRPr="00ED63A8">
        <w:rPr>
          <w:rFonts w:hint="eastAsia"/>
          <w:color w:val="FF0000"/>
        </w:rPr>
        <w:t>①速度口与时间￡的关系：</w:t>
      </w:r>
      <w:r w:rsidRPr="00ED63A8">
        <w:rPr>
          <w:color w:val="FF0000"/>
        </w:rPr>
        <w:t xml:space="preserve">v-    </w:t>
      </w:r>
      <w:r w:rsidRPr="00ED63A8">
        <w:rPr>
          <w:color w:val="FF0000"/>
        </w:rPr>
        <w:t>。</w:t>
      </w:r>
    </w:p>
    <w:p w14:paraId="0E8A445D" w14:textId="19665B12" w:rsidR="00FF2308" w:rsidRPr="00ED63A8" w:rsidRDefault="00FF2308" w:rsidP="00FF2308">
      <w:pPr>
        <w:rPr>
          <w:color w:val="FF0000"/>
        </w:rPr>
      </w:pPr>
      <w:r w:rsidRPr="00ED63A8">
        <w:rPr>
          <w:rFonts w:hint="eastAsia"/>
          <w:color w:val="FF0000"/>
        </w:rPr>
        <w:t>②下落高度</w:t>
      </w:r>
      <w:r w:rsidRPr="00ED63A8">
        <w:rPr>
          <w:color w:val="FF0000"/>
        </w:rPr>
        <w:t>^</w:t>
      </w:r>
      <w:r w:rsidRPr="00ED63A8">
        <w:rPr>
          <w:color w:val="FF0000"/>
        </w:rPr>
        <w:t>（即位移大小）与下落时间￡的关系：</w:t>
      </w:r>
      <w:r w:rsidRPr="00ED63A8">
        <w:rPr>
          <w:color w:val="FF0000"/>
        </w:rPr>
        <w:t>h</w:t>
      </w:r>
      <w:r w:rsidR="00FF665B" w:rsidRPr="00ED63A8">
        <w:rPr>
          <w:color w:val="FF0000"/>
        </w:rPr>
        <w:t xml:space="preserve"> = </w:t>
      </w:r>
    </w:p>
    <w:p w14:paraId="696D6C77" w14:textId="77777777" w:rsidR="00FF2308" w:rsidRPr="00ED63A8" w:rsidRDefault="00FF2308" w:rsidP="00FF2308">
      <w:pPr>
        <w:rPr>
          <w:color w:val="FF0000"/>
        </w:rPr>
      </w:pPr>
      <w:r w:rsidRPr="00ED63A8">
        <w:rPr>
          <w:rFonts w:hint="eastAsia"/>
          <w:color w:val="FF0000"/>
        </w:rPr>
        <w:t>③速度</w:t>
      </w:r>
      <w:r w:rsidRPr="00ED63A8">
        <w:rPr>
          <w:color w:val="FF0000"/>
        </w:rPr>
        <w:t>u</w:t>
      </w:r>
      <w:r w:rsidRPr="00ED63A8">
        <w:rPr>
          <w:color w:val="FF0000"/>
        </w:rPr>
        <w:t>与下落高度矗的关系：妒一</w:t>
      </w:r>
    </w:p>
    <w:p w14:paraId="25E6F26A" w14:textId="69363A88" w:rsidR="00FF2308" w:rsidRDefault="00FF2308" w:rsidP="008F40E2">
      <w:pPr>
        <w:pStyle w:val="2"/>
      </w:pPr>
      <w:r>
        <w:rPr>
          <w:rFonts w:hint="eastAsia"/>
        </w:rPr>
        <w:t>综合训练</w:t>
      </w:r>
    </w:p>
    <w:p w14:paraId="60705ABB" w14:textId="210C0779" w:rsidR="009255A7" w:rsidRPr="009255A7" w:rsidRDefault="009255A7" w:rsidP="009255A7">
      <w:pPr>
        <w:pStyle w:val="4"/>
      </w:pPr>
      <w:bookmarkStart w:id="1" w:name="_Hlk158969180"/>
      <w:r w:rsidRPr="009255A7">
        <w:rPr>
          <w:rFonts w:hint="eastAsia"/>
        </w:rPr>
        <w:t>一、阅读材料，回答下列问题。</w:t>
      </w:r>
    </w:p>
    <w:p w14:paraId="0711F14C" w14:textId="7487541D" w:rsidR="00FF2308" w:rsidRPr="00FF665B" w:rsidRDefault="00FF2308" w:rsidP="00FF665B">
      <w:pPr>
        <w:jc w:val="center"/>
        <w:rPr>
          <w:b/>
          <w:bCs/>
        </w:rPr>
      </w:pPr>
      <w:r w:rsidRPr="00FF665B">
        <w:rPr>
          <w:b/>
          <w:bCs/>
        </w:rPr>
        <w:t>质点</w:t>
      </w:r>
    </w:p>
    <w:p w14:paraId="7850B9EA" w14:textId="39D4345F" w:rsidR="00FF665B" w:rsidRPr="008F40E2" w:rsidRDefault="00FF2308" w:rsidP="00FF665B">
      <w:pPr>
        <w:ind w:firstLine="420"/>
        <w:rPr>
          <w:rFonts w:ascii="楷体" w:eastAsia="楷体" w:hAnsi="楷体"/>
        </w:rPr>
      </w:pPr>
      <w:r w:rsidRPr="008F40E2">
        <w:rPr>
          <w:rFonts w:ascii="楷体" w:eastAsia="楷体" w:hAnsi="楷体"/>
        </w:rPr>
        <w:t>在牛顿的时代，人们在研究两个球形天体之间的万有引力问题时采用了“吸引中心”的概</w:t>
      </w:r>
      <w:r w:rsidRPr="008F40E2">
        <w:rPr>
          <w:rFonts w:ascii="楷体" w:eastAsia="楷体" w:hAnsi="楷体" w:hint="eastAsia"/>
        </w:rPr>
        <w:t>念，这其实就是质点的概念，即把两个球看作质量集中于球心的点。质点的发明经历了</w:t>
      </w:r>
      <w:r w:rsidR="008F40E2" w:rsidRPr="008F40E2">
        <w:rPr>
          <w:rFonts w:ascii="楷体" w:eastAsia="楷体" w:hAnsi="楷体" w:hint="eastAsia"/>
        </w:rPr>
        <w:t xml:space="preserve"> </w:t>
      </w:r>
      <w:r w:rsidRPr="008F40E2">
        <w:rPr>
          <w:rFonts w:ascii="楷体" w:eastAsia="楷体" w:hAnsi="楷体"/>
        </w:rPr>
        <w:t>20</w:t>
      </w:r>
      <w:r w:rsidR="008F40E2" w:rsidRPr="008F40E2">
        <w:rPr>
          <w:rFonts w:ascii="楷体" w:eastAsia="楷体" w:hAnsi="楷体"/>
        </w:rPr>
        <w:t xml:space="preserve"> </w:t>
      </w:r>
      <w:r w:rsidRPr="008F40E2">
        <w:rPr>
          <w:rFonts w:ascii="楷体" w:eastAsia="楷体" w:hAnsi="楷体"/>
        </w:rPr>
        <w:t>年</w:t>
      </w:r>
      <w:r w:rsidRPr="008F40E2">
        <w:rPr>
          <w:rFonts w:ascii="楷体" w:eastAsia="楷体" w:hAnsi="楷体" w:hint="eastAsia"/>
        </w:rPr>
        <w:t>反复思索、检验和论证的过程，如今质点已是科学家们手中运用自如的一个科学模型。人们至今难忘：质点模型的首创者正是</w:t>
      </w:r>
      <w:commentRangeStart w:id="2"/>
      <w:r w:rsidRPr="008F40E2">
        <w:rPr>
          <w:rFonts w:ascii="楷体" w:eastAsia="楷体" w:hAnsi="楷体" w:hint="eastAsia"/>
        </w:rPr>
        <w:t>牛顿</w:t>
      </w:r>
      <w:commentRangeEnd w:id="2"/>
      <w:r w:rsidR="00CA5263">
        <w:rPr>
          <w:rStyle w:val="a8"/>
        </w:rPr>
        <w:commentReference w:id="2"/>
      </w:r>
      <w:r w:rsidRPr="008F40E2">
        <w:rPr>
          <w:rFonts w:ascii="楷体" w:eastAsia="楷体" w:hAnsi="楷体" w:hint="eastAsia"/>
        </w:rPr>
        <w:t>。</w:t>
      </w:r>
    </w:p>
    <w:p w14:paraId="33D98505" w14:textId="77777777" w:rsidR="00FF665B" w:rsidRDefault="00FF665B" w:rsidP="00FF665B">
      <w:pPr>
        <w:ind w:firstLine="420"/>
      </w:pPr>
    </w:p>
    <w:p w14:paraId="5F6C3658" w14:textId="4571FB32" w:rsidR="00FF2308" w:rsidRDefault="00FF2308" w:rsidP="00FF665B">
      <w:r>
        <w:t>1</w:t>
      </w:r>
      <w:r>
        <w:t>．关于质点，下列说法正确的是</w:t>
      </w:r>
      <w:r w:rsidR="00FF665B">
        <w:t>（</w:t>
      </w:r>
      <w:r w:rsidR="008F40E2">
        <w:rPr>
          <w:rFonts w:hint="eastAsia"/>
        </w:rPr>
        <w:t xml:space="preserve"> </w:t>
      </w:r>
      <w:r w:rsidR="008F40E2">
        <w:t xml:space="preserve"> </w:t>
      </w:r>
      <w:r>
        <w:t xml:space="preserve">  </w:t>
      </w:r>
      <w:r w:rsidR="00FF665B">
        <w:t>）</w:t>
      </w:r>
    </w:p>
    <w:p w14:paraId="7DEA89FE" w14:textId="77777777" w:rsidR="008F40E2" w:rsidRDefault="00FF2308" w:rsidP="008F40E2">
      <w:r>
        <w:t>A</w:t>
      </w:r>
      <w:r w:rsidR="008F40E2">
        <w:t>．</w:t>
      </w:r>
      <w:r>
        <w:t>物体能否着成质点，由物体的质量来决定</w:t>
      </w:r>
    </w:p>
    <w:p w14:paraId="74C87A65" w14:textId="77777777" w:rsidR="008F40E2" w:rsidRDefault="00FF2308" w:rsidP="008F40E2">
      <w:r>
        <w:t>B</w:t>
      </w:r>
      <w:r>
        <w:t>．物体能否看成质点，由物体的体积来决定</w:t>
      </w:r>
    </w:p>
    <w:p w14:paraId="5A395D0F" w14:textId="77777777" w:rsidR="008F40E2" w:rsidRDefault="00FF2308" w:rsidP="008F40E2">
      <w:r>
        <w:t>C</w:t>
      </w:r>
      <w:r>
        <w:t>．研究地球自转时，地球可以看成质点</w:t>
      </w:r>
    </w:p>
    <w:p w14:paraId="59F1A41E" w14:textId="41D498DB" w:rsidR="00FF2308" w:rsidRDefault="00FF2308" w:rsidP="008F40E2">
      <w:r>
        <w:t>D</w:t>
      </w:r>
      <w:r>
        <w:t>．研究航天器的运行轨道时，航天器可以看成质点</w:t>
      </w:r>
    </w:p>
    <w:p w14:paraId="4DD3F641" w14:textId="77777777" w:rsidR="008F40E2" w:rsidRDefault="008F40E2" w:rsidP="00FF2308"/>
    <w:p w14:paraId="6C032FEB" w14:textId="1162AA78" w:rsidR="00FF2308" w:rsidRDefault="00FF2308" w:rsidP="008F40E2">
      <w:r>
        <w:t>2</w:t>
      </w:r>
      <w:r>
        <w:t>．科学家研究发现在蚂蚁体内似乎存在一种</w:t>
      </w:r>
      <w:r w:rsidRPr="00FF665B">
        <w:rPr>
          <w:rFonts w:ascii="宋体" w:hAnsi="宋体"/>
        </w:rPr>
        <w:t>“</w:t>
      </w:r>
      <w:r>
        <w:t>计步器</w:t>
      </w:r>
      <w:r w:rsidRPr="00FF665B">
        <w:rPr>
          <w:rFonts w:ascii="宋体" w:hAnsi="宋体"/>
        </w:rPr>
        <w:t>”</w:t>
      </w:r>
      <w:r>
        <w:t>，将蚂蚁腿加长后，蚂蚁会</w:t>
      </w:r>
      <w:r w:rsidRPr="00FF665B">
        <w:rPr>
          <w:rFonts w:ascii="宋体" w:hAnsi="宋体"/>
        </w:rPr>
        <w:t>“</w:t>
      </w:r>
      <w:r>
        <w:t>过家门而不入</w:t>
      </w:r>
      <w:r w:rsidRPr="00FF665B">
        <w:rPr>
          <w:rFonts w:ascii="宋体" w:hAnsi="宋体"/>
        </w:rPr>
        <w:t>”</w:t>
      </w:r>
      <w:r>
        <w:t>，而</w:t>
      </w:r>
      <w:r w:rsidRPr="00FF665B">
        <w:rPr>
          <w:rFonts w:ascii="宋体" w:hAnsi="宋体"/>
        </w:rPr>
        <w:t>“</w:t>
      </w:r>
      <w:r>
        <w:t>截肢</w:t>
      </w:r>
      <w:r w:rsidRPr="00FF665B">
        <w:rPr>
          <w:rFonts w:ascii="宋体" w:hAnsi="宋体"/>
        </w:rPr>
        <w:t>”</w:t>
      </w:r>
      <w:r>
        <w:t>后的蚂蚁还没有到家就开始寻找巢穴，下列说法正确的是</w:t>
      </w:r>
      <w:r>
        <w:t xml:space="preserve"> </w:t>
      </w:r>
      <w:r w:rsidR="00FF665B">
        <w:t>（</w:t>
      </w:r>
      <w:r>
        <w:t xml:space="preserve">    </w:t>
      </w:r>
      <w:r w:rsidR="00FF665B">
        <w:t>）</w:t>
      </w:r>
    </w:p>
    <w:p w14:paraId="51522B54" w14:textId="5681D8B6" w:rsidR="00FF2308" w:rsidRDefault="00FF2308" w:rsidP="00FF2308">
      <w:r>
        <w:t>A</w:t>
      </w:r>
      <w:r>
        <w:t>．蚂蚁很小，一定可以看作质点</w:t>
      </w:r>
    </w:p>
    <w:p w14:paraId="58551127" w14:textId="5F0B5531" w:rsidR="00FF2308" w:rsidRDefault="00FF2308" w:rsidP="00FF2308">
      <w:r>
        <w:t>B</w:t>
      </w:r>
      <w:r>
        <w:t>．小蚂蚁可以看作质点，大蚂蚁不能看作质点</w:t>
      </w:r>
    </w:p>
    <w:p w14:paraId="527FE4A0" w14:textId="5928B218" w:rsidR="00FF2308" w:rsidRDefault="00FF2308" w:rsidP="00FF2308">
      <w:r>
        <w:t>C</w:t>
      </w:r>
      <w:r>
        <w:t>．研究蚂蚁的走路姿态，可以把蚂蚁看作质点</w:t>
      </w:r>
    </w:p>
    <w:p w14:paraId="0F72B7B4" w14:textId="3D6AD458" w:rsidR="00FF2308" w:rsidRDefault="00FF2308" w:rsidP="00FF2308">
      <w:r>
        <w:t>D</w:t>
      </w:r>
      <w:r>
        <w:t>．研究蚂蚁走过的轨迹，可以把蚂蚁看作质点</w:t>
      </w:r>
    </w:p>
    <w:p w14:paraId="125BE6E5" w14:textId="77777777" w:rsidR="008F40E2" w:rsidRDefault="008F40E2" w:rsidP="00FF2308"/>
    <w:p w14:paraId="4873C376" w14:textId="77777777" w:rsidR="008F40E2" w:rsidRDefault="00FF2308" w:rsidP="008F40E2">
      <w:r>
        <w:t>3</w:t>
      </w:r>
      <w:r>
        <w:t>．质点与几何点唯一的区别是质点具有一定的</w:t>
      </w:r>
      <w:r w:rsidR="008F40E2">
        <w:rPr>
          <w:rFonts w:hint="eastAsia"/>
        </w:rPr>
        <w:t>_</w:t>
      </w:r>
      <w:r w:rsidR="008F40E2">
        <w:t>_________</w:t>
      </w:r>
      <w:r>
        <w:rPr>
          <w:rFonts w:hint="eastAsia"/>
        </w:rPr>
        <w:t>。研究马路上行驶的自行车的速度</w:t>
      </w:r>
      <w:r>
        <w:t>时，</w:t>
      </w:r>
      <w:r w:rsidR="008F40E2">
        <w:rPr>
          <w:rFonts w:hint="eastAsia"/>
        </w:rPr>
        <w:t>_</w:t>
      </w:r>
      <w:r w:rsidR="008F40E2">
        <w:t>________</w:t>
      </w:r>
      <w:r>
        <w:t>（选填</w:t>
      </w:r>
      <w:r w:rsidRPr="00FF665B">
        <w:rPr>
          <w:rFonts w:ascii="宋体" w:hAnsi="宋体"/>
        </w:rPr>
        <w:t>“</w:t>
      </w:r>
      <w:r>
        <w:t>能</w:t>
      </w:r>
      <w:r w:rsidRPr="00FF665B">
        <w:rPr>
          <w:rFonts w:ascii="宋体" w:hAnsi="宋体"/>
        </w:rPr>
        <w:t>”</w:t>
      </w:r>
      <w:r>
        <w:t>或</w:t>
      </w:r>
      <w:r w:rsidRPr="00FF665B">
        <w:rPr>
          <w:rFonts w:ascii="宋体" w:hAnsi="宋体"/>
        </w:rPr>
        <w:t>“</w:t>
      </w:r>
      <w:r>
        <w:t>不能</w:t>
      </w:r>
      <w:r w:rsidRPr="00FF665B">
        <w:rPr>
          <w:rFonts w:ascii="宋体" w:hAnsi="宋体"/>
        </w:rPr>
        <w:t>”</w:t>
      </w:r>
      <w:r>
        <w:t>）把自行车看作质点。</w:t>
      </w:r>
    </w:p>
    <w:p w14:paraId="52E044B8" w14:textId="77777777" w:rsidR="008F40E2" w:rsidRDefault="008F40E2" w:rsidP="008F40E2"/>
    <w:p w14:paraId="229FBB1A" w14:textId="41516B59" w:rsidR="00FF2308" w:rsidRDefault="00FF2308" w:rsidP="008F40E2">
      <w:r>
        <w:t>4</w:t>
      </w:r>
      <w:r>
        <w:t>．建构物理模型是物理学中一种常用的方法。质点是一种理想化的物理模型，我们学过的理</w:t>
      </w:r>
      <w:r>
        <w:rPr>
          <w:rFonts w:hint="eastAsia"/>
        </w:rPr>
        <w:t>想化运动模型还有</w:t>
      </w:r>
      <w:r w:rsidR="008F40E2">
        <w:rPr>
          <w:rFonts w:hint="eastAsia"/>
        </w:rPr>
        <w:t>_</w:t>
      </w:r>
      <w:r w:rsidR="008F40E2">
        <w:t>_______</w:t>
      </w:r>
      <w:r w:rsidR="00CA5263">
        <w:t>____</w:t>
      </w:r>
      <w:r>
        <w:t>和</w:t>
      </w:r>
      <w:r w:rsidR="008F40E2">
        <w:rPr>
          <w:rFonts w:hint="eastAsia"/>
        </w:rPr>
        <w:t>_</w:t>
      </w:r>
      <w:r w:rsidR="008F40E2">
        <w:t>__________</w:t>
      </w:r>
      <w:r>
        <w:t>等。</w:t>
      </w:r>
    </w:p>
    <w:p w14:paraId="64D99FBF" w14:textId="77777777" w:rsidR="00FF2308" w:rsidRDefault="00FF2308" w:rsidP="00FF665B">
      <w:pPr>
        <w:pStyle w:val="4"/>
      </w:pPr>
      <w:bookmarkStart w:id="3" w:name="_Hlk158969211"/>
      <w:bookmarkEnd w:id="1"/>
      <w:r>
        <w:rPr>
          <w:rFonts w:hint="eastAsia"/>
        </w:rPr>
        <w:t>二、阅读材料，回答下列问题。</w:t>
      </w:r>
    </w:p>
    <w:p w14:paraId="0BD25149" w14:textId="5DF9E4DA" w:rsidR="00FF2308" w:rsidRPr="00FF665B" w:rsidRDefault="00FF2308" w:rsidP="00FF665B">
      <w:pPr>
        <w:jc w:val="center"/>
        <w:rPr>
          <w:b/>
          <w:bCs/>
        </w:rPr>
      </w:pPr>
      <w:r w:rsidRPr="00FF665B">
        <w:rPr>
          <w:b/>
          <w:bCs/>
        </w:rPr>
        <w:t>京沪高铁</w:t>
      </w:r>
    </w:p>
    <w:p w14:paraId="54E69F48" w14:textId="3D62BA94" w:rsidR="00FF2308" w:rsidRDefault="00FF2308" w:rsidP="008F40E2">
      <w:pPr>
        <w:ind w:firstLine="420"/>
      </w:pPr>
      <w:r>
        <w:t>京沪高速铁路，简称京沪高铁，是一条连接北京市与上海市的高速铁路，由北京南站至上</w:t>
      </w:r>
      <w:r>
        <w:rPr>
          <w:rFonts w:hint="eastAsia"/>
        </w:rPr>
        <w:t>海虹桥站，全长</w:t>
      </w:r>
      <w:r w:rsidR="008F40E2">
        <w:rPr>
          <w:rFonts w:hint="eastAsia"/>
        </w:rPr>
        <w:t xml:space="preserve"> </w:t>
      </w:r>
      <w:r>
        <w:t>1318 km</w:t>
      </w:r>
      <w:r>
        <w:t>，直线距离约为</w:t>
      </w:r>
      <w:r w:rsidR="008F40E2">
        <w:rPr>
          <w:rFonts w:hint="eastAsia"/>
        </w:rPr>
        <w:t xml:space="preserve"> </w:t>
      </w:r>
      <w:r>
        <w:t>900 km</w:t>
      </w:r>
      <w:r>
        <w:t>，设计的最高速度为</w:t>
      </w:r>
      <w:r w:rsidR="008F40E2">
        <w:rPr>
          <w:rFonts w:hint="eastAsia"/>
        </w:rPr>
        <w:t xml:space="preserve"> </w:t>
      </w:r>
      <w:r>
        <w:t>380 km/h</w:t>
      </w:r>
      <w:r>
        <w:t>。京沪高铁的</w:t>
      </w:r>
      <w:r>
        <w:rPr>
          <w:rFonts w:hint="eastAsia"/>
        </w:rPr>
        <w:t>开通不仅让人们享有更快、更便捷、更舒适的出行，也将对沿线城市的经济、文化、旅</w:t>
      </w:r>
      <w:r>
        <w:rPr>
          <w:rFonts w:hint="eastAsia"/>
        </w:rPr>
        <w:lastRenderedPageBreak/>
        <w:t>游等发展起到积极作用。某人乘坐</w:t>
      </w:r>
      <w:r w:rsidR="008F40E2">
        <w:rPr>
          <w:rFonts w:hint="eastAsia"/>
        </w:rPr>
        <w:t xml:space="preserve"> </w:t>
      </w:r>
      <w:r>
        <w:t>G17</w:t>
      </w:r>
      <w:r w:rsidR="008F40E2">
        <w:t xml:space="preserve"> </w:t>
      </w:r>
      <w:r>
        <w:t>次列车，于当天</w:t>
      </w:r>
      <w:r w:rsidR="008F40E2">
        <w:rPr>
          <w:rFonts w:hint="eastAsia"/>
        </w:rPr>
        <w:t xml:space="preserve"> </w:t>
      </w:r>
      <w:r>
        <w:t>19</w:t>
      </w:r>
      <w:r w:rsidR="008F40E2">
        <w:rPr>
          <w:rFonts w:hint="eastAsia"/>
        </w:rPr>
        <w:t>：</w:t>
      </w:r>
      <w:r>
        <w:t>00</w:t>
      </w:r>
      <w:r w:rsidR="008F40E2">
        <w:t xml:space="preserve"> </w:t>
      </w:r>
      <w:r>
        <w:t>从北京南站始发，途径南京南站，于当天</w:t>
      </w:r>
      <w:r w:rsidR="008F40E2">
        <w:rPr>
          <w:rFonts w:hint="eastAsia"/>
        </w:rPr>
        <w:t xml:space="preserve"> </w:t>
      </w:r>
      <w:r>
        <w:t>23</w:t>
      </w:r>
      <w:r w:rsidR="008F40E2">
        <w:rPr>
          <w:rFonts w:hint="eastAsia"/>
        </w:rPr>
        <w:t>：</w:t>
      </w:r>
      <w:r>
        <w:t>18</w:t>
      </w:r>
      <w:r w:rsidR="008F40E2">
        <w:t xml:space="preserve"> </w:t>
      </w:r>
      <w:r>
        <w:t>到达上海虹桥站，全程所</w:t>
      </w:r>
      <w:r w:rsidR="00E05A37">
        <w:rPr>
          <w:rFonts w:hint="eastAsia"/>
        </w:rPr>
        <w:t>用</w:t>
      </w:r>
      <w:r>
        <w:t>时间为</w:t>
      </w:r>
      <w:r w:rsidR="008F40E2">
        <w:rPr>
          <w:rFonts w:hint="eastAsia"/>
        </w:rPr>
        <w:t xml:space="preserve"> </w:t>
      </w:r>
      <w:r>
        <w:t>4</w:t>
      </w:r>
      <w:r w:rsidR="008F40E2">
        <w:t xml:space="preserve"> </w:t>
      </w:r>
      <w:r>
        <w:t>小时</w:t>
      </w:r>
      <w:r w:rsidR="008F40E2">
        <w:rPr>
          <w:rFonts w:hint="eastAsia"/>
        </w:rPr>
        <w:t xml:space="preserve"> </w:t>
      </w:r>
      <w:r>
        <w:t>18</w:t>
      </w:r>
      <w:r w:rsidR="008F40E2">
        <w:t xml:space="preserve"> </w:t>
      </w:r>
      <w:commentRangeStart w:id="4"/>
      <w:r>
        <w:t>分钟</w:t>
      </w:r>
      <w:commentRangeEnd w:id="4"/>
      <w:r w:rsidR="0062123A">
        <w:rPr>
          <w:rStyle w:val="a8"/>
        </w:rPr>
        <w:commentReference w:id="4"/>
      </w:r>
      <w:r>
        <w:t>。</w:t>
      </w:r>
    </w:p>
    <w:p w14:paraId="0BA9D2C3" w14:textId="77777777" w:rsidR="008F40E2" w:rsidRDefault="008F40E2" w:rsidP="00FF2308"/>
    <w:p w14:paraId="2E795F34" w14:textId="50F0FB00" w:rsidR="00FF2308" w:rsidRDefault="00FF2308" w:rsidP="00FF2308">
      <w:r>
        <w:t>1</w:t>
      </w:r>
      <w:r>
        <w:t>．下列物理量中，描述列车运动快慢的物理量是</w:t>
      </w:r>
      <w:r w:rsidR="00FF665B">
        <w:t>（</w:t>
      </w:r>
      <w:r>
        <w:t xml:space="preserve">    </w:t>
      </w:r>
      <w:r w:rsidR="00FF665B">
        <w:t>）</w:t>
      </w:r>
    </w:p>
    <w:p w14:paraId="014623C3" w14:textId="6199259C" w:rsidR="00FF2308" w:rsidRDefault="00FF2308" w:rsidP="00FF2308">
      <w:r>
        <w:t>A</w:t>
      </w:r>
      <w:r w:rsidR="008F40E2">
        <w:t>．</w:t>
      </w:r>
      <w:r>
        <w:t>时间</w:t>
      </w:r>
      <w:r w:rsidR="008F40E2">
        <w:tab/>
      </w:r>
      <w:r w:rsidR="008F40E2">
        <w:tab/>
      </w:r>
      <w:r>
        <w:t>B</w:t>
      </w:r>
      <w:r>
        <w:t>．位移</w:t>
      </w:r>
      <w:r w:rsidR="008F40E2">
        <w:tab/>
      </w:r>
      <w:r w:rsidR="008F40E2">
        <w:tab/>
      </w:r>
      <w:r>
        <w:t>C</w:t>
      </w:r>
      <w:r>
        <w:t>．速度</w:t>
      </w:r>
      <w:r w:rsidR="008F40E2">
        <w:tab/>
      </w:r>
      <w:r w:rsidR="008F40E2">
        <w:tab/>
      </w:r>
      <w:r>
        <w:t>D</w:t>
      </w:r>
      <w:r>
        <w:t>．加速度</w:t>
      </w:r>
    </w:p>
    <w:p w14:paraId="26ECF5D0" w14:textId="77777777" w:rsidR="008F40E2" w:rsidRDefault="008F40E2" w:rsidP="00FF2308"/>
    <w:p w14:paraId="7AD6A975" w14:textId="07CE70B4" w:rsidR="00FF2308" w:rsidRDefault="00FF2308" w:rsidP="00FF2308">
      <w:r>
        <w:t>2</w:t>
      </w:r>
      <w:r>
        <w:t>．关于材料中的相关数据，下列说法正确的是</w:t>
      </w:r>
      <w:r w:rsidR="00FF665B">
        <w:t>（</w:t>
      </w:r>
      <w:r>
        <w:t xml:space="preserve">    </w:t>
      </w:r>
      <w:r w:rsidR="00FF665B">
        <w:t>）</w:t>
      </w:r>
    </w:p>
    <w:p w14:paraId="55A3DA37" w14:textId="77777777" w:rsidR="008F40E2" w:rsidRDefault="008F40E2" w:rsidP="008F40E2">
      <w:r>
        <w:t>A</w:t>
      </w:r>
      <w:r>
        <w:t>．</w:t>
      </w:r>
      <w:r w:rsidR="00FF2308">
        <w:t>19</w:t>
      </w:r>
      <w:r w:rsidR="00FF2308">
        <w:t>：</w:t>
      </w:r>
      <w:r>
        <w:rPr>
          <w:rFonts w:hint="eastAsia"/>
        </w:rPr>
        <w:t>0</w:t>
      </w:r>
      <w:r>
        <w:t xml:space="preserve">0 </w:t>
      </w:r>
      <w:r w:rsidR="00FF2308">
        <w:t>表示时间间隔</w:t>
      </w:r>
    </w:p>
    <w:p w14:paraId="30CF471D" w14:textId="77777777" w:rsidR="008F40E2" w:rsidRDefault="00FF2308" w:rsidP="008F40E2">
      <w:r>
        <w:t>B</w:t>
      </w:r>
      <w:r>
        <w:t>．</w:t>
      </w:r>
      <w:r>
        <w:t>4</w:t>
      </w:r>
      <w:r w:rsidR="008F40E2">
        <w:t xml:space="preserve"> </w:t>
      </w:r>
      <w:r>
        <w:t>小时</w:t>
      </w:r>
      <w:r w:rsidR="008F40E2">
        <w:rPr>
          <w:rFonts w:hint="eastAsia"/>
        </w:rPr>
        <w:t xml:space="preserve"> </w:t>
      </w:r>
      <w:r>
        <w:t>18</w:t>
      </w:r>
      <w:r w:rsidR="008F40E2">
        <w:t xml:space="preserve"> </w:t>
      </w:r>
      <w:r>
        <w:t>分钟表示时刻</w:t>
      </w:r>
    </w:p>
    <w:p w14:paraId="0C0EF958" w14:textId="77777777" w:rsidR="008F40E2" w:rsidRDefault="00FF2308" w:rsidP="008F40E2">
      <w:r>
        <w:t>C</w:t>
      </w:r>
      <w:r>
        <w:t>．</w:t>
      </w:r>
      <w:r>
        <w:t>1 318 km</w:t>
      </w:r>
      <w:r w:rsidR="008F40E2">
        <w:t xml:space="preserve"> </w:t>
      </w:r>
      <w:r>
        <w:t>表示位移</w:t>
      </w:r>
    </w:p>
    <w:p w14:paraId="541AB1E3" w14:textId="77777777" w:rsidR="008F40E2" w:rsidRDefault="00FF2308" w:rsidP="008F40E2">
      <w:r>
        <w:t>D</w:t>
      </w:r>
      <w:r>
        <w:t>．</w:t>
      </w:r>
      <w:r>
        <w:t>380 km/h</w:t>
      </w:r>
      <w:r w:rsidR="008F40E2">
        <w:t xml:space="preserve"> </w:t>
      </w:r>
      <w:r>
        <w:t>表示瞬时速度</w:t>
      </w:r>
    </w:p>
    <w:p w14:paraId="3DB7D55E" w14:textId="1D12B7F7" w:rsidR="008F40E2" w:rsidRDefault="00B70E64" w:rsidP="008F40E2">
      <w:r>
        <w:rPr>
          <w:noProof/>
        </w:rPr>
        <w:drawing>
          <wp:anchor distT="0" distB="0" distL="114300" distR="114300" simplePos="0" relativeHeight="251625472" behindDoc="0" locked="0" layoutInCell="1" allowOverlap="1" wp14:anchorId="411DDE1A" wp14:editId="306006D4">
            <wp:simplePos x="0" y="0"/>
            <wp:positionH relativeFrom="margin">
              <wp:posOffset>3659505</wp:posOffset>
            </wp:positionH>
            <wp:positionV relativeFrom="paragraph">
              <wp:posOffset>187325</wp:posOffset>
            </wp:positionV>
            <wp:extent cx="1602740" cy="1120775"/>
            <wp:effectExtent l="0" t="0" r="0" b="3175"/>
            <wp:wrapSquare wrapText="bothSides"/>
            <wp:docPr id="1" name="图片 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表, 折线图&#10;&#10;描述已自动生成"/>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2740" cy="1120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F6E6A5" w14:textId="1245DBEC" w:rsidR="00FF2308" w:rsidRDefault="00FF2308" w:rsidP="008F40E2">
      <w:r>
        <w:t>3</w:t>
      </w:r>
      <w:r>
        <w:t>．为了研究列车的运动，某同学利用传感器绘制出了一段时间内列车运动的</w:t>
      </w:r>
      <w:r w:rsidR="0062123A">
        <w:rPr>
          <w:rFonts w:hint="eastAsia"/>
        </w:rPr>
        <w:t xml:space="preserve"> </w:t>
      </w:r>
      <w:r w:rsidR="0062123A" w:rsidRPr="00B70E64">
        <w:rPr>
          <w:i/>
          <w:iCs/>
        </w:rPr>
        <w:t>x</w:t>
      </w:r>
      <w:r w:rsidR="0062123A">
        <w:t xml:space="preserve"> – </w:t>
      </w:r>
      <w:r w:rsidR="0062123A" w:rsidRPr="00B70E64">
        <w:rPr>
          <w:i/>
          <w:iCs/>
        </w:rPr>
        <w:t>t</w:t>
      </w:r>
      <w:r w:rsidR="0062123A">
        <w:t xml:space="preserve"> </w:t>
      </w:r>
      <w:r>
        <w:t>图像，下列说法正确的是</w:t>
      </w:r>
      <w:r w:rsidR="00FF665B">
        <w:t>（</w:t>
      </w:r>
      <w:r>
        <w:t xml:space="preserve">    </w:t>
      </w:r>
      <w:r w:rsidR="00FF665B">
        <w:t>）</w:t>
      </w:r>
    </w:p>
    <w:p w14:paraId="63FB3569" w14:textId="52495F7D" w:rsidR="00FF2308" w:rsidRDefault="00FF2308" w:rsidP="00FF2308">
      <w:r>
        <w:t>A</w:t>
      </w:r>
      <w:r>
        <w:t>．列车在</w:t>
      </w:r>
      <w:r w:rsidR="0062123A">
        <w:rPr>
          <w:rFonts w:hint="eastAsia"/>
        </w:rPr>
        <w:t xml:space="preserve"> </w:t>
      </w:r>
      <w:r>
        <w:t>0</w:t>
      </w:r>
      <w:r w:rsidR="0062123A">
        <w:t xml:space="preserve"> ~ </w:t>
      </w:r>
      <w:r>
        <w:t>3 s</w:t>
      </w:r>
      <w:r w:rsidR="0062123A">
        <w:t xml:space="preserve"> </w:t>
      </w:r>
      <w:r>
        <w:t>内做曲线运动</w:t>
      </w:r>
    </w:p>
    <w:p w14:paraId="373CE572" w14:textId="2FB30C7E" w:rsidR="00FF2308" w:rsidRDefault="00FF2308" w:rsidP="00FF2308">
      <w:r>
        <w:t>B</w:t>
      </w:r>
      <w:r>
        <w:t>．</w:t>
      </w:r>
      <w:r>
        <w:t>0</w:t>
      </w:r>
      <w:r w:rsidR="0062123A">
        <w:t xml:space="preserve"> ~ </w:t>
      </w:r>
      <w:r>
        <w:t>3 s</w:t>
      </w:r>
      <w:r w:rsidR="0062123A">
        <w:t xml:space="preserve"> </w:t>
      </w:r>
      <w:r>
        <w:t>内列车的速度逐渐增大</w:t>
      </w:r>
    </w:p>
    <w:p w14:paraId="363B1A42" w14:textId="7C60F0B0" w:rsidR="00FF2308" w:rsidRDefault="00FF2308" w:rsidP="00FF2308">
      <w:r>
        <w:t>C</w:t>
      </w:r>
      <w:r>
        <w:t>．列车在</w:t>
      </w:r>
      <w:r w:rsidR="0062123A">
        <w:rPr>
          <w:rFonts w:hint="eastAsia"/>
        </w:rPr>
        <w:t xml:space="preserve"> </w:t>
      </w:r>
      <w:r>
        <w:t>2</w:t>
      </w:r>
      <w:r w:rsidR="0062123A">
        <w:t xml:space="preserve"> </w:t>
      </w:r>
      <w:r>
        <w:t>s</w:t>
      </w:r>
      <w:r w:rsidR="0062123A">
        <w:t xml:space="preserve"> </w:t>
      </w:r>
      <w:r>
        <w:t>末和</w:t>
      </w:r>
      <w:r w:rsidR="0062123A">
        <w:rPr>
          <w:rFonts w:hint="eastAsia"/>
        </w:rPr>
        <w:t xml:space="preserve"> </w:t>
      </w:r>
      <w:r>
        <w:t>3</w:t>
      </w:r>
      <w:r w:rsidR="0062123A">
        <w:t xml:space="preserve"> </w:t>
      </w:r>
      <w:r>
        <w:t>s</w:t>
      </w:r>
      <w:r w:rsidR="0062123A">
        <w:t xml:space="preserve"> </w:t>
      </w:r>
      <w:r>
        <w:t>末的速度大小相等</w:t>
      </w:r>
    </w:p>
    <w:p w14:paraId="146B39A2" w14:textId="38BCB887" w:rsidR="00FF2308" w:rsidRDefault="00FF2308" w:rsidP="00FF2308">
      <w:r>
        <w:t>D</w:t>
      </w:r>
      <w:r>
        <w:t>．列车在</w:t>
      </w:r>
      <w:r w:rsidR="0062123A">
        <w:rPr>
          <w:rFonts w:hint="eastAsia"/>
        </w:rPr>
        <w:t xml:space="preserve"> </w:t>
      </w:r>
      <w:r>
        <w:t>0</w:t>
      </w:r>
      <w:r w:rsidR="0062123A">
        <w:t xml:space="preserve"> ~ </w:t>
      </w:r>
      <w:r>
        <w:t>3 s</w:t>
      </w:r>
      <w:r w:rsidR="0062123A">
        <w:t xml:space="preserve"> </w:t>
      </w:r>
      <w:r>
        <w:t>内的平均速度大小为</w:t>
      </w:r>
      <w:r w:rsidR="0062123A">
        <w:rPr>
          <w:rFonts w:hint="eastAsia"/>
        </w:rPr>
        <w:t xml:space="preserve"> </w:t>
      </w:r>
      <w:r>
        <w:t>24 m/s</w:t>
      </w:r>
    </w:p>
    <w:p w14:paraId="76A730C3" w14:textId="77777777" w:rsidR="008F40E2" w:rsidRDefault="008F40E2" w:rsidP="00FF2308"/>
    <w:p w14:paraId="555BD65D" w14:textId="4E2DDA46" w:rsidR="00FF2308" w:rsidRDefault="00FF2308" w:rsidP="0062123A">
      <w:r>
        <w:t>4</w:t>
      </w:r>
      <w:r>
        <w:t>．小王乘京沪高铁往返于上海与北京两地，往、返过程的位移</w:t>
      </w:r>
      <w:r w:rsidR="0062123A">
        <w:rPr>
          <w:rFonts w:hint="eastAsia"/>
        </w:rPr>
        <w:t>_</w:t>
      </w:r>
      <w:r w:rsidR="0062123A">
        <w:t>________</w:t>
      </w:r>
      <w:r w:rsidR="0062123A">
        <w:rPr>
          <w:rFonts w:hint="eastAsia"/>
        </w:rPr>
        <w:t>（选填</w:t>
      </w:r>
      <w:r w:rsidR="0062123A" w:rsidRPr="00FF665B">
        <w:rPr>
          <w:rFonts w:ascii="宋体" w:hAnsi="宋体" w:hint="eastAsia"/>
        </w:rPr>
        <w:t>“</w:t>
      </w:r>
      <w:r w:rsidR="0062123A">
        <w:rPr>
          <w:rFonts w:hint="eastAsia"/>
        </w:rPr>
        <w:t>相同</w:t>
      </w:r>
      <w:r w:rsidR="0062123A" w:rsidRPr="00FF665B">
        <w:rPr>
          <w:rFonts w:ascii="宋体" w:hAnsi="宋体" w:hint="eastAsia"/>
        </w:rPr>
        <w:t>”</w:t>
      </w:r>
      <w:r w:rsidR="0062123A">
        <w:rPr>
          <w:rFonts w:hint="eastAsia"/>
        </w:rPr>
        <w:t>或</w:t>
      </w:r>
      <w:r w:rsidR="0062123A" w:rsidRPr="00FF665B">
        <w:rPr>
          <w:rFonts w:ascii="宋体" w:hAnsi="宋体" w:hint="eastAsia"/>
        </w:rPr>
        <w:t>“</w:t>
      </w:r>
      <w:r w:rsidR="0062123A">
        <w:rPr>
          <w:rFonts w:hint="eastAsia"/>
        </w:rPr>
        <w:t>不</w:t>
      </w:r>
      <w:r>
        <w:rPr>
          <w:rFonts w:hint="eastAsia"/>
        </w:rPr>
        <w:t>同</w:t>
      </w:r>
      <w:r w:rsidRPr="00FF665B">
        <w:rPr>
          <w:rFonts w:ascii="宋体" w:hAnsi="宋体" w:hint="eastAsia"/>
        </w:rPr>
        <w:t>”</w:t>
      </w:r>
      <w:r>
        <w:rPr>
          <w:rFonts w:hint="eastAsia"/>
        </w:rPr>
        <w:t>），</w:t>
      </w:r>
      <w:r w:rsidR="0062123A">
        <w:rPr>
          <w:rFonts w:hint="eastAsia"/>
        </w:rPr>
        <w:t>_</w:t>
      </w:r>
      <w:r w:rsidR="0062123A">
        <w:t>________</w:t>
      </w:r>
      <w:r>
        <w:t>（选填</w:t>
      </w:r>
      <w:r w:rsidRPr="00FF665B">
        <w:rPr>
          <w:rFonts w:ascii="宋体" w:hAnsi="宋体"/>
        </w:rPr>
        <w:t>“</w:t>
      </w:r>
      <w:r>
        <w:t>能</w:t>
      </w:r>
      <w:r w:rsidRPr="00FF665B">
        <w:rPr>
          <w:rFonts w:ascii="宋体" w:hAnsi="宋体"/>
        </w:rPr>
        <w:t>”</w:t>
      </w:r>
      <w:r>
        <w:t>或</w:t>
      </w:r>
      <w:r w:rsidRPr="00FF665B">
        <w:rPr>
          <w:rFonts w:ascii="宋体" w:hAnsi="宋体"/>
        </w:rPr>
        <w:t>“</w:t>
      </w:r>
      <w:r>
        <w:t>不能</w:t>
      </w:r>
      <w:r w:rsidRPr="00FF665B">
        <w:rPr>
          <w:rFonts w:ascii="宋体" w:hAnsi="宋体"/>
        </w:rPr>
        <w:t>”</w:t>
      </w:r>
      <w:r>
        <w:t>）画出他从上海到北京过程的</w:t>
      </w:r>
      <w:r w:rsidR="00F9698E">
        <w:rPr>
          <w:rFonts w:hint="eastAsia"/>
        </w:rPr>
        <w:t>“速度</w:t>
      </w:r>
      <w:r w:rsidR="00F9698E">
        <w:rPr>
          <w:rFonts w:hint="eastAsia"/>
        </w:rPr>
        <w:t>-</w:t>
      </w:r>
      <w:r w:rsidR="00F9698E">
        <w:rPr>
          <w:rFonts w:hint="eastAsia"/>
        </w:rPr>
        <w:t>时间”</w:t>
      </w:r>
      <w:r>
        <w:rPr>
          <w:rFonts w:hint="eastAsia"/>
        </w:rPr>
        <w:t>图像。</w:t>
      </w:r>
    </w:p>
    <w:p w14:paraId="22FD9A6F" w14:textId="77777777" w:rsidR="008F40E2" w:rsidRDefault="008F40E2" w:rsidP="00FF2308"/>
    <w:p w14:paraId="0531E277" w14:textId="252B040F" w:rsidR="00FF2308" w:rsidRDefault="00FF2308" w:rsidP="0062123A">
      <w:r>
        <w:t>5</w:t>
      </w:r>
      <w:r>
        <w:t>．若</w:t>
      </w:r>
      <w:r w:rsidR="0062123A">
        <w:rPr>
          <w:rFonts w:hint="eastAsia"/>
        </w:rPr>
        <w:t xml:space="preserve"> </w:t>
      </w:r>
      <w:r>
        <w:t>G17</w:t>
      </w:r>
      <w:r w:rsidR="0062123A">
        <w:t xml:space="preserve"> </w:t>
      </w:r>
      <w:r>
        <w:t>次列车正以</w:t>
      </w:r>
      <w:r w:rsidR="0062123A">
        <w:rPr>
          <w:rFonts w:hint="eastAsia"/>
        </w:rPr>
        <w:t xml:space="preserve"> </w:t>
      </w:r>
      <w:r w:rsidRPr="0062123A">
        <w:rPr>
          <w:rFonts w:ascii="Book Antiqua" w:hAnsi="Book Antiqua"/>
          <w:i/>
          <w:iCs/>
        </w:rPr>
        <w:t>v</w:t>
      </w:r>
      <w:r w:rsidR="00FF665B">
        <w:t xml:space="preserve"> = </w:t>
      </w:r>
      <w:r>
        <w:t>60 m/s</w:t>
      </w:r>
      <w:r w:rsidR="0062123A">
        <w:t xml:space="preserve"> </w:t>
      </w:r>
      <w:r>
        <w:t>的速度正常匀速行驶，突然有一名乘客身体不适急需就医，列车长决定在前方最近的车站（计划中该站未设置停靠）临时停车</w:t>
      </w:r>
      <w:r w:rsidR="0062123A">
        <w:rPr>
          <w:rFonts w:hint="eastAsia"/>
        </w:rPr>
        <w:t xml:space="preserve"> </w:t>
      </w:r>
      <w:r>
        <w:t>1 min</w:t>
      </w:r>
      <w:r>
        <w:t>，让乘客可以下车到医院就医。若此列车减速过程和加速过程的加速度大小分别为</w:t>
      </w:r>
      <w:r w:rsidR="0062123A">
        <w:rPr>
          <w:rFonts w:hint="eastAsia"/>
        </w:rPr>
        <w:t xml:space="preserve"> </w:t>
      </w:r>
      <w:r w:rsidRPr="0062123A">
        <w:rPr>
          <w:i/>
          <w:iCs/>
        </w:rPr>
        <w:t>a</w:t>
      </w:r>
      <w:r w:rsidR="0062123A">
        <w:rPr>
          <w:vertAlign w:val="subscript"/>
        </w:rPr>
        <w:t>1</w:t>
      </w:r>
      <w:r w:rsidR="00FF665B">
        <w:t xml:space="preserve"> = </w:t>
      </w:r>
      <w:r>
        <w:t>2 m/s</w:t>
      </w:r>
      <w:r w:rsidR="0062123A">
        <w:rPr>
          <w:vertAlign w:val="superscript"/>
        </w:rPr>
        <w:t>2</w:t>
      </w:r>
      <w:r w:rsidR="0062123A">
        <w:t xml:space="preserve"> </w:t>
      </w:r>
      <w:r>
        <w:t>和</w:t>
      </w:r>
      <w:r w:rsidR="0062123A">
        <w:rPr>
          <w:rFonts w:hint="eastAsia"/>
        </w:rPr>
        <w:t xml:space="preserve"> </w:t>
      </w:r>
      <w:r w:rsidRPr="0062123A">
        <w:rPr>
          <w:i/>
          <w:iCs/>
        </w:rPr>
        <w:t>a</w:t>
      </w:r>
      <w:r w:rsidR="0062123A">
        <w:rPr>
          <w:vertAlign w:val="subscript"/>
        </w:rPr>
        <w:t>2</w:t>
      </w:r>
      <w:r w:rsidR="00FF665B">
        <w:t xml:space="preserve"> = </w:t>
      </w:r>
      <w:r w:rsidR="0062123A">
        <w:t>1</w:t>
      </w:r>
      <w:r>
        <w:t xml:space="preserve"> m/s</w:t>
      </w:r>
      <w:r w:rsidR="0062123A">
        <w:rPr>
          <w:vertAlign w:val="superscript"/>
        </w:rPr>
        <w:t>2</w:t>
      </w:r>
      <w:r>
        <w:t>。</w:t>
      </w:r>
    </w:p>
    <w:p w14:paraId="65C9B284" w14:textId="131DBE4E" w:rsidR="00FF2308" w:rsidRDefault="00FF665B" w:rsidP="00FF2308">
      <w:r>
        <w:t>（</w:t>
      </w:r>
      <w:r w:rsidR="00FF2308">
        <w:t>1</w:t>
      </w:r>
      <w:r>
        <w:t>）</w:t>
      </w:r>
      <w:r w:rsidR="00FF2308">
        <w:t>估算</w:t>
      </w:r>
      <w:r w:rsidR="0062123A">
        <w:rPr>
          <w:rFonts w:hint="eastAsia"/>
        </w:rPr>
        <w:t xml:space="preserve"> </w:t>
      </w:r>
      <w:r w:rsidR="00FF2308">
        <w:t>G17</w:t>
      </w:r>
      <w:r w:rsidR="0062123A">
        <w:t xml:space="preserve"> </w:t>
      </w:r>
      <w:r w:rsidR="00FF2308">
        <w:t>次列车在正常运行的情况下，从北京到上海的平均速度大小；</w:t>
      </w:r>
    </w:p>
    <w:p w14:paraId="05D25024" w14:textId="6A34566E" w:rsidR="00FF2308" w:rsidRDefault="00FF665B" w:rsidP="00FF2308">
      <w:r>
        <w:t>（</w:t>
      </w:r>
      <w:r w:rsidR="00FF2308">
        <w:t>2</w:t>
      </w:r>
      <w:r>
        <w:t>）</w:t>
      </w:r>
      <w:r w:rsidR="00FF2308">
        <w:t>求</w:t>
      </w:r>
      <w:r w:rsidR="0062123A">
        <w:rPr>
          <w:rFonts w:hint="eastAsia"/>
        </w:rPr>
        <w:t xml:space="preserve"> </w:t>
      </w:r>
      <w:r w:rsidR="00FF2308">
        <w:t>G17</w:t>
      </w:r>
      <w:r w:rsidR="0062123A">
        <w:t xml:space="preserve"> </w:t>
      </w:r>
      <w:r w:rsidR="00FF2308">
        <w:t>次列车因为临时停靠而延误的时间。</w:t>
      </w:r>
    </w:p>
    <w:p w14:paraId="705934EA" w14:textId="77777777" w:rsidR="00FF2308" w:rsidRDefault="00FF2308" w:rsidP="00FF665B">
      <w:pPr>
        <w:pStyle w:val="4"/>
      </w:pPr>
      <w:r>
        <w:rPr>
          <w:rFonts w:hint="eastAsia"/>
        </w:rPr>
        <w:t>三、阅读材料，回答下列问题。</w:t>
      </w:r>
    </w:p>
    <w:p w14:paraId="294FEBEC" w14:textId="5D435678" w:rsidR="00FF2308" w:rsidRPr="00FF665B" w:rsidRDefault="00FF2308" w:rsidP="00FF665B">
      <w:pPr>
        <w:jc w:val="center"/>
        <w:rPr>
          <w:b/>
          <w:bCs/>
        </w:rPr>
      </w:pPr>
      <w:r w:rsidRPr="00FF665B">
        <w:rPr>
          <w:b/>
          <w:bCs/>
        </w:rPr>
        <w:t>生活中的加速度</w:t>
      </w:r>
    </w:p>
    <w:p w14:paraId="06CEE2C1" w14:textId="70849571" w:rsidR="00FF2308" w:rsidRDefault="00FF2308" w:rsidP="008F40E2">
      <w:pPr>
        <w:ind w:firstLine="420"/>
      </w:pPr>
      <w:r>
        <w:t>人们在购置汽车时常会考虑汽车的加速度，如果加速度大的话，就可以使它在更短的时间</w:t>
      </w:r>
      <w:r>
        <w:rPr>
          <w:rFonts w:hint="eastAsia"/>
        </w:rPr>
        <w:t>内到达最大速度，节省时间。比如，普通汽车需要</w:t>
      </w:r>
      <w:r w:rsidR="008F40E2">
        <w:rPr>
          <w:rFonts w:hint="eastAsia"/>
        </w:rPr>
        <w:t xml:space="preserve"> </w:t>
      </w:r>
      <w:r>
        <w:t>30 s</w:t>
      </w:r>
      <w:r w:rsidR="008F40E2">
        <w:t xml:space="preserve"> </w:t>
      </w:r>
      <w:r>
        <w:t>才能到达最大速度，而赛车只需要</w:t>
      </w:r>
      <w:r w:rsidR="008F40E2">
        <w:rPr>
          <w:rFonts w:hint="eastAsia"/>
        </w:rPr>
        <w:t xml:space="preserve"> </w:t>
      </w:r>
      <w:r>
        <w:t>10 s</w:t>
      </w:r>
      <w:r w:rsidR="008F40E2">
        <w:t xml:space="preserve"> </w:t>
      </w:r>
      <w:r>
        <w:rPr>
          <w:rFonts w:hint="eastAsia"/>
        </w:rPr>
        <w:t>或者更短，假设最大速度同样为</w:t>
      </w:r>
      <w:r w:rsidR="008F40E2">
        <w:rPr>
          <w:rFonts w:hint="eastAsia"/>
        </w:rPr>
        <w:t xml:space="preserve"> </w:t>
      </w:r>
      <w:r>
        <w:t>100 km/h</w:t>
      </w:r>
      <w:r>
        <w:t>，它们在加速到最大速度所用的时间上就差了几十</w:t>
      </w:r>
      <w:r>
        <w:rPr>
          <w:rFonts w:hint="eastAsia"/>
        </w:rPr>
        <w:t>秒。加速度大的汽车能在较短的时间内加速到正常行驶的速度。列车的加速度比较小，但遇到紧急情况时难以改变运动状态，容易发生意外</w:t>
      </w:r>
      <w:commentRangeStart w:id="5"/>
      <w:r>
        <w:rPr>
          <w:rFonts w:hint="eastAsia"/>
        </w:rPr>
        <w:t>事故</w:t>
      </w:r>
      <w:commentRangeEnd w:id="5"/>
      <w:r w:rsidR="00E34E4F">
        <w:rPr>
          <w:rStyle w:val="a8"/>
        </w:rPr>
        <w:commentReference w:id="5"/>
      </w:r>
      <w:r>
        <w:rPr>
          <w:rFonts w:hint="eastAsia"/>
        </w:rPr>
        <w:t>。</w:t>
      </w:r>
    </w:p>
    <w:p w14:paraId="2965F14F" w14:textId="77777777" w:rsidR="008F40E2" w:rsidRDefault="008F40E2" w:rsidP="008F40E2">
      <w:pPr>
        <w:ind w:firstLine="420"/>
      </w:pPr>
    </w:p>
    <w:p w14:paraId="49DDAAAE" w14:textId="6216F49D" w:rsidR="00FF2308" w:rsidRDefault="00FF2308" w:rsidP="00FF2308">
      <w:r>
        <w:t>1</w:t>
      </w:r>
      <w:r>
        <w:t>．关于速度、速度变化量和加速度，下列说法正确的是</w:t>
      </w:r>
      <w:r w:rsidR="00FF665B">
        <w:t>（</w:t>
      </w:r>
      <w:r w:rsidR="008F40E2">
        <w:rPr>
          <w:rFonts w:hint="eastAsia"/>
        </w:rPr>
        <w:t xml:space="preserve"> </w:t>
      </w:r>
      <w:r w:rsidR="008F40E2">
        <w:t xml:space="preserve"> </w:t>
      </w:r>
      <w:r>
        <w:t xml:space="preserve">  </w:t>
      </w:r>
      <w:r w:rsidR="00FF665B">
        <w:t>）</w:t>
      </w:r>
    </w:p>
    <w:p w14:paraId="57E9A143" w14:textId="5AAED216" w:rsidR="00FF2308" w:rsidRDefault="00FF2308" w:rsidP="00FF2308">
      <w:r>
        <w:t>A</w:t>
      </w:r>
      <w:r>
        <w:t>．速度很大的物体，加速度可以很小</w:t>
      </w:r>
    </w:p>
    <w:p w14:paraId="38DC6F31" w14:textId="47483663" w:rsidR="00FF2308" w:rsidRDefault="00FF2308" w:rsidP="00FF2308">
      <w:r>
        <w:t>B</w:t>
      </w:r>
      <w:r>
        <w:t>．物体的速度改变量越大，加速度一定越大</w:t>
      </w:r>
    </w:p>
    <w:p w14:paraId="7BA27B32" w14:textId="233A58B3" w:rsidR="00FF2308" w:rsidRDefault="00FF2308" w:rsidP="00FF2308">
      <w:r>
        <w:t>C</w:t>
      </w:r>
      <w:r>
        <w:t>．某时刻物体速度为零，其加速度不可能很大</w:t>
      </w:r>
    </w:p>
    <w:p w14:paraId="235D298C" w14:textId="0AF83E8E" w:rsidR="00FF2308" w:rsidRDefault="00FF2308" w:rsidP="00FF2308">
      <w:r>
        <w:t>D</w:t>
      </w:r>
      <w:r>
        <w:t>．</w:t>
      </w:r>
      <w:r w:rsidR="008F40E2">
        <w:rPr>
          <w:rFonts w:hint="eastAsia"/>
        </w:rPr>
        <w:t>加</w:t>
      </w:r>
      <w:r>
        <w:t>速度很大时，物体一定做加速运动</w:t>
      </w:r>
    </w:p>
    <w:p w14:paraId="62D13463" w14:textId="77777777" w:rsidR="008F40E2" w:rsidRDefault="008F40E2" w:rsidP="00FF2308"/>
    <w:p w14:paraId="76B69418" w14:textId="36FA034F" w:rsidR="00FF2308" w:rsidRDefault="00FF2308" w:rsidP="00FF2308">
      <w:r>
        <w:t>2</w:t>
      </w:r>
      <w:r>
        <w:t>．下列物体的加速度最大的是</w:t>
      </w:r>
      <w:r w:rsidR="00FF665B">
        <w:t>（</w:t>
      </w:r>
      <w:r>
        <w:t xml:space="preserve">    </w:t>
      </w:r>
      <w:r w:rsidR="00FF665B">
        <w:t>）</w:t>
      </w:r>
    </w:p>
    <w:p w14:paraId="555C429F" w14:textId="2760A54B" w:rsidR="00FF2308" w:rsidRDefault="00FF2308" w:rsidP="00FF2308">
      <w:r>
        <w:lastRenderedPageBreak/>
        <w:t>A</w:t>
      </w:r>
      <w:r>
        <w:t>．加速升空阶段的火箭</w:t>
      </w:r>
      <w:r w:rsidR="008F40E2">
        <w:tab/>
      </w:r>
      <w:r w:rsidR="008F40E2">
        <w:tab/>
      </w:r>
      <w:r w:rsidR="008F40E2">
        <w:tab/>
      </w:r>
      <w:r>
        <w:t>B</w:t>
      </w:r>
      <w:r>
        <w:t>．在月球表面自由下落的物体</w:t>
      </w:r>
    </w:p>
    <w:p w14:paraId="4F74A8CD" w14:textId="5CEB8B5A" w:rsidR="00FF2308" w:rsidRDefault="00FF2308" w:rsidP="00FF2308">
      <w:r>
        <w:t>C</w:t>
      </w:r>
      <w:r>
        <w:t>．击发后在枪管中的子弹</w:t>
      </w:r>
      <w:r w:rsidR="008F40E2">
        <w:tab/>
      </w:r>
      <w:r w:rsidR="008F40E2">
        <w:tab/>
      </w:r>
      <w:r w:rsidR="008F40E2">
        <w:tab/>
      </w:r>
      <w:r>
        <w:t>D</w:t>
      </w:r>
      <w:r>
        <w:t>．在地表随地球自转的物体</w:t>
      </w:r>
    </w:p>
    <w:p w14:paraId="534DDCE0" w14:textId="77777777" w:rsidR="008F40E2" w:rsidRDefault="008F40E2" w:rsidP="00FF2308"/>
    <w:p w14:paraId="22C969CA" w14:textId="1435A96C" w:rsidR="008F40E2" w:rsidRDefault="00FF2308" w:rsidP="00B70E64">
      <w:r>
        <w:t>3</w:t>
      </w:r>
      <w:r>
        <w:t>．</w:t>
      </w:r>
      <w:r w:rsidR="008F40E2">
        <w:rPr>
          <w:rFonts w:hint="eastAsia"/>
        </w:rPr>
        <w:t>一</w:t>
      </w:r>
      <w:r>
        <w:t>个质点做直线运动，当时间</w:t>
      </w:r>
      <w:r w:rsidR="00B70E64">
        <w:rPr>
          <w:rFonts w:hint="eastAsia"/>
        </w:rPr>
        <w:t xml:space="preserve"> </w:t>
      </w:r>
      <w:r w:rsidRPr="003474D6">
        <w:rPr>
          <w:i/>
          <w:iCs/>
        </w:rPr>
        <w:t>t</w:t>
      </w:r>
      <w:r w:rsidR="00B70E64">
        <w:t xml:space="preserve"> = </w:t>
      </w:r>
      <w:r w:rsidRPr="003474D6">
        <w:rPr>
          <w:i/>
          <w:iCs/>
        </w:rPr>
        <w:t>t</w:t>
      </w:r>
      <w:r w:rsidR="00B70E64">
        <w:rPr>
          <w:vertAlign w:val="subscript"/>
        </w:rPr>
        <w:t>0</w:t>
      </w:r>
      <w:r w:rsidR="00B70E64">
        <w:t xml:space="preserve"> </w:t>
      </w:r>
      <w:r>
        <w:t>时，其位移</w:t>
      </w:r>
      <w:r w:rsidR="00B70E64">
        <w:rPr>
          <w:rFonts w:hint="eastAsia"/>
        </w:rPr>
        <w:t xml:space="preserve"> </w:t>
      </w:r>
      <w:r w:rsidR="00B70E64" w:rsidRPr="003474D6">
        <w:rPr>
          <w:i/>
          <w:iCs/>
        </w:rPr>
        <w:t>x</w:t>
      </w:r>
      <w:r w:rsidR="00B70E64">
        <w:t xml:space="preserve"> </w:t>
      </w:r>
      <w:r>
        <w:t>&gt;</w:t>
      </w:r>
      <w:r w:rsidR="00B70E64">
        <w:t xml:space="preserve"> </w:t>
      </w:r>
      <w:r>
        <w:t>0</w:t>
      </w:r>
      <w:r w:rsidR="00B70E64">
        <w:t xml:space="preserve"> </w:t>
      </w:r>
      <w:r>
        <w:t>，速度</w:t>
      </w:r>
      <w:r w:rsidR="00B70E64">
        <w:rPr>
          <w:rFonts w:hint="eastAsia"/>
        </w:rPr>
        <w:t xml:space="preserve"> </w:t>
      </w:r>
      <w:r w:rsidRPr="003474D6">
        <w:rPr>
          <w:rFonts w:ascii="Book Antiqua" w:hAnsi="Book Antiqua"/>
          <w:i/>
          <w:iCs/>
        </w:rPr>
        <w:t>v</w:t>
      </w:r>
      <w:r w:rsidR="00B70E64">
        <w:t xml:space="preserve"> </w:t>
      </w:r>
      <w:r>
        <w:t>&gt;</w:t>
      </w:r>
      <w:r w:rsidR="00B70E64">
        <w:t xml:space="preserve"> </w:t>
      </w:r>
      <w:r>
        <w:t>0</w:t>
      </w:r>
      <w:r>
        <w:t>，加速度</w:t>
      </w:r>
      <w:r w:rsidR="00B70E64">
        <w:rPr>
          <w:rFonts w:hint="eastAsia"/>
        </w:rPr>
        <w:t xml:space="preserve"> </w:t>
      </w:r>
      <w:r w:rsidR="00B70E64" w:rsidRPr="003474D6">
        <w:rPr>
          <w:i/>
          <w:iCs/>
        </w:rPr>
        <w:t>a</w:t>
      </w:r>
      <w:r w:rsidR="00B70E64">
        <w:t xml:space="preserve"> </w:t>
      </w:r>
      <w:r>
        <w:t>&gt;</w:t>
      </w:r>
      <w:r w:rsidR="00B70E64">
        <w:t xml:space="preserve"> </w:t>
      </w:r>
      <w:r>
        <w:t>0</w:t>
      </w:r>
      <w:r>
        <w:t>，此后质点的加速度逐渐减小，则质点的</w:t>
      </w:r>
      <w:r w:rsidR="00FF665B">
        <w:t>（</w:t>
      </w:r>
      <w:r>
        <w:t xml:space="preserve"> </w:t>
      </w:r>
      <w:r w:rsidR="008F40E2">
        <w:t xml:space="preserve">  </w:t>
      </w:r>
      <w:r>
        <w:t xml:space="preserve"> </w:t>
      </w:r>
      <w:r w:rsidR="00FF665B">
        <w:t>）</w:t>
      </w:r>
    </w:p>
    <w:p w14:paraId="2ABF3906" w14:textId="67DAED1A" w:rsidR="008F40E2" w:rsidRDefault="00FF2308" w:rsidP="008F40E2">
      <w:r>
        <w:t>A</w:t>
      </w:r>
      <w:r>
        <w:t>．速度变化越来越慢</w:t>
      </w:r>
      <w:r w:rsidR="00B70E64">
        <w:tab/>
      </w:r>
      <w:r w:rsidR="00B70E64">
        <w:tab/>
      </w:r>
      <w:r w:rsidR="00B70E64">
        <w:tab/>
      </w:r>
      <w:r w:rsidR="00B70E64">
        <w:tab/>
      </w:r>
      <w:r>
        <w:t>B</w:t>
      </w:r>
      <w:r>
        <w:t>．速度逐渐减小</w:t>
      </w:r>
    </w:p>
    <w:p w14:paraId="2FEA99B9" w14:textId="34179BFB" w:rsidR="008F40E2" w:rsidRDefault="00FF2308" w:rsidP="008F40E2">
      <w:r>
        <w:t>C</w:t>
      </w:r>
      <w:r>
        <w:t>．位移逐渐减小</w:t>
      </w:r>
      <w:r w:rsidR="00B70E64">
        <w:tab/>
      </w:r>
      <w:r w:rsidR="00B70E64">
        <w:tab/>
      </w:r>
      <w:r w:rsidR="00B70E64">
        <w:tab/>
      </w:r>
      <w:r w:rsidR="00B70E64">
        <w:tab/>
      </w:r>
      <w:r w:rsidR="00B70E64">
        <w:tab/>
      </w:r>
      <w:r>
        <w:t>D</w:t>
      </w:r>
      <w:r>
        <w:t>．运动方向开始反向</w:t>
      </w:r>
    </w:p>
    <w:p w14:paraId="752A4408" w14:textId="77777777" w:rsidR="008F40E2" w:rsidRDefault="008F40E2" w:rsidP="008F40E2"/>
    <w:p w14:paraId="32B288C2" w14:textId="0E8EE7C6" w:rsidR="00FF2308" w:rsidRDefault="009E3C97" w:rsidP="008F40E2">
      <w:r>
        <w:rPr>
          <w:noProof/>
          <w:lang w:val="pt-BR"/>
        </w:rPr>
        <mc:AlternateContent>
          <mc:Choice Requires="wpg">
            <w:drawing>
              <wp:anchor distT="0" distB="0" distL="114300" distR="114300" simplePos="0" relativeHeight="251635712" behindDoc="0" locked="0" layoutInCell="1" allowOverlap="1" wp14:anchorId="5BC28B9F" wp14:editId="483713E8">
                <wp:simplePos x="0" y="0"/>
                <wp:positionH relativeFrom="margin">
                  <wp:posOffset>2714385</wp:posOffset>
                </wp:positionH>
                <wp:positionV relativeFrom="paragraph">
                  <wp:posOffset>0</wp:posOffset>
                </wp:positionV>
                <wp:extent cx="2484120" cy="914400"/>
                <wp:effectExtent l="0" t="0" r="0" b="38100"/>
                <wp:wrapSquare wrapText="bothSides"/>
                <wp:docPr id="20" name="组合 20"/>
                <wp:cNvGraphicFramePr/>
                <a:graphic xmlns:a="http://schemas.openxmlformats.org/drawingml/2006/main">
                  <a:graphicData uri="http://schemas.microsoft.com/office/word/2010/wordprocessingGroup">
                    <wpg:wgp>
                      <wpg:cNvGrpSpPr/>
                      <wpg:grpSpPr>
                        <a:xfrm>
                          <a:off x="0" y="0"/>
                          <a:ext cx="2484120" cy="914400"/>
                          <a:chOff x="121920" y="-19685"/>
                          <a:chExt cx="2484120" cy="914400"/>
                        </a:xfrm>
                      </wpg:grpSpPr>
                      <wpg:grpSp>
                        <wpg:cNvPr id="18" name="组合 18"/>
                        <wpg:cNvGrpSpPr/>
                        <wpg:grpSpPr>
                          <a:xfrm>
                            <a:off x="121920" y="0"/>
                            <a:ext cx="2484120" cy="894715"/>
                            <a:chOff x="10160" y="0"/>
                            <a:chExt cx="2484120" cy="894715"/>
                          </a:xfrm>
                        </wpg:grpSpPr>
                        <wps:wsp>
                          <wps:cNvPr id="107" name="直接连接符 107"/>
                          <wps:cNvCnPr/>
                          <wps:spPr>
                            <a:xfrm>
                              <a:off x="685800" y="0"/>
                              <a:ext cx="0" cy="8585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8" name="直接连接符 108"/>
                          <wps:cNvCnPr/>
                          <wps:spPr>
                            <a:xfrm>
                              <a:off x="1000760" y="10160"/>
                              <a:ext cx="0" cy="8585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9" name="直接连接符 109"/>
                          <wps:cNvCnPr/>
                          <wps:spPr>
                            <a:xfrm>
                              <a:off x="1381760" y="26035"/>
                              <a:ext cx="0" cy="8585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0" name="直接连接符 110"/>
                          <wps:cNvCnPr/>
                          <wps:spPr>
                            <a:xfrm>
                              <a:off x="1808480" y="10160"/>
                              <a:ext cx="0" cy="8585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11" name="直接连接符 111"/>
                          <wps:cNvCnPr/>
                          <wps:spPr>
                            <a:xfrm>
                              <a:off x="2468880" y="36195"/>
                              <a:ext cx="0" cy="8585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wps:spPr>
                            <a:xfrm>
                              <a:off x="30480" y="0"/>
                              <a:ext cx="0" cy="85852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grpSp>
                          <wpg:cNvPr id="14" name="组合 14"/>
                          <wpg:cNvGrpSpPr/>
                          <wpg:grpSpPr>
                            <a:xfrm>
                              <a:off x="10160" y="76200"/>
                              <a:ext cx="2484120" cy="775335"/>
                              <a:chOff x="10160" y="-142875"/>
                              <a:chExt cx="2484120" cy="775335"/>
                            </a:xfrm>
                          </wpg:grpSpPr>
                          <wps:wsp>
                            <wps:cNvPr id="9" name="椭圆 9"/>
                            <wps:cNvSpPr>
                              <a:spLocks noChangeAspect="1"/>
                            </wps:cNvSpPr>
                            <wps:spPr>
                              <a:xfrm>
                                <a:off x="10160" y="5080"/>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椭圆 12"/>
                            <wps:cNvSpPr>
                              <a:spLocks noChangeAspect="1"/>
                            </wps:cNvSpPr>
                            <wps:spPr>
                              <a:xfrm>
                                <a:off x="264160" y="5080"/>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椭圆 13"/>
                            <wps:cNvSpPr>
                              <a:spLocks noChangeAspect="1"/>
                            </wps:cNvSpPr>
                            <wps:spPr>
                              <a:xfrm>
                                <a:off x="436880" y="0"/>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椭圆 88"/>
                            <wps:cNvSpPr>
                              <a:spLocks noChangeAspect="1"/>
                            </wps:cNvSpPr>
                            <wps:spPr>
                              <a:xfrm>
                                <a:off x="574040" y="598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椭圆 89"/>
                            <wps:cNvSpPr>
                              <a:spLocks noChangeAspect="1"/>
                            </wps:cNvSpPr>
                            <wps:spPr>
                              <a:xfrm>
                                <a:off x="665480" y="1614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椭圆 90"/>
                            <wps:cNvSpPr>
                              <a:spLocks noChangeAspect="1"/>
                            </wps:cNvSpPr>
                            <wps:spPr>
                              <a:xfrm>
                                <a:off x="751840" y="25400"/>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椭圆 91"/>
                            <wps:cNvSpPr>
                              <a:spLocks noChangeAspect="1"/>
                            </wps:cNvSpPr>
                            <wps:spPr>
                              <a:xfrm>
                                <a:off x="822960" y="5270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椭圆 92"/>
                            <wps:cNvSpPr>
                              <a:spLocks noChangeAspect="1"/>
                            </wps:cNvSpPr>
                            <wps:spPr>
                              <a:xfrm>
                                <a:off x="899160" y="8318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椭圆 93"/>
                            <wps:cNvSpPr>
                              <a:spLocks noChangeAspect="1"/>
                            </wps:cNvSpPr>
                            <wps:spPr>
                              <a:xfrm>
                                <a:off x="980440" y="13906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椭圆 94"/>
                            <wps:cNvSpPr>
                              <a:spLocks noChangeAspect="1"/>
                            </wps:cNvSpPr>
                            <wps:spPr>
                              <a:xfrm>
                                <a:off x="1070388" y="231251"/>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椭圆 95"/>
                            <wps:cNvSpPr>
                              <a:spLocks noChangeAspect="1"/>
                            </wps:cNvSpPr>
                            <wps:spPr>
                              <a:xfrm>
                                <a:off x="1159923" y="31551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椭圆 96"/>
                            <wps:cNvSpPr>
                              <a:spLocks noChangeAspect="1"/>
                            </wps:cNvSpPr>
                            <wps:spPr>
                              <a:xfrm>
                                <a:off x="1254951" y="407559"/>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椭圆 97"/>
                            <wps:cNvSpPr>
                              <a:spLocks noChangeAspect="1"/>
                            </wps:cNvSpPr>
                            <wps:spPr>
                              <a:xfrm>
                                <a:off x="1359535" y="498253"/>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椭圆 98"/>
                            <wps:cNvSpPr>
                              <a:spLocks noChangeAspect="1"/>
                            </wps:cNvSpPr>
                            <wps:spPr>
                              <a:xfrm>
                                <a:off x="1444403" y="555292"/>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椭圆 99"/>
                            <wps:cNvSpPr>
                              <a:spLocks noChangeAspect="1"/>
                            </wps:cNvSpPr>
                            <wps:spPr>
                              <a:xfrm>
                                <a:off x="1542415" y="58483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椭圆 100"/>
                            <wps:cNvSpPr>
                              <a:spLocks noChangeAspect="1"/>
                            </wps:cNvSpPr>
                            <wps:spPr>
                              <a:xfrm>
                                <a:off x="1659255" y="55943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椭圆 101"/>
                            <wps:cNvSpPr>
                              <a:spLocks noChangeAspect="1"/>
                            </wps:cNvSpPr>
                            <wps:spPr>
                              <a:xfrm>
                                <a:off x="1786255" y="48958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椭圆 102"/>
                            <wps:cNvSpPr>
                              <a:spLocks noChangeAspect="1"/>
                            </wps:cNvSpPr>
                            <wps:spPr>
                              <a:xfrm>
                                <a:off x="1867535" y="41846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椭圆 103"/>
                            <wps:cNvSpPr>
                              <a:spLocks noChangeAspect="1"/>
                            </wps:cNvSpPr>
                            <wps:spPr>
                              <a:xfrm>
                                <a:off x="2202815" y="11620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椭圆 104"/>
                            <wps:cNvSpPr>
                              <a:spLocks noChangeAspect="1"/>
                            </wps:cNvSpPr>
                            <wps:spPr>
                              <a:xfrm>
                                <a:off x="2446655" y="-14287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椭圆 152"/>
                            <wps:cNvSpPr>
                              <a:spLocks noChangeAspect="1"/>
                            </wps:cNvSpPr>
                            <wps:spPr>
                              <a:xfrm>
                                <a:off x="2032000" y="276225"/>
                                <a:ext cx="47625" cy="4762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9" name="Text Box 31"/>
                        <wps:cNvSpPr txBox="1">
                          <a:spLocks noChangeArrowheads="1"/>
                        </wps:cNvSpPr>
                        <wps:spPr bwMode="auto">
                          <a:xfrm>
                            <a:off x="375920" y="-19685"/>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0BB5" w14:textId="77777777" w:rsidR="009E3C97" w:rsidRPr="00C70E55" w:rsidRDefault="009E3C97" w:rsidP="009E3C97">
                              <w:pPr>
                                <w:jc w:val="center"/>
                                <w:rPr>
                                  <w:sz w:val="18"/>
                                  <w:szCs w:val="18"/>
                                </w:rPr>
                              </w:pPr>
                              <w:r>
                                <w:rPr>
                                  <w:rFonts w:ascii="宋体" w:hAnsi="宋体" w:hint="eastAsia"/>
                                  <w:sz w:val="18"/>
                                  <w:szCs w:val="18"/>
                                </w:rPr>
                                <w:t>①</w:t>
                              </w:r>
                            </w:p>
                          </w:txbxContent>
                        </wps:txbx>
                        <wps:bodyPr rot="0" vert="horz" wrap="none" lIns="36000" tIns="0" rIns="36000" bIns="0" anchor="t" anchorCtr="0" upright="1">
                          <a:spAutoFit/>
                        </wps:bodyPr>
                      </wps:wsp>
                      <wps:wsp>
                        <wps:cNvPr id="114" name="Text Box 31"/>
                        <wps:cNvSpPr txBox="1">
                          <a:spLocks noChangeArrowheads="1"/>
                        </wps:cNvSpPr>
                        <wps:spPr bwMode="auto">
                          <a:xfrm>
                            <a:off x="868680" y="-19685"/>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FD21D" w14:textId="77777777" w:rsidR="009E3C97" w:rsidRPr="00C70E55" w:rsidRDefault="009E3C97" w:rsidP="009E3C97">
                              <w:pPr>
                                <w:jc w:val="center"/>
                                <w:rPr>
                                  <w:sz w:val="18"/>
                                  <w:szCs w:val="18"/>
                                </w:rPr>
                              </w:pPr>
                              <w:r>
                                <w:rPr>
                                  <w:rFonts w:ascii="宋体" w:hAnsi="宋体" w:hint="eastAsia"/>
                                  <w:sz w:val="18"/>
                                  <w:szCs w:val="18"/>
                                </w:rPr>
                                <w:t>②</w:t>
                              </w:r>
                            </w:p>
                          </w:txbxContent>
                        </wps:txbx>
                        <wps:bodyPr rot="0" vert="horz" wrap="none" lIns="36000" tIns="0" rIns="36000" bIns="0" anchor="t" anchorCtr="0" upright="1">
                          <a:spAutoFit/>
                        </wps:bodyPr>
                      </wps:wsp>
                      <wps:wsp>
                        <wps:cNvPr id="115" name="Text Box 31"/>
                        <wps:cNvSpPr txBox="1">
                          <a:spLocks noChangeArrowheads="1"/>
                        </wps:cNvSpPr>
                        <wps:spPr bwMode="auto">
                          <a:xfrm>
                            <a:off x="1214120" y="-19685"/>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966D3" w14:textId="77777777" w:rsidR="009E3C97" w:rsidRPr="00C70E55" w:rsidRDefault="009E3C97" w:rsidP="009E3C97">
                              <w:pPr>
                                <w:jc w:val="center"/>
                                <w:rPr>
                                  <w:sz w:val="18"/>
                                  <w:szCs w:val="18"/>
                                </w:rPr>
                              </w:pPr>
                              <w:r>
                                <w:rPr>
                                  <w:rFonts w:ascii="宋体" w:hAnsi="宋体" w:hint="eastAsia"/>
                                  <w:sz w:val="18"/>
                                  <w:szCs w:val="18"/>
                                </w:rPr>
                                <w:t>③</w:t>
                              </w:r>
                            </w:p>
                          </w:txbxContent>
                        </wps:txbx>
                        <wps:bodyPr rot="0" vert="horz" wrap="none" lIns="36000" tIns="0" rIns="36000" bIns="0" anchor="t" anchorCtr="0" upright="1">
                          <a:spAutoFit/>
                        </wps:bodyPr>
                      </wps:wsp>
                      <wps:wsp>
                        <wps:cNvPr id="116" name="Text Box 31"/>
                        <wps:cNvSpPr txBox="1">
                          <a:spLocks noChangeArrowheads="1"/>
                        </wps:cNvSpPr>
                        <wps:spPr bwMode="auto">
                          <a:xfrm>
                            <a:off x="1625600" y="-19685"/>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9ED87" w14:textId="77777777" w:rsidR="009E3C97" w:rsidRPr="00C70E55" w:rsidRDefault="009E3C97" w:rsidP="009E3C97">
                              <w:pPr>
                                <w:jc w:val="center"/>
                                <w:rPr>
                                  <w:sz w:val="18"/>
                                  <w:szCs w:val="18"/>
                                </w:rPr>
                              </w:pPr>
                              <w:r>
                                <w:rPr>
                                  <w:rFonts w:ascii="宋体" w:hAnsi="宋体" w:hint="eastAsia"/>
                                  <w:sz w:val="18"/>
                                  <w:szCs w:val="18"/>
                                </w:rPr>
                                <w:t>④</w:t>
                              </w:r>
                            </w:p>
                          </w:txbxContent>
                        </wps:txbx>
                        <wps:bodyPr rot="0" vert="horz" wrap="none" lIns="36000" tIns="0" rIns="36000" bIns="0" anchor="t" anchorCtr="0" upright="1">
                          <a:spAutoFit/>
                        </wps:bodyPr>
                      </wps:wsp>
                      <wps:wsp>
                        <wps:cNvPr id="117" name="Text Box 31"/>
                        <wps:cNvSpPr txBox="1">
                          <a:spLocks noChangeArrowheads="1"/>
                        </wps:cNvSpPr>
                        <wps:spPr bwMode="auto">
                          <a:xfrm>
                            <a:off x="2174240" y="-19685"/>
                            <a:ext cx="1869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AA776" w14:textId="77777777" w:rsidR="009E3C97" w:rsidRPr="001260FF" w:rsidRDefault="009E3C97" w:rsidP="009E3C97">
                              <w:pPr>
                                <w:jc w:val="center"/>
                                <w:rPr>
                                  <w:rFonts w:ascii="宋体" w:hAnsi="宋体"/>
                                  <w:sz w:val="18"/>
                                  <w:szCs w:val="18"/>
                                </w:rPr>
                              </w:pPr>
                              <w:r w:rsidRPr="001260FF">
                                <w:rPr>
                                  <w:rFonts w:ascii="宋体" w:hAnsi="宋体"/>
                                  <w:sz w:val="18"/>
                                  <w:szCs w:val="18"/>
                                </w:rPr>
                                <w:t>⑤</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5BC28B9F" id="_x0000_s1087" style="position:absolute;left:0;text-align:left;margin-left:213.75pt;margin-top:0;width:195.6pt;height:1in;z-index:251635712;mso-position-horizontal-relative:margin;mso-position-vertical-relative:text;mso-width-relative:margin;mso-height-relative:margin" coordorigin="1219,-196" coordsize="24841,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">
                <v:group id="组合 18" o:spid="_x0000_s1088" style="position:absolute;left:1219;width:24841;height:8947" coordorigin="101" coordsize="24841,8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直接连接符 107" o:spid="_x0000_s1089" style="position:absolute;visibility:visible;mso-wrap-style:square" from="6858,0" to="6858,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" strokecolor="black [3213]" strokeweight=".5pt">
                    <v:stroke dashstyle="dash" joinstyle="miter"/>
                  </v:line>
                  <v:line id="直接连接符 108" o:spid="_x0000_s1090" style="position:absolute;visibility:visible;mso-wrap-style:square" from="10007,101" to="10007,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" strokecolor="black [3213]" strokeweight=".5pt">
                    <v:stroke dashstyle="dash" joinstyle="miter"/>
                  </v:line>
                  <v:line id="直接连接符 109" o:spid="_x0000_s1091" style="position:absolute;visibility:visible;mso-wrap-style:square" from="13817,260" to="13817,8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" strokecolor="black [3213]" strokeweight=".5pt">
                    <v:stroke dashstyle="dash" joinstyle="miter"/>
                  </v:line>
                  <v:line id="直接连接符 110" o:spid="_x0000_s1092" style="position:absolute;visibility:visible;mso-wrap-style:square" from="18084,101" to="18084,8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" strokecolor="black [3213]" strokeweight=".5pt">
                    <v:stroke dashstyle="dash" joinstyle="miter"/>
                  </v:line>
                  <v:line id="直接连接符 111" o:spid="_x0000_s1093" style="position:absolute;visibility:visible;mso-wrap-style:square" from="24688,361" to="24688,8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" strokecolor="black [3213]" strokeweight=".5pt">
                    <v:stroke dashstyle="dash" joinstyle="miter"/>
                  </v:line>
                  <v:line id="直接连接符 17" o:spid="_x0000_s1094" style="position:absolute;visibility:visible;mso-wrap-style:square" from="304,0" to="304,8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" strokecolor="black [3213]" strokeweight=".5pt">
                    <v:stroke dashstyle="dash" joinstyle="miter"/>
                  </v:line>
                  <v:group id="_x0000_s1095" style="position:absolute;left:101;top:762;width:24841;height:7753" coordorigin="101,-1428" coordsize="24841,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oval id="椭圆 9" o:spid="_x0000_s1096" style="position:absolute;left:101;top:50;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" fillcolor="black [3213]" stroked="f" strokeweight="1pt">
                      <v:stroke joinstyle="miter"/>
                      <o:lock v:ext="edit" aspectratio="t"/>
                    </v:oval>
                    <v:oval id="椭圆 12" o:spid="_x0000_s1097" style="position:absolute;left:2641;top:50;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" fillcolor="black [3213]" stroked="f" strokeweight="1pt">
                      <v:stroke joinstyle="miter"/>
                      <o:lock v:ext="edit" aspectratio="t"/>
                    </v:oval>
                    <v:oval id="椭圆 13" o:spid="_x0000_s1098" style="position:absolute;left:4368;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" fillcolor="black [3213]" stroked="f" strokeweight="1pt">
                      <v:stroke joinstyle="miter"/>
                      <o:lock v:ext="edit" aspectratio="t"/>
                    </v:oval>
                    <v:oval id="椭圆 88" o:spid="_x0000_s1099" style="position:absolute;left:5740;top:59;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" fillcolor="black [3213]" stroked="f" strokeweight="1pt">
                      <v:stroke joinstyle="miter"/>
                      <o:lock v:ext="edit" aspectratio="t"/>
                    </v:oval>
                    <v:oval id="椭圆 89" o:spid="_x0000_s1100" style="position:absolute;left:6654;top:161;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" fillcolor="black [3213]" stroked="f" strokeweight="1pt">
                      <v:stroke joinstyle="miter"/>
                      <o:lock v:ext="edit" aspectratio="t"/>
                    </v:oval>
                    <v:oval id="椭圆 90" o:spid="_x0000_s1101" style="position:absolute;left:7518;top:25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" fillcolor="black [3213]" stroked="f" strokeweight="1pt">
                      <v:stroke joinstyle="miter"/>
                      <o:lock v:ext="edit" aspectratio="t"/>
                    </v:oval>
                    <v:oval id="椭圆 91" o:spid="_x0000_s1102" style="position:absolute;left:8229;top:527;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" fillcolor="black [3213]" stroked="f" strokeweight="1pt">
                      <v:stroke joinstyle="miter"/>
                      <o:lock v:ext="edit" aspectratio="t"/>
                    </v:oval>
                    <v:oval id="椭圆 92" o:spid="_x0000_s1103" style="position:absolute;left:8991;top:831;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" fillcolor="black [3213]" stroked="f" strokeweight="1pt">
                      <v:stroke joinstyle="miter"/>
                      <o:lock v:ext="edit" aspectratio="t"/>
                    </v:oval>
                    <v:oval id="椭圆 93" o:spid="_x0000_s1104" style="position:absolute;left:9804;top:1390;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" fillcolor="black [3213]" stroked="f" strokeweight="1pt">
                      <v:stroke joinstyle="miter"/>
                      <o:lock v:ext="edit" aspectratio="t"/>
                    </v:oval>
                    <v:oval id="椭圆 94" o:spid="_x0000_s1105" style="position:absolute;left:10703;top:2312;width:477;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" fillcolor="black [3213]" stroked="f" strokeweight="1pt">
                      <v:stroke joinstyle="miter"/>
                      <o:lock v:ext="edit" aspectratio="t"/>
                    </v:oval>
                    <v:oval id="椭圆 95" o:spid="_x0000_s1106" style="position:absolute;left:11599;top:3155;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" fillcolor="black [3213]" stroked="f" strokeweight="1pt">
                      <v:stroke joinstyle="miter"/>
                      <o:lock v:ext="edit" aspectratio="t"/>
                    </v:oval>
                    <v:oval id="椭圆 96" o:spid="_x0000_s1107" style="position:absolute;left:12549;top:4075;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" fillcolor="black [3213]" stroked="f" strokeweight="1pt">
                      <v:stroke joinstyle="miter"/>
                      <o:lock v:ext="edit" aspectratio="t"/>
                    </v:oval>
                    <v:oval id="椭圆 97" o:spid="_x0000_s1108" style="position:absolute;left:13595;top:498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" fillcolor="black [3213]" stroked="f" strokeweight="1pt">
                      <v:stroke joinstyle="miter"/>
                      <o:lock v:ext="edit" aspectratio="t"/>
                    </v:oval>
                    <v:oval id="椭圆 98" o:spid="_x0000_s1109" style="position:absolute;left:14444;top:5552;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" fillcolor="black [3213]" stroked="f" strokeweight="1pt">
                      <v:stroke joinstyle="miter"/>
                      <o:lock v:ext="edit" aspectratio="t"/>
                    </v:oval>
                    <v:oval id="椭圆 99" o:spid="_x0000_s1110" style="position:absolute;left:15424;top:584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" fillcolor="black [3213]" stroked="f" strokeweight="1pt">
                      <v:stroke joinstyle="miter"/>
                      <o:lock v:ext="edit" aspectratio="t"/>
                    </v:oval>
                    <v:oval id="椭圆 100" o:spid="_x0000_s1111" style="position:absolute;left:16592;top:559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" fillcolor="black [3213]" stroked="f" strokeweight="1pt">
                      <v:stroke joinstyle="miter"/>
                      <o:lock v:ext="edit" aspectratio="t"/>
                    </v:oval>
                    <v:oval id="椭圆 101" o:spid="_x0000_s1112" style="position:absolute;left:17862;top:4895;width:476;height: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" fillcolor="black [3213]" stroked="f" strokeweight="1pt">
                      <v:stroke joinstyle="miter"/>
                      <o:lock v:ext="edit" aspectratio="t"/>
                    </v:oval>
                    <v:oval id="椭圆 102" o:spid="_x0000_s1113" style="position:absolute;left:18675;top:4184;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" fillcolor="black [3213]" stroked="f" strokeweight="1pt">
                      <v:stroke joinstyle="miter"/>
                      <o:lock v:ext="edit" aspectratio="t"/>
                    </v:oval>
                    <v:oval id="椭圆 103" o:spid="_x0000_s1114" style="position:absolute;left:22028;top:116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" fillcolor="black [3213]" stroked="f" strokeweight="1pt">
                      <v:stroke joinstyle="miter"/>
                      <o:lock v:ext="edit" aspectratio="t"/>
                    </v:oval>
                    <v:oval id="椭圆 104" o:spid="_x0000_s1115" style="position:absolute;left:24466;top:-1428;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" fillcolor="black [3213]" stroked="f" strokeweight="1pt">
                      <v:stroke joinstyle="miter"/>
                      <o:lock v:ext="edit" aspectratio="t"/>
                    </v:oval>
                    <v:oval id="椭圆 152" o:spid="_x0000_s1116" style="position:absolute;left:20320;top:2762;width:476;height: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" fillcolor="black [3213]" stroked="f" strokeweight="1pt">
                      <v:stroke joinstyle="miter"/>
                      <o:lock v:ext="edit" aspectratio="t"/>
                    </v:oval>
                  </v:group>
                </v:group>
                <v:shape id="Text Box 31" o:spid="_x0000_s1117" type="#_x0000_t202" style="position:absolute;left:3759;top:-196;width:186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" filled="f" stroked="f">
                  <v:textbox style="mso-fit-shape-to-text:t" inset="1mm,0,1mm,0">
                    <w:txbxContent>
                      <w:p w14:paraId="54550BB5" w14:textId="77777777" w:rsidR="009E3C97" w:rsidRPr="00C70E55" w:rsidRDefault="009E3C97" w:rsidP="009E3C97">
                        <w:pPr>
                          <w:jc w:val="center"/>
                          <w:rPr>
                            <w:sz w:val="18"/>
                            <w:szCs w:val="18"/>
                          </w:rPr>
                        </w:pPr>
                        <w:r>
                          <w:rPr>
                            <w:rFonts w:ascii="宋体" w:hAnsi="宋体" w:hint="eastAsia"/>
                            <w:sz w:val="18"/>
                            <w:szCs w:val="18"/>
                          </w:rPr>
                          <w:t>①</w:t>
                        </w:r>
                      </w:p>
                    </w:txbxContent>
                  </v:textbox>
                </v:shape>
                <v:shape id="Text Box 31" o:spid="_x0000_s1118" type="#_x0000_t202" style="position:absolute;left:8686;top:-196;width:1870;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2GxAAAANwAAAAPAAAAZHJzL2Rvd25yZXYueG1sRE/fa8Iw&#10;EH4X/B/CCXuRmVZl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FDd7YbEAAAA3AAAAA8A&#10;AAAAAAAAAAAAAAAABwIAAGRycy9kb3ducmV2LnhtbFBLBQYAAAAAAwADALcAAAD4AgAAAAA=&#10;" filled="f" stroked="f">
                  <v:textbox style="mso-fit-shape-to-text:t" inset="1mm,0,1mm,0">
                    <w:txbxContent>
                      <w:p w14:paraId="1F2FD21D" w14:textId="77777777" w:rsidR="009E3C97" w:rsidRPr="00C70E55" w:rsidRDefault="009E3C97" w:rsidP="009E3C97">
                        <w:pPr>
                          <w:jc w:val="center"/>
                          <w:rPr>
                            <w:sz w:val="18"/>
                            <w:szCs w:val="18"/>
                          </w:rPr>
                        </w:pPr>
                        <w:r>
                          <w:rPr>
                            <w:rFonts w:ascii="宋体" w:hAnsi="宋体" w:hint="eastAsia"/>
                            <w:sz w:val="18"/>
                            <w:szCs w:val="18"/>
                          </w:rPr>
                          <w:t>②</w:t>
                        </w:r>
                      </w:p>
                    </w:txbxContent>
                  </v:textbox>
                </v:shape>
                <v:shape id="Text Box 31" o:spid="_x0000_s1119" type="#_x0000_t202" style="position:absolute;left:12141;top:-196;width:186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" filled="f" stroked="f">
                  <v:textbox style="mso-fit-shape-to-text:t" inset="1mm,0,1mm,0">
                    <w:txbxContent>
                      <w:p w14:paraId="730966D3" w14:textId="77777777" w:rsidR="009E3C97" w:rsidRPr="00C70E55" w:rsidRDefault="009E3C97" w:rsidP="009E3C97">
                        <w:pPr>
                          <w:jc w:val="center"/>
                          <w:rPr>
                            <w:sz w:val="18"/>
                            <w:szCs w:val="18"/>
                          </w:rPr>
                        </w:pPr>
                        <w:r>
                          <w:rPr>
                            <w:rFonts w:ascii="宋体" w:hAnsi="宋体" w:hint="eastAsia"/>
                            <w:sz w:val="18"/>
                            <w:szCs w:val="18"/>
                          </w:rPr>
                          <w:t>③</w:t>
                        </w:r>
                      </w:p>
                    </w:txbxContent>
                  </v:textbox>
                </v:shape>
                <v:shape id="Text Box 31" o:spid="_x0000_s1120" type="#_x0000_t202" style="position:absolute;left:16256;top:-196;width:186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" filled="f" stroked="f">
                  <v:textbox style="mso-fit-shape-to-text:t" inset="1mm,0,1mm,0">
                    <w:txbxContent>
                      <w:p w14:paraId="7549ED87" w14:textId="77777777" w:rsidR="009E3C97" w:rsidRPr="00C70E55" w:rsidRDefault="009E3C97" w:rsidP="009E3C97">
                        <w:pPr>
                          <w:jc w:val="center"/>
                          <w:rPr>
                            <w:sz w:val="18"/>
                            <w:szCs w:val="18"/>
                          </w:rPr>
                        </w:pPr>
                        <w:r>
                          <w:rPr>
                            <w:rFonts w:ascii="宋体" w:hAnsi="宋体" w:hint="eastAsia"/>
                            <w:sz w:val="18"/>
                            <w:szCs w:val="18"/>
                          </w:rPr>
                          <w:t>④</w:t>
                        </w:r>
                      </w:p>
                    </w:txbxContent>
                  </v:textbox>
                </v:shape>
                <v:shape id="Text Box 31" o:spid="_x0000_s1121" type="#_x0000_t202" style="position:absolute;left:21742;top:-196;width:186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" filled="f" stroked="f">
                  <v:textbox style="mso-fit-shape-to-text:t" inset="1mm,0,1mm,0">
                    <w:txbxContent>
                      <w:p w14:paraId="62DAA776" w14:textId="77777777" w:rsidR="009E3C97" w:rsidRPr="001260FF" w:rsidRDefault="009E3C97" w:rsidP="009E3C97">
                        <w:pPr>
                          <w:jc w:val="center"/>
                          <w:rPr>
                            <w:rFonts w:ascii="宋体" w:hAnsi="宋体"/>
                            <w:sz w:val="18"/>
                            <w:szCs w:val="18"/>
                          </w:rPr>
                        </w:pPr>
                        <w:r w:rsidRPr="001260FF">
                          <w:rPr>
                            <w:rFonts w:ascii="宋体" w:hAnsi="宋体"/>
                            <w:sz w:val="18"/>
                            <w:szCs w:val="18"/>
                          </w:rPr>
                          <w:t>⑤</w:t>
                        </w:r>
                      </w:p>
                    </w:txbxContent>
                  </v:textbox>
                </v:shape>
                <w10:wrap type="square" anchorx="margin"/>
              </v:group>
            </w:pict>
          </mc:Fallback>
        </mc:AlternateContent>
      </w:r>
      <w:r w:rsidR="00FF2308">
        <w:t>4</w:t>
      </w:r>
      <w:r w:rsidR="00FF2308">
        <w:t>．如图所示为小球在水平面上移动，每隔</w:t>
      </w:r>
      <w:r w:rsidR="00B70E64">
        <w:rPr>
          <w:rFonts w:hint="eastAsia"/>
        </w:rPr>
        <w:t xml:space="preserve"> </w:t>
      </w:r>
      <w:r w:rsidR="00FF2308">
        <w:t>0.02 s</w:t>
      </w:r>
      <w:r w:rsidR="00B70E64">
        <w:t xml:space="preserve"> </w:t>
      </w:r>
      <w:r w:rsidR="00FF2308">
        <w:t>记录下的位置。将该段运动分为</w:t>
      </w:r>
      <w:r w:rsidR="00B70E64">
        <w:rPr>
          <w:rFonts w:hint="eastAsia"/>
        </w:rPr>
        <w:t xml:space="preserve"> </w:t>
      </w:r>
      <w:r w:rsidR="00FF2308">
        <w:t>5</w:t>
      </w:r>
      <w:r w:rsidR="00B70E64">
        <w:t xml:space="preserve"> </w:t>
      </w:r>
      <w:r w:rsidR="00FF2308">
        <w:t>段，则其中平均速度最大与平均加速度最小的运动过程分别为</w:t>
      </w:r>
      <w:r w:rsidR="00FF665B">
        <w:t>（</w:t>
      </w:r>
      <w:r w:rsidR="00FF2308">
        <w:t xml:space="preserve">    </w:t>
      </w:r>
      <w:r w:rsidR="00FF665B">
        <w:t>）</w:t>
      </w:r>
    </w:p>
    <w:p w14:paraId="06B53F0C" w14:textId="14C41BA5" w:rsidR="00FF2308" w:rsidRDefault="00FF2308" w:rsidP="00FF2308">
      <w:r>
        <w:t>A</w:t>
      </w:r>
      <w:r>
        <w:t>．</w:t>
      </w:r>
      <w:r>
        <w:t>①</w:t>
      </w:r>
      <w:r w:rsidR="00B70E64">
        <w:t xml:space="preserve"> </w:t>
      </w:r>
      <w:r>
        <w:t>和</w:t>
      </w:r>
      <w:r w:rsidR="00B70E64">
        <w:rPr>
          <w:rFonts w:hint="eastAsia"/>
        </w:rPr>
        <w:t xml:space="preserve"> </w:t>
      </w:r>
      <w:r>
        <w:t>②</w:t>
      </w:r>
      <w:r w:rsidR="00B70E64">
        <w:tab/>
      </w:r>
      <w:r w:rsidR="00B70E64">
        <w:tab/>
      </w:r>
      <w:r>
        <w:t>B</w:t>
      </w:r>
      <w:r>
        <w:t>．</w:t>
      </w:r>
      <w:r>
        <w:t>②</w:t>
      </w:r>
      <w:r w:rsidR="00B70E64">
        <w:t xml:space="preserve"> </w:t>
      </w:r>
      <w:r>
        <w:t>和</w:t>
      </w:r>
      <w:r w:rsidR="00B70E64">
        <w:rPr>
          <w:rFonts w:hint="eastAsia"/>
        </w:rPr>
        <w:t xml:space="preserve"> </w:t>
      </w:r>
      <w:r>
        <w:t>③</w:t>
      </w:r>
      <w:r w:rsidR="00B70E64">
        <w:tab/>
      </w:r>
      <w:r w:rsidR="00B70E64">
        <w:tab/>
      </w:r>
      <w:r>
        <w:t>C</w:t>
      </w:r>
      <w:r>
        <w:t>．</w:t>
      </w:r>
      <w:r>
        <w:t>⑤</w:t>
      </w:r>
      <w:r w:rsidR="00B70E64">
        <w:t xml:space="preserve"> </w:t>
      </w:r>
      <w:r>
        <w:t>和</w:t>
      </w:r>
      <w:r w:rsidR="00B70E64">
        <w:rPr>
          <w:rFonts w:hint="eastAsia"/>
        </w:rPr>
        <w:t xml:space="preserve"> </w:t>
      </w:r>
      <w:r>
        <w:t>②</w:t>
      </w:r>
      <w:r w:rsidR="00B70E64">
        <w:tab/>
      </w:r>
      <w:r w:rsidR="00B70E64">
        <w:tab/>
      </w:r>
      <w:r>
        <w:t>D</w:t>
      </w:r>
      <w:r>
        <w:t>．</w:t>
      </w:r>
      <w:r>
        <w:t>⑤</w:t>
      </w:r>
      <w:r w:rsidR="00B70E64">
        <w:t xml:space="preserve"> </w:t>
      </w:r>
      <w:r>
        <w:t>和</w:t>
      </w:r>
      <w:r w:rsidR="00B70E64">
        <w:rPr>
          <w:rFonts w:hint="eastAsia"/>
        </w:rPr>
        <w:t xml:space="preserve"> </w:t>
      </w:r>
      <w:r>
        <w:t>③</w:t>
      </w:r>
    </w:p>
    <w:p w14:paraId="79BC278B" w14:textId="77777777" w:rsidR="008F40E2" w:rsidRDefault="008F40E2" w:rsidP="00FF2308"/>
    <w:p w14:paraId="2EE7D865" w14:textId="0AE47AA3" w:rsidR="00B70E64" w:rsidRDefault="00FF2308" w:rsidP="00B70E64">
      <w:r>
        <w:t>5</w:t>
      </w:r>
      <w:r>
        <w:t>．甲、乙两物体都沿</w:t>
      </w:r>
      <w:r w:rsidR="00B70E64">
        <w:rPr>
          <w:rFonts w:hint="eastAsia"/>
        </w:rPr>
        <w:t xml:space="preserve"> </w:t>
      </w:r>
      <w:r w:rsidR="00B70E64" w:rsidRPr="003474D6">
        <w:rPr>
          <w:i/>
          <w:iCs/>
        </w:rPr>
        <w:t>x</w:t>
      </w:r>
      <w:r w:rsidR="00B70E64">
        <w:t xml:space="preserve"> </w:t>
      </w:r>
      <w:r>
        <w:t>轴正方向做匀变速直线运动，经过某点时瞬时速度均为</w:t>
      </w:r>
      <w:r w:rsidR="00B70E64">
        <w:rPr>
          <w:rFonts w:hint="eastAsia"/>
        </w:rPr>
        <w:t xml:space="preserve"> </w:t>
      </w:r>
      <w:r>
        <w:t>10 m/s</w:t>
      </w:r>
      <w:r>
        <w:t>，之后甲经</w:t>
      </w:r>
      <w:r w:rsidR="008F40E2">
        <w:rPr>
          <w:rFonts w:hint="eastAsia"/>
        </w:rPr>
        <w:t xml:space="preserve"> </w:t>
      </w:r>
      <w:r>
        <w:t>4</w:t>
      </w:r>
      <w:r w:rsidR="008F40E2">
        <w:t xml:space="preserve"> </w:t>
      </w:r>
      <w:r>
        <w:t>s</w:t>
      </w:r>
      <w:r w:rsidR="008F40E2">
        <w:t xml:space="preserve"> </w:t>
      </w:r>
      <w:r>
        <w:t>速度变为</w:t>
      </w:r>
      <w:r w:rsidR="008F40E2">
        <w:rPr>
          <w:rFonts w:hint="eastAsia"/>
        </w:rPr>
        <w:t xml:space="preserve"> </w:t>
      </w:r>
      <w:r>
        <w:t>18 m/s</w:t>
      </w:r>
      <w:r>
        <w:t>，乙经</w:t>
      </w:r>
      <w:r w:rsidR="00B70E64">
        <w:rPr>
          <w:rFonts w:hint="eastAsia"/>
        </w:rPr>
        <w:t xml:space="preserve"> </w:t>
      </w:r>
      <w:r>
        <w:t>2</w:t>
      </w:r>
      <w:r w:rsidR="00B70E64">
        <w:t xml:space="preserve"> </w:t>
      </w:r>
      <w:r>
        <w:t>s</w:t>
      </w:r>
      <w:r w:rsidR="00B70E64">
        <w:t xml:space="preserve"> </w:t>
      </w:r>
      <w:r>
        <w:t>速度变为</w:t>
      </w:r>
      <w:r w:rsidR="00B70E64">
        <w:rPr>
          <w:rFonts w:hint="eastAsia"/>
        </w:rPr>
        <w:t xml:space="preserve"> </w:t>
      </w:r>
      <w:r>
        <w:t>4 m/s</w:t>
      </w:r>
      <w:r>
        <w:t>，则甲的加速度大小为</w:t>
      </w:r>
      <w:r w:rsidR="00B70E64">
        <w:rPr>
          <w:rFonts w:hint="eastAsia"/>
        </w:rPr>
        <w:t>_</w:t>
      </w:r>
      <w:r w:rsidR="00B70E64">
        <w:t>_______</w:t>
      </w:r>
      <w:r>
        <w:t>m/s</w:t>
      </w:r>
      <w:r w:rsidR="00B70E64">
        <w:rPr>
          <w:vertAlign w:val="superscript"/>
        </w:rPr>
        <w:t>2</w:t>
      </w:r>
      <w:r>
        <w:t>，乙</w:t>
      </w:r>
      <w:r>
        <w:rPr>
          <w:rFonts w:hint="eastAsia"/>
        </w:rPr>
        <w:t>的加速度大小为</w:t>
      </w:r>
      <w:r w:rsidR="00B70E64">
        <w:rPr>
          <w:rFonts w:hint="eastAsia"/>
        </w:rPr>
        <w:t>_</w:t>
      </w:r>
      <w:r w:rsidR="00B70E64">
        <w:t>________</w:t>
      </w:r>
      <w:r>
        <w:t>m/s</w:t>
      </w:r>
      <w:r w:rsidR="00B70E64">
        <w:rPr>
          <w:vertAlign w:val="superscript"/>
        </w:rPr>
        <w:t>2</w:t>
      </w:r>
      <w:r>
        <w:t>；</w:t>
      </w:r>
      <w:r w:rsidR="00B70E64">
        <w:rPr>
          <w:rFonts w:hint="eastAsia"/>
        </w:rPr>
        <w:t>_</w:t>
      </w:r>
      <w:r w:rsidR="00B70E64">
        <w:t>_________</w:t>
      </w:r>
      <w:r>
        <w:t>的速度变化大，</w:t>
      </w:r>
      <w:r w:rsidR="00B70E64">
        <w:rPr>
          <w:rFonts w:hint="eastAsia"/>
        </w:rPr>
        <w:t>_</w:t>
      </w:r>
      <w:r w:rsidR="00B70E64">
        <w:t>________</w:t>
      </w:r>
      <w:r w:rsidR="00B70E64">
        <w:rPr>
          <w:rFonts w:hint="eastAsia"/>
        </w:rPr>
        <w:t>的速度变化快。</w:t>
      </w:r>
    </w:p>
    <w:p w14:paraId="262218C0" w14:textId="77777777" w:rsidR="008F40E2" w:rsidRDefault="008F40E2" w:rsidP="00FF2308"/>
    <w:p w14:paraId="3D45B248" w14:textId="7123FA00" w:rsidR="00B70E64" w:rsidRDefault="00FF2308" w:rsidP="00B70E64">
      <w:r>
        <w:t>6</w:t>
      </w:r>
      <w:r>
        <w:t>．图</w:t>
      </w:r>
      <w:r w:rsidR="00FF38E6">
        <w:rPr>
          <w:rFonts w:hint="eastAsia"/>
        </w:rPr>
        <w:t xml:space="preserve"> 1</w:t>
      </w:r>
      <w:r w:rsidR="00FF38E6">
        <w:t xml:space="preserve"> </w:t>
      </w:r>
      <w:r>
        <w:t>所示为研究小车运动的</w:t>
      </w:r>
      <w:r w:rsidR="003474D6">
        <w:rPr>
          <w:rFonts w:hint="eastAsia"/>
        </w:rPr>
        <w:t xml:space="preserve"> </w:t>
      </w:r>
      <w:r w:rsidR="003474D6" w:rsidRPr="003474D6">
        <w:rPr>
          <w:rFonts w:hint="eastAsia"/>
          <w:i/>
          <w:iCs/>
        </w:rPr>
        <w:t>x</w:t>
      </w:r>
      <w:r w:rsidR="003474D6">
        <w:t xml:space="preserve"> – </w:t>
      </w:r>
      <w:r w:rsidR="003474D6" w:rsidRPr="003474D6">
        <w:rPr>
          <w:i/>
          <w:iCs/>
        </w:rPr>
        <w:t>t</w:t>
      </w:r>
      <w:r w:rsidR="003474D6">
        <w:t xml:space="preserve"> </w:t>
      </w:r>
      <w:r>
        <w:t>图像和</w:t>
      </w:r>
      <w:r w:rsidR="00B70E64">
        <w:rPr>
          <w:rFonts w:hint="eastAsia"/>
        </w:rPr>
        <w:t xml:space="preserve"> </w:t>
      </w:r>
      <w:r w:rsidR="003474D6" w:rsidRPr="003474D6">
        <w:rPr>
          <w:rFonts w:ascii="Book Antiqua" w:hAnsi="Book Antiqua"/>
          <w:i/>
          <w:iCs/>
        </w:rPr>
        <w:t>v</w:t>
      </w:r>
      <w:r w:rsidR="003474D6">
        <w:t xml:space="preserve"> – </w:t>
      </w:r>
      <w:r w:rsidR="003474D6" w:rsidRPr="003474D6">
        <w:rPr>
          <w:i/>
          <w:iCs/>
        </w:rPr>
        <w:t>t</w:t>
      </w:r>
      <w:r w:rsidR="003474D6">
        <w:t xml:space="preserve"> </w:t>
      </w:r>
      <w:r w:rsidR="00B70E64">
        <w:rPr>
          <w:rFonts w:hint="eastAsia"/>
        </w:rPr>
        <w:t>图像的实验装置。</w:t>
      </w:r>
    </w:p>
    <w:p w14:paraId="436450A1" w14:textId="556004A6" w:rsidR="00B70E64" w:rsidRDefault="00FF665B" w:rsidP="003474D6">
      <w:r>
        <w:t>（</w:t>
      </w:r>
      <w:r w:rsidR="00B70E64">
        <w:rPr>
          <w:rFonts w:hint="eastAsia"/>
        </w:rPr>
        <w:t>1</w:t>
      </w:r>
      <w:r>
        <w:t>）</w:t>
      </w:r>
      <w:r w:rsidR="00FF2308">
        <w:t>信号发射器和信号接收器组成</w:t>
      </w:r>
      <w:r w:rsidR="003474D6">
        <w:rPr>
          <w:rFonts w:hint="eastAsia"/>
        </w:rPr>
        <w:t>_</w:t>
      </w:r>
      <w:r w:rsidR="003474D6">
        <w:t>_________</w:t>
      </w:r>
      <w:r w:rsidR="003474D6">
        <w:rPr>
          <w:rFonts w:hint="eastAsia"/>
        </w:rPr>
        <w:t>传感器。</w:t>
      </w:r>
      <w:r w:rsidR="003474D6">
        <w:t xml:space="preserve">DIS </w:t>
      </w:r>
      <w:r w:rsidR="003474D6">
        <w:t>实验系统除传感器外还需要的</w:t>
      </w:r>
      <w:r w:rsidR="00FF2308">
        <w:t>主要仪器有</w:t>
      </w:r>
      <w:r w:rsidR="003474D6">
        <w:rPr>
          <w:rFonts w:hint="eastAsia"/>
        </w:rPr>
        <w:t>_</w:t>
      </w:r>
      <w:r w:rsidR="003474D6">
        <w:t>___________</w:t>
      </w:r>
      <w:r w:rsidR="00FF2308">
        <w:t>和计算机。</w:t>
      </w:r>
    </w:p>
    <w:p w14:paraId="0358D30F" w14:textId="4FF0115D" w:rsidR="00FF2308" w:rsidRDefault="00FF665B" w:rsidP="00B70E64">
      <w:r>
        <w:t>（</w:t>
      </w:r>
      <w:r w:rsidR="00FF2308">
        <w:t>2</w:t>
      </w:r>
      <w:r>
        <w:t>）</w:t>
      </w:r>
      <w:r w:rsidR="00FF2308">
        <w:t>测定加速度，通过位移传感器获得小车运动的</w:t>
      </w:r>
      <w:r w:rsidR="003474D6">
        <w:rPr>
          <w:rFonts w:hint="eastAsia"/>
        </w:rPr>
        <w:t xml:space="preserve"> </w:t>
      </w:r>
      <w:r w:rsidR="003474D6" w:rsidRPr="003474D6">
        <w:rPr>
          <w:rFonts w:ascii="Book Antiqua" w:hAnsi="Book Antiqua"/>
          <w:i/>
          <w:iCs/>
        </w:rPr>
        <w:t>v</w:t>
      </w:r>
      <w:r w:rsidR="003474D6">
        <w:t xml:space="preserve"> – </w:t>
      </w:r>
      <w:r w:rsidR="003474D6" w:rsidRPr="003474D6">
        <w:rPr>
          <w:i/>
          <w:iCs/>
        </w:rPr>
        <w:t>t</w:t>
      </w:r>
      <w:r w:rsidR="003474D6">
        <w:t xml:space="preserve"> </w:t>
      </w:r>
      <w:r w:rsidR="00FF2308">
        <w:t>图像，小车在</w:t>
      </w:r>
      <w:r w:rsidR="003474D6">
        <w:rPr>
          <w:rFonts w:hint="eastAsia"/>
        </w:rPr>
        <w:t xml:space="preserve"> </w:t>
      </w:r>
      <w:r w:rsidR="00FF2308">
        <w:t>AB</w:t>
      </w:r>
      <w:r w:rsidR="003474D6">
        <w:t xml:space="preserve"> </w:t>
      </w:r>
      <w:r w:rsidR="00FF2308">
        <w:t>区域内可视为</w:t>
      </w:r>
      <w:r w:rsidR="008E2E7A">
        <w:rPr>
          <w:rFonts w:hint="eastAsia"/>
        </w:rPr>
        <w:t>_</w:t>
      </w:r>
      <w:r w:rsidR="008E2E7A">
        <w:t>___________</w:t>
      </w:r>
      <w:r w:rsidR="00FF2308">
        <w:rPr>
          <w:rFonts w:hint="eastAsia"/>
        </w:rPr>
        <w:t>运动，如图</w:t>
      </w:r>
      <w:r w:rsidR="00FF38E6">
        <w:rPr>
          <w:rFonts w:hint="eastAsia"/>
        </w:rPr>
        <w:t xml:space="preserve"> 2</w:t>
      </w:r>
      <w:r w:rsidR="00FF2308">
        <w:rPr>
          <w:rFonts w:hint="eastAsia"/>
        </w:rPr>
        <w:t>，</w:t>
      </w:r>
      <w:r w:rsidR="00FF2308">
        <w:t>A</w:t>
      </w:r>
      <w:r w:rsidR="003474D6">
        <w:t xml:space="preserve"> </w:t>
      </w:r>
      <w:r w:rsidR="00FF2308">
        <w:t>点速度为</w:t>
      </w:r>
      <w:r w:rsidR="003474D6">
        <w:rPr>
          <w:rFonts w:hint="eastAsia"/>
        </w:rPr>
        <w:t xml:space="preserve"> </w:t>
      </w:r>
      <w:r w:rsidR="00FF2308">
        <w:t>0.200 m/s</w:t>
      </w:r>
      <w:r w:rsidR="00FF2308">
        <w:t>，</w:t>
      </w:r>
      <w:r w:rsidR="00FF2308">
        <w:t>B</w:t>
      </w:r>
      <w:r w:rsidR="003474D6">
        <w:t xml:space="preserve"> </w:t>
      </w:r>
      <w:r w:rsidR="00FF2308">
        <w:t>点速度为</w:t>
      </w:r>
      <w:r w:rsidR="003474D6">
        <w:rPr>
          <w:rFonts w:hint="eastAsia"/>
        </w:rPr>
        <w:t xml:space="preserve"> </w:t>
      </w:r>
      <w:r w:rsidR="00FF2308">
        <w:t>0.909 m/s</w:t>
      </w:r>
      <w:r w:rsidR="00FF2308">
        <w:t>，时间差为</w:t>
      </w:r>
      <w:r w:rsidR="003474D6">
        <w:rPr>
          <w:rFonts w:hint="eastAsia"/>
        </w:rPr>
        <w:t xml:space="preserve"> </w:t>
      </w:r>
      <w:r w:rsidR="00FF2308">
        <w:t>0.411 s</w:t>
      </w:r>
      <w:r w:rsidR="00FF2308">
        <w:t>，此区域内小车的加速度</w:t>
      </w:r>
      <w:r w:rsidR="003474D6">
        <w:rPr>
          <w:rFonts w:hint="eastAsia"/>
        </w:rPr>
        <w:t xml:space="preserve"> </w:t>
      </w:r>
      <w:r w:rsidR="003474D6" w:rsidRPr="00862B39">
        <w:rPr>
          <w:rFonts w:hint="eastAsia"/>
          <w:i/>
          <w:iCs/>
        </w:rPr>
        <w:t>a</w:t>
      </w:r>
      <w:r w:rsidR="003474D6">
        <w:t xml:space="preserve"> = _______m/s</w:t>
      </w:r>
      <w:r w:rsidR="003474D6">
        <w:rPr>
          <w:vertAlign w:val="superscript"/>
        </w:rPr>
        <w:t>2</w:t>
      </w:r>
      <w:r w:rsidR="00B70E64">
        <w:t>，位移为</w:t>
      </w:r>
      <w:r w:rsidR="003474D6">
        <w:rPr>
          <w:rFonts w:hint="eastAsia"/>
        </w:rPr>
        <w:t>_</w:t>
      </w:r>
      <w:r w:rsidR="003474D6">
        <w:t>________</w:t>
      </w:r>
      <w:r w:rsidR="00B70E64">
        <w:t>m</w:t>
      </w:r>
      <w:r w:rsidR="00B70E64">
        <w:t>（小数点后保</w:t>
      </w:r>
      <w:r w:rsidR="00FF2308">
        <w:rPr>
          <w:rFonts w:hint="eastAsia"/>
        </w:rPr>
        <w:t>留</w:t>
      </w:r>
      <w:r w:rsidR="00FF2308">
        <w:t>3</w:t>
      </w:r>
      <w:r w:rsidR="00FF2308">
        <w:t>位数字）。</w:t>
      </w:r>
    </w:p>
    <w:p w14:paraId="0A2EBBBB" w14:textId="344A83FE" w:rsidR="00FF38E6" w:rsidRDefault="00FF38E6" w:rsidP="00B70E64">
      <w:r>
        <w:rPr>
          <w:noProof/>
        </w:rPr>
        <w:drawing>
          <wp:inline distT="0" distB="0" distL="0" distR="0" wp14:anchorId="11E61233" wp14:editId="72EC1261">
            <wp:extent cx="2329312" cy="692180"/>
            <wp:effectExtent l="0" t="0" r="0" b="3810"/>
            <wp:docPr id="3" name="图片 3"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包含 文本&#10;&#10;描述已自动生成"/>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312" cy="69218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02C1BBAD" wp14:editId="0E126652">
            <wp:extent cx="2122326" cy="1538854"/>
            <wp:effectExtent l="0" t="0" r="0" b="4445"/>
            <wp:docPr id="2" name="图片 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描述已自动生成"/>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2326" cy="1538854"/>
                    </a:xfrm>
                    <a:prstGeom prst="rect">
                      <a:avLst/>
                    </a:prstGeom>
                    <a:noFill/>
                    <a:ln>
                      <a:noFill/>
                    </a:ln>
                  </pic:spPr>
                </pic:pic>
              </a:graphicData>
            </a:graphic>
          </wp:inline>
        </w:drawing>
      </w:r>
    </w:p>
    <w:p w14:paraId="74D62EEB" w14:textId="77777777" w:rsidR="00FF2308" w:rsidRDefault="00FF2308" w:rsidP="00FF665B">
      <w:pPr>
        <w:pStyle w:val="4"/>
      </w:pPr>
      <w:r>
        <w:rPr>
          <w:rFonts w:hint="eastAsia"/>
        </w:rPr>
        <w:t>四、阅读材料，回答下列问题。</w:t>
      </w:r>
    </w:p>
    <w:p w14:paraId="57D2F5BD" w14:textId="341ECA30" w:rsidR="00FF2308" w:rsidRPr="00FF665B" w:rsidRDefault="00FF2308" w:rsidP="00FF665B">
      <w:pPr>
        <w:jc w:val="center"/>
        <w:rPr>
          <w:b/>
          <w:bCs/>
        </w:rPr>
      </w:pPr>
      <w:r w:rsidRPr="00FF665B">
        <w:rPr>
          <w:b/>
          <w:bCs/>
        </w:rPr>
        <w:t>高空抛物</w:t>
      </w:r>
      <w:r w:rsidRPr="00FF665B">
        <w:rPr>
          <w:b/>
          <w:bCs/>
        </w:rPr>
        <w:t>——</w:t>
      </w:r>
      <w:r w:rsidRPr="00FF665B">
        <w:rPr>
          <w:b/>
          <w:bCs/>
        </w:rPr>
        <w:t>从天而降的灾祸</w:t>
      </w:r>
    </w:p>
    <w:p w14:paraId="477A1BEE" w14:textId="0DCB4FED" w:rsidR="00FF2308" w:rsidRDefault="00FF2308" w:rsidP="00B70E64">
      <w:pPr>
        <w:ind w:firstLine="420"/>
      </w:pPr>
      <w:r>
        <w:t>高空抛物现象被称为</w:t>
      </w:r>
      <w:r w:rsidRPr="00FF665B">
        <w:rPr>
          <w:rFonts w:ascii="宋体" w:hAnsi="宋体"/>
        </w:rPr>
        <w:t>“</w:t>
      </w:r>
      <w:r>
        <w:t>悬在城市上空的痛</w:t>
      </w:r>
      <w:r w:rsidRPr="00FF665B">
        <w:rPr>
          <w:rFonts w:ascii="宋体" w:hAnsi="宋体"/>
        </w:rPr>
        <w:t>”</w:t>
      </w:r>
      <w:r>
        <w:t>，这是一种违法行为，为社会带来很大的危害。</w:t>
      </w:r>
      <w:r>
        <w:rPr>
          <w:rFonts w:hint="eastAsia"/>
        </w:rPr>
        <w:t>有数据表明：一枚</w:t>
      </w:r>
      <w:r w:rsidR="00B70E64">
        <w:rPr>
          <w:rFonts w:hint="eastAsia"/>
        </w:rPr>
        <w:t xml:space="preserve"> </w:t>
      </w:r>
      <w:r>
        <w:t xml:space="preserve">30 </w:t>
      </w:r>
      <w:r w:rsidR="00B70E64">
        <w:t xml:space="preserve">g </w:t>
      </w:r>
      <w:r>
        <w:t>的鸡蛋从</w:t>
      </w:r>
      <w:r w:rsidR="00B70E64">
        <w:rPr>
          <w:rFonts w:hint="eastAsia"/>
        </w:rPr>
        <w:t xml:space="preserve"> </w:t>
      </w:r>
      <w:r>
        <w:t>4</w:t>
      </w:r>
      <w:r w:rsidR="00B70E64">
        <w:t xml:space="preserve"> </w:t>
      </w:r>
      <w:r>
        <w:t>楼抛下击中人体就能让人起肿包；从</w:t>
      </w:r>
      <w:r w:rsidR="00B70E64">
        <w:rPr>
          <w:rFonts w:hint="eastAsia"/>
        </w:rPr>
        <w:t xml:space="preserve"> </w:t>
      </w:r>
      <w:r>
        <w:t>8</w:t>
      </w:r>
      <w:r w:rsidR="00B70E64">
        <w:t xml:space="preserve"> </w:t>
      </w:r>
      <w:r>
        <w:t>楼抛下就能让人头</w:t>
      </w:r>
      <w:r>
        <w:rPr>
          <w:rFonts w:hint="eastAsia"/>
        </w:rPr>
        <w:t>皮破损；从</w:t>
      </w:r>
      <w:r w:rsidR="00B70E64">
        <w:rPr>
          <w:rFonts w:hint="eastAsia"/>
        </w:rPr>
        <w:t xml:space="preserve"> </w:t>
      </w:r>
      <w:r>
        <w:t>18</w:t>
      </w:r>
      <w:r w:rsidR="00B70E64">
        <w:t xml:space="preserve"> </w:t>
      </w:r>
      <w:r>
        <w:t>楼抛下就能砸破行人的头骨；从</w:t>
      </w:r>
      <w:r w:rsidR="00B70E64">
        <w:rPr>
          <w:rFonts w:hint="eastAsia"/>
        </w:rPr>
        <w:t xml:space="preserve"> </w:t>
      </w:r>
      <w:r>
        <w:t>25</w:t>
      </w:r>
      <w:r w:rsidR="00B70E64">
        <w:t xml:space="preserve"> </w:t>
      </w:r>
      <w:r>
        <w:t>楼抛下可使人当场死亡。根据现有法律规</w:t>
      </w:r>
      <w:r>
        <w:rPr>
          <w:rFonts w:hint="eastAsia"/>
        </w:rPr>
        <w:t>定，高空抛物行为造成人身、财产损害的，属于违法行为，依法追究相应</w:t>
      </w:r>
      <w:commentRangeStart w:id="6"/>
      <w:r>
        <w:rPr>
          <w:rFonts w:hint="eastAsia"/>
        </w:rPr>
        <w:t>责任</w:t>
      </w:r>
      <w:commentRangeEnd w:id="6"/>
      <w:r w:rsidR="00FB1A3B">
        <w:rPr>
          <w:rStyle w:val="a8"/>
        </w:rPr>
        <w:commentReference w:id="6"/>
      </w:r>
      <w:r>
        <w:rPr>
          <w:rFonts w:hint="eastAsia"/>
        </w:rPr>
        <w:t>。</w:t>
      </w:r>
    </w:p>
    <w:p w14:paraId="4BC60027" w14:textId="77777777" w:rsidR="00B70E64" w:rsidRDefault="00B70E64" w:rsidP="00B70E64">
      <w:pPr>
        <w:ind w:firstLine="420"/>
      </w:pPr>
    </w:p>
    <w:p w14:paraId="328E56E6" w14:textId="771C3FFA" w:rsidR="00FF2308" w:rsidRDefault="00FF2308" w:rsidP="00FF2308">
      <w:r>
        <w:t>1</w:t>
      </w:r>
      <w:r>
        <w:t>．关于自由落体运动，下列说法正确的是</w:t>
      </w:r>
      <w:r w:rsidR="00FF665B">
        <w:t>（</w:t>
      </w:r>
      <w:r>
        <w:t xml:space="preserve">    </w:t>
      </w:r>
      <w:r w:rsidR="00FF665B">
        <w:t>）</w:t>
      </w:r>
    </w:p>
    <w:p w14:paraId="19A87C71" w14:textId="5A758D3C" w:rsidR="00FF2308" w:rsidRDefault="00FF2308" w:rsidP="00FF2308">
      <w:r>
        <w:t>A</w:t>
      </w:r>
      <w:r>
        <w:t>．竖直向下的运动就是自由落体运动</w:t>
      </w:r>
    </w:p>
    <w:p w14:paraId="6FBAA815" w14:textId="3299AC6E" w:rsidR="00FF2308" w:rsidRDefault="00FF2308" w:rsidP="00FF2308">
      <w:r>
        <w:t>B</w:t>
      </w:r>
      <w:r>
        <w:t>．加速度等于重力加速度的运动就是自由落体运动</w:t>
      </w:r>
    </w:p>
    <w:p w14:paraId="66CF0DD6" w14:textId="51C7DAA3" w:rsidR="00FF2308" w:rsidRDefault="00FF2308" w:rsidP="00FF2308">
      <w:r>
        <w:t>C</w:t>
      </w:r>
      <w:r>
        <w:t>．在自由落体运动过程中，不同质量的物体运动规律相同</w:t>
      </w:r>
    </w:p>
    <w:p w14:paraId="3052AD46" w14:textId="675C0721" w:rsidR="00FF2308" w:rsidRDefault="00FF2308" w:rsidP="00FF2308">
      <w:r>
        <w:lastRenderedPageBreak/>
        <w:t>D</w:t>
      </w:r>
      <w:r>
        <w:t>．自由落体运动的位移与时间成正比</w:t>
      </w:r>
    </w:p>
    <w:p w14:paraId="66D88D2F" w14:textId="77777777" w:rsidR="00B70E64" w:rsidRDefault="00B70E64" w:rsidP="00FF2308"/>
    <w:p w14:paraId="6ECE2ACC" w14:textId="05A1E657" w:rsidR="00FF2308" w:rsidRDefault="00FF2308" w:rsidP="00FF2308">
      <w:r>
        <w:t>2</w:t>
      </w:r>
      <w:r>
        <w:t>．若一物体从</w:t>
      </w:r>
      <w:r w:rsidR="00B70E64">
        <w:rPr>
          <w:rFonts w:hint="eastAsia"/>
        </w:rPr>
        <w:t xml:space="preserve"> </w:t>
      </w:r>
      <w:r>
        <w:t>8</w:t>
      </w:r>
      <w:r w:rsidR="00B70E64">
        <w:t xml:space="preserve"> </w:t>
      </w:r>
      <w:r>
        <w:t>楼由静止落下，不计空气阻力，则</w:t>
      </w:r>
      <w:r w:rsidR="00FF665B">
        <w:t>（</w:t>
      </w:r>
      <w:r>
        <w:t xml:space="preserve">    </w:t>
      </w:r>
      <w:r w:rsidR="00FF665B">
        <w:t>）</w:t>
      </w:r>
    </w:p>
    <w:p w14:paraId="60D26620" w14:textId="77777777" w:rsidR="00B70E64" w:rsidRDefault="00FF2308" w:rsidP="00B70E64">
      <w:r>
        <w:t>A</w:t>
      </w:r>
      <w:r>
        <w:t>．物体大约经过</w:t>
      </w:r>
      <w:r w:rsidR="00B70E64">
        <w:rPr>
          <w:rFonts w:hint="eastAsia"/>
        </w:rPr>
        <w:t xml:space="preserve"> </w:t>
      </w:r>
      <w:r>
        <w:t>4</w:t>
      </w:r>
      <w:r w:rsidR="00B70E64">
        <w:t xml:space="preserve"> </w:t>
      </w:r>
      <w:r>
        <w:t>s</w:t>
      </w:r>
      <w:r w:rsidR="00B70E64">
        <w:t xml:space="preserve"> </w:t>
      </w:r>
      <w:r>
        <w:t>落地</w:t>
      </w:r>
    </w:p>
    <w:p w14:paraId="4728E696" w14:textId="77777777" w:rsidR="00B70E64" w:rsidRDefault="00FF2308" w:rsidP="00B70E64">
      <w:r>
        <w:t>B</w:t>
      </w:r>
      <w:r>
        <w:t>．物体落地的速度约为</w:t>
      </w:r>
      <w:r w:rsidR="00B70E64">
        <w:rPr>
          <w:rFonts w:hint="eastAsia"/>
        </w:rPr>
        <w:t xml:space="preserve"> </w:t>
      </w:r>
      <w:r>
        <w:t>40 m/s</w:t>
      </w:r>
    </w:p>
    <w:p w14:paraId="6C2A9B4C" w14:textId="77777777" w:rsidR="00B70E64" w:rsidRDefault="00FF2308" w:rsidP="00B70E64">
      <w:r>
        <w:t>C</w:t>
      </w:r>
      <w:r>
        <w:t>．物体通过</w:t>
      </w:r>
      <w:r w:rsidR="00B70E64">
        <w:rPr>
          <w:rFonts w:hint="eastAsia"/>
        </w:rPr>
        <w:t xml:space="preserve"> </w:t>
      </w:r>
      <w:r>
        <w:t>5</w:t>
      </w:r>
      <w:r w:rsidR="00B70E64">
        <w:t xml:space="preserve"> </w:t>
      </w:r>
      <w:r>
        <w:t>楼的时间大于通过</w:t>
      </w:r>
      <w:r w:rsidR="00B70E64">
        <w:rPr>
          <w:rFonts w:hint="eastAsia"/>
        </w:rPr>
        <w:t xml:space="preserve"> </w:t>
      </w:r>
      <w:r>
        <w:t>3</w:t>
      </w:r>
      <w:r w:rsidR="00B70E64">
        <w:t xml:space="preserve"> </w:t>
      </w:r>
      <w:r>
        <w:t>楼的时间</w:t>
      </w:r>
    </w:p>
    <w:p w14:paraId="39A159EE" w14:textId="1FB09427" w:rsidR="00FF2308" w:rsidRDefault="00FF2308" w:rsidP="00B70E64">
      <w:r>
        <w:t>D</w:t>
      </w:r>
      <w:r>
        <w:t>．物体在下落过程中第</w:t>
      </w:r>
      <w:r w:rsidR="00B70E64">
        <w:rPr>
          <w:rFonts w:hint="eastAsia"/>
        </w:rPr>
        <w:t xml:space="preserve"> </w:t>
      </w:r>
      <w:r>
        <w:t>1 s</w:t>
      </w:r>
      <w:r w:rsidR="00B70E64">
        <w:t xml:space="preserve"> </w:t>
      </w:r>
      <w:r>
        <w:t>内的平均速度约为</w:t>
      </w:r>
      <w:r w:rsidR="00B70E64">
        <w:rPr>
          <w:rFonts w:hint="eastAsia"/>
        </w:rPr>
        <w:t xml:space="preserve"> </w:t>
      </w:r>
      <w:r w:rsidR="00B70E64">
        <w:t xml:space="preserve">10 </w:t>
      </w:r>
      <w:r>
        <w:t>m/s</w:t>
      </w:r>
    </w:p>
    <w:p w14:paraId="543067EB" w14:textId="77777777" w:rsidR="00B70E64" w:rsidRDefault="00B70E64" w:rsidP="00B70E64"/>
    <w:p w14:paraId="744F952B" w14:textId="1FC1DFC0" w:rsidR="00FF2308" w:rsidRDefault="00FF2308" w:rsidP="0019164E">
      <w:r>
        <w:t>3</w:t>
      </w:r>
      <w:r>
        <w:t>．两个物体从</w:t>
      </w:r>
      <w:r w:rsidR="00B7165F">
        <w:rPr>
          <w:rFonts w:hint="eastAsia"/>
        </w:rPr>
        <w:t xml:space="preserve"> </w:t>
      </w:r>
      <w:r w:rsidRPr="00B7165F">
        <w:rPr>
          <w:i/>
          <w:iCs/>
        </w:rPr>
        <w:t>t</w:t>
      </w:r>
      <w:r w:rsidR="00FF665B">
        <w:t xml:space="preserve"> = </w:t>
      </w:r>
      <w:r>
        <w:t>0</w:t>
      </w:r>
      <w:r w:rsidR="00B7165F">
        <w:t xml:space="preserve"> </w:t>
      </w:r>
      <w:r>
        <w:t>时刻起先后开始做自由落体运动，同时落地，则正确描述它们运动的</w:t>
      </w:r>
      <w:r w:rsidR="00B7165F">
        <w:rPr>
          <w:rFonts w:hint="eastAsia"/>
        </w:rPr>
        <w:t xml:space="preserve"> </w:t>
      </w:r>
      <w:r w:rsidRPr="00B7165F">
        <w:rPr>
          <w:rFonts w:ascii="Book Antiqua" w:hAnsi="Book Antiqua"/>
          <w:i/>
          <w:iCs/>
        </w:rPr>
        <w:t>v</w:t>
      </w:r>
      <w:r w:rsidR="00B7165F">
        <w:t xml:space="preserve"> – </w:t>
      </w:r>
      <w:r w:rsidRPr="00B7165F">
        <w:rPr>
          <w:i/>
          <w:iCs/>
        </w:rPr>
        <w:t>t</w:t>
      </w:r>
      <w:r w:rsidR="00B7165F">
        <w:t xml:space="preserve"> </w:t>
      </w:r>
      <w:r>
        <w:t>图像是</w:t>
      </w:r>
      <w:r w:rsidR="00FF665B">
        <w:t>（</w:t>
      </w:r>
      <w:r w:rsidR="00681B36">
        <w:rPr>
          <w:rFonts w:hint="eastAsia"/>
        </w:rPr>
        <w:t xml:space="preserve"> </w:t>
      </w:r>
      <w:r w:rsidR="00681B36">
        <w:t xml:space="preserve"> </w:t>
      </w:r>
      <w:r>
        <w:t xml:space="preserve">  </w:t>
      </w:r>
      <w:r w:rsidR="00FF665B">
        <w:t>）</w:t>
      </w:r>
    </w:p>
    <w:p w14:paraId="2C1144C2" w14:textId="7C0C5B55" w:rsidR="0019164E" w:rsidRDefault="007E0D9B" w:rsidP="00FF2308">
      <w:r>
        <w:rPr>
          <w:noProof/>
        </w:rPr>
        <mc:AlternateContent>
          <mc:Choice Requires="wpg">
            <w:drawing>
              <wp:inline distT="0" distB="0" distL="0" distR="0" wp14:anchorId="0118BE26" wp14:editId="21B8DAAD">
                <wp:extent cx="5274310" cy="1204995"/>
                <wp:effectExtent l="0" t="0" r="2540" b="0"/>
                <wp:docPr id="15" name="组合 15"/>
                <wp:cNvGraphicFramePr/>
                <a:graphic xmlns:a="http://schemas.openxmlformats.org/drawingml/2006/main">
                  <a:graphicData uri="http://schemas.microsoft.com/office/word/2010/wordprocessingGroup">
                    <wpg:wgp>
                      <wpg:cNvGrpSpPr/>
                      <wpg:grpSpPr>
                        <a:xfrm>
                          <a:off x="0" y="0"/>
                          <a:ext cx="5274310" cy="1204995"/>
                          <a:chOff x="0" y="0"/>
                          <a:chExt cx="5586095" cy="1276985"/>
                        </a:xfrm>
                      </wpg:grpSpPr>
                      <wpg:grpSp>
                        <wpg:cNvPr id="16" name="Group 3"/>
                        <wpg:cNvGrpSpPr/>
                        <wpg:grpSpPr>
                          <a:xfrm>
                            <a:off x="0" y="9525"/>
                            <a:ext cx="1484630" cy="1266825"/>
                            <a:chOff x="1620" y="3564"/>
                            <a:chExt cx="2338" cy="1995"/>
                          </a:xfrm>
                        </wpg:grpSpPr>
                        <wpg:grpSp>
                          <wpg:cNvPr id="21" name="Group 4"/>
                          <wpg:cNvGrpSpPr/>
                          <wpg:grpSpPr>
                            <a:xfrm>
                              <a:off x="1908" y="3564"/>
                              <a:ext cx="2050" cy="1995"/>
                              <a:chOff x="1941" y="3562"/>
                              <a:chExt cx="2274" cy="2059"/>
                            </a:xfrm>
                          </wpg:grpSpPr>
                          <wps:wsp>
                            <wps:cNvPr id="22" name="Line 5"/>
                            <wps:cNvCnPr/>
                            <wps:spPr bwMode="auto">
                              <a:xfrm>
                                <a:off x="1980" y="5106"/>
                                <a:ext cx="1800" cy="0"/>
                              </a:xfrm>
                              <a:prstGeom prst="line">
                                <a:avLst/>
                              </a:prstGeom>
                              <a:noFill/>
                              <a:ln w="9525">
                                <a:solidFill>
                                  <a:srgbClr val="000000"/>
                                </a:solidFill>
                                <a:round/>
                                <a:tailEnd type="triangle" w="sm" len="med"/>
                              </a:ln>
                            </wps:spPr>
                            <wps:bodyPr/>
                          </wps:wsp>
                          <wps:wsp>
                            <wps:cNvPr id="23" name="Line 6"/>
                            <wps:cNvCnPr/>
                            <wps:spPr bwMode="auto">
                              <a:xfrm flipV="1">
                                <a:off x="1980" y="3684"/>
                                <a:ext cx="0" cy="1404"/>
                              </a:xfrm>
                              <a:prstGeom prst="line">
                                <a:avLst/>
                              </a:prstGeom>
                              <a:noFill/>
                              <a:ln w="9525">
                                <a:solidFill>
                                  <a:srgbClr val="000000"/>
                                </a:solidFill>
                                <a:round/>
                                <a:tailEnd type="triangle" w="sm" len="med"/>
                              </a:ln>
                            </wps:spPr>
                            <wps:bodyPr/>
                          </wps:wsp>
                          <wps:wsp>
                            <wps:cNvPr id="24" name="Line 7"/>
                            <wps:cNvCnPr/>
                            <wps:spPr bwMode="auto">
                              <a:xfrm>
                                <a:off x="1980" y="4170"/>
                                <a:ext cx="720" cy="936"/>
                              </a:xfrm>
                              <a:prstGeom prst="line">
                                <a:avLst/>
                              </a:prstGeom>
                              <a:noFill/>
                              <a:ln w="12700">
                                <a:solidFill>
                                  <a:srgbClr val="000000"/>
                                </a:solidFill>
                                <a:round/>
                              </a:ln>
                            </wps:spPr>
                            <wps:bodyPr/>
                          </wps:wsp>
                          <wps:wsp>
                            <wps:cNvPr id="25" name="Text Box 9"/>
                            <wps:cNvSpPr txBox="1">
                              <a:spLocks noChangeArrowheads="1"/>
                            </wps:cNvSpPr>
                            <wps:spPr bwMode="auto">
                              <a:xfrm>
                                <a:off x="3675" y="4872"/>
                                <a:ext cx="540" cy="468"/>
                              </a:xfrm>
                              <a:prstGeom prst="rect">
                                <a:avLst/>
                              </a:prstGeom>
                              <a:noFill/>
                              <a:ln>
                                <a:noFill/>
                              </a:ln>
                            </wps:spPr>
                            <wps:txbx>
                              <w:txbxContent>
                                <w:p w14:paraId="27F66116" w14:textId="77777777" w:rsidR="007E0D9B" w:rsidRDefault="007E0D9B" w:rsidP="007E0D9B">
                                  <w:pPr>
                                    <w:rPr>
                                      <w:i/>
                                      <w:iCs/>
                                    </w:rPr>
                                  </w:pPr>
                                  <w:r>
                                    <w:rPr>
                                      <w:rFonts w:hint="eastAsia"/>
                                      <w:i/>
                                      <w:iCs/>
                                    </w:rPr>
                                    <w:t>t</w:t>
                                  </w:r>
                                </w:p>
                              </w:txbxContent>
                            </wps:txbx>
                            <wps:bodyPr rot="0" vert="horz" wrap="square" lIns="91440" tIns="45720" rIns="91440" bIns="45720" anchor="t" anchorCtr="0" upright="1">
                              <a:noAutofit/>
                            </wps:bodyPr>
                          </wps:wsp>
                          <wps:wsp>
                            <wps:cNvPr id="26" name="Text Box 10"/>
                            <wps:cNvSpPr txBox="1">
                              <a:spLocks noChangeArrowheads="1"/>
                            </wps:cNvSpPr>
                            <wps:spPr bwMode="auto">
                              <a:xfrm>
                                <a:off x="2155" y="5153"/>
                                <a:ext cx="1098" cy="468"/>
                              </a:xfrm>
                              <a:prstGeom prst="rect">
                                <a:avLst/>
                              </a:prstGeom>
                              <a:noFill/>
                              <a:ln>
                                <a:noFill/>
                              </a:ln>
                            </wps:spPr>
                            <wps:txbx>
                              <w:txbxContent>
                                <w:p w14:paraId="77447D54" w14:textId="77777777" w:rsidR="007E0D9B" w:rsidRDefault="007E0D9B" w:rsidP="007E0D9B">
                                  <w:r>
                                    <w:rPr>
                                      <w:rFonts w:hint="eastAsia"/>
                                    </w:rPr>
                                    <w:t>（</w:t>
                                  </w:r>
                                  <w:r>
                                    <w:rPr>
                                      <w:rFonts w:hint="eastAsia"/>
                                    </w:rPr>
                                    <w:t>A</w:t>
                                  </w:r>
                                  <w:r>
                                    <w:rPr>
                                      <w:rFonts w:hint="eastAsia"/>
                                    </w:rPr>
                                    <w:t>）</w:t>
                                  </w:r>
                                </w:p>
                              </w:txbxContent>
                            </wps:txbx>
                            <wps:bodyPr rot="0" vert="horz" wrap="square" lIns="91440" tIns="45720" rIns="91440" bIns="45720" anchor="t" anchorCtr="0" upright="1">
                              <a:noAutofit/>
                            </wps:bodyPr>
                          </wps:wsp>
                          <wps:wsp>
                            <wps:cNvPr id="27" name="Text Box 11"/>
                            <wps:cNvSpPr txBox="1">
                              <a:spLocks noChangeArrowheads="1"/>
                            </wps:cNvSpPr>
                            <wps:spPr bwMode="auto">
                              <a:xfrm>
                                <a:off x="1941" y="3562"/>
                                <a:ext cx="540" cy="468"/>
                              </a:xfrm>
                              <a:prstGeom prst="rect">
                                <a:avLst/>
                              </a:prstGeom>
                              <a:noFill/>
                              <a:ln>
                                <a:noFill/>
                              </a:ln>
                            </wps:spPr>
                            <wps:txbx>
                              <w:txbxContent>
                                <w:p w14:paraId="368AD5D1" w14:textId="77777777" w:rsidR="007E0D9B" w:rsidRPr="00B551A3" w:rsidRDefault="007E0D9B" w:rsidP="007E0D9B">
                                  <w:pPr>
                                    <w:rPr>
                                      <w:rFonts w:ascii="Book Antiqua" w:hAnsi="Book Antiqua"/>
                                      <w:i/>
                                    </w:rPr>
                                  </w:pPr>
                                  <w:r w:rsidRPr="00B551A3">
                                    <w:rPr>
                                      <w:rFonts w:ascii="Book Antiqua" w:hAnsi="Book Antiqua"/>
                                      <w:i/>
                                    </w:rPr>
                                    <w:t>v</w:t>
                                  </w:r>
                                </w:p>
                              </w:txbxContent>
                            </wps:txbx>
                            <wps:bodyPr rot="0" vert="horz" wrap="square" lIns="91440" tIns="45720" rIns="91440" bIns="45720" anchor="t" anchorCtr="0" upright="1">
                              <a:noAutofit/>
                            </wps:bodyPr>
                          </wps:wsp>
                          <wps:wsp>
                            <wps:cNvPr id="28" name="Text Box 12"/>
                            <wps:cNvSpPr txBox="1">
                              <a:spLocks noChangeArrowheads="1"/>
                            </wps:cNvSpPr>
                            <wps:spPr bwMode="auto">
                              <a:xfrm>
                                <a:off x="2160" y="4248"/>
                                <a:ext cx="540" cy="468"/>
                              </a:xfrm>
                              <a:prstGeom prst="rect">
                                <a:avLst/>
                              </a:prstGeom>
                              <a:noFill/>
                              <a:ln>
                                <a:noFill/>
                              </a:ln>
                            </wps:spPr>
                            <wps:txbx>
                              <w:txbxContent>
                                <w:p w14:paraId="45C5EDC8" w14:textId="77777777" w:rsidR="007E0D9B" w:rsidRDefault="007E0D9B" w:rsidP="007E0D9B">
                                  <w:r>
                                    <w:rPr>
                                      <w:rFonts w:hint="eastAsia"/>
                                    </w:rPr>
                                    <w:t>1</w:t>
                                  </w:r>
                                </w:p>
                              </w:txbxContent>
                            </wps:txbx>
                            <wps:bodyPr rot="0" vert="horz" wrap="square" lIns="91440" tIns="45720" rIns="91440" bIns="45720" anchor="t" anchorCtr="0" upright="1">
                              <a:noAutofit/>
                            </wps:bodyPr>
                          </wps:wsp>
                          <wps:wsp>
                            <wps:cNvPr id="29" name="Text Box 13"/>
                            <wps:cNvSpPr txBox="1">
                              <a:spLocks noChangeArrowheads="1"/>
                            </wps:cNvSpPr>
                            <wps:spPr bwMode="auto">
                              <a:xfrm>
                                <a:off x="2713" y="4243"/>
                                <a:ext cx="540" cy="468"/>
                              </a:xfrm>
                              <a:prstGeom prst="rect">
                                <a:avLst/>
                              </a:prstGeom>
                              <a:noFill/>
                              <a:ln>
                                <a:noFill/>
                              </a:ln>
                            </wps:spPr>
                            <wps:txbx>
                              <w:txbxContent>
                                <w:p w14:paraId="0EBBEA03" w14:textId="77777777" w:rsidR="007E0D9B" w:rsidRDefault="007E0D9B" w:rsidP="007E0D9B">
                                  <w:r>
                                    <w:rPr>
                                      <w:rFonts w:hint="eastAsia"/>
                                    </w:rPr>
                                    <w:t>2</w:t>
                                  </w:r>
                                </w:p>
                              </w:txbxContent>
                            </wps:txbx>
                            <wps:bodyPr rot="0" vert="horz" wrap="square" lIns="91440" tIns="45720" rIns="91440" bIns="45720" anchor="t" anchorCtr="0" upright="1">
                              <a:noAutofit/>
                            </wps:bodyPr>
                          </wps:wsp>
                          <wps:wsp>
                            <wps:cNvPr id="30" name="Line 7"/>
                            <wps:cNvCnPr/>
                            <wps:spPr bwMode="auto">
                              <a:xfrm flipH="1">
                                <a:off x="2700" y="4180"/>
                                <a:ext cx="720" cy="936"/>
                              </a:xfrm>
                              <a:prstGeom prst="line">
                                <a:avLst/>
                              </a:prstGeom>
                              <a:noFill/>
                              <a:ln w="12700">
                                <a:solidFill>
                                  <a:srgbClr val="000000"/>
                                </a:solidFill>
                                <a:round/>
                              </a:ln>
                            </wps:spPr>
                            <wps:bodyPr/>
                          </wps:wsp>
                        </wpg:grpSp>
                        <wps:wsp>
                          <wps:cNvPr id="31" name="Text Box 14"/>
                          <wps:cNvSpPr txBox="1">
                            <a:spLocks noChangeArrowheads="1"/>
                          </wps:cNvSpPr>
                          <wps:spPr bwMode="auto">
                            <a:xfrm>
                              <a:off x="1620" y="4872"/>
                              <a:ext cx="487" cy="453"/>
                            </a:xfrm>
                            <a:prstGeom prst="rect">
                              <a:avLst/>
                            </a:prstGeom>
                            <a:noFill/>
                            <a:ln>
                              <a:noFill/>
                            </a:ln>
                          </wps:spPr>
                          <wps:txbx>
                            <w:txbxContent>
                              <w:p w14:paraId="476F621D" w14:textId="77777777" w:rsidR="007E0D9B" w:rsidRDefault="007E0D9B" w:rsidP="007E0D9B">
                                <w:r>
                                  <w:rPr>
                                    <w:rFonts w:hint="eastAsia"/>
                                  </w:rPr>
                                  <w:t>0</w:t>
                                </w:r>
                              </w:p>
                            </w:txbxContent>
                          </wps:txbx>
                          <wps:bodyPr rot="0" vert="horz" wrap="square" lIns="91440" tIns="45720" rIns="91440" bIns="45720" anchor="t" anchorCtr="0" upright="1">
                            <a:noAutofit/>
                          </wps:bodyPr>
                        </wps:wsp>
                      </wpg:grpSp>
                      <wpg:grpSp>
                        <wpg:cNvPr id="32" name="组合 32"/>
                        <wpg:cNvGrpSpPr/>
                        <wpg:grpSpPr>
                          <a:xfrm>
                            <a:off x="1400175" y="0"/>
                            <a:ext cx="1490345" cy="1276486"/>
                            <a:chOff x="0" y="0"/>
                            <a:chExt cx="1490345" cy="1276486"/>
                          </a:xfrm>
                        </wpg:grpSpPr>
                        <wps:wsp>
                          <wps:cNvPr id="33" name="Line 25"/>
                          <wps:cNvCnPr/>
                          <wps:spPr bwMode="auto">
                            <a:xfrm>
                              <a:off x="723900" y="228600"/>
                              <a:ext cx="0" cy="742950"/>
                            </a:xfrm>
                            <a:prstGeom prst="line">
                              <a:avLst/>
                            </a:prstGeom>
                            <a:noFill/>
                            <a:ln w="9525">
                              <a:solidFill>
                                <a:srgbClr val="000000"/>
                              </a:solidFill>
                              <a:prstDash val="dash"/>
                              <a:round/>
                            </a:ln>
                          </wps:spPr>
                          <wps:bodyPr/>
                        </wps:wsp>
                        <wpg:grpSp>
                          <wpg:cNvPr id="34" name="组合 34"/>
                          <wpg:cNvGrpSpPr/>
                          <wpg:grpSpPr>
                            <a:xfrm>
                              <a:off x="0" y="0"/>
                              <a:ext cx="1490345" cy="1276486"/>
                              <a:chOff x="0" y="0"/>
                              <a:chExt cx="1490345" cy="1276486"/>
                            </a:xfrm>
                          </wpg:grpSpPr>
                          <wps:wsp>
                            <wps:cNvPr id="35" name="Line 17"/>
                            <wps:cNvCnPr/>
                            <wps:spPr bwMode="auto">
                              <a:xfrm flipV="1">
                                <a:off x="209550" y="95250"/>
                                <a:ext cx="0" cy="864235"/>
                              </a:xfrm>
                              <a:prstGeom prst="line">
                                <a:avLst/>
                              </a:prstGeom>
                              <a:noFill/>
                              <a:ln w="9525">
                                <a:solidFill>
                                  <a:srgbClr val="000000"/>
                                </a:solidFill>
                                <a:round/>
                                <a:tailEnd type="triangle" w="sm" len="med"/>
                              </a:ln>
                            </wps:spPr>
                            <wps:bodyPr/>
                          </wps:wsp>
                          <wps:wsp>
                            <wps:cNvPr id="36" name="Line 18"/>
                            <wps:cNvCnPr/>
                            <wps:spPr bwMode="auto">
                              <a:xfrm flipV="1">
                                <a:off x="209550" y="485775"/>
                                <a:ext cx="514985" cy="480060"/>
                              </a:xfrm>
                              <a:prstGeom prst="line">
                                <a:avLst/>
                              </a:prstGeom>
                              <a:noFill/>
                              <a:ln w="12700">
                                <a:solidFill>
                                  <a:srgbClr val="000000"/>
                                </a:solidFill>
                                <a:round/>
                              </a:ln>
                            </wps:spPr>
                            <wps:bodyPr/>
                          </wps:wsp>
                          <wps:wsp>
                            <wps:cNvPr id="37" name="Line 16"/>
                            <wps:cNvCnPr/>
                            <wps:spPr bwMode="auto">
                              <a:xfrm>
                                <a:off x="209550" y="962025"/>
                                <a:ext cx="1030605" cy="0"/>
                              </a:xfrm>
                              <a:prstGeom prst="line">
                                <a:avLst/>
                              </a:prstGeom>
                              <a:noFill/>
                              <a:ln w="9525">
                                <a:solidFill>
                                  <a:srgbClr val="000000"/>
                                </a:solidFill>
                                <a:round/>
                                <a:tailEnd type="triangle" w="sm" len="med"/>
                              </a:ln>
                            </wps:spPr>
                            <wps:bodyPr/>
                          </wps:wsp>
                          <wps:wsp>
                            <wps:cNvPr id="38" name="Text Box 21"/>
                            <wps:cNvSpPr txBox="1">
                              <a:spLocks noChangeArrowheads="1"/>
                            </wps:cNvSpPr>
                            <wps:spPr bwMode="auto">
                              <a:xfrm>
                                <a:off x="200025" y="0"/>
                                <a:ext cx="309245" cy="287655"/>
                              </a:xfrm>
                              <a:prstGeom prst="rect">
                                <a:avLst/>
                              </a:prstGeom>
                              <a:noFill/>
                              <a:ln>
                                <a:noFill/>
                              </a:ln>
                            </wps:spPr>
                            <wps:txbx>
                              <w:txbxContent>
                                <w:p w14:paraId="6CAB7B05" w14:textId="77777777" w:rsidR="007E0D9B" w:rsidRPr="00B551A3" w:rsidRDefault="007E0D9B" w:rsidP="007E0D9B">
                                  <w:pPr>
                                    <w:rPr>
                                      <w:rFonts w:ascii="Book Antiqua" w:hAnsi="Book Antiqua"/>
                                      <w:i/>
                                    </w:rPr>
                                  </w:pPr>
                                  <w:r w:rsidRPr="00B551A3">
                                    <w:rPr>
                                      <w:rFonts w:ascii="Book Antiqua" w:hAnsi="Book Antiqua"/>
                                      <w:i/>
                                    </w:rPr>
                                    <w:t>v</w:t>
                                  </w:r>
                                </w:p>
                              </w:txbxContent>
                            </wps:txbx>
                            <wps:bodyPr rot="0" vert="horz" wrap="square" lIns="91440" tIns="45720" rIns="91440" bIns="45720" anchor="t" anchorCtr="0" upright="1">
                              <a:noAutofit/>
                            </wps:bodyPr>
                          </wps:wsp>
                          <wps:wsp>
                            <wps:cNvPr id="39" name="Text Box 22"/>
                            <wps:cNvSpPr txBox="1">
                              <a:spLocks noChangeArrowheads="1"/>
                            </wps:cNvSpPr>
                            <wps:spPr bwMode="auto">
                              <a:xfrm>
                                <a:off x="342900" y="247650"/>
                                <a:ext cx="309245" cy="287655"/>
                              </a:xfrm>
                              <a:prstGeom prst="rect">
                                <a:avLst/>
                              </a:prstGeom>
                              <a:noFill/>
                              <a:ln>
                                <a:noFill/>
                              </a:ln>
                            </wps:spPr>
                            <wps:txbx>
                              <w:txbxContent>
                                <w:p w14:paraId="2935D90E" w14:textId="77777777" w:rsidR="007E0D9B" w:rsidRDefault="007E0D9B" w:rsidP="007E0D9B">
                                  <w:r>
                                    <w:rPr>
                                      <w:rFonts w:hint="eastAsia"/>
                                    </w:rPr>
                                    <w:t>1</w:t>
                                  </w:r>
                                </w:p>
                              </w:txbxContent>
                            </wps:txbx>
                            <wps:bodyPr rot="0" vert="horz" wrap="square" lIns="91440" tIns="45720" rIns="91440" bIns="45720" anchor="t" anchorCtr="0" upright="1">
                              <a:noAutofit/>
                            </wps:bodyPr>
                          </wps:wsp>
                          <wps:wsp>
                            <wps:cNvPr id="40" name="Text Box 23"/>
                            <wps:cNvSpPr txBox="1">
                              <a:spLocks noChangeArrowheads="1"/>
                            </wps:cNvSpPr>
                            <wps:spPr bwMode="auto">
                              <a:xfrm>
                                <a:off x="342900" y="447675"/>
                                <a:ext cx="309245" cy="287655"/>
                              </a:xfrm>
                              <a:prstGeom prst="rect">
                                <a:avLst/>
                              </a:prstGeom>
                              <a:noFill/>
                              <a:ln>
                                <a:noFill/>
                              </a:ln>
                            </wps:spPr>
                            <wps:txbx>
                              <w:txbxContent>
                                <w:p w14:paraId="25AB7E76" w14:textId="77777777" w:rsidR="007E0D9B" w:rsidRDefault="007E0D9B" w:rsidP="007E0D9B">
                                  <w:r>
                                    <w:rPr>
                                      <w:rFonts w:hint="eastAsia"/>
                                    </w:rPr>
                                    <w:t>2</w:t>
                                  </w:r>
                                </w:p>
                              </w:txbxContent>
                            </wps:txbx>
                            <wps:bodyPr rot="0" vert="horz" wrap="square" lIns="91440" tIns="45720" rIns="91440" bIns="45720" anchor="t" anchorCtr="0" upright="1">
                              <a:noAutofit/>
                            </wps:bodyPr>
                          </wps:wsp>
                          <wps:wsp>
                            <wps:cNvPr id="41" name="Line 24"/>
                            <wps:cNvCnPr/>
                            <wps:spPr bwMode="auto">
                              <a:xfrm flipV="1">
                                <a:off x="209550" y="247650"/>
                                <a:ext cx="514985" cy="480060"/>
                              </a:xfrm>
                              <a:prstGeom prst="line">
                                <a:avLst/>
                              </a:prstGeom>
                              <a:noFill/>
                              <a:ln w="12700">
                                <a:solidFill>
                                  <a:srgbClr val="000000"/>
                                </a:solidFill>
                                <a:round/>
                              </a:ln>
                            </wps:spPr>
                            <wps:bodyPr/>
                          </wps:wsp>
                          <wps:wsp>
                            <wps:cNvPr id="42" name="Text Box 19"/>
                            <wps:cNvSpPr txBox="1">
                              <a:spLocks noChangeArrowheads="1"/>
                            </wps:cNvSpPr>
                            <wps:spPr bwMode="auto">
                              <a:xfrm>
                                <a:off x="1181100" y="819150"/>
                                <a:ext cx="309245" cy="288290"/>
                              </a:xfrm>
                              <a:prstGeom prst="rect">
                                <a:avLst/>
                              </a:prstGeom>
                              <a:noFill/>
                              <a:ln>
                                <a:noFill/>
                              </a:ln>
                            </wps:spPr>
                            <wps:txbx>
                              <w:txbxContent>
                                <w:p w14:paraId="2AABDA83" w14:textId="77777777" w:rsidR="007E0D9B" w:rsidRDefault="007E0D9B" w:rsidP="007E0D9B">
                                  <w:pPr>
                                    <w:rPr>
                                      <w:i/>
                                      <w:iCs/>
                                    </w:rPr>
                                  </w:pPr>
                                  <w:r>
                                    <w:rPr>
                                      <w:rFonts w:hint="eastAsia"/>
                                      <w:i/>
                                      <w:iCs/>
                                    </w:rPr>
                                    <w:t>t</w:t>
                                  </w:r>
                                </w:p>
                              </w:txbxContent>
                            </wps:txbx>
                            <wps:bodyPr rot="0" vert="horz" wrap="square" lIns="91440" tIns="45720" rIns="91440" bIns="45720" anchor="t" anchorCtr="0" upright="1">
                              <a:noAutofit/>
                            </wps:bodyPr>
                          </wps:wsp>
                          <wps:wsp>
                            <wps:cNvPr id="43" name="Text Box 20"/>
                            <wps:cNvSpPr txBox="1">
                              <a:spLocks noChangeArrowheads="1"/>
                            </wps:cNvSpPr>
                            <wps:spPr bwMode="auto">
                              <a:xfrm>
                                <a:off x="342900" y="988831"/>
                                <a:ext cx="615950" cy="287655"/>
                              </a:xfrm>
                              <a:prstGeom prst="rect">
                                <a:avLst/>
                              </a:prstGeom>
                              <a:noFill/>
                              <a:ln>
                                <a:noFill/>
                              </a:ln>
                            </wps:spPr>
                            <wps:txbx>
                              <w:txbxContent>
                                <w:p w14:paraId="4BB66D0B" w14:textId="77777777" w:rsidR="007E0D9B" w:rsidRDefault="007E0D9B" w:rsidP="007E0D9B">
                                  <w:r>
                                    <w:rPr>
                                      <w:rFonts w:hint="eastAsia"/>
                                    </w:rPr>
                                    <w:t>（</w:t>
                                  </w:r>
                                  <w:r>
                                    <w:rPr>
                                      <w:rFonts w:hint="eastAsia"/>
                                    </w:rPr>
                                    <w:t>B</w:t>
                                  </w:r>
                                  <w:r>
                                    <w:rPr>
                                      <w:rFonts w:hint="eastAsia"/>
                                    </w:rPr>
                                    <w:t>）</w:t>
                                  </w:r>
                                </w:p>
                              </w:txbxContent>
                            </wps:txbx>
                            <wps:bodyPr rot="0" vert="horz" wrap="square" lIns="91440" tIns="45720" rIns="91440" bIns="45720" anchor="t" anchorCtr="0" upright="1">
                              <a:noAutofit/>
                            </wps:bodyPr>
                          </wps:wsp>
                          <wps:wsp>
                            <wps:cNvPr id="44" name="Text Box 26"/>
                            <wps:cNvSpPr txBox="1">
                              <a:spLocks noChangeArrowheads="1"/>
                            </wps:cNvSpPr>
                            <wps:spPr bwMode="auto">
                              <a:xfrm>
                                <a:off x="0" y="847725"/>
                                <a:ext cx="309245" cy="287655"/>
                              </a:xfrm>
                              <a:prstGeom prst="rect">
                                <a:avLst/>
                              </a:prstGeom>
                              <a:noFill/>
                              <a:ln>
                                <a:noFill/>
                              </a:ln>
                            </wps:spPr>
                            <wps:txbx>
                              <w:txbxContent>
                                <w:p w14:paraId="09618288" w14:textId="77777777" w:rsidR="007E0D9B" w:rsidRDefault="007E0D9B" w:rsidP="007E0D9B">
                                  <w:r>
                                    <w:rPr>
                                      <w:rFonts w:hint="eastAsia"/>
                                    </w:rPr>
                                    <w:t>0</w:t>
                                  </w:r>
                                </w:p>
                              </w:txbxContent>
                            </wps:txbx>
                            <wps:bodyPr rot="0" vert="horz" wrap="square" lIns="91440" tIns="45720" rIns="91440" bIns="45720" anchor="t" anchorCtr="0" upright="1">
                              <a:noAutofit/>
                            </wps:bodyPr>
                          </wps:wsp>
                        </wpg:grpSp>
                      </wpg:grpSp>
                      <wpg:grpSp>
                        <wpg:cNvPr id="45" name="Group 27"/>
                        <wpg:cNvGrpSpPr/>
                        <wpg:grpSpPr>
                          <a:xfrm>
                            <a:off x="2781300" y="19050"/>
                            <a:ext cx="1217930" cy="1257935"/>
                            <a:chOff x="5835" y="3584"/>
                            <a:chExt cx="1918" cy="1981"/>
                          </a:xfrm>
                        </wpg:grpSpPr>
                        <wps:wsp>
                          <wps:cNvPr id="46" name="Line 28"/>
                          <wps:cNvCnPr/>
                          <wps:spPr bwMode="auto">
                            <a:xfrm>
                              <a:off x="6130" y="5060"/>
                              <a:ext cx="1623" cy="0"/>
                            </a:xfrm>
                            <a:prstGeom prst="line">
                              <a:avLst/>
                            </a:prstGeom>
                            <a:noFill/>
                            <a:ln w="9525">
                              <a:solidFill>
                                <a:srgbClr val="000000"/>
                              </a:solidFill>
                              <a:round/>
                              <a:tailEnd type="triangle" w="sm" len="med"/>
                            </a:ln>
                          </wps:spPr>
                          <wps:bodyPr/>
                        </wps:wsp>
                        <wps:wsp>
                          <wps:cNvPr id="47" name="Line 29"/>
                          <wps:cNvCnPr/>
                          <wps:spPr bwMode="auto">
                            <a:xfrm flipV="1">
                              <a:off x="6130" y="3682"/>
                              <a:ext cx="0" cy="1361"/>
                            </a:xfrm>
                            <a:prstGeom prst="line">
                              <a:avLst/>
                            </a:prstGeom>
                            <a:noFill/>
                            <a:ln w="9525">
                              <a:solidFill>
                                <a:srgbClr val="000000"/>
                              </a:solidFill>
                              <a:round/>
                              <a:tailEnd type="triangle" w="sm" len="med"/>
                            </a:ln>
                          </wps:spPr>
                          <wps:bodyPr/>
                        </wps:wsp>
                        <wps:wsp>
                          <wps:cNvPr id="48" name="Line 30"/>
                          <wps:cNvCnPr/>
                          <wps:spPr bwMode="auto">
                            <a:xfrm>
                              <a:off x="6801" y="4266"/>
                              <a:ext cx="660" cy="795"/>
                            </a:xfrm>
                            <a:prstGeom prst="line">
                              <a:avLst/>
                            </a:prstGeom>
                            <a:noFill/>
                            <a:ln w="12700">
                              <a:solidFill>
                                <a:srgbClr val="000000"/>
                              </a:solidFill>
                              <a:round/>
                            </a:ln>
                          </wps:spPr>
                          <wps:bodyPr/>
                        </wps:wsp>
                        <wps:wsp>
                          <wps:cNvPr id="49" name="Text Box 32"/>
                          <wps:cNvSpPr txBox="1">
                            <a:spLocks noChangeArrowheads="1"/>
                          </wps:cNvSpPr>
                          <wps:spPr bwMode="auto">
                            <a:xfrm>
                              <a:off x="6415" y="5112"/>
                              <a:ext cx="900" cy="453"/>
                            </a:xfrm>
                            <a:prstGeom prst="rect">
                              <a:avLst/>
                            </a:prstGeom>
                            <a:noFill/>
                            <a:ln>
                              <a:noFill/>
                            </a:ln>
                          </wps:spPr>
                          <wps:txbx>
                            <w:txbxContent>
                              <w:p w14:paraId="371BACA1" w14:textId="77777777" w:rsidR="007E0D9B" w:rsidRDefault="007E0D9B" w:rsidP="007E0D9B">
                                <w:r>
                                  <w:rPr>
                                    <w:rFonts w:hint="eastAsia"/>
                                  </w:rPr>
                                  <w:t>（</w:t>
                                </w:r>
                                <w:r>
                                  <w:rPr>
                                    <w:rFonts w:hint="eastAsia"/>
                                  </w:rPr>
                                  <w:t>C</w:t>
                                </w:r>
                                <w:r>
                                  <w:rPr>
                                    <w:rFonts w:hint="eastAsia"/>
                                  </w:rPr>
                                  <w:t>）</w:t>
                                </w:r>
                              </w:p>
                            </w:txbxContent>
                          </wps:txbx>
                          <wps:bodyPr rot="0" vert="horz" wrap="square" lIns="91440" tIns="45720" rIns="91440" bIns="45720" anchor="t" anchorCtr="0" upright="1">
                            <a:noAutofit/>
                          </wps:bodyPr>
                        </wps:wsp>
                        <wps:wsp>
                          <wps:cNvPr id="50" name="Text Box 33"/>
                          <wps:cNvSpPr txBox="1">
                            <a:spLocks noChangeArrowheads="1"/>
                          </wps:cNvSpPr>
                          <wps:spPr bwMode="auto">
                            <a:xfrm>
                              <a:off x="6130" y="3584"/>
                              <a:ext cx="487" cy="453"/>
                            </a:xfrm>
                            <a:prstGeom prst="rect">
                              <a:avLst/>
                            </a:prstGeom>
                            <a:noFill/>
                            <a:ln>
                              <a:noFill/>
                            </a:ln>
                          </wps:spPr>
                          <wps:txbx>
                            <w:txbxContent>
                              <w:p w14:paraId="79889B23" w14:textId="77777777" w:rsidR="007E0D9B" w:rsidRPr="00B551A3" w:rsidRDefault="007E0D9B" w:rsidP="007E0D9B">
                                <w:pPr>
                                  <w:rPr>
                                    <w:rFonts w:ascii="Book Antiqua" w:hAnsi="Book Antiqua"/>
                                    <w:i/>
                                  </w:rPr>
                                </w:pPr>
                                <w:r w:rsidRPr="00B551A3">
                                  <w:rPr>
                                    <w:rFonts w:ascii="Book Antiqua" w:hAnsi="Book Antiqua"/>
                                    <w:i/>
                                  </w:rPr>
                                  <w:t>v</w:t>
                                </w:r>
                              </w:p>
                            </w:txbxContent>
                          </wps:txbx>
                          <wps:bodyPr rot="0" vert="horz" wrap="square" lIns="91440" tIns="45720" rIns="91440" bIns="45720" anchor="t" anchorCtr="0" upright="1">
                            <a:noAutofit/>
                          </wps:bodyPr>
                        </wps:wsp>
                        <wps:wsp>
                          <wps:cNvPr id="51" name="Text Box 34"/>
                          <wps:cNvSpPr txBox="1">
                            <a:spLocks noChangeArrowheads="1"/>
                          </wps:cNvSpPr>
                          <wps:spPr bwMode="auto">
                            <a:xfrm>
                              <a:off x="6141" y="4319"/>
                              <a:ext cx="487" cy="453"/>
                            </a:xfrm>
                            <a:prstGeom prst="rect">
                              <a:avLst/>
                            </a:prstGeom>
                            <a:noFill/>
                            <a:ln>
                              <a:noFill/>
                            </a:ln>
                          </wps:spPr>
                          <wps:txbx>
                            <w:txbxContent>
                              <w:p w14:paraId="0E346A79" w14:textId="77777777" w:rsidR="007E0D9B" w:rsidRDefault="007E0D9B" w:rsidP="007E0D9B">
                                <w:r>
                                  <w:rPr>
                                    <w:rFonts w:hint="eastAsia"/>
                                  </w:rPr>
                                  <w:t>1</w:t>
                                </w:r>
                              </w:p>
                            </w:txbxContent>
                          </wps:txbx>
                          <wps:bodyPr rot="0" vert="horz" wrap="square" lIns="91440" tIns="45720" rIns="91440" bIns="45720" anchor="t" anchorCtr="0" upright="1">
                            <a:noAutofit/>
                          </wps:bodyPr>
                        </wps:wsp>
                        <wps:wsp>
                          <wps:cNvPr id="52" name="Text Box 35"/>
                          <wps:cNvSpPr txBox="1">
                            <a:spLocks noChangeArrowheads="1"/>
                          </wps:cNvSpPr>
                          <wps:spPr bwMode="auto">
                            <a:xfrm>
                              <a:off x="6978" y="4277"/>
                              <a:ext cx="487" cy="453"/>
                            </a:xfrm>
                            <a:prstGeom prst="rect">
                              <a:avLst/>
                            </a:prstGeom>
                            <a:noFill/>
                            <a:ln>
                              <a:noFill/>
                            </a:ln>
                          </wps:spPr>
                          <wps:txbx>
                            <w:txbxContent>
                              <w:p w14:paraId="768943D1" w14:textId="77777777" w:rsidR="007E0D9B" w:rsidRDefault="007E0D9B" w:rsidP="007E0D9B">
                                <w:r>
                                  <w:rPr>
                                    <w:rFonts w:hint="eastAsia"/>
                                  </w:rPr>
                                  <w:t>2</w:t>
                                </w:r>
                              </w:p>
                            </w:txbxContent>
                          </wps:txbx>
                          <wps:bodyPr rot="0" vert="horz" wrap="square" lIns="91440" tIns="45720" rIns="91440" bIns="45720" anchor="t" anchorCtr="0" upright="1">
                            <a:noAutofit/>
                          </wps:bodyPr>
                        </wps:wsp>
                        <wps:wsp>
                          <wps:cNvPr id="53" name="Text Box 36"/>
                          <wps:cNvSpPr txBox="1">
                            <a:spLocks noChangeArrowheads="1"/>
                          </wps:cNvSpPr>
                          <wps:spPr bwMode="auto">
                            <a:xfrm>
                              <a:off x="5835" y="4872"/>
                              <a:ext cx="487" cy="454"/>
                            </a:xfrm>
                            <a:prstGeom prst="rect">
                              <a:avLst/>
                            </a:prstGeom>
                            <a:noFill/>
                            <a:ln>
                              <a:noFill/>
                            </a:ln>
                          </wps:spPr>
                          <wps:txbx>
                            <w:txbxContent>
                              <w:p w14:paraId="6F75381F" w14:textId="77777777" w:rsidR="007E0D9B" w:rsidRDefault="007E0D9B" w:rsidP="007E0D9B">
                                <w:r>
                                  <w:rPr>
                                    <w:rFonts w:hint="eastAsia"/>
                                  </w:rPr>
                                  <w:t>0</w:t>
                                </w:r>
                              </w:p>
                            </w:txbxContent>
                          </wps:txbx>
                          <wps:bodyPr rot="0" vert="horz" wrap="square" lIns="91440" tIns="45720" rIns="91440" bIns="45720" anchor="t" anchorCtr="0" upright="1">
                            <a:noAutofit/>
                          </wps:bodyPr>
                        </wps:wsp>
                        <wps:wsp>
                          <wps:cNvPr id="54" name="Line 30"/>
                          <wps:cNvCnPr/>
                          <wps:spPr bwMode="auto">
                            <a:xfrm flipH="1">
                              <a:off x="6141" y="4264"/>
                              <a:ext cx="660" cy="795"/>
                            </a:xfrm>
                            <a:prstGeom prst="line">
                              <a:avLst/>
                            </a:prstGeom>
                            <a:noFill/>
                            <a:ln w="12700">
                              <a:solidFill>
                                <a:srgbClr val="000000"/>
                              </a:solidFill>
                              <a:round/>
                            </a:ln>
                          </wps:spPr>
                          <wps:bodyPr/>
                        </wps:wsp>
                      </wpg:grpSp>
                      <wpg:grpSp>
                        <wpg:cNvPr id="55" name="Group 37"/>
                        <wpg:cNvGrpSpPr/>
                        <wpg:grpSpPr>
                          <a:xfrm>
                            <a:off x="3943350" y="9525"/>
                            <a:ext cx="1642745" cy="1267460"/>
                            <a:chOff x="7658" y="3564"/>
                            <a:chExt cx="2587" cy="1996"/>
                          </a:xfrm>
                        </wpg:grpSpPr>
                        <wps:wsp>
                          <wps:cNvPr id="56" name="Text Box 38"/>
                          <wps:cNvSpPr txBox="1">
                            <a:spLocks noChangeArrowheads="1"/>
                          </wps:cNvSpPr>
                          <wps:spPr bwMode="auto">
                            <a:xfrm>
                              <a:off x="7658" y="4833"/>
                              <a:ext cx="487" cy="454"/>
                            </a:xfrm>
                            <a:prstGeom prst="rect">
                              <a:avLst/>
                            </a:prstGeom>
                            <a:noFill/>
                            <a:ln>
                              <a:noFill/>
                            </a:ln>
                          </wps:spPr>
                          <wps:txbx>
                            <w:txbxContent>
                              <w:p w14:paraId="610556FA" w14:textId="77777777" w:rsidR="007E0D9B" w:rsidRDefault="007E0D9B" w:rsidP="007E0D9B">
                                <w:pPr>
                                  <w:rPr>
                                    <w:i/>
                                    <w:iCs/>
                                  </w:rPr>
                                </w:pPr>
                                <w:r>
                                  <w:rPr>
                                    <w:rFonts w:hint="eastAsia"/>
                                    <w:i/>
                                    <w:iCs/>
                                  </w:rPr>
                                  <w:t>t</w:t>
                                </w:r>
                              </w:p>
                            </w:txbxContent>
                          </wps:txbx>
                          <wps:bodyPr rot="0" vert="horz" wrap="square" lIns="91440" tIns="45720" rIns="91440" bIns="45720" anchor="t" anchorCtr="0" upright="1">
                            <a:noAutofit/>
                          </wps:bodyPr>
                        </wps:wsp>
                        <wps:wsp>
                          <wps:cNvPr id="57" name="Line 39"/>
                          <wps:cNvCnPr/>
                          <wps:spPr bwMode="auto">
                            <a:xfrm>
                              <a:off x="8230" y="5060"/>
                              <a:ext cx="1623" cy="0"/>
                            </a:xfrm>
                            <a:prstGeom prst="line">
                              <a:avLst/>
                            </a:prstGeom>
                            <a:noFill/>
                            <a:ln w="9525">
                              <a:solidFill>
                                <a:srgbClr val="000000"/>
                              </a:solidFill>
                              <a:round/>
                              <a:tailEnd type="triangle" w="sm" len="med"/>
                            </a:ln>
                          </wps:spPr>
                          <wps:bodyPr/>
                        </wps:wsp>
                        <wps:wsp>
                          <wps:cNvPr id="58" name="Line 40"/>
                          <wps:cNvCnPr/>
                          <wps:spPr bwMode="auto">
                            <a:xfrm flipV="1">
                              <a:off x="8230" y="3682"/>
                              <a:ext cx="0" cy="1361"/>
                            </a:xfrm>
                            <a:prstGeom prst="line">
                              <a:avLst/>
                            </a:prstGeom>
                            <a:noFill/>
                            <a:ln w="9525">
                              <a:solidFill>
                                <a:srgbClr val="000000"/>
                              </a:solidFill>
                              <a:round/>
                              <a:tailEnd type="triangle" w="sm" len="med"/>
                            </a:ln>
                          </wps:spPr>
                          <wps:bodyPr/>
                        </wps:wsp>
                        <wps:wsp>
                          <wps:cNvPr id="59" name="Line 41"/>
                          <wps:cNvCnPr/>
                          <wps:spPr bwMode="auto">
                            <a:xfrm flipV="1">
                              <a:off x="8240" y="4206"/>
                              <a:ext cx="915" cy="853"/>
                            </a:xfrm>
                            <a:prstGeom prst="line">
                              <a:avLst/>
                            </a:prstGeom>
                            <a:noFill/>
                            <a:ln w="12700">
                              <a:solidFill>
                                <a:srgbClr val="000000"/>
                              </a:solidFill>
                              <a:round/>
                            </a:ln>
                          </wps:spPr>
                          <wps:bodyPr/>
                        </wps:wsp>
                        <wps:wsp>
                          <wps:cNvPr id="60" name="Text Box 42"/>
                          <wps:cNvSpPr txBox="1">
                            <a:spLocks noChangeArrowheads="1"/>
                          </wps:cNvSpPr>
                          <wps:spPr bwMode="auto">
                            <a:xfrm>
                              <a:off x="9758" y="4833"/>
                              <a:ext cx="487" cy="454"/>
                            </a:xfrm>
                            <a:prstGeom prst="rect">
                              <a:avLst/>
                            </a:prstGeom>
                            <a:noFill/>
                            <a:ln>
                              <a:noFill/>
                            </a:ln>
                          </wps:spPr>
                          <wps:txbx>
                            <w:txbxContent>
                              <w:p w14:paraId="3FEF8D8B" w14:textId="77777777" w:rsidR="007E0D9B" w:rsidRDefault="007E0D9B" w:rsidP="007E0D9B">
                                <w:pPr>
                                  <w:rPr>
                                    <w:i/>
                                    <w:iCs/>
                                  </w:rPr>
                                </w:pPr>
                                <w:r>
                                  <w:rPr>
                                    <w:rFonts w:hint="eastAsia"/>
                                    <w:i/>
                                    <w:iCs/>
                                  </w:rPr>
                                  <w:t>t</w:t>
                                </w:r>
                              </w:p>
                            </w:txbxContent>
                          </wps:txbx>
                          <wps:bodyPr rot="0" vert="horz" wrap="square" lIns="91440" tIns="45720" rIns="91440" bIns="45720" anchor="t" anchorCtr="0" upright="1">
                            <a:noAutofit/>
                          </wps:bodyPr>
                        </wps:wsp>
                        <wps:wsp>
                          <wps:cNvPr id="61" name="Text Box 43"/>
                          <wps:cNvSpPr txBox="1">
                            <a:spLocks noChangeArrowheads="1"/>
                          </wps:cNvSpPr>
                          <wps:spPr bwMode="auto">
                            <a:xfrm>
                              <a:off x="8517" y="5107"/>
                              <a:ext cx="954" cy="453"/>
                            </a:xfrm>
                            <a:prstGeom prst="rect">
                              <a:avLst/>
                            </a:prstGeom>
                            <a:noFill/>
                            <a:ln>
                              <a:noFill/>
                            </a:ln>
                          </wps:spPr>
                          <wps:txbx>
                            <w:txbxContent>
                              <w:p w14:paraId="385B5447" w14:textId="77777777" w:rsidR="007E0D9B" w:rsidRPr="00AD12EB" w:rsidRDefault="007E0D9B" w:rsidP="007E0D9B">
                                <w:pPr>
                                  <w:rPr>
                                    <w:color w:val="000000" w:themeColor="text1"/>
                                  </w:rPr>
                                </w:pPr>
                                <w:r w:rsidRPr="00AD12EB">
                                  <w:rPr>
                                    <w:rFonts w:hint="eastAsia"/>
                                    <w:color w:val="000000" w:themeColor="text1"/>
                                  </w:rPr>
                                  <w:t>（</w:t>
                                </w:r>
                                <w:r w:rsidRPr="00AD12EB">
                                  <w:rPr>
                                    <w:rFonts w:hint="eastAsia"/>
                                    <w:color w:val="000000" w:themeColor="text1"/>
                                  </w:rPr>
                                  <w:t>D</w:t>
                                </w:r>
                                <w:r w:rsidRPr="00AD12EB">
                                  <w:rPr>
                                    <w:rFonts w:hint="eastAsia"/>
                                    <w:color w:val="000000" w:themeColor="text1"/>
                                  </w:rPr>
                                  <w:t>）</w:t>
                                </w:r>
                              </w:p>
                            </w:txbxContent>
                          </wps:txbx>
                          <wps:bodyPr rot="0" vert="horz" wrap="square" lIns="91440" tIns="45720" rIns="91440" bIns="45720" anchor="t" anchorCtr="0" upright="1">
                            <a:noAutofit/>
                          </wps:bodyPr>
                        </wps:wsp>
                        <wps:wsp>
                          <wps:cNvPr id="62" name="Text Box 44"/>
                          <wps:cNvSpPr txBox="1">
                            <a:spLocks noChangeArrowheads="1"/>
                          </wps:cNvSpPr>
                          <wps:spPr bwMode="auto">
                            <a:xfrm>
                              <a:off x="8215" y="3564"/>
                              <a:ext cx="487" cy="453"/>
                            </a:xfrm>
                            <a:prstGeom prst="rect">
                              <a:avLst/>
                            </a:prstGeom>
                            <a:noFill/>
                            <a:ln>
                              <a:noFill/>
                            </a:ln>
                          </wps:spPr>
                          <wps:txbx>
                            <w:txbxContent>
                              <w:p w14:paraId="440C2287" w14:textId="77777777" w:rsidR="007E0D9B" w:rsidRPr="00B551A3" w:rsidRDefault="007E0D9B" w:rsidP="007E0D9B">
                                <w:pPr>
                                  <w:rPr>
                                    <w:rFonts w:ascii="Book Antiqua" w:hAnsi="Book Antiqua"/>
                                    <w:i/>
                                  </w:rPr>
                                </w:pPr>
                                <w:r w:rsidRPr="00B551A3">
                                  <w:rPr>
                                    <w:rFonts w:ascii="Book Antiqua" w:hAnsi="Book Antiqua"/>
                                    <w:i/>
                                  </w:rPr>
                                  <w:t>v</w:t>
                                </w:r>
                              </w:p>
                            </w:txbxContent>
                          </wps:txbx>
                          <wps:bodyPr rot="0" vert="horz" wrap="square" lIns="91440" tIns="45720" rIns="91440" bIns="45720" anchor="t" anchorCtr="0" upright="1">
                            <a:noAutofit/>
                          </wps:bodyPr>
                        </wps:wsp>
                        <wps:wsp>
                          <wps:cNvPr id="63" name="Text Box 45"/>
                          <wps:cNvSpPr txBox="1">
                            <a:spLocks noChangeArrowheads="1"/>
                          </wps:cNvSpPr>
                          <wps:spPr bwMode="auto">
                            <a:xfrm>
                              <a:off x="8467" y="4229"/>
                              <a:ext cx="487" cy="453"/>
                            </a:xfrm>
                            <a:prstGeom prst="rect">
                              <a:avLst/>
                            </a:prstGeom>
                            <a:noFill/>
                            <a:ln>
                              <a:noFill/>
                            </a:ln>
                          </wps:spPr>
                          <wps:txbx>
                            <w:txbxContent>
                              <w:p w14:paraId="21EDCD34" w14:textId="77777777" w:rsidR="007E0D9B" w:rsidRDefault="007E0D9B" w:rsidP="007E0D9B">
                                <w:r>
                                  <w:rPr>
                                    <w:rFonts w:hint="eastAsia"/>
                                  </w:rPr>
                                  <w:t>1</w:t>
                                </w:r>
                              </w:p>
                            </w:txbxContent>
                          </wps:txbx>
                          <wps:bodyPr rot="0" vert="horz" wrap="square" lIns="91440" tIns="45720" rIns="91440" bIns="45720" anchor="t" anchorCtr="0" upright="1">
                            <a:noAutofit/>
                          </wps:bodyPr>
                        </wps:wsp>
                        <wps:wsp>
                          <wps:cNvPr id="64" name="Text Box 46"/>
                          <wps:cNvSpPr txBox="1">
                            <a:spLocks noChangeArrowheads="1"/>
                          </wps:cNvSpPr>
                          <wps:spPr bwMode="auto">
                            <a:xfrm>
                              <a:off x="8790" y="4650"/>
                              <a:ext cx="487" cy="453"/>
                            </a:xfrm>
                            <a:prstGeom prst="rect">
                              <a:avLst/>
                            </a:prstGeom>
                            <a:noFill/>
                            <a:ln>
                              <a:noFill/>
                            </a:ln>
                          </wps:spPr>
                          <wps:txbx>
                            <w:txbxContent>
                              <w:p w14:paraId="26A27C8B" w14:textId="77777777" w:rsidR="007E0D9B" w:rsidRDefault="007E0D9B" w:rsidP="007E0D9B">
                                <w:r>
                                  <w:rPr>
                                    <w:rFonts w:hint="eastAsia"/>
                                  </w:rPr>
                                  <w:t>2</w:t>
                                </w:r>
                              </w:p>
                            </w:txbxContent>
                          </wps:txbx>
                          <wps:bodyPr rot="0" vert="horz" wrap="square" lIns="91440" tIns="45720" rIns="91440" bIns="45720" anchor="t" anchorCtr="0" upright="1">
                            <a:noAutofit/>
                          </wps:bodyPr>
                        </wps:wsp>
                        <wps:wsp>
                          <wps:cNvPr id="65" name="Line 47"/>
                          <wps:cNvCnPr/>
                          <wps:spPr bwMode="auto">
                            <a:xfrm flipV="1">
                              <a:off x="8671" y="4579"/>
                              <a:ext cx="498" cy="485"/>
                            </a:xfrm>
                            <a:prstGeom prst="line">
                              <a:avLst/>
                            </a:prstGeom>
                            <a:noFill/>
                            <a:ln w="12700">
                              <a:solidFill>
                                <a:srgbClr val="000000"/>
                              </a:solidFill>
                              <a:round/>
                            </a:ln>
                          </wps:spPr>
                          <wps:bodyPr/>
                        </wps:wsp>
                        <wps:wsp>
                          <wps:cNvPr id="66" name="Line 48"/>
                          <wps:cNvCnPr/>
                          <wps:spPr bwMode="auto">
                            <a:xfrm>
                              <a:off x="9155" y="4248"/>
                              <a:ext cx="0" cy="794"/>
                            </a:xfrm>
                            <a:prstGeom prst="line">
                              <a:avLst/>
                            </a:prstGeom>
                            <a:noFill/>
                            <a:ln w="9525">
                              <a:solidFill>
                                <a:srgbClr val="000000"/>
                              </a:solidFill>
                              <a:prstDash val="dash"/>
                              <a:round/>
                            </a:ln>
                          </wps:spPr>
                          <wps:bodyPr/>
                        </wps:wsp>
                        <wps:wsp>
                          <wps:cNvPr id="67" name="Text Box 49"/>
                          <wps:cNvSpPr txBox="1">
                            <a:spLocks noChangeArrowheads="1"/>
                          </wps:cNvSpPr>
                          <wps:spPr bwMode="auto">
                            <a:xfrm>
                              <a:off x="7920" y="4872"/>
                              <a:ext cx="487" cy="454"/>
                            </a:xfrm>
                            <a:prstGeom prst="rect">
                              <a:avLst/>
                            </a:prstGeom>
                            <a:noFill/>
                            <a:ln>
                              <a:noFill/>
                            </a:ln>
                          </wps:spPr>
                          <wps:txbx>
                            <w:txbxContent>
                              <w:p w14:paraId="40A33C75" w14:textId="77777777" w:rsidR="007E0D9B" w:rsidRDefault="007E0D9B" w:rsidP="007E0D9B">
                                <w:r>
                                  <w:rPr>
                                    <w:rFonts w:hint="eastAsia"/>
                                  </w:rPr>
                                  <w:t>0</w:t>
                                </w:r>
                              </w:p>
                            </w:txbxContent>
                          </wps:txbx>
                          <wps:bodyPr rot="0" vert="horz" wrap="square" lIns="91440" tIns="45720" rIns="91440" bIns="45720" anchor="t" anchorCtr="0" upright="1">
                            <a:noAutofit/>
                          </wps:bodyPr>
                        </wps:wsp>
                      </wpg:grpSp>
                    </wpg:wgp>
                  </a:graphicData>
                </a:graphic>
              </wp:inline>
            </w:drawing>
          </mc:Choice>
          <mc:Fallback>
            <w:pict>
              <v:group w14:anchorId="0118BE26" id="组合 15" o:spid="_x0000_s1122" style="width:415.3pt;height:94.9pt;mso-position-horizontal-relative:char;mso-position-vertical-relative:line" coordsize="55860,1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">
                <v:group id="Group 3" o:spid="_x0000_s1123" style="position:absolute;top:95;width:14846;height:12668" coordorigin="1620,3564" coordsize="2338,1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group id="Group 4" o:spid="_x0000_s1124" style="position:absolute;left:1908;top:3564;width:2050;height:1995" coordorigin="1941,3562" coordsize="2274,2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line id="Line 5" o:spid="_x0000_s1125" style="position:absolute;visibility:visible;mso-wrap-style:square" from="1980,5106" to="3780,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">
                      <v:stroke endarrow="block" endarrowwidth="narrow"/>
                    </v:line>
                    <v:line id="Line 6" o:spid="_x0000_s1126" style="position:absolute;flip:y;visibility:visible;mso-wrap-style:square" from="1980,3684" to="1980,5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">
                      <v:stroke endarrow="block" endarrowwidth="narrow"/>
                    </v:line>
                    <v:line id="Line 7" o:spid="_x0000_s1127" style="position:absolute;visibility:visible;mso-wrap-style:square" from="1980,4170" to="2700,5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shape id="Text Box 9" o:spid="_x0000_s1128" type="#_x0000_t202" style="position:absolute;left:3675;top:487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27F66116" w14:textId="77777777" w:rsidR="007E0D9B" w:rsidRDefault="007E0D9B" w:rsidP="007E0D9B">
                            <w:pPr>
                              <w:rPr>
                                <w:i/>
                                <w:iCs/>
                              </w:rPr>
                            </w:pPr>
                            <w:r>
                              <w:rPr>
                                <w:rFonts w:hint="eastAsia"/>
                                <w:i/>
                                <w:iCs/>
                              </w:rPr>
                              <w:t>t</w:t>
                            </w:r>
                          </w:p>
                        </w:txbxContent>
                      </v:textbox>
                    </v:shape>
                    <v:shape id="Text Box 10" o:spid="_x0000_s1129" type="#_x0000_t202" style="position:absolute;left:2155;top:5153;width:1098;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77447D54" w14:textId="77777777" w:rsidR="007E0D9B" w:rsidRDefault="007E0D9B" w:rsidP="007E0D9B">
                            <w:r>
                              <w:rPr>
                                <w:rFonts w:hint="eastAsia"/>
                              </w:rPr>
                              <w:t>（</w:t>
                            </w:r>
                            <w:r>
                              <w:rPr>
                                <w:rFonts w:hint="eastAsia"/>
                              </w:rPr>
                              <w:t>A</w:t>
                            </w:r>
                            <w:r>
                              <w:rPr>
                                <w:rFonts w:hint="eastAsia"/>
                              </w:rPr>
                              <w:t>）</w:t>
                            </w:r>
                          </w:p>
                        </w:txbxContent>
                      </v:textbox>
                    </v:shape>
                    <v:shape id="Text Box 11" o:spid="_x0000_s1130" type="#_x0000_t202" style="position:absolute;left:1941;top:3562;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368AD5D1" w14:textId="77777777" w:rsidR="007E0D9B" w:rsidRPr="00B551A3" w:rsidRDefault="007E0D9B" w:rsidP="007E0D9B">
                            <w:pPr>
                              <w:rPr>
                                <w:rFonts w:ascii="Book Antiqua" w:hAnsi="Book Antiqua"/>
                                <w:i/>
                              </w:rPr>
                            </w:pPr>
                            <w:r w:rsidRPr="00B551A3">
                              <w:rPr>
                                <w:rFonts w:ascii="Book Antiqua" w:hAnsi="Book Antiqua"/>
                                <w:i/>
                              </w:rPr>
                              <w:t>v</w:t>
                            </w:r>
                          </w:p>
                        </w:txbxContent>
                      </v:textbox>
                    </v:shape>
                    <v:shape id="Text Box 12" o:spid="_x0000_s1131" type="#_x0000_t202" style="position:absolute;left:2160;top:4248;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45C5EDC8" w14:textId="77777777" w:rsidR="007E0D9B" w:rsidRDefault="007E0D9B" w:rsidP="007E0D9B">
                            <w:r>
                              <w:rPr>
                                <w:rFonts w:hint="eastAsia"/>
                              </w:rPr>
                              <w:t>1</w:t>
                            </w:r>
                          </w:p>
                        </w:txbxContent>
                      </v:textbox>
                    </v:shape>
                    <v:shape id="Text Box 13" o:spid="_x0000_s1132" type="#_x0000_t202" style="position:absolute;left:2713;top:4243;width:5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EBBEA03" w14:textId="77777777" w:rsidR="007E0D9B" w:rsidRDefault="007E0D9B" w:rsidP="007E0D9B">
                            <w:r>
                              <w:rPr>
                                <w:rFonts w:hint="eastAsia"/>
                              </w:rPr>
                              <w:t>2</w:t>
                            </w:r>
                          </w:p>
                        </w:txbxContent>
                      </v:textbox>
                    </v:shape>
                    <v:line id="Line 7" o:spid="_x0000_s1133" style="position:absolute;flip:x;visibility:visible;mso-wrap-style:square" from="2700,4180" to="3420,5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f1wgAAANsAAAAPAAAAZHJzL2Rvd25yZXYueG1sRE9La8JA&#10;EL4X/A/LCF5K3WhB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BRvqf1wgAAANsAAAAPAAAA&#10;AAAAAAAAAAAAAAcCAABkcnMvZG93bnJldi54bWxQSwUGAAAAAAMAAwC3AAAA9gIAAAAA&#10;" strokeweight="1pt"/>
                  </v:group>
                  <v:shape id="Text Box 14" o:spid="_x0000_s1134" type="#_x0000_t202" style="position:absolute;left:1620;top:4872;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476F621D" w14:textId="77777777" w:rsidR="007E0D9B" w:rsidRDefault="007E0D9B" w:rsidP="007E0D9B">
                          <w:r>
                            <w:rPr>
                              <w:rFonts w:hint="eastAsia"/>
                            </w:rPr>
                            <w:t>0</w:t>
                          </w:r>
                        </w:p>
                      </w:txbxContent>
                    </v:textbox>
                  </v:shape>
                </v:group>
                <v:group id="组合 32" o:spid="_x0000_s1135" style="position:absolute;left:14001;width:14904;height:12764" coordsize="14903,1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25" o:spid="_x0000_s1136" style="position:absolute;visibility:visible;mso-wrap-style:square" from="7239,2286" to="7239,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">
                    <v:stroke dashstyle="dash"/>
                  </v:line>
                  <v:group id="组合 34" o:spid="_x0000_s1137" style="position:absolute;width:14903;height:12764" coordsize="14903,1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line id="Line 17" o:spid="_x0000_s1138" style="position:absolute;flip:y;visibility:visible;mso-wrap-style:square" from="2095,952" to="2095,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">
                      <v:stroke endarrow="block" endarrowwidth="narrow"/>
                    </v:line>
                    <v:line id="Line 18" o:spid="_x0000_s1139" style="position:absolute;flip:y;visibility:visible;mso-wrap-style:square" from="2095,4857" to="7245,9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" strokeweight="1pt"/>
                    <v:line id="Line 16" o:spid="_x0000_s1140" style="position:absolute;visibility:visible;mso-wrap-style:square" from="2095,9620" to="12401,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">
                      <v:stroke endarrow="block" endarrowwidth="narrow"/>
                    </v:line>
                    <v:shape id="Text Box 21" o:spid="_x0000_s1141" type="#_x0000_t202" style="position:absolute;left:2000;width:309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6CAB7B05" w14:textId="77777777" w:rsidR="007E0D9B" w:rsidRPr="00B551A3" w:rsidRDefault="007E0D9B" w:rsidP="007E0D9B">
                            <w:pPr>
                              <w:rPr>
                                <w:rFonts w:ascii="Book Antiqua" w:hAnsi="Book Antiqua"/>
                                <w:i/>
                              </w:rPr>
                            </w:pPr>
                            <w:r w:rsidRPr="00B551A3">
                              <w:rPr>
                                <w:rFonts w:ascii="Book Antiqua" w:hAnsi="Book Antiqua"/>
                                <w:i/>
                              </w:rPr>
                              <w:t>v</w:t>
                            </w:r>
                          </w:p>
                        </w:txbxContent>
                      </v:textbox>
                    </v:shape>
                    <v:shape id="Text Box 22" o:spid="_x0000_s1142" type="#_x0000_t202" style="position:absolute;left:3429;top:2476;width:309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2935D90E" w14:textId="77777777" w:rsidR="007E0D9B" w:rsidRDefault="007E0D9B" w:rsidP="007E0D9B">
                            <w:r>
                              <w:rPr>
                                <w:rFonts w:hint="eastAsia"/>
                              </w:rPr>
                              <w:t>1</w:t>
                            </w:r>
                          </w:p>
                        </w:txbxContent>
                      </v:textbox>
                    </v:shape>
                    <v:shape id="Text Box 23" o:spid="_x0000_s1143" type="#_x0000_t202" style="position:absolute;left:3429;top:4476;width:309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25AB7E76" w14:textId="77777777" w:rsidR="007E0D9B" w:rsidRDefault="007E0D9B" w:rsidP="007E0D9B">
                            <w:r>
                              <w:rPr>
                                <w:rFonts w:hint="eastAsia"/>
                              </w:rPr>
                              <w:t>2</w:t>
                            </w:r>
                          </w:p>
                        </w:txbxContent>
                      </v:textbox>
                    </v:shape>
                    <v:line id="Line 24" o:spid="_x0000_s1144" style="position:absolute;flip:y;visibility:visible;mso-wrap-style:square" from="2095,2476" to="7245,7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ETxQAAANsAAAAPAAAAZHJzL2Rvd25yZXYueG1sRI9La8JA&#10;FIX3Bf/DcIVupE5Sit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Bm9HETxQAAANsAAAAP&#10;AAAAAAAAAAAAAAAAAAcCAABkcnMvZG93bnJldi54bWxQSwUGAAAAAAMAAwC3AAAA+QIAAAAA&#10;" strokeweight="1pt"/>
                    <v:shape id="Text Box 19" o:spid="_x0000_s1145" type="#_x0000_t202" style="position:absolute;left:11811;top:8191;width:3092;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2AABDA83" w14:textId="77777777" w:rsidR="007E0D9B" w:rsidRDefault="007E0D9B" w:rsidP="007E0D9B">
                            <w:pPr>
                              <w:rPr>
                                <w:i/>
                                <w:iCs/>
                              </w:rPr>
                            </w:pPr>
                            <w:r>
                              <w:rPr>
                                <w:rFonts w:hint="eastAsia"/>
                                <w:i/>
                                <w:iCs/>
                              </w:rPr>
                              <w:t>t</w:t>
                            </w:r>
                          </w:p>
                        </w:txbxContent>
                      </v:textbox>
                    </v:shape>
                    <v:shape id="Text Box 20" o:spid="_x0000_s1146" type="#_x0000_t202" style="position:absolute;left:3429;top:9888;width:6159;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4BB66D0B" w14:textId="77777777" w:rsidR="007E0D9B" w:rsidRDefault="007E0D9B" w:rsidP="007E0D9B">
                            <w:r>
                              <w:rPr>
                                <w:rFonts w:hint="eastAsia"/>
                              </w:rPr>
                              <w:t>（</w:t>
                            </w:r>
                            <w:r>
                              <w:rPr>
                                <w:rFonts w:hint="eastAsia"/>
                              </w:rPr>
                              <w:t>B</w:t>
                            </w:r>
                            <w:r>
                              <w:rPr>
                                <w:rFonts w:hint="eastAsia"/>
                              </w:rPr>
                              <w:t>）</w:t>
                            </w:r>
                          </w:p>
                        </w:txbxContent>
                      </v:textbox>
                    </v:shape>
                    <v:shape id="Text Box 26" o:spid="_x0000_s1147" type="#_x0000_t202" style="position:absolute;top:8477;width:309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9618288" w14:textId="77777777" w:rsidR="007E0D9B" w:rsidRDefault="007E0D9B" w:rsidP="007E0D9B">
                            <w:r>
                              <w:rPr>
                                <w:rFonts w:hint="eastAsia"/>
                              </w:rPr>
                              <w:t>0</w:t>
                            </w:r>
                          </w:p>
                        </w:txbxContent>
                      </v:textbox>
                    </v:shape>
                  </v:group>
                </v:group>
                <v:group id="Group 27" o:spid="_x0000_s1148" style="position:absolute;left:27813;top:190;width:12179;height:12579" coordorigin="5835,3584" coordsize="191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line id="Line 28" o:spid="_x0000_s1149" style="position:absolute;visibility:visible;mso-wrap-style:square" from="6130,5060" to="7753,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">
                    <v:stroke endarrow="block" endarrowwidth="narrow"/>
                  </v:line>
                  <v:line id="Line 29" o:spid="_x0000_s1150" style="position:absolute;flip:y;visibility:visible;mso-wrap-style:square" from="6130,3682" to="6130,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">
                    <v:stroke endarrow="block" endarrowwidth="narrow"/>
                  </v:line>
                  <v:line id="Line 30" o:spid="_x0000_s1151" style="position:absolute;visibility:visible;mso-wrap-style:square" from="6801,4266" to="7461,5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shape id="Text Box 32" o:spid="_x0000_s1152" type="#_x0000_t202" style="position:absolute;left:6415;top:5112;width:900;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371BACA1" w14:textId="77777777" w:rsidR="007E0D9B" w:rsidRDefault="007E0D9B" w:rsidP="007E0D9B">
                          <w:r>
                            <w:rPr>
                              <w:rFonts w:hint="eastAsia"/>
                            </w:rPr>
                            <w:t>（</w:t>
                          </w:r>
                          <w:r>
                            <w:rPr>
                              <w:rFonts w:hint="eastAsia"/>
                            </w:rPr>
                            <w:t>C</w:t>
                          </w:r>
                          <w:r>
                            <w:rPr>
                              <w:rFonts w:hint="eastAsia"/>
                            </w:rPr>
                            <w:t>）</w:t>
                          </w:r>
                        </w:p>
                      </w:txbxContent>
                    </v:textbox>
                  </v:shape>
                  <v:shape id="Text Box 33" o:spid="_x0000_s1153" type="#_x0000_t202" style="position:absolute;left:6130;top:3584;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9889B23" w14:textId="77777777" w:rsidR="007E0D9B" w:rsidRPr="00B551A3" w:rsidRDefault="007E0D9B" w:rsidP="007E0D9B">
                          <w:pPr>
                            <w:rPr>
                              <w:rFonts w:ascii="Book Antiqua" w:hAnsi="Book Antiqua"/>
                              <w:i/>
                            </w:rPr>
                          </w:pPr>
                          <w:r w:rsidRPr="00B551A3">
                            <w:rPr>
                              <w:rFonts w:ascii="Book Antiqua" w:hAnsi="Book Antiqua"/>
                              <w:i/>
                            </w:rPr>
                            <w:t>v</w:t>
                          </w:r>
                        </w:p>
                      </w:txbxContent>
                    </v:textbox>
                  </v:shape>
                  <v:shape id="Text Box 34" o:spid="_x0000_s1154" type="#_x0000_t202" style="position:absolute;left:6141;top:4319;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0E346A79" w14:textId="77777777" w:rsidR="007E0D9B" w:rsidRDefault="007E0D9B" w:rsidP="007E0D9B">
                          <w:r>
                            <w:rPr>
                              <w:rFonts w:hint="eastAsia"/>
                            </w:rPr>
                            <w:t>1</w:t>
                          </w:r>
                        </w:p>
                      </w:txbxContent>
                    </v:textbox>
                  </v:shape>
                  <v:shape id="Text Box 35" o:spid="_x0000_s1155" type="#_x0000_t202" style="position:absolute;left:6978;top:4277;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" filled="f" stroked="f">
                    <v:textbox>
                      <w:txbxContent>
                        <w:p w14:paraId="768943D1" w14:textId="77777777" w:rsidR="007E0D9B" w:rsidRDefault="007E0D9B" w:rsidP="007E0D9B">
                          <w:r>
                            <w:rPr>
                              <w:rFonts w:hint="eastAsia"/>
                            </w:rPr>
                            <w:t>2</w:t>
                          </w:r>
                        </w:p>
                      </w:txbxContent>
                    </v:textbox>
                  </v:shape>
                  <v:shape id="Text Box 36" o:spid="_x0000_s1156" type="#_x0000_t202" style="position:absolute;left:5835;top:4872;width:48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6F75381F" w14:textId="77777777" w:rsidR="007E0D9B" w:rsidRDefault="007E0D9B" w:rsidP="007E0D9B">
                          <w:r>
                            <w:rPr>
                              <w:rFonts w:hint="eastAsia"/>
                            </w:rPr>
                            <w:t>0</w:t>
                          </w:r>
                        </w:p>
                      </w:txbxContent>
                    </v:textbox>
                  </v:shape>
                  <v:line id="Line 30" o:spid="_x0000_s1157" style="position:absolute;flip:x;visibility:visible;mso-wrap-style:square" from="6141,4264" to="6801,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" strokeweight="1pt"/>
                </v:group>
                <v:group id="Group 37" o:spid="_x0000_s1158" style="position:absolute;left:39433;top:95;width:16427;height:12674" coordorigin="7658,3564" coordsize="2587,1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Text Box 38" o:spid="_x0000_s1159" type="#_x0000_t202" style="position:absolute;left:7658;top:4833;width:48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10556FA" w14:textId="77777777" w:rsidR="007E0D9B" w:rsidRDefault="007E0D9B" w:rsidP="007E0D9B">
                          <w:pPr>
                            <w:rPr>
                              <w:i/>
                              <w:iCs/>
                            </w:rPr>
                          </w:pPr>
                          <w:r>
                            <w:rPr>
                              <w:rFonts w:hint="eastAsia"/>
                              <w:i/>
                              <w:iCs/>
                            </w:rPr>
                            <w:t>t</w:t>
                          </w:r>
                        </w:p>
                      </w:txbxContent>
                    </v:textbox>
                  </v:shape>
                  <v:line id="Line 39" o:spid="_x0000_s1160" style="position:absolute;visibility:visible;mso-wrap-style:square" from="8230,5060" to="9853,5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">
                    <v:stroke endarrow="block" endarrowwidth="narrow"/>
                  </v:line>
                  <v:line id="Line 40" o:spid="_x0000_s1161" style="position:absolute;flip:y;visibility:visible;mso-wrap-style:square" from="8230,3682" to="8230,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">
                    <v:stroke endarrow="block" endarrowwidth="narrow"/>
                  </v:line>
                  <v:line id="Line 41" o:spid="_x0000_s1162" style="position:absolute;flip:y;visibility:visible;mso-wrap-style:square" from="8240,4206" to="9155,5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" strokeweight="1pt"/>
                  <v:shape id="Text Box 42" o:spid="_x0000_s1163" type="#_x0000_t202" style="position:absolute;left:9758;top:4833;width:48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3FEF8D8B" w14:textId="77777777" w:rsidR="007E0D9B" w:rsidRDefault="007E0D9B" w:rsidP="007E0D9B">
                          <w:pPr>
                            <w:rPr>
                              <w:i/>
                              <w:iCs/>
                            </w:rPr>
                          </w:pPr>
                          <w:r>
                            <w:rPr>
                              <w:rFonts w:hint="eastAsia"/>
                              <w:i/>
                              <w:iCs/>
                            </w:rPr>
                            <w:t>t</w:t>
                          </w:r>
                        </w:p>
                      </w:txbxContent>
                    </v:textbox>
                  </v:shape>
                  <v:shape id="Text Box 43" o:spid="_x0000_s1164" type="#_x0000_t202" style="position:absolute;left:8517;top:5107;width:95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385B5447" w14:textId="77777777" w:rsidR="007E0D9B" w:rsidRPr="00AD12EB" w:rsidRDefault="007E0D9B" w:rsidP="007E0D9B">
                          <w:pPr>
                            <w:rPr>
                              <w:color w:val="000000" w:themeColor="text1"/>
                            </w:rPr>
                          </w:pPr>
                          <w:r w:rsidRPr="00AD12EB">
                            <w:rPr>
                              <w:rFonts w:hint="eastAsia"/>
                              <w:color w:val="000000" w:themeColor="text1"/>
                            </w:rPr>
                            <w:t>（</w:t>
                          </w:r>
                          <w:r w:rsidRPr="00AD12EB">
                            <w:rPr>
                              <w:rFonts w:hint="eastAsia"/>
                              <w:color w:val="000000" w:themeColor="text1"/>
                            </w:rPr>
                            <w:t>D</w:t>
                          </w:r>
                          <w:r w:rsidRPr="00AD12EB">
                            <w:rPr>
                              <w:rFonts w:hint="eastAsia"/>
                              <w:color w:val="000000" w:themeColor="text1"/>
                            </w:rPr>
                            <w:t>）</w:t>
                          </w:r>
                        </w:p>
                      </w:txbxContent>
                    </v:textbox>
                  </v:shape>
                  <v:shape id="Text Box 44" o:spid="_x0000_s1165" type="#_x0000_t202" style="position:absolute;left:8215;top:3564;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440C2287" w14:textId="77777777" w:rsidR="007E0D9B" w:rsidRPr="00B551A3" w:rsidRDefault="007E0D9B" w:rsidP="007E0D9B">
                          <w:pPr>
                            <w:rPr>
                              <w:rFonts w:ascii="Book Antiqua" w:hAnsi="Book Antiqua"/>
                              <w:i/>
                            </w:rPr>
                          </w:pPr>
                          <w:r w:rsidRPr="00B551A3">
                            <w:rPr>
                              <w:rFonts w:ascii="Book Antiqua" w:hAnsi="Book Antiqua"/>
                              <w:i/>
                            </w:rPr>
                            <w:t>v</w:t>
                          </w:r>
                        </w:p>
                      </w:txbxContent>
                    </v:textbox>
                  </v:shape>
                  <v:shape id="Text Box 45" o:spid="_x0000_s1166" type="#_x0000_t202" style="position:absolute;left:8467;top:4229;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1EDCD34" w14:textId="77777777" w:rsidR="007E0D9B" w:rsidRDefault="007E0D9B" w:rsidP="007E0D9B">
                          <w:r>
                            <w:rPr>
                              <w:rFonts w:hint="eastAsia"/>
                            </w:rPr>
                            <w:t>1</w:t>
                          </w:r>
                        </w:p>
                      </w:txbxContent>
                    </v:textbox>
                  </v:shape>
                  <v:shape id="Text Box 46" o:spid="_x0000_s1167" type="#_x0000_t202" style="position:absolute;left:8790;top:4650;width:487;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14:paraId="26A27C8B" w14:textId="77777777" w:rsidR="007E0D9B" w:rsidRDefault="007E0D9B" w:rsidP="007E0D9B">
                          <w:r>
                            <w:rPr>
                              <w:rFonts w:hint="eastAsia"/>
                            </w:rPr>
                            <w:t>2</w:t>
                          </w:r>
                        </w:p>
                      </w:txbxContent>
                    </v:textbox>
                  </v:shape>
                  <v:line id="Line 47" o:spid="_x0000_s1168" style="position:absolute;flip:y;visibility:visible;mso-wrap-style:square" from="8671,4579" to="9169,5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" strokeweight="1pt"/>
                  <v:line id="Line 48" o:spid="_x0000_s1169" style="position:absolute;visibility:visible;mso-wrap-style:square" from="9155,4248" to="9155,5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">
                    <v:stroke dashstyle="dash"/>
                  </v:line>
                  <v:shape id="Text Box 49" o:spid="_x0000_s1170" type="#_x0000_t202" style="position:absolute;left:7920;top:4872;width:487;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40A33C75" w14:textId="77777777" w:rsidR="007E0D9B" w:rsidRDefault="007E0D9B" w:rsidP="007E0D9B">
                          <w:r>
                            <w:rPr>
                              <w:rFonts w:hint="eastAsia"/>
                            </w:rPr>
                            <w:t>0</w:t>
                          </w:r>
                        </w:p>
                      </w:txbxContent>
                    </v:textbox>
                  </v:shape>
                </v:group>
                <w10:anchorlock/>
              </v:group>
            </w:pict>
          </mc:Fallback>
        </mc:AlternateContent>
      </w:r>
    </w:p>
    <w:p w14:paraId="105F01AB" w14:textId="77777777" w:rsidR="00B7165F" w:rsidRDefault="00B7165F" w:rsidP="0019164E"/>
    <w:p w14:paraId="11D9B2EF" w14:textId="2F86F790" w:rsidR="00FF2308" w:rsidRDefault="00FF2308" w:rsidP="0019164E">
      <w:r>
        <w:t>4</w:t>
      </w:r>
      <w:r>
        <w:t>．如图所示，伽利略研究落体运动规律时，先研究小球在斜面上的运动，主要是为了解决</w:t>
      </w:r>
      <w:r w:rsidR="00B7165F">
        <w:rPr>
          <w:rFonts w:hint="eastAsia"/>
        </w:rPr>
        <w:t>_</w:t>
      </w:r>
      <w:r w:rsidR="00B7165F">
        <w:t>_________</w:t>
      </w:r>
      <w:r>
        <w:t>问</w:t>
      </w:r>
      <w:r w:rsidR="00B7165F">
        <w:rPr>
          <w:rFonts w:hint="eastAsia"/>
        </w:rPr>
        <w:t>题</w:t>
      </w:r>
      <w:r>
        <w:t>；再根据</w:t>
      </w:r>
      <w:r w:rsidR="00B7165F">
        <w:rPr>
          <w:rFonts w:hint="eastAsia"/>
        </w:rPr>
        <w:t>_</w:t>
      </w:r>
      <w:r w:rsidR="00B7165F">
        <w:t>______</w:t>
      </w:r>
      <w:r>
        <w:t>事实，经过推理，最终得到落体运动的规律。</w:t>
      </w:r>
    </w:p>
    <w:p w14:paraId="31244755" w14:textId="1B6BCC81" w:rsidR="0019164E" w:rsidRDefault="007E0D9B" w:rsidP="00FF2308">
      <w:r>
        <w:rPr>
          <w:noProof/>
        </w:rPr>
        <mc:AlternateContent>
          <mc:Choice Requires="wpg">
            <w:drawing>
              <wp:inline distT="0" distB="0" distL="0" distR="0" wp14:anchorId="11912E02" wp14:editId="7D14347A">
                <wp:extent cx="3313430" cy="1413600"/>
                <wp:effectExtent l="0" t="0" r="39370" b="15240"/>
                <wp:docPr id="70" name="组合 70"/>
                <wp:cNvGraphicFramePr/>
                <a:graphic xmlns:a="http://schemas.openxmlformats.org/drawingml/2006/main">
                  <a:graphicData uri="http://schemas.microsoft.com/office/word/2010/wordprocessingGroup">
                    <wpg:wgp>
                      <wpg:cNvGrpSpPr/>
                      <wpg:grpSpPr>
                        <a:xfrm>
                          <a:off x="0" y="0"/>
                          <a:ext cx="3313430" cy="1413600"/>
                          <a:chOff x="0" y="0"/>
                          <a:chExt cx="3313430" cy="1413901"/>
                        </a:xfrm>
                      </wpg:grpSpPr>
                      <wpg:grpSp>
                        <wpg:cNvPr id="71" name="组合 42"/>
                        <wpg:cNvGrpSpPr/>
                        <wpg:grpSpPr>
                          <a:xfrm>
                            <a:off x="0" y="0"/>
                            <a:ext cx="3313430" cy="1384300"/>
                            <a:chOff x="0" y="0"/>
                            <a:chExt cx="3313820" cy="1384422"/>
                          </a:xfrm>
                        </wpg:grpSpPr>
                        <wpg:grpSp>
                          <wpg:cNvPr id="72" name="组合 72"/>
                          <wpg:cNvGrpSpPr/>
                          <wpg:grpSpPr>
                            <a:xfrm>
                              <a:off x="0" y="0"/>
                              <a:ext cx="3313820" cy="1384422"/>
                              <a:chOff x="0" y="0"/>
                              <a:chExt cx="3313820" cy="1384422"/>
                            </a:xfrm>
                          </wpg:grpSpPr>
                          <wps:wsp>
                            <wps:cNvPr id="73" name="矩形 73"/>
                            <wps:cNvSpPr/>
                            <wps:spPr>
                              <a:xfrm rot="19800000">
                                <a:off x="2281141" y="23741"/>
                                <a:ext cx="28800" cy="1260000"/>
                              </a:xfrm>
                              <a:prstGeom prst="rect">
                                <a:avLst/>
                              </a:prstGeom>
                              <a:solidFill>
                                <a:srgbClr val="AA9A8A"/>
                              </a:solidFill>
                              <a:ln w="9525">
                                <a:solidFill>
                                  <a:srgbClr val="4841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4" name="矩形 74"/>
                            <wps:cNvSpPr/>
                            <wps:spPr>
                              <a:xfrm rot="18900000">
                                <a:off x="1458750" y="124422"/>
                                <a:ext cx="28800" cy="1260000"/>
                              </a:xfrm>
                              <a:prstGeom prst="rect">
                                <a:avLst/>
                              </a:prstGeom>
                              <a:solidFill>
                                <a:srgbClr val="AA9A8A"/>
                              </a:solidFill>
                              <a:ln w="9525">
                                <a:solidFill>
                                  <a:srgbClr val="4841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5" name="矩形 75"/>
                            <wps:cNvSpPr/>
                            <wps:spPr>
                              <a:xfrm rot="18000000">
                                <a:off x="597600" y="276069"/>
                                <a:ext cx="28800" cy="1224000"/>
                              </a:xfrm>
                              <a:prstGeom prst="rect">
                                <a:avLst/>
                              </a:prstGeom>
                              <a:solidFill>
                                <a:srgbClr val="AA9A8A"/>
                              </a:solidFill>
                              <a:ln w="9525">
                                <a:solidFill>
                                  <a:srgbClr val="4841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6" name="矩形 76"/>
                            <wps:cNvSpPr/>
                            <wps:spPr>
                              <a:xfrm>
                                <a:off x="2971179" y="0"/>
                                <a:ext cx="28800" cy="1188000"/>
                              </a:xfrm>
                              <a:prstGeom prst="rect">
                                <a:avLst/>
                              </a:prstGeom>
                              <a:solidFill>
                                <a:srgbClr val="AA9A8A"/>
                              </a:solidFill>
                              <a:ln w="9525">
                                <a:solidFill>
                                  <a:srgbClr val="48412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7" name="椭圆 77"/>
                            <wps:cNvSpPr/>
                            <wps:spPr>
                              <a:xfrm>
                                <a:off x="118075" y="499981"/>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椭圆 78"/>
                            <wps:cNvSpPr/>
                            <wps:spPr>
                              <a:xfrm>
                                <a:off x="154053" y="521127"/>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椭圆 79"/>
                            <wps:cNvSpPr/>
                            <wps:spPr>
                              <a:xfrm>
                                <a:off x="263506" y="584229"/>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椭圆 80"/>
                            <wps:cNvSpPr/>
                            <wps:spPr>
                              <a:xfrm>
                                <a:off x="450823" y="691846"/>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椭圆 81"/>
                            <wps:cNvSpPr/>
                            <wps:spPr>
                              <a:xfrm>
                                <a:off x="722143" y="849345"/>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2" name="椭圆 82"/>
                            <wps:cNvSpPr/>
                            <wps:spPr>
                              <a:xfrm>
                                <a:off x="1054586" y="1039426"/>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3" name="椭圆 83"/>
                            <wps:cNvSpPr/>
                            <wps:spPr>
                              <a:xfrm>
                                <a:off x="1096627" y="278725"/>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椭圆 84"/>
                            <wps:cNvSpPr/>
                            <wps:spPr>
                              <a:xfrm>
                                <a:off x="1156465" y="336988"/>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5" name="椭圆 85"/>
                            <wps:cNvSpPr/>
                            <wps:spPr>
                              <a:xfrm>
                                <a:off x="1287125" y="467819"/>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椭圆 86"/>
                            <wps:cNvSpPr/>
                            <wps:spPr>
                              <a:xfrm>
                                <a:off x="1500630" y="679799"/>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7" name="椭圆 87"/>
                            <wps:cNvSpPr/>
                            <wps:spPr>
                              <a:xfrm>
                                <a:off x="1807704" y="987179"/>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5" name="椭圆 105"/>
                            <wps:cNvSpPr/>
                            <wps:spPr>
                              <a:xfrm>
                                <a:off x="2033216" y="93631"/>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6" name="椭圆 106"/>
                            <wps:cNvSpPr/>
                            <wps:spPr>
                              <a:xfrm>
                                <a:off x="2083179" y="176297"/>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2" name="椭圆 112"/>
                            <wps:cNvSpPr/>
                            <wps:spPr>
                              <a:xfrm>
                                <a:off x="2195206" y="370700"/>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3" name="椭圆 113"/>
                            <wps:cNvSpPr/>
                            <wps:spPr>
                              <a:xfrm>
                                <a:off x="2375426" y="686693"/>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8" name="椭圆 118"/>
                            <wps:cNvSpPr/>
                            <wps:spPr>
                              <a:xfrm>
                                <a:off x="3004974" y="0"/>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椭圆 119"/>
                            <wps:cNvSpPr/>
                            <wps:spPr>
                              <a:xfrm>
                                <a:off x="3007550" y="91055"/>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0" name="椭圆 120"/>
                            <wps:cNvSpPr/>
                            <wps:spPr>
                              <a:xfrm>
                                <a:off x="3006030" y="348604"/>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1" name="椭圆 121"/>
                            <wps:cNvSpPr/>
                            <wps:spPr>
                              <a:xfrm>
                                <a:off x="3006106" y="794116"/>
                                <a:ext cx="99695" cy="99695"/>
                              </a:xfrm>
                              <a:prstGeom prst="ellipse">
                                <a:avLst/>
                              </a:prstGeom>
                              <a:gradFill flip="none" rotWithShape="1">
                                <a:gsLst>
                                  <a:gs pos="0">
                                    <a:schemeClr val="bg1"/>
                                  </a:gs>
                                  <a:gs pos="33000">
                                    <a:srgbClr val="C3C3C8"/>
                                  </a:gs>
                                  <a:gs pos="100000">
                                    <a:schemeClr val="bg2">
                                      <a:lumMod val="50000"/>
                                    </a:schemeClr>
                                  </a:gs>
                                </a:gsLst>
                                <a:path path="circle">
                                  <a:fillToRect l="50000" t="50000" r="50000" b="50000"/>
                                </a:path>
                                <a:tileRect/>
                              </a:gradFill>
                              <a:ln w="9525">
                                <a:solidFill>
                                  <a:srgbClr val="626362"/>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2" name="矩形 122"/>
                            <wps:cNvSpPr/>
                            <wps:spPr>
                              <a:xfrm>
                                <a:off x="125875" y="1187092"/>
                                <a:ext cx="3187945" cy="145302"/>
                              </a:xfrm>
                              <a:prstGeom prst="rect">
                                <a:avLst/>
                              </a:prstGeom>
                              <a:gradFill flip="none" rotWithShape="1">
                                <a:gsLst>
                                  <a:gs pos="41000">
                                    <a:srgbClr val="D8D5CE"/>
                                  </a:gs>
                                  <a:gs pos="100000">
                                    <a:srgbClr val="A59773"/>
                                  </a:gs>
                                  <a:gs pos="0">
                                    <a:schemeClr val="bg1"/>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3" name="直接连接符 123"/>
                          <wps:cNvCnPr/>
                          <wps:spPr>
                            <a:xfrm>
                              <a:off x="125875" y="1180001"/>
                              <a:ext cx="3187945" cy="0"/>
                            </a:xfrm>
                            <a:prstGeom prst="line">
                              <a:avLst/>
                            </a:prstGeom>
                            <a:ln w="12700">
                              <a:solidFill>
                                <a:srgbClr val="48412E"/>
                              </a:solidFill>
                            </a:ln>
                          </wps:spPr>
                          <wps:style>
                            <a:lnRef idx="1">
                              <a:schemeClr val="accent1"/>
                            </a:lnRef>
                            <a:fillRef idx="0">
                              <a:schemeClr val="accent1"/>
                            </a:fillRef>
                            <a:effectRef idx="0">
                              <a:schemeClr val="accent1"/>
                            </a:effectRef>
                            <a:fontRef idx="minor">
                              <a:schemeClr val="tx1"/>
                            </a:fontRef>
                          </wps:style>
                          <wps:bodyPr/>
                        </wps:wsp>
                      </wpg:grpSp>
                      <wps:wsp>
                        <wps:cNvPr id="124" name="文本框 124"/>
                        <wps:cNvSpPr txBox="1"/>
                        <wps:spPr>
                          <a:xfrm>
                            <a:off x="1030223" y="1203478"/>
                            <a:ext cx="193285" cy="204514"/>
                          </a:xfrm>
                          <a:prstGeom prst="rect">
                            <a:avLst/>
                          </a:prstGeom>
                          <a:noFill/>
                          <a:ln w="6350">
                            <a:noFill/>
                          </a:ln>
                        </wps:spPr>
                        <wps:txbx>
                          <w:txbxContent>
                            <w:p w14:paraId="0D19DE8C" w14:textId="77777777" w:rsidR="007E0D9B" w:rsidRPr="007E0D9B" w:rsidRDefault="007E0D9B" w:rsidP="007E0D9B">
                              <w:pPr>
                                <w:jc w:val="center"/>
                                <w:rPr>
                                  <w:sz w:val="18"/>
                                  <w:szCs w:val="18"/>
                                </w:rPr>
                              </w:pPr>
                              <w:r w:rsidRPr="007E0D9B">
                                <w:rPr>
                                  <w:rFonts w:hint="eastAsia"/>
                                  <w:sz w:val="18"/>
                                  <w:szCs w:val="18"/>
                                </w:rPr>
                                <w:t>甲</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5" name="文本框 125"/>
                        <wps:cNvSpPr txBox="1"/>
                        <wps:spPr>
                          <a:xfrm>
                            <a:off x="1807491" y="1209387"/>
                            <a:ext cx="193285" cy="204514"/>
                          </a:xfrm>
                          <a:prstGeom prst="rect">
                            <a:avLst/>
                          </a:prstGeom>
                          <a:noFill/>
                          <a:ln w="6350">
                            <a:noFill/>
                          </a:ln>
                        </wps:spPr>
                        <wps:txbx>
                          <w:txbxContent>
                            <w:p w14:paraId="798D625A" w14:textId="77777777" w:rsidR="007E0D9B" w:rsidRPr="007E0D9B" w:rsidRDefault="007E0D9B" w:rsidP="007E0D9B">
                              <w:pPr>
                                <w:jc w:val="center"/>
                                <w:rPr>
                                  <w:sz w:val="18"/>
                                  <w:szCs w:val="18"/>
                                </w:rPr>
                              </w:pPr>
                              <w:r w:rsidRPr="007E0D9B">
                                <w:rPr>
                                  <w:rFonts w:hint="eastAsia"/>
                                  <w:sz w:val="18"/>
                                  <w:szCs w:val="18"/>
                                </w:rPr>
                                <w:t>乙</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6" name="文本框 126"/>
                        <wps:cNvSpPr txBox="1"/>
                        <wps:spPr>
                          <a:xfrm>
                            <a:off x="2510138" y="1209387"/>
                            <a:ext cx="193285" cy="204514"/>
                          </a:xfrm>
                          <a:prstGeom prst="rect">
                            <a:avLst/>
                          </a:prstGeom>
                          <a:noFill/>
                          <a:ln w="6350">
                            <a:noFill/>
                          </a:ln>
                        </wps:spPr>
                        <wps:txbx>
                          <w:txbxContent>
                            <w:p w14:paraId="5098327A" w14:textId="77777777" w:rsidR="007E0D9B" w:rsidRPr="007E0D9B" w:rsidRDefault="007E0D9B" w:rsidP="007E0D9B">
                              <w:pPr>
                                <w:jc w:val="center"/>
                                <w:rPr>
                                  <w:sz w:val="18"/>
                                  <w:szCs w:val="18"/>
                                </w:rPr>
                              </w:pPr>
                              <w:r w:rsidRPr="007E0D9B">
                                <w:rPr>
                                  <w:rFonts w:hint="eastAsia"/>
                                  <w:sz w:val="18"/>
                                  <w:szCs w:val="18"/>
                                </w:rPr>
                                <w:t>丙</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s:wsp>
                        <wps:cNvPr id="127" name="文本框 127"/>
                        <wps:cNvSpPr txBox="1"/>
                        <wps:spPr>
                          <a:xfrm>
                            <a:off x="2909219" y="1209387"/>
                            <a:ext cx="193285" cy="204514"/>
                          </a:xfrm>
                          <a:prstGeom prst="rect">
                            <a:avLst/>
                          </a:prstGeom>
                          <a:noFill/>
                          <a:ln w="6350">
                            <a:noFill/>
                          </a:ln>
                        </wps:spPr>
                        <wps:txbx>
                          <w:txbxContent>
                            <w:p w14:paraId="08C31C75" w14:textId="77777777" w:rsidR="007E0D9B" w:rsidRPr="007E0D9B" w:rsidRDefault="007E0D9B" w:rsidP="007E0D9B">
                              <w:pPr>
                                <w:jc w:val="center"/>
                                <w:rPr>
                                  <w:sz w:val="18"/>
                                  <w:szCs w:val="18"/>
                                </w:rPr>
                              </w:pPr>
                              <w:r w:rsidRPr="007E0D9B">
                                <w:rPr>
                                  <w:rFonts w:hint="eastAsia"/>
                                  <w:sz w:val="18"/>
                                  <w:szCs w:val="18"/>
                                </w:rPr>
                                <w:t>丁</w:t>
                              </w:r>
                            </w:p>
                          </w:txbxContent>
                        </wps:txbx>
                        <wps:bodyPr rot="0" spcFirstLastPara="0" vertOverflow="overflow" horzOverflow="overflow" vert="horz" wrap="none" lIns="36000" tIns="0" rIns="36000" bIns="0" numCol="1" spcCol="0" rtlCol="0" fromWordArt="0" anchor="t" anchorCtr="0" forceAA="0" compatLnSpc="1">
                          <a:prstTxWarp prst="textNoShape">
                            <a:avLst/>
                          </a:prstTxWarp>
                          <a:spAutoFit/>
                        </wps:bodyPr>
                      </wps:wsp>
                    </wpg:wgp>
                  </a:graphicData>
                </a:graphic>
              </wp:inline>
            </w:drawing>
          </mc:Choice>
          <mc:Fallback>
            <w:pict>
              <v:group w14:anchorId="11912E02" id="组合 70" o:spid="_x0000_s1171" style="width:260.9pt;height:111.3pt;mso-position-horizontal-relative:char;mso-position-vertical-relative:line" coordsize="33134,14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">
                <v:group id="组合 42" o:spid="_x0000_s1172" style="position:absolute;width:33134;height:13843" coordsize="33138,1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组合 72" o:spid="_x0000_s1173" style="position:absolute;width:33138;height:13844" coordsize="33138,13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rect id="矩形 73" o:spid="_x0000_s1174" style="position:absolute;left:22811;top:237;width:288;height:12600;rotation:-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" fillcolor="#aa9a8a" strokecolor="#48412e"/>
                    <v:rect id="矩形 74" o:spid="_x0000_s1175" style="position:absolute;left:14587;top:1244;width:288;height:12600;rotation:-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" fillcolor="#aa9a8a" strokecolor="#48412e"/>
                    <v:rect id="矩形 75" o:spid="_x0000_s1176" style="position:absolute;left:5976;top:2760;width:288;height:12240;rotation:-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" fillcolor="#aa9a8a" strokecolor="#48412e"/>
                    <v:rect id="矩形 76" o:spid="_x0000_s1177" style="position:absolute;left:29711;width:288;height:11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" fillcolor="#aa9a8a" strokecolor="#48412e"/>
                    <v:oval id="椭圆 77" o:spid="_x0000_s1178" style="position:absolute;left:1180;top:4999;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" fillcolor="white [3212]" strokecolor="#626362">
                      <v:fill color2="#747070 [1614]" rotate="t" focusposition=".5,.5" focussize="" colors="0 white;21627f #c3c3c8;1 #767171" focus="100%" type="gradientRadial"/>
                      <v:stroke joinstyle="miter"/>
                    </v:oval>
                    <v:oval id="椭圆 78" o:spid="_x0000_s1179" style="position:absolute;left:1540;top:5211;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" fillcolor="white [3212]" strokecolor="#626362">
                      <v:fill color2="#747070 [1614]" rotate="t" focusposition=".5,.5" focussize="" colors="0 white;21627f #c3c3c8;1 #767171" focus="100%" type="gradientRadial"/>
                      <v:stroke joinstyle="miter"/>
                    </v:oval>
                    <v:oval id="椭圆 79" o:spid="_x0000_s1180" style="position:absolute;left:2635;top:5842;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" fillcolor="white [3212]" strokecolor="#626362">
                      <v:fill color2="#747070 [1614]" rotate="t" focusposition=".5,.5" focussize="" colors="0 white;21627f #c3c3c8;1 #767171" focus="100%" type="gradientRadial"/>
                      <v:stroke joinstyle="miter"/>
                    </v:oval>
                    <v:oval id="椭圆 80" o:spid="_x0000_s1181" style="position:absolute;left:4508;top:6918;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" fillcolor="white [3212]" strokecolor="#626362">
                      <v:fill color2="#747070 [1614]" rotate="t" focusposition=".5,.5" focussize="" colors="0 white;21627f #c3c3c8;1 #767171" focus="100%" type="gradientRadial"/>
                      <v:stroke joinstyle="miter"/>
                    </v:oval>
                    <v:oval id="椭圆 81" o:spid="_x0000_s1182" style="position:absolute;left:7221;top:8493;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" fillcolor="white [3212]" strokecolor="#626362">
                      <v:fill color2="#747070 [1614]" rotate="t" focusposition=".5,.5" focussize="" colors="0 white;21627f #c3c3c8;1 #767171" focus="100%" type="gradientRadial"/>
                      <v:stroke joinstyle="miter"/>
                    </v:oval>
                    <v:oval id="椭圆 82" o:spid="_x0000_s1183" style="position:absolute;left:10545;top:10394;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" fillcolor="white [3212]" strokecolor="#626362">
                      <v:fill color2="#747070 [1614]" rotate="t" focusposition=".5,.5" focussize="" colors="0 white;21627f #c3c3c8;1 #767171" focus="100%" type="gradientRadial"/>
                      <v:stroke joinstyle="miter"/>
                    </v:oval>
                    <v:oval id="椭圆 83" o:spid="_x0000_s1184" style="position:absolute;left:10966;top:2787;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" fillcolor="white [3212]" strokecolor="#626362">
                      <v:fill color2="#747070 [1614]" rotate="t" focusposition=".5,.5" focussize="" colors="0 white;21627f #c3c3c8;1 #767171" focus="100%" type="gradientRadial"/>
                      <v:stroke joinstyle="miter"/>
                    </v:oval>
                    <v:oval id="椭圆 84" o:spid="_x0000_s1185" style="position:absolute;left:11564;top:3369;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" fillcolor="white [3212]" strokecolor="#626362">
                      <v:fill color2="#747070 [1614]" rotate="t" focusposition=".5,.5" focussize="" colors="0 white;21627f #c3c3c8;1 #767171" focus="100%" type="gradientRadial"/>
                      <v:stroke joinstyle="miter"/>
                    </v:oval>
                    <v:oval id="椭圆 85" o:spid="_x0000_s1186" style="position:absolute;left:12871;top:4678;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" fillcolor="white [3212]" strokecolor="#626362">
                      <v:fill color2="#747070 [1614]" rotate="t" focusposition=".5,.5" focussize="" colors="0 white;21627f #c3c3c8;1 #767171" focus="100%" type="gradientRadial"/>
                      <v:stroke joinstyle="miter"/>
                    </v:oval>
                    <v:oval id="椭圆 86" o:spid="_x0000_s1187" style="position:absolute;left:15006;top:6797;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" fillcolor="white [3212]" strokecolor="#626362">
                      <v:fill color2="#747070 [1614]" rotate="t" focusposition=".5,.5" focussize="" colors="0 white;21627f #c3c3c8;1 #767171" focus="100%" type="gradientRadial"/>
                      <v:stroke joinstyle="miter"/>
                    </v:oval>
                    <v:oval id="椭圆 87" o:spid="_x0000_s1188" style="position:absolute;left:18077;top:9871;width:996;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" fillcolor="white [3212]" strokecolor="#626362">
                      <v:fill color2="#747070 [1614]" rotate="t" focusposition=".5,.5" focussize="" colors="0 white;21627f #c3c3c8;1 #767171" focus="100%" type="gradientRadial"/>
                      <v:stroke joinstyle="miter"/>
                    </v:oval>
                    <v:oval id="椭圆 105" o:spid="_x0000_s1189" style="position:absolute;left:20332;top:936;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" fillcolor="white [3212]" strokecolor="#626362">
                      <v:fill color2="#747070 [1614]" rotate="t" focusposition=".5,.5" focussize="" colors="0 white;21627f #c3c3c8;1 #767171" focus="100%" type="gradientRadial"/>
                      <v:stroke joinstyle="miter"/>
                    </v:oval>
                    <v:oval id="椭圆 106" o:spid="_x0000_s1190" style="position:absolute;left:20831;top:1762;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" fillcolor="white [3212]" strokecolor="#626362">
                      <v:fill color2="#747070 [1614]" rotate="t" focusposition=".5,.5" focussize="" colors="0 white;21627f #c3c3c8;1 #767171" focus="100%" type="gradientRadial"/>
                      <v:stroke joinstyle="miter"/>
                    </v:oval>
                    <v:oval id="椭圆 112" o:spid="_x0000_s1191" style="position:absolute;left:21952;top:3707;width:997;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" fillcolor="white [3212]" strokecolor="#626362">
                      <v:fill color2="#747070 [1614]" rotate="t" focusposition=".5,.5" focussize="" colors="0 white;21627f #c3c3c8;1 #767171" focus="100%" type="gradientRadial"/>
                      <v:stroke joinstyle="miter"/>
                    </v:oval>
                    <v:oval id="椭圆 113" o:spid="_x0000_s1192" style="position:absolute;left:23754;top:6866;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" fillcolor="white [3212]" strokecolor="#626362">
                      <v:fill color2="#747070 [1614]" rotate="t" focusposition=".5,.5" focussize="" colors="0 white;21627f #c3c3c8;1 #767171" focus="100%" type="gradientRadial"/>
                      <v:stroke joinstyle="miter"/>
                    </v:oval>
                    <v:oval id="椭圆 118" o:spid="_x0000_s1193" style="position:absolute;left:30049;width:997;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" fillcolor="white [3212]" strokecolor="#626362">
                      <v:fill color2="#747070 [1614]" rotate="t" focusposition=".5,.5" focussize="" colors="0 white;21627f #c3c3c8;1 #767171" focus="100%" type="gradientRadial"/>
                      <v:stroke joinstyle="miter"/>
                    </v:oval>
                    <v:oval id="椭圆 119" o:spid="_x0000_s1194" style="position:absolute;left:30075;top:910;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" fillcolor="white [3212]" strokecolor="#626362">
                      <v:fill color2="#747070 [1614]" rotate="t" focusposition=".5,.5" focussize="" colors="0 white;21627f #c3c3c8;1 #767171" focus="100%" type="gradientRadial"/>
                      <v:stroke joinstyle="miter"/>
                    </v:oval>
                    <v:oval id="椭圆 120" o:spid="_x0000_s1195" style="position:absolute;left:30060;top:3486;width:997;height:9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" fillcolor="white [3212]" strokecolor="#626362">
                      <v:fill color2="#747070 [1614]" rotate="t" focusposition=".5,.5" focussize="" colors="0 white;21627f #c3c3c8;1 #767171" focus="100%" type="gradientRadial"/>
                      <v:stroke joinstyle="miter"/>
                    </v:oval>
                    <v:oval id="椭圆 121" o:spid="_x0000_s1196" style="position:absolute;left:30061;top:7941;width:997;height: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" fillcolor="white [3212]" strokecolor="#626362">
                      <v:fill color2="#747070 [1614]" rotate="t" focusposition=".5,.5" focussize="" colors="0 white;21627f #c3c3c8;1 #767171" focus="100%" type="gradientRadial"/>
                      <v:stroke joinstyle="miter"/>
                    </v:oval>
                    <v:rect id="矩形 122" o:spid="_x0000_s1197" style="position:absolute;left:1258;top:11870;width:31880;height:14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" fillcolor="white [3212]" stroked="f" strokeweight="1pt">
                      <v:fill color2="#a59773" rotate="t" angle="180" colors="0 white;26870f #d8d5ce;1 #a59773" focus="100%" type="gradient"/>
                    </v:rect>
                  </v:group>
                  <v:line id="直接连接符 123" o:spid="_x0000_s1198" style="position:absolute;visibility:visible;mso-wrap-style:square" from="1258,11800" to="33138,1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" strokecolor="#48412e" strokeweight="1pt">
                    <v:stroke joinstyle="miter"/>
                  </v:line>
                </v:group>
                <v:shape id="文本框 124" o:spid="_x0000_s1199" type="#_x0000_t202" style="position:absolute;left:10302;top:12034;width:1933;height:20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" filled="f" stroked="f" strokeweight=".5pt">
                  <v:textbox style="mso-fit-shape-to-text:t" inset="1mm,0,1mm,0">
                    <w:txbxContent>
                      <w:p w14:paraId="0D19DE8C" w14:textId="77777777" w:rsidR="007E0D9B" w:rsidRPr="007E0D9B" w:rsidRDefault="007E0D9B" w:rsidP="007E0D9B">
                        <w:pPr>
                          <w:jc w:val="center"/>
                          <w:rPr>
                            <w:sz w:val="18"/>
                            <w:szCs w:val="18"/>
                          </w:rPr>
                        </w:pPr>
                        <w:r w:rsidRPr="007E0D9B">
                          <w:rPr>
                            <w:rFonts w:hint="eastAsia"/>
                            <w:sz w:val="18"/>
                            <w:szCs w:val="18"/>
                          </w:rPr>
                          <w:t>甲</w:t>
                        </w:r>
                      </w:p>
                    </w:txbxContent>
                  </v:textbox>
                </v:shape>
                <v:shape id="文本框 125" o:spid="_x0000_s1200" type="#_x0000_t202" style="position:absolute;left:18074;top:12093;width:193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" filled="f" stroked="f" strokeweight=".5pt">
                  <v:textbox style="mso-fit-shape-to-text:t" inset="1mm,0,1mm,0">
                    <w:txbxContent>
                      <w:p w14:paraId="798D625A" w14:textId="77777777" w:rsidR="007E0D9B" w:rsidRPr="007E0D9B" w:rsidRDefault="007E0D9B" w:rsidP="007E0D9B">
                        <w:pPr>
                          <w:jc w:val="center"/>
                          <w:rPr>
                            <w:sz w:val="18"/>
                            <w:szCs w:val="18"/>
                          </w:rPr>
                        </w:pPr>
                        <w:r w:rsidRPr="007E0D9B">
                          <w:rPr>
                            <w:rFonts w:hint="eastAsia"/>
                            <w:sz w:val="18"/>
                            <w:szCs w:val="18"/>
                          </w:rPr>
                          <w:t>乙</w:t>
                        </w:r>
                      </w:p>
                    </w:txbxContent>
                  </v:textbox>
                </v:shape>
                <v:shape id="文本框 126" o:spid="_x0000_s1201" type="#_x0000_t202" style="position:absolute;left:25101;top:12093;width:193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" filled="f" stroked="f" strokeweight=".5pt">
                  <v:textbox style="mso-fit-shape-to-text:t" inset="1mm,0,1mm,0">
                    <w:txbxContent>
                      <w:p w14:paraId="5098327A" w14:textId="77777777" w:rsidR="007E0D9B" w:rsidRPr="007E0D9B" w:rsidRDefault="007E0D9B" w:rsidP="007E0D9B">
                        <w:pPr>
                          <w:jc w:val="center"/>
                          <w:rPr>
                            <w:sz w:val="18"/>
                            <w:szCs w:val="18"/>
                          </w:rPr>
                        </w:pPr>
                        <w:r w:rsidRPr="007E0D9B">
                          <w:rPr>
                            <w:rFonts w:hint="eastAsia"/>
                            <w:sz w:val="18"/>
                            <w:szCs w:val="18"/>
                          </w:rPr>
                          <w:t>丙</w:t>
                        </w:r>
                      </w:p>
                    </w:txbxContent>
                  </v:textbox>
                </v:shape>
                <v:shape id="文本框 127" o:spid="_x0000_s1202" type="#_x0000_t202" style="position:absolute;left:29092;top:12093;width:1933;height:20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" filled="f" stroked="f" strokeweight=".5pt">
                  <v:textbox style="mso-fit-shape-to-text:t" inset="1mm,0,1mm,0">
                    <w:txbxContent>
                      <w:p w14:paraId="08C31C75" w14:textId="77777777" w:rsidR="007E0D9B" w:rsidRPr="007E0D9B" w:rsidRDefault="007E0D9B" w:rsidP="007E0D9B">
                        <w:pPr>
                          <w:jc w:val="center"/>
                          <w:rPr>
                            <w:sz w:val="18"/>
                            <w:szCs w:val="18"/>
                          </w:rPr>
                        </w:pPr>
                        <w:r w:rsidRPr="007E0D9B">
                          <w:rPr>
                            <w:rFonts w:hint="eastAsia"/>
                            <w:sz w:val="18"/>
                            <w:szCs w:val="18"/>
                          </w:rPr>
                          <w:t>丁</w:t>
                        </w:r>
                      </w:p>
                    </w:txbxContent>
                  </v:textbox>
                </v:shape>
                <w10:anchorlock/>
              </v:group>
            </w:pict>
          </mc:Fallback>
        </mc:AlternateContent>
      </w:r>
    </w:p>
    <w:p w14:paraId="3568C4B1" w14:textId="77777777" w:rsidR="007E0D9B" w:rsidRDefault="007E0D9B" w:rsidP="00FF2308"/>
    <w:p w14:paraId="15DEB3B5" w14:textId="4256199D" w:rsidR="00FF2308" w:rsidRDefault="00FF2308" w:rsidP="0019164E">
      <w:r>
        <w:t>5</w:t>
      </w:r>
      <w:r>
        <w:t>．为了测量某高楼的高度，某人设计了如下实验：在一根长为</w:t>
      </w:r>
      <w:r w:rsidR="00B7165F">
        <w:rPr>
          <w:rFonts w:hint="eastAsia"/>
        </w:rPr>
        <w:t xml:space="preserve"> </w:t>
      </w:r>
      <w:r w:rsidR="00B7165F" w:rsidRPr="00B7165F">
        <w:rPr>
          <w:i/>
          <w:iCs/>
        </w:rPr>
        <w:t>l</w:t>
      </w:r>
      <w:r w:rsidR="00B7165F">
        <w:t xml:space="preserve"> </w:t>
      </w:r>
      <w:r>
        <w:t>的绳的两端各拴一重球，一人站在楼顶上，手执绳的上端与楼顶齐平并无初速度释放使其自由落下，另一人在楼下测量两球落地的时间间隔为</w:t>
      </w:r>
      <w:r w:rsidR="00B7165F">
        <w:rPr>
          <w:rFonts w:hint="eastAsia"/>
        </w:rPr>
        <w:t xml:space="preserve"> </w:t>
      </w:r>
      <w:r w:rsidR="00B7165F">
        <w:rPr>
          <w:rFonts w:cs="Times New Roman"/>
        </w:rPr>
        <w:t>Δ</w:t>
      </w:r>
      <w:r w:rsidRPr="00B7165F">
        <w:rPr>
          <w:i/>
          <w:iCs/>
        </w:rPr>
        <w:t>t</w:t>
      </w:r>
      <w:r>
        <w:t>，即可根据</w:t>
      </w:r>
      <w:r w:rsidR="00B7165F">
        <w:rPr>
          <w:rFonts w:hint="eastAsia"/>
        </w:rPr>
        <w:t xml:space="preserve"> </w:t>
      </w:r>
      <w:r w:rsidR="00B7165F" w:rsidRPr="00B7165F">
        <w:rPr>
          <w:i/>
          <w:iCs/>
        </w:rPr>
        <w:t>l</w:t>
      </w:r>
      <w:r>
        <w:t>、</w:t>
      </w:r>
      <w:r w:rsidR="00B7165F">
        <w:rPr>
          <w:rFonts w:cs="Times New Roman"/>
        </w:rPr>
        <w:t>Δ</w:t>
      </w:r>
      <w:r w:rsidRPr="00B7165F">
        <w:rPr>
          <w:i/>
          <w:iCs/>
        </w:rPr>
        <w:t>t</w:t>
      </w:r>
      <w:r>
        <w:t>、</w:t>
      </w:r>
      <w:r w:rsidRPr="00B7165F">
        <w:rPr>
          <w:i/>
          <w:iCs/>
        </w:rPr>
        <w:t>g</w:t>
      </w:r>
      <w:r w:rsidR="00B7165F">
        <w:t xml:space="preserve"> </w:t>
      </w:r>
      <w:r>
        <w:t>得出楼的高度（不计空气阻力）。</w:t>
      </w:r>
    </w:p>
    <w:p w14:paraId="7BD50782" w14:textId="77777777" w:rsidR="00B7165F" w:rsidRDefault="00FF665B" w:rsidP="00B7165F">
      <w:r>
        <w:t>（</w:t>
      </w:r>
      <w:r w:rsidR="00FF2308">
        <w:t>1</w:t>
      </w:r>
      <w:r>
        <w:t>）</w:t>
      </w:r>
      <w:r w:rsidR="00FF2308">
        <w:t>从原理上讲，这个方案是否正确？并说明理由。</w:t>
      </w:r>
    </w:p>
    <w:p w14:paraId="06B845E6" w14:textId="4244BA0F" w:rsidR="00FF2308" w:rsidRDefault="00FF665B" w:rsidP="00B7165F">
      <w:r>
        <w:t>（</w:t>
      </w:r>
      <w:r w:rsidR="00FF2308">
        <w:t>2</w:t>
      </w:r>
      <w:r>
        <w:t>）</w:t>
      </w:r>
      <w:r w:rsidR="00FF2308">
        <w:t>若测得</w:t>
      </w:r>
      <w:r w:rsidR="00B7165F">
        <w:rPr>
          <w:rFonts w:hint="eastAsia"/>
        </w:rPr>
        <w:t xml:space="preserve"> </w:t>
      </w:r>
      <w:r w:rsidR="00B7165F" w:rsidRPr="00B7165F">
        <w:rPr>
          <w:i/>
          <w:iCs/>
        </w:rPr>
        <w:t>l</w:t>
      </w:r>
      <w:r>
        <w:t xml:space="preserve"> = </w:t>
      </w:r>
      <w:r w:rsidR="00FF2308">
        <w:t>10 m</w:t>
      </w:r>
      <w:r w:rsidR="00FF2308">
        <w:t>，</w:t>
      </w:r>
      <w:r w:rsidR="00B7165F">
        <w:rPr>
          <w:rFonts w:cs="Times New Roman"/>
        </w:rPr>
        <w:t>Δ</w:t>
      </w:r>
      <w:r w:rsidR="00FF2308" w:rsidRPr="00B7165F">
        <w:rPr>
          <w:i/>
          <w:iCs/>
        </w:rPr>
        <w:t>t</w:t>
      </w:r>
      <w:r>
        <w:t xml:space="preserve"> = </w:t>
      </w:r>
      <w:r w:rsidR="00FF2308">
        <w:t>0.4 s</w:t>
      </w:r>
      <w:r w:rsidR="00FF2308">
        <w:t>，</w:t>
      </w:r>
      <w:r w:rsidR="00FF2308" w:rsidRPr="00B7165F">
        <w:rPr>
          <w:i/>
          <w:iCs/>
        </w:rPr>
        <w:t>g</w:t>
      </w:r>
      <w:r w:rsidR="00B7165F">
        <w:t xml:space="preserve"> </w:t>
      </w:r>
      <w:r w:rsidR="00FF2308">
        <w:t>取</w:t>
      </w:r>
      <w:r w:rsidR="00B7165F">
        <w:rPr>
          <w:rFonts w:hint="eastAsia"/>
        </w:rPr>
        <w:t xml:space="preserve"> </w:t>
      </w:r>
      <w:r w:rsidR="00FF2308">
        <w:t xml:space="preserve">10 </w:t>
      </w:r>
      <w:r w:rsidR="00B7165F">
        <w:t>m</w:t>
      </w:r>
      <w:r w:rsidR="00FF2308">
        <w:t>/s</w:t>
      </w:r>
      <w:r w:rsidR="00B7165F">
        <w:rPr>
          <w:vertAlign w:val="superscript"/>
        </w:rPr>
        <w:t>2</w:t>
      </w:r>
      <w:r w:rsidR="00FF2308">
        <w:t>，试估算该楼的高度。</w:t>
      </w:r>
    </w:p>
    <w:p w14:paraId="665E4A44" w14:textId="77777777" w:rsidR="00FF2308" w:rsidRDefault="00FF2308" w:rsidP="00FF665B">
      <w:pPr>
        <w:pStyle w:val="4"/>
      </w:pPr>
      <w:r>
        <w:rPr>
          <w:rFonts w:hint="eastAsia"/>
        </w:rPr>
        <w:t>五、阅读材料，回答下列问题。</w:t>
      </w:r>
    </w:p>
    <w:p w14:paraId="4A53F802" w14:textId="1C3F74B2" w:rsidR="00FF2308" w:rsidRPr="00FF665B" w:rsidRDefault="00FF2308" w:rsidP="00FF665B">
      <w:pPr>
        <w:jc w:val="center"/>
        <w:rPr>
          <w:b/>
          <w:bCs/>
        </w:rPr>
      </w:pPr>
      <w:r w:rsidRPr="00FF665B">
        <w:rPr>
          <w:b/>
          <w:bCs/>
        </w:rPr>
        <w:t>高速公路限速新规</w:t>
      </w:r>
    </w:p>
    <w:p w14:paraId="255C0260" w14:textId="188ED68B" w:rsidR="00FF2308" w:rsidRDefault="00FF2308" w:rsidP="0019164E">
      <w:pPr>
        <w:ind w:firstLine="420"/>
      </w:pPr>
      <w:r>
        <w:t>根据</w:t>
      </w:r>
      <w:r w:rsidR="0019164E">
        <w:rPr>
          <w:rFonts w:hint="eastAsia"/>
        </w:rPr>
        <w:t xml:space="preserve"> </w:t>
      </w:r>
      <w:r>
        <w:t>2022</w:t>
      </w:r>
      <w:r w:rsidR="0019164E">
        <w:t xml:space="preserve"> </w:t>
      </w:r>
      <w:r>
        <w:t>年</w:t>
      </w:r>
      <w:r w:rsidR="0019164E">
        <w:rPr>
          <w:rFonts w:hint="eastAsia"/>
        </w:rPr>
        <w:t xml:space="preserve"> </w:t>
      </w:r>
      <w:r>
        <w:t>4</w:t>
      </w:r>
      <w:r w:rsidR="0019164E">
        <w:t xml:space="preserve"> </w:t>
      </w:r>
      <w:r>
        <w:t>月</w:t>
      </w:r>
      <w:r w:rsidR="0019164E">
        <w:rPr>
          <w:rFonts w:hint="eastAsia"/>
        </w:rPr>
        <w:t xml:space="preserve"> </w:t>
      </w:r>
      <w:r>
        <w:t>1</w:t>
      </w:r>
      <w:r w:rsidR="0019164E">
        <w:t xml:space="preserve"> </w:t>
      </w:r>
      <w:r>
        <w:t>日最新公布的高速限速标准，正常情况下，高速公路最左侧车道的行</w:t>
      </w:r>
      <w:r>
        <w:rPr>
          <w:rFonts w:hint="eastAsia"/>
        </w:rPr>
        <w:t>驶速度规定为</w:t>
      </w:r>
      <w:r w:rsidR="0019164E">
        <w:rPr>
          <w:rFonts w:hint="eastAsia"/>
        </w:rPr>
        <w:t xml:space="preserve"> </w:t>
      </w:r>
      <w:r>
        <w:t>110</w:t>
      </w:r>
      <w:r w:rsidR="0019164E">
        <w:t xml:space="preserve"> ~ </w:t>
      </w:r>
      <w:r>
        <w:t>120 km/h</w:t>
      </w:r>
      <w:r>
        <w:t>，中间车道的行驶速度规定为</w:t>
      </w:r>
      <w:r w:rsidR="0019164E">
        <w:rPr>
          <w:rFonts w:hint="eastAsia"/>
        </w:rPr>
        <w:t xml:space="preserve"> </w:t>
      </w:r>
      <w:r>
        <w:t>90</w:t>
      </w:r>
      <w:r w:rsidR="0019164E">
        <w:t xml:space="preserve"> ~ </w:t>
      </w:r>
      <w:r>
        <w:t>120 km/h</w:t>
      </w:r>
      <w:r>
        <w:t>，最右侧车道的行</w:t>
      </w:r>
      <w:r>
        <w:rPr>
          <w:rFonts w:hint="eastAsia"/>
        </w:rPr>
        <w:t>驶速度规定为</w:t>
      </w:r>
      <w:r w:rsidR="0019164E">
        <w:rPr>
          <w:rFonts w:hint="eastAsia"/>
        </w:rPr>
        <w:t xml:space="preserve"> </w:t>
      </w:r>
      <w:r>
        <w:t>60</w:t>
      </w:r>
      <w:r w:rsidR="0019164E">
        <w:t xml:space="preserve"> ~ </w:t>
      </w:r>
      <w:r>
        <w:t>120 km/h</w:t>
      </w:r>
      <w:r>
        <w:t>。行驶的安全距离为</w:t>
      </w:r>
      <w:r w:rsidR="0019164E">
        <w:rPr>
          <w:rFonts w:hint="eastAsia"/>
        </w:rPr>
        <w:t xml:space="preserve"> </w:t>
      </w:r>
      <w:r>
        <w:t>200 m</w:t>
      </w:r>
      <w:r>
        <w:t>。虽然国家对高速公路各车道的行驶</w:t>
      </w:r>
      <w:r>
        <w:rPr>
          <w:rFonts w:hint="eastAsia"/>
        </w:rPr>
        <w:t>速度等进行了相应的调整，但是驾驶员在驾车时仍然需要按规定谨慎驾驶，时刻保持安全距离，不可超速行驶。这不仅是对自身安全的负责，也是对他人安全的</w:t>
      </w:r>
      <w:commentRangeStart w:id="7"/>
      <w:r>
        <w:rPr>
          <w:rFonts w:hint="eastAsia"/>
        </w:rPr>
        <w:t>负责</w:t>
      </w:r>
      <w:commentRangeEnd w:id="7"/>
      <w:r w:rsidR="00FB1A3B">
        <w:rPr>
          <w:rStyle w:val="a8"/>
        </w:rPr>
        <w:commentReference w:id="7"/>
      </w:r>
      <w:r>
        <w:rPr>
          <w:rFonts w:hint="eastAsia"/>
        </w:rPr>
        <w:t>。</w:t>
      </w:r>
    </w:p>
    <w:p w14:paraId="575A49F2" w14:textId="77777777" w:rsidR="0019164E" w:rsidRDefault="0019164E" w:rsidP="00FF2308"/>
    <w:p w14:paraId="55D3E973" w14:textId="0EDF2838" w:rsidR="00FF2308" w:rsidRDefault="00FF2308" w:rsidP="00FF2308">
      <w:r>
        <w:t>1</w:t>
      </w:r>
      <w:r>
        <w:t>．下列描述汽车运动的物理量中，属于标量的是</w:t>
      </w:r>
      <w:r w:rsidR="00FF665B">
        <w:t>（</w:t>
      </w:r>
      <w:r>
        <w:t xml:space="preserve">    </w:t>
      </w:r>
      <w:r w:rsidR="00FF665B">
        <w:t>）</w:t>
      </w:r>
    </w:p>
    <w:p w14:paraId="3DAFD30B" w14:textId="0C6EA738" w:rsidR="00FF2308" w:rsidRDefault="008F40E2" w:rsidP="00FF2308">
      <w:r>
        <w:t>A</w:t>
      </w:r>
      <w:r>
        <w:t>．</w:t>
      </w:r>
      <w:r w:rsidR="00FF2308">
        <w:t>位移</w:t>
      </w:r>
      <w:r w:rsidR="00BA1615">
        <w:tab/>
      </w:r>
      <w:r w:rsidR="00BA1615">
        <w:tab/>
      </w:r>
      <w:r w:rsidR="00FF2308">
        <w:t>B</w:t>
      </w:r>
      <w:r w:rsidR="00FF2308">
        <w:t>．时间</w:t>
      </w:r>
      <w:r w:rsidR="00BA1615">
        <w:tab/>
      </w:r>
      <w:r w:rsidR="00BA1615">
        <w:tab/>
      </w:r>
      <w:r w:rsidR="00FF2308">
        <w:t>C</w:t>
      </w:r>
      <w:r w:rsidR="00FF2308">
        <w:t>．速度</w:t>
      </w:r>
      <w:r w:rsidR="00BA1615">
        <w:tab/>
      </w:r>
      <w:r w:rsidR="00BA1615">
        <w:tab/>
      </w:r>
      <w:r w:rsidR="00FF2308">
        <w:t>D</w:t>
      </w:r>
      <w:r w:rsidR="00FF2308">
        <w:t>．加速度</w:t>
      </w:r>
    </w:p>
    <w:p w14:paraId="363662B7" w14:textId="77777777" w:rsidR="00B7165F" w:rsidRDefault="00B7165F" w:rsidP="00FF2308"/>
    <w:p w14:paraId="41219149" w14:textId="5D8430D9" w:rsidR="00FF2308" w:rsidRDefault="00FF2308" w:rsidP="00B7165F">
      <w:r>
        <w:t>2</w:t>
      </w:r>
      <w:r>
        <w:t>．</w:t>
      </w:r>
      <w:r w:rsidR="00BA1615">
        <w:rPr>
          <w:rFonts w:hint="eastAsia"/>
        </w:rPr>
        <w:t>一</w:t>
      </w:r>
      <w:r>
        <w:t>汽车从</w:t>
      </w:r>
      <w:r w:rsidR="00BA1615">
        <w:rPr>
          <w:rFonts w:hint="eastAsia"/>
        </w:rPr>
        <w:t xml:space="preserve"> </w:t>
      </w:r>
      <w:r w:rsidRPr="00BA1615">
        <w:rPr>
          <w:i/>
          <w:iCs/>
        </w:rPr>
        <w:t>t</w:t>
      </w:r>
      <w:r w:rsidR="00BA1615">
        <w:rPr>
          <w:vertAlign w:val="subscript"/>
        </w:rPr>
        <w:t>0</w:t>
      </w:r>
      <w:r w:rsidR="00FF665B">
        <w:t xml:space="preserve"> = </w:t>
      </w:r>
      <w:r>
        <w:t>0</w:t>
      </w:r>
      <w:r w:rsidR="00BA1615">
        <w:t xml:space="preserve"> </w:t>
      </w:r>
      <w:r>
        <w:t>时刻开始做匀减速直线运动，设位移中</w:t>
      </w:r>
      <w:r w:rsidR="00BA1615">
        <w:rPr>
          <w:rFonts w:hint="eastAsia"/>
        </w:rPr>
        <w:t>点</w:t>
      </w:r>
      <w:r>
        <w:t>时刻为</w:t>
      </w:r>
      <w:r w:rsidR="00BA1615">
        <w:rPr>
          <w:rFonts w:hint="eastAsia"/>
        </w:rPr>
        <w:t xml:space="preserve"> </w:t>
      </w:r>
      <w:r w:rsidRPr="00BA1615">
        <w:rPr>
          <w:i/>
          <w:iCs/>
        </w:rPr>
        <w:t>t</w:t>
      </w:r>
      <w:r w:rsidR="00BA1615">
        <w:rPr>
          <w:vertAlign w:val="subscript"/>
        </w:rPr>
        <w:t>1</w:t>
      </w:r>
      <w:r>
        <w:t>，速度为</w:t>
      </w:r>
      <w:r w:rsidR="00BA1615">
        <w:rPr>
          <w:rFonts w:hint="eastAsia"/>
        </w:rPr>
        <w:t xml:space="preserve"> </w:t>
      </w:r>
      <w:r w:rsidR="00BA1615" w:rsidRPr="00BA1615">
        <w:rPr>
          <w:rFonts w:ascii="Book Antiqua" w:hAnsi="Book Antiqua"/>
          <w:i/>
          <w:iCs/>
        </w:rPr>
        <w:t>v</w:t>
      </w:r>
      <w:r w:rsidR="00BA1615">
        <w:rPr>
          <w:vertAlign w:val="subscript"/>
        </w:rPr>
        <w:t>1</w:t>
      </w:r>
      <w:r>
        <w:t>；中间时刻为</w:t>
      </w:r>
      <w:r>
        <w:t xml:space="preserve"> </w:t>
      </w:r>
      <w:r w:rsidRPr="00BA1615">
        <w:rPr>
          <w:i/>
          <w:iCs/>
        </w:rPr>
        <w:t>t</w:t>
      </w:r>
      <w:r w:rsidR="00BA1615">
        <w:rPr>
          <w:vertAlign w:val="subscript"/>
        </w:rPr>
        <w:t>2</w:t>
      </w:r>
      <w:r>
        <w:t>，速度为</w:t>
      </w:r>
      <w:r w:rsidR="00BA1615">
        <w:rPr>
          <w:rFonts w:hint="eastAsia"/>
        </w:rPr>
        <w:t xml:space="preserve"> </w:t>
      </w:r>
      <w:r w:rsidR="00BA1615" w:rsidRPr="00BA1615">
        <w:rPr>
          <w:rFonts w:ascii="Book Antiqua" w:hAnsi="Book Antiqua"/>
          <w:i/>
          <w:iCs/>
        </w:rPr>
        <w:t>v</w:t>
      </w:r>
      <w:r w:rsidR="00BA1615">
        <w:rPr>
          <w:vertAlign w:val="subscript"/>
        </w:rPr>
        <w:t>2</w:t>
      </w:r>
      <w:r>
        <w:t>，则</w:t>
      </w:r>
      <w:r w:rsidR="00FF665B">
        <w:t>（</w:t>
      </w:r>
      <w:r>
        <w:t xml:space="preserve">    </w:t>
      </w:r>
      <w:r w:rsidR="00FF665B">
        <w:t>）</w:t>
      </w:r>
    </w:p>
    <w:p w14:paraId="3FCF72CA" w14:textId="456C46E9" w:rsidR="00FF2308" w:rsidRDefault="008F40E2" w:rsidP="00FF2308">
      <w:r>
        <w:t>A</w:t>
      </w:r>
      <w:r>
        <w:t>．</w:t>
      </w:r>
      <w:r w:rsidR="00FF2308" w:rsidRPr="00BA1615">
        <w:rPr>
          <w:i/>
          <w:iCs/>
        </w:rPr>
        <w:t>t</w:t>
      </w:r>
      <w:r w:rsidR="00BA1615">
        <w:rPr>
          <w:vertAlign w:val="subscript"/>
        </w:rPr>
        <w:t>1</w:t>
      </w:r>
      <w:r w:rsidR="00FF665B">
        <w:t xml:space="preserve"> = </w:t>
      </w:r>
      <w:r w:rsidR="00FF2308" w:rsidRPr="00BA1615">
        <w:rPr>
          <w:i/>
          <w:iCs/>
        </w:rPr>
        <w:t>t</w:t>
      </w:r>
      <w:r w:rsidR="00BA1615">
        <w:rPr>
          <w:vertAlign w:val="subscript"/>
        </w:rPr>
        <w:t>2</w:t>
      </w:r>
      <w:r w:rsidR="00FF2308">
        <w:t>，</w:t>
      </w:r>
      <w:r w:rsidR="00BA1615" w:rsidRPr="00BA1615">
        <w:rPr>
          <w:rFonts w:ascii="Book Antiqua" w:hAnsi="Book Antiqua"/>
          <w:i/>
          <w:iCs/>
        </w:rPr>
        <w:t>v</w:t>
      </w:r>
      <w:r w:rsidR="00BA1615">
        <w:rPr>
          <w:vertAlign w:val="subscript"/>
        </w:rPr>
        <w:t>1</w:t>
      </w:r>
      <w:r w:rsidR="00BA1615">
        <w:t xml:space="preserve"> = </w:t>
      </w:r>
      <w:r w:rsidR="00BA1615" w:rsidRPr="00BA1615">
        <w:rPr>
          <w:rFonts w:ascii="Book Antiqua" w:hAnsi="Book Antiqua"/>
          <w:i/>
          <w:iCs/>
        </w:rPr>
        <w:t>v</w:t>
      </w:r>
      <w:r w:rsidR="00BA1615">
        <w:rPr>
          <w:vertAlign w:val="subscript"/>
        </w:rPr>
        <w:t>2</w:t>
      </w:r>
      <w:r w:rsidR="00BA1615">
        <w:tab/>
      </w:r>
      <w:r w:rsidR="00BA1615">
        <w:tab/>
      </w:r>
      <w:r w:rsidR="00FF2308">
        <w:t>B</w:t>
      </w:r>
      <w:r w:rsidR="00BA1615">
        <w:t>．</w:t>
      </w:r>
      <w:r w:rsidR="00FF2308" w:rsidRPr="00BA1615">
        <w:rPr>
          <w:i/>
          <w:iCs/>
        </w:rPr>
        <w:t>t</w:t>
      </w:r>
      <w:r w:rsidR="00BA1615">
        <w:rPr>
          <w:vertAlign w:val="subscript"/>
        </w:rPr>
        <w:t>1</w:t>
      </w:r>
      <w:r w:rsidR="00BA1615">
        <w:t xml:space="preserve"> </w:t>
      </w:r>
      <w:r w:rsidR="00FF2308">
        <w:t>&gt;</w:t>
      </w:r>
      <w:r w:rsidR="00BA1615">
        <w:t xml:space="preserve"> </w:t>
      </w:r>
      <w:r w:rsidR="00FF2308" w:rsidRPr="00BA1615">
        <w:rPr>
          <w:i/>
          <w:iCs/>
        </w:rPr>
        <w:t>t</w:t>
      </w:r>
      <w:r w:rsidR="00BA1615">
        <w:rPr>
          <w:vertAlign w:val="subscript"/>
        </w:rPr>
        <w:t>2</w:t>
      </w:r>
      <w:r w:rsidR="00BA1615">
        <w:rPr>
          <w:rFonts w:hint="eastAsia"/>
        </w:rPr>
        <w:t>，</w:t>
      </w:r>
      <w:r w:rsidR="00BA1615" w:rsidRPr="00BA1615">
        <w:rPr>
          <w:rFonts w:ascii="Book Antiqua" w:hAnsi="Book Antiqua"/>
          <w:i/>
          <w:iCs/>
        </w:rPr>
        <w:t>v</w:t>
      </w:r>
      <w:r w:rsidR="00BA1615">
        <w:rPr>
          <w:vertAlign w:val="subscript"/>
        </w:rPr>
        <w:t>1</w:t>
      </w:r>
      <w:r w:rsidR="00BA1615">
        <w:t xml:space="preserve"> </w:t>
      </w:r>
      <w:r w:rsidR="00FF2308">
        <w:t>&gt;</w:t>
      </w:r>
      <w:r w:rsidR="00BA1615">
        <w:t xml:space="preserve"> </w:t>
      </w:r>
      <w:r w:rsidR="00BA1615" w:rsidRPr="00BA1615">
        <w:rPr>
          <w:rFonts w:ascii="Book Antiqua" w:hAnsi="Book Antiqua"/>
          <w:i/>
          <w:iCs/>
        </w:rPr>
        <w:t>v</w:t>
      </w:r>
      <w:r w:rsidR="00BA1615">
        <w:rPr>
          <w:vertAlign w:val="subscript"/>
        </w:rPr>
        <w:t>2</w:t>
      </w:r>
      <w:r w:rsidR="00BA1615">
        <w:tab/>
      </w:r>
      <w:r w:rsidR="00BA1615">
        <w:tab/>
      </w:r>
      <w:r w:rsidR="00FF2308">
        <w:t>C</w:t>
      </w:r>
      <w:r w:rsidR="00BA1615">
        <w:t>．</w:t>
      </w:r>
      <w:r w:rsidR="00FF2308" w:rsidRPr="00BA1615">
        <w:rPr>
          <w:i/>
          <w:iCs/>
        </w:rPr>
        <w:t>t</w:t>
      </w:r>
      <w:r w:rsidR="00BA1615">
        <w:rPr>
          <w:vertAlign w:val="subscript"/>
        </w:rPr>
        <w:t>1</w:t>
      </w:r>
      <w:r w:rsidR="00FF2308">
        <w:t xml:space="preserve"> &lt;</w:t>
      </w:r>
      <w:r w:rsidR="00BA1615">
        <w:t xml:space="preserve"> </w:t>
      </w:r>
      <w:r w:rsidR="00FF2308" w:rsidRPr="00BA1615">
        <w:rPr>
          <w:i/>
          <w:iCs/>
        </w:rPr>
        <w:t>t</w:t>
      </w:r>
      <w:r w:rsidR="00BA1615">
        <w:rPr>
          <w:vertAlign w:val="subscript"/>
        </w:rPr>
        <w:t>2</w:t>
      </w:r>
      <w:r w:rsidR="00BA1615">
        <w:rPr>
          <w:rFonts w:hint="eastAsia"/>
        </w:rPr>
        <w:t>，</w:t>
      </w:r>
      <w:r w:rsidR="00BA1615" w:rsidRPr="00BA1615">
        <w:rPr>
          <w:rFonts w:ascii="Book Antiqua" w:hAnsi="Book Antiqua"/>
          <w:i/>
          <w:iCs/>
        </w:rPr>
        <w:t>v</w:t>
      </w:r>
      <w:r w:rsidR="00BA1615">
        <w:rPr>
          <w:vertAlign w:val="subscript"/>
        </w:rPr>
        <w:t>1</w:t>
      </w:r>
      <w:r w:rsidR="00FF2308">
        <w:t xml:space="preserve"> &lt;</w:t>
      </w:r>
      <w:r w:rsidR="00BA1615">
        <w:t xml:space="preserve"> </w:t>
      </w:r>
      <w:r w:rsidR="00BA1615" w:rsidRPr="00BA1615">
        <w:rPr>
          <w:rFonts w:ascii="Book Antiqua" w:hAnsi="Book Antiqua"/>
          <w:i/>
          <w:iCs/>
        </w:rPr>
        <w:t>v</w:t>
      </w:r>
      <w:r w:rsidR="00BA1615">
        <w:rPr>
          <w:vertAlign w:val="subscript"/>
        </w:rPr>
        <w:t>2</w:t>
      </w:r>
      <w:r w:rsidR="00BA1615">
        <w:tab/>
      </w:r>
      <w:r w:rsidR="00BA1615">
        <w:tab/>
      </w:r>
      <w:r w:rsidR="00FF2308">
        <w:t>D</w:t>
      </w:r>
      <w:r w:rsidR="00BA1615">
        <w:t>．</w:t>
      </w:r>
      <w:r w:rsidR="00FF2308" w:rsidRPr="00BA1615">
        <w:rPr>
          <w:i/>
          <w:iCs/>
        </w:rPr>
        <w:t>t</w:t>
      </w:r>
      <w:r w:rsidR="00BA1615">
        <w:rPr>
          <w:vertAlign w:val="subscript"/>
        </w:rPr>
        <w:t>1</w:t>
      </w:r>
      <w:r w:rsidR="00BA1615">
        <w:t xml:space="preserve"> </w:t>
      </w:r>
      <w:r w:rsidR="00FF2308">
        <w:t>&lt;</w:t>
      </w:r>
      <w:r w:rsidR="00BA1615">
        <w:t xml:space="preserve"> </w:t>
      </w:r>
      <w:r w:rsidR="00FF2308" w:rsidRPr="00BA1615">
        <w:rPr>
          <w:i/>
          <w:iCs/>
        </w:rPr>
        <w:t>t</w:t>
      </w:r>
      <w:r w:rsidR="00BA1615">
        <w:rPr>
          <w:vertAlign w:val="subscript"/>
        </w:rPr>
        <w:t>2</w:t>
      </w:r>
      <w:r w:rsidR="00BA1615">
        <w:rPr>
          <w:rFonts w:hint="eastAsia"/>
        </w:rPr>
        <w:t>，</w:t>
      </w:r>
      <w:r w:rsidR="00BA1615" w:rsidRPr="00BA1615">
        <w:rPr>
          <w:rFonts w:ascii="Book Antiqua" w:hAnsi="Book Antiqua"/>
          <w:i/>
          <w:iCs/>
        </w:rPr>
        <w:t>v</w:t>
      </w:r>
      <w:r w:rsidR="00BA1615">
        <w:rPr>
          <w:vertAlign w:val="subscript"/>
        </w:rPr>
        <w:t>1</w:t>
      </w:r>
      <w:r w:rsidR="00FF2308">
        <w:t xml:space="preserve"> &gt;</w:t>
      </w:r>
      <w:r w:rsidR="00BA1615">
        <w:t xml:space="preserve"> </w:t>
      </w:r>
      <w:r w:rsidR="00BA1615" w:rsidRPr="00BA1615">
        <w:rPr>
          <w:rFonts w:ascii="Book Antiqua" w:hAnsi="Book Antiqua"/>
          <w:i/>
          <w:iCs/>
        </w:rPr>
        <w:t>v</w:t>
      </w:r>
      <w:r w:rsidR="00BA1615">
        <w:rPr>
          <w:vertAlign w:val="subscript"/>
        </w:rPr>
        <w:t>2</w:t>
      </w:r>
    </w:p>
    <w:p w14:paraId="0927FE2A" w14:textId="77777777" w:rsidR="00B7165F" w:rsidRDefault="00B7165F" w:rsidP="00FF2308"/>
    <w:p w14:paraId="76EAA6CE" w14:textId="58843E2F" w:rsidR="00FF2308" w:rsidRDefault="000F41BE" w:rsidP="00BA1615">
      <w:r>
        <w:rPr>
          <w:noProof/>
        </w:rPr>
        <w:drawing>
          <wp:anchor distT="0" distB="0" distL="114300" distR="114300" simplePos="0" relativeHeight="251636736" behindDoc="0" locked="0" layoutInCell="1" allowOverlap="1" wp14:anchorId="4F3552D6" wp14:editId="34A2330F">
            <wp:simplePos x="0" y="0"/>
            <wp:positionH relativeFrom="column">
              <wp:posOffset>4235450</wp:posOffset>
            </wp:positionH>
            <wp:positionV relativeFrom="paragraph">
              <wp:posOffset>0</wp:posOffset>
            </wp:positionV>
            <wp:extent cx="1036320" cy="1043305"/>
            <wp:effectExtent l="0" t="0" r="0" b="4445"/>
            <wp:wrapSquare wrapText="bothSides"/>
            <wp:docPr id="128" name="图片 128" descr="街道边立着指示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街道边立着指示牌&#10;&#10;描述已自动生成"/>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6320" cy="10433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FF2308">
        <w:t>3</w:t>
      </w:r>
      <w:r w:rsidR="00FF2308">
        <w:t>．如图所示为高速公路上某一</w:t>
      </w:r>
      <w:r w:rsidR="00FF2308" w:rsidRPr="00FF665B">
        <w:rPr>
          <w:rFonts w:ascii="宋体" w:hAnsi="宋体"/>
        </w:rPr>
        <w:t>“</w:t>
      </w:r>
      <w:r w:rsidR="00FF2308">
        <w:t>区间测速</w:t>
      </w:r>
      <w:r w:rsidR="00FF2308" w:rsidRPr="00FF665B">
        <w:rPr>
          <w:rFonts w:ascii="宋体" w:hAnsi="宋体"/>
        </w:rPr>
        <w:t>”</w:t>
      </w:r>
      <w:r w:rsidR="00FF2308">
        <w:t>标牌，该路段全长</w:t>
      </w:r>
      <w:r w:rsidR="00BA1615">
        <w:rPr>
          <w:rFonts w:hint="eastAsia"/>
        </w:rPr>
        <w:t xml:space="preserve"> </w:t>
      </w:r>
      <w:r w:rsidR="00FF2308">
        <w:t>66 km</w:t>
      </w:r>
      <w:r w:rsidR="00FF2308">
        <w:t>，全路限速</w:t>
      </w:r>
      <w:r w:rsidR="00BA1615">
        <w:rPr>
          <w:rFonts w:hint="eastAsia"/>
        </w:rPr>
        <w:t xml:space="preserve"> </w:t>
      </w:r>
      <w:r w:rsidR="00BA1615">
        <w:t xml:space="preserve">100 </w:t>
      </w:r>
      <w:r w:rsidR="00FF2308">
        <w:t>km/h</w:t>
      </w:r>
      <w:r w:rsidR="00FF2308">
        <w:t>，一辆汽车通过监测起点和终点的速度分别是</w:t>
      </w:r>
      <w:r w:rsidR="00BA1615">
        <w:rPr>
          <w:rFonts w:hint="eastAsia"/>
        </w:rPr>
        <w:t xml:space="preserve"> </w:t>
      </w:r>
      <w:r w:rsidR="00FF2308">
        <w:t>95 km/h</w:t>
      </w:r>
      <w:r w:rsidR="00BA1615">
        <w:t xml:space="preserve"> </w:t>
      </w:r>
      <w:r w:rsidR="00FF2308">
        <w:t>和</w:t>
      </w:r>
      <w:r w:rsidR="00BA1615">
        <w:rPr>
          <w:rFonts w:hint="eastAsia"/>
        </w:rPr>
        <w:t xml:space="preserve"> </w:t>
      </w:r>
      <w:r w:rsidR="00FF2308">
        <w:t>90 km/h</w:t>
      </w:r>
      <w:r w:rsidR="00FF2308">
        <w:t>，通过测速路段的时间是</w:t>
      </w:r>
      <w:r w:rsidR="00FF2308">
        <w:t xml:space="preserve"> 30 min</w:t>
      </w:r>
      <w:r w:rsidR="00FF2308">
        <w:t>，根据以上信息可判断此车</w:t>
      </w:r>
      <w:r w:rsidR="00BA1615">
        <w:rPr>
          <w:rFonts w:hint="eastAsia"/>
        </w:rPr>
        <w:t>_</w:t>
      </w:r>
      <w:r w:rsidR="00BA1615">
        <w:t>________</w:t>
      </w:r>
      <w:r w:rsidR="00FF2308">
        <w:t>（选填</w:t>
      </w:r>
      <w:r w:rsidR="00FF2308" w:rsidRPr="00FF665B">
        <w:rPr>
          <w:rFonts w:ascii="宋体" w:hAnsi="宋体"/>
        </w:rPr>
        <w:t>“</w:t>
      </w:r>
      <w:r w:rsidR="00FF2308">
        <w:t>超速</w:t>
      </w:r>
      <w:r w:rsidR="00FF2308" w:rsidRPr="00FF665B">
        <w:rPr>
          <w:rFonts w:ascii="宋体" w:hAnsi="宋体"/>
        </w:rPr>
        <w:t>”</w:t>
      </w:r>
      <w:r w:rsidR="00FF2308">
        <w:t>或</w:t>
      </w:r>
      <w:r w:rsidR="00FF2308" w:rsidRPr="00FF665B">
        <w:rPr>
          <w:rFonts w:ascii="宋体" w:hAnsi="宋体"/>
        </w:rPr>
        <w:t>“</w:t>
      </w:r>
      <w:r w:rsidR="00FF2308">
        <w:t>不超速</w:t>
      </w:r>
      <w:r w:rsidR="00FF2308" w:rsidRPr="00FF665B">
        <w:rPr>
          <w:rFonts w:ascii="宋体" w:hAnsi="宋体"/>
        </w:rPr>
        <w:t>”</w:t>
      </w:r>
      <w:r w:rsidR="00FF2308">
        <w:t>），理由是</w:t>
      </w:r>
      <w:r w:rsidR="00BA1615">
        <w:rPr>
          <w:rFonts w:hint="eastAsia"/>
        </w:rPr>
        <w:t>_</w:t>
      </w:r>
      <w:r w:rsidR="00BA1615">
        <w:t>_________________________________________________________</w:t>
      </w:r>
      <w:r w:rsidR="00BA1615">
        <w:rPr>
          <w:rFonts w:hint="eastAsia"/>
        </w:rPr>
        <w:t>。</w:t>
      </w:r>
    </w:p>
    <w:p w14:paraId="42C6A6C5" w14:textId="77777777" w:rsidR="00B7165F" w:rsidRDefault="00B7165F" w:rsidP="00FF2308"/>
    <w:p w14:paraId="01415442" w14:textId="511D6880" w:rsidR="00FF2308" w:rsidRDefault="008511A6" w:rsidP="00B7165F">
      <w:r>
        <w:rPr>
          <w:noProof/>
        </w:rPr>
        <mc:AlternateContent>
          <mc:Choice Requires="wpg">
            <w:drawing>
              <wp:anchor distT="0" distB="0" distL="114300" distR="114300" simplePos="0" relativeHeight="251638784" behindDoc="0" locked="0" layoutInCell="1" allowOverlap="1" wp14:anchorId="703EE817" wp14:editId="153C51C4">
                <wp:simplePos x="0" y="0"/>
                <wp:positionH relativeFrom="column">
                  <wp:posOffset>3749040</wp:posOffset>
                </wp:positionH>
                <wp:positionV relativeFrom="paragraph">
                  <wp:posOffset>34290</wp:posOffset>
                </wp:positionV>
                <wp:extent cx="1520190" cy="1099185"/>
                <wp:effectExtent l="0" t="0" r="3810" b="5715"/>
                <wp:wrapSquare wrapText="bothSides"/>
                <wp:docPr id="3389" name="画布 3913"/>
                <wp:cNvGraphicFramePr/>
                <a:graphic xmlns:a="http://schemas.openxmlformats.org/drawingml/2006/main">
                  <a:graphicData uri="http://schemas.microsoft.com/office/word/2010/wordprocessingGroup">
                    <wpg:wgp>
                      <wpg:cNvGrpSpPr/>
                      <wpg:grpSpPr>
                        <a:xfrm>
                          <a:off x="0" y="0"/>
                          <a:ext cx="1520190" cy="1099185"/>
                          <a:chOff x="0" y="-18684"/>
                          <a:chExt cx="1520190" cy="1099454"/>
                        </a:xfrm>
                      </wpg:grpSpPr>
                      <wps:wsp>
                        <wps:cNvPr id="3391" name="Line 3915"/>
                        <wps:cNvCnPr>
                          <a:cxnSpLocks noChangeAspect="1" noChangeShapeType="1"/>
                        </wps:cNvCnPr>
                        <wps:spPr bwMode="auto">
                          <a:xfrm flipV="1">
                            <a:off x="245745" y="48895"/>
                            <a:ext cx="635" cy="8642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20" name="Line 3916"/>
                        <wps:cNvCnPr>
                          <a:cxnSpLocks noChangeShapeType="1"/>
                        </wps:cNvCnPr>
                        <wps:spPr bwMode="auto">
                          <a:xfrm flipV="1">
                            <a:off x="245745" y="912495"/>
                            <a:ext cx="1080135" cy="63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521" name="Rectangle 3918"/>
                        <wps:cNvSpPr>
                          <a:spLocks noChangeArrowheads="1"/>
                        </wps:cNvSpPr>
                        <wps:spPr bwMode="auto">
                          <a:xfrm>
                            <a:off x="282575" y="-18684"/>
                            <a:ext cx="395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C7BC3" w14:textId="77777777" w:rsidR="008511A6" w:rsidRDefault="008511A6" w:rsidP="008511A6">
                              <w:pPr>
                                <w:jc w:val="center"/>
                                <w:rPr>
                                  <w:i/>
                                  <w:iCs/>
                                  <w:sz w:val="18"/>
                                  <w:szCs w:val="18"/>
                                </w:rPr>
                              </w:pPr>
                              <w:r>
                                <w:rPr>
                                  <w:rFonts w:ascii="Book Antiqua" w:hAnsi="Book Antiqua"/>
                                  <w:i/>
                                  <w:iCs/>
                                  <w:sz w:val="18"/>
                                  <w:szCs w:val="18"/>
                                </w:rPr>
                                <w:t>v</w:t>
                              </w:r>
                              <w:r w:rsidRPr="005954B8">
                                <w:rPr>
                                  <w:sz w:val="18"/>
                                  <w:szCs w:val="18"/>
                                </w:rPr>
                                <w:t>/m·s</w:t>
                              </w:r>
                              <w:r>
                                <w:rPr>
                                  <w:sz w:val="18"/>
                                  <w:szCs w:val="18"/>
                                  <w:vertAlign w:val="superscript"/>
                                </w:rPr>
                                <w:t>-1</w:t>
                              </w:r>
                            </w:p>
                          </w:txbxContent>
                        </wps:txbx>
                        <wps:bodyPr rot="0" vert="horz" wrap="none" lIns="36000" tIns="0" rIns="36000" bIns="0" anchor="t" anchorCtr="0" upright="1">
                          <a:spAutoFit/>
                        </wps:bodyPr>
                      </wps:wsp>
                      <wps:wsp>
                        <wps:cNvPr id="3522" name="Text Box 3919"/>
                        <wps:cNvSpPr txBox="1">
                          <a:spLocks noChangeArrowheads="1"/>
                        </wps:cNvSpPr>
                        <wps:spPr bwMode="auto">
                          <a:xfrm>
                            <a:off x="64770" y="826770"/>
                            <a:ext cx="28638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4B9BD" w14:textId="77777777" w:rsidR="008511A6" w:rsidRDefault="008511A6" w:rsidP="008511A6">
                              <w:pPr>
                                <w:rPr>
                                  <w:i/>
                                  <w:iCs/>
                                  <w:sz w:val="18"/>
                                  <w:szCs w:val="18"/>
                                </w:rPr>
                              </w:pPr>
                              <w:r>
                                <w:rPr>
                                  <w:i/>
                                  <w:iCs/>
                                  <w:sz w:val="18"/>
                                  <w:szCs w:val="18"/>
                                </w:rPr>
                                <w:t>O</w:t>
                              </w:r>
                            </w:p>
                          </w:txbxContent>
                        </wps:txbx>
                        <wps:bodyPr rot="0" vert="horz" wrap="square" lIns="84271" tIns="42134" rIns="84271" bIns="42134" anchor="t" anchorCtr="0" upright="1">
                          <a:noAutofit/>
                        </wps:bodyPr>
                      </wps:wsp>
                      <wps:wsp>
                        <wps:cNvPr id="3523" name="AutoShape 5796"/>
                        <wps:cNvCnPr>
                          <a:cxnSpLocks noChangeShapeType="1"/>
                        </wps:cNvCnPr>
                        <wps:spPr bwMode="auto">
                          <a:xfrm flipV="1">
                            <a:off x="243205" y="179705"/>
                            <a:ext cx="969010" cy="73469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24" name="AutoShape 5796"/>
                        <wps:cNvCnPr>
                          <a:cxnSpLocks noChangeShapeType="1"/>
                        </wps:cNvCnPr>
                        <wps:spPr bwMode="auto">
                          <a:xfrm>
                            <a:off x="307975" y="480695"/>
                            <a:ext cx="504190" cy="63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5" name="AutoShape 5796"/>
                        <wps:cNvCnPr>
                          <a:cxnSpLocks noChangeShapeType="1"/>
                        </wps:cNvCnPr>
                        <wps:spPr bwMode="auto">
                          <a:xfrm>
                            <a:off x="813435" y="479425"/>
                            <a:ext cx="635" cy="43180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526" name="Rectangle 3918"/>
                        <wps:cNvSpPr>
                          <a:spLocks noChangeArrowheads="1"/>
                        </wps:cNvSpPr>
                        <wps:spPr bwMode="auto">
                          <a:xfrm>
                            <a:off x="1181100" y="882650"/>
                            <a:ext cx="1805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83C14" w14:textId="77777777" w:rsidR="008511A6" w:rsidRPr="005954B8" w:rsidRDefault="008511A6" w:rsidP="008511A6">
                              <w:pPr>
                                <w:jc w:val="center"/>
                                <w:rPr>
                                  <w:sz w:val="18"/>
                                  <w:szCs w:val="18"/>
                                </w:rPr>
                              </w:pPr>
                              <w:r>
                                <w:rPr>
                                  <w:i/>
                                  <w:iCs/>
                                  <w:sz w:val="18"/>
                                  <w:szCs w:val="18"/>
                                </w:rPr>
                                <w:t>t</w:t>
                              </w:r>
                              <w:r w:rsidRPr="005954B8">
                                <w:rPr>
                                  <w:sz w:val="18"/>
                                  <w:szCs w:val="18"/>
                                </w:rPr>
                                <w:t>/s</w:t>
                              </w:r>
                            </w:p>
                          </w:txbxContent>
                        </wps:txbx>
                        <wps:bodyPr rot="0" vert="horz" wrap="none" lIns="36000" tIns="0" rIns="36000" bIns="0" anchor="t" anchorCtr="0" upright="1">
                          <a:spAutoFit/>
                        </wps:bodyPr>
                      </wps:wsp>
                      <wps:wsp>
                        <wps:cNvPr id="3527" name="AutoShape 5796"/>
                        <wps:cNvCnPr>
                          <a:cxnSpLocks noChangeShapeType="1"/>
                        </wps:cNvCnPr>
                        <wps:spPr bwMode="auto">
                          <a:xfrm rot="16200000" flipV="1">
                            <a:off x="260985" y="680085"/>
                            <a:ext cx="63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8" name="AutoShape 5796"/>
                        <wps:cNvCnPr>
                          <a:cxnSpLocks noChangeShapeType="1"/>
                        </wps:cNvCnPr>
                        <wps:spPr bwMode="auto">
                          <a:xfrm flipV="1">
                            <a:off x="529590" y="871855"/>
                            <a:ext cx="635"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29" name="AutoShape 5796"/>
                        <wps:cNvCnPr>
                          <a:cxnSpLocks noChangeShapeType="1"/>
                        </wps:cNvCnPr>
                        <wps:spPr bwMode="auto">
                          <a:xfrm flipV="1">
                            <a:off x="814070" y="871855"/>
                            <a:ext cx="635"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0" name="AutoShape 5796"/>
                        <wps:cNvCnPr>
                          <a:cxnSpLocks noChangeShapeType="1"/>
                        </wps:cNvCnPr>
                        <wps:spPr bwMode="auto">
                          <a:xfrm flipV="1">
                            <a:off x="1097915" y="871220"/>
                            <a:ext cx="635" cy="450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1" name="Rectangle 3918"/>
                        <wps:cNvSpPr>
                          <a:spLocks noChangeArrowheads="1"/>
                        </wps:cNvSpPr>
                        <wps:spPr bwMode="auto">
                          <a:xfrm>
                            <a:off x="374650" y="882650"/>
                            <a:ext cx="307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D2296" w14:textId="77777777" w:rsidR="008511A6" w:rsidRDefault="008511A6" w:rsidP="008511A6">
                              <w:pPr>
                                <w:jc w:val="center"/>
                                <w:rPr>
                                  <w:i/>
                                  <w:iCs/>
                                  <w:sz w:val="18"/>
                                  <w:szCs w:val="18"/>
                                </w:rPr>
                              </w:pPr>
                              <w:r>
                                <w:rPr>
                                  <w:sz w:val="18"/>
                                  <w:szCs w:val="18"/>
                                </w:rPr>
                                <w:t>2</w:t>
                              </w:r>
                            </w:p>
                          </w:txbxContent>
                        </wps:txbx>
                        <wps:bodyPr rot="0" vert="horz" wrap="square" lIns="0" tIns="0" rIns="0" bIns="0" anchor="t" anchorCtr="0" upright="1">
                          <a:noAutofit/>
                        </wps:bodyPr>
                      </wps:wsp>
                      <wps:wsp>
                        <wps:cNvPr id="3532" name="AutoShape 5796"/>
                        <wps:cNvCnPr>
                          <a:cxnSpLocks noChangeShapeType="1"/>
                        </wps:cNvCnPr>
                        <wps:spPr bwMode="auto">
                          <a:xfrm rot="16200000" flipV="1">
                            <a:off x="264160" y="462280"/>
                            <a:ext cx="63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3" name="AutoShape 5796"/>
                        <wps:cNvCnPr>
                          <a:cxnSpLocks noChangeShapeType="1"/>
                        </wps:cNvCnPr>
                        <wps:spPr bwMode="auto">
                          <a:xfrm rot="16200000" flipV="1">
                            <a:off x="264160" y="246380"/>
                            <a:ext cx="635" cy="36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34" name="AutoShape 5796"/>
                        <wps:cNvCnPr>
                          <a:cxnSpLocks noChangeShapeType="1"/>
                        </wps:cNvCnPr>
                        <wps:spPr bwMode="auto">
                          <a:xfrm flipV="1">
                            <a:off x="246380" y="282575"/>
                            <a:ext cx="1079500" cy="41592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35" name="Rectangle 3918"/>
                        <wps:cNvSpPr>
                          <a:spLocks noChangeArrowheads="1"/>
                        </wps:cNvSpPr>
                        <wps:spPr bwMode="auto">
                          <a:xfrm>
                            <a:off x="658495" y="882650"/>
                            <a:ext cx="307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7BF6" w14:textId="77777777" w:rsidR="008511A6" w:rsidRDefault="008511A6" w:rsidP="008511A6">
                              <w:pPr>
                                <w:jc w:val="center"/>
                                <w:rPr>
                                  <w:i/>
                                  <w:iCs/>
                                  <w:sz w:val="18"/>
                                  <w:szCs w:val="18"/>
                                </w:rPr>
                              </w:pPr>
                              <w:r>
                                <w:rPr>
                                  <w:sz w:val="18"/>
                                  <w:szCs w:val="18"/>
                                </w:rPr>
                                <w:t>4</w:t>
                              </w:r>
                            </w:p>
                          </w:txbxContent>
                        </wps:txbx>
                        <wps:bodyPr rot="0" vert="horz" wrap="square" lIns="0" tIns="0" rIns="0" bIns="0" anchor="t" anchorCtr="0" upright="1">
                          <a:noAutofit/>
                        </wps:bodyPr>
                      </wps:wsp>
                      <wps:wsp>
                        <wps:cNvPr id="3536" name="Rectangle 3918"/>
                        <wps:cNvSpPr>
                          <a:spLocks noChangeArrowheads="1"/>
                        </wps:cNvSpPr>
                        <wps:spPr bwMode="auto">
                          <a:xfrm>
                            <a:off x="1065392" y="875030"/>
                            <a:ext cx="57785" cy="198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1568E" w14:textId="77777777" w:rsidR="008511A6" w:rsidRDefault="008511A6" w:rsidP="00E77CFF">
                              <w:pPr>
                                <w:rPr>
                                  <w:i/>
                                  <w:iCs/>
                                  <w:sz w:val="18"/>
                                  <w:szCs w:val="18"/>
                                </w:rPr>
                              </w:pPr>
                              <w:r>
                                <w:rPr>
                                  <w:sz w:val="18"/>
                                  <w:szCs w:val="18"/>
                                </w:rPr>
                                <w:t>6</w:t>
                              </w:r>
                            </w:p>
                          </w:txbxContent>
                        </wps:txbx>
                        <wps:bodyPr rot="0" vert="horz" wrap="none" lIns="0" tIns="0" rIns="0" bIns="0" anchor="t" anchorCtr="0" upright="1">
                          <a:spAutoFit/>
                        </wps:bodyPr>
                      </wps:wsp>
                      <wps:wsp>
                        <wps:cNvPr id="3537" name="Rectangle 3918"/>
                        <wps:cNvSpPr>
                          <a:spLocks noChangeArrowheads="1"/>
                        </wps:cNvSpPr>
                        <wps:spPr bwMode="auto">
                          <a:xfrm>
                            <a:off x="0" y="602615"/>
                            <a:ext cx="307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077C7" w14:textId="77777777" w:rsidR="008511A6" w:rsidRDefault="008511A6" w:rsidP="008511A6">
                              <w:pPr>
                                <w:jc w:val="center"/>
                                <w:rPr>
                                  <w:i/>
                                  <w:iCs/>
                                  <w:sz w:val="18"/>
                                  <w:szCs w:val="18"/>
                                </w:rPr>
                              </w:pPr>
                              <w:r>
                                <w:rPr>
                                  <w:sz w:val="18"/>
                                  <w:szCs w:val="18"/>
                                </w:rPr>
                                <w:t>10</w:t>
                              </w:r>
                            </w:p>
                          </w:txbxContent>
                        </wps:txbx>
                        <wps:bodyPr rot="0" vert="horz" wrap="square" lIns="0" tIns="0" rIns="0" bIns="0" anchor="t" anchorCtr="0" upright="1">
                          <a:noAutofit/>
                        </wps:bodyPr>
                      </wps:wsp>
                      <wps:wsp>
                        <wps:cNvPr id="3538" name="Rectangle 3918"/>
                        <wps:cNvSpPr>
                          <a:spLocks noChangeArrowheads="1"/>
                        </wps:cNvSpPr>
                        <wps:spPr bwMode="auto">
                          <a:xfrm>
                            <a:off x="2540" y="382270"/>
                            <a:ext cx="307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6463A" w14:textId="77777777" w:rsidR="008511A6" w:rsidRDefault="008511A6" w:rsidP="008511A6">
                              <w:pPr>
                                <w:jc w:val="center"/>
                                <w:rPr>
                                  <w:i/>
                                  <w:iCs/>
                                  <w:sz w:val="18"/>
                                  <w:szCs w:val="18"/>
                                </w:rPr>
                              </w:pPr>
                              <w:r>
                                <w:rPr>
                                  <w:sz w:val="18"/>
                                  <w:szCs w:val="18"/>
                                </w:rPr>
                                <w:t>20</w:t>
                              </w:r>
                            </w:p>
                          </w:txbxContent>
                        </wps:txbx>
                        <wps:bodyPr rot="0" vert="horz" wrap="square" lIns="0" tIns="0" rIns="0" bIns="0" anchor="t" anchorCtr="0" upright="1">
                          <a:noAutofit/>
                        </wps:bodyPr>
                      </wps:wsp>
                      <wps:wsp>
                        <wps:cNvPr id="3539" name="Rectangle 3918"/>
                        <wps:cNvSpPr>
                          <a:spLocks noChangeArrowheads="1"/>
                        </wps:cNvSpPr>
                        <wps:spPr bwMode="auto">
                          <a:xfrm>
                            <a:off x="0" y="179705"/>
                            <a:ext cx="307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DCCD" w14:textId="77777777" w:rsidR="008511A6" w:rsidRDefault="008511A6" w:rsidP="008511A6">
                              <w:pPr>
                                <w:jc w:val="center"/>
                                <w:rPr>
                                  <w:i/>
                                  <w:iCs/>
                                  <w:sz w:val="18"/>
                                  <w:szCs w:val="18"/>
                                </w:rPr>
                              </w:pPr>
                              <w:r>
                                <w:rPr>
                                  <w:sz w:val="18"/>
                                  <w:szCs w:val="18"/>
                                </w:rPr>
                                <w:t>30</w:t>
                              </w:r>
                            </w:p>
                          </w:txbxContent>
                        </wps:txbx>
                        <wps:bodyPr rot="0" vert="horz" wrap="square" lIns="0" tIns="0" rIns="0" bIns="0" anchor="t" anchorCtr="0" upright="1">
                          <a:noAutofit/>
                        </wps:bodyPr>
                      </wps:wsp>
                      <wps:wsp>
                        <wps:cNvPr id="3540" name="Rectangle 3918"/>
                        <wps:cNvSpPr>
                          <a:spLocks noChangeArrowheads="1"/>
                        </wps:cNvSpPr>
                        <wps:spPr bwMode="auto">
                          <a:xfrm>
                            <a:off x="873125" y="86995"/>
                            <a:ext cx="3079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ED490A" w14:textId="77777777" w:rsidR="008511A6" w:rsidRDefault="008511A6" w:rsidP="008511A6">
                              <w:pPr>
                                <w:jc w:val="center"/>
                                <w:rPr>
                                  <w:i/>
                                  <w:iCs/>
                                  <w:sz w:val="15"/>
                                  <w:szCs w:val="15"/>
                                </w:rPr>
                              </w:pPr>
                              <w:r>
                                <w:rPr>
                                  <w:rFonts w:hint="eastAsia"/>
                                  <w:sz w:val="15"/>
                                  <w:szCs w:val="15"/>
                                </w:rPr>
                                <w:t>甲车</w:t>
                              </w:r>
                            </w:p>
                          </w:txbxContent>
                        </wps:txbx>
                        <wps:bodyPr rot="0" vert="horz" wrap="square" lIns="0" tIns="0" rIns="0" bIns="0" anchor="t" anchorCtr="0" upright="1">
                          <a:noAutofit/>
                        </wps:bodyPr>
                      </wps:wsp>
                      <wps:wsp>
                        <wps:cNvPr id="3541" name="Rectangle 3918"/>
                        <wps:cNvSpPr>
                          <a:spLocks noChangeArrowheads="1"/>
                        </wps:cNvSpPr>
                        <wps:spPr bwMode="auto">
                          <a:xfrm>
                            <a:off x="1212215" y="285750"/>
                            <a:ext cx="3079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9E333" w14:textId="77777777" w:rsidR="008511A6" w:rsidRDefault="008511A6" w:rsidP="008511A6">
                              <w:pPr>
                                <w:jc w:val="center"/>
                                <w:rPr>
                                  <w:i/>
                                  <w:iCs/>
                                  <w:sz w:val="15"/>
                                  <w:szCs w:val="15"/>
                                </w:rPr>
                              </w:pPr>
                              <w:r>
                                <w:rPr>
                                  <w:rFonts w:hint="eastAsia"/>
                                  <w:sz w:val="15"/>
                                  <w:szCs w:val="15"/>
                                </w:rPr>
                                <w:t>乙车</w:t>
                              </w:r>
                            </w:p>
                          </w:txbxContent>
                        </wps:txbx>
                        <wps:bodyPr rot="0" vert="horz" wrap="square" lIns="0" tIns="0" rIns="0" bIns="0" anchor="t" anchorCtr="0" upright="1">
                          <a:noAutofit/>
                        </wps:bodyPr>
                      </wps:wsp>
                      <wps:wsp>
                        <wps:cNvPr id="3542" name="Rectangle 3918"/>
                        <wps:cNvSpPr>
                          <a:spLocks noChangeArrowheads="1"/>
                        </wps:cNvSpPr>
                        <wps:spPr bwMode="auto">
                          <a:xfrm>
                            <a:off x="434340" y="669290"/>
                            <a:ext cx="3079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ECF5" w14:textId="77777777" w:rsidR="008511A6" w:rsidRDefault="008511A6" w:rsidP="008511A6">
                              <w:pPr>
                                <w:jc w:val="center"/>
                                <w:rPr>
                                  <w:i/>
                                  <w:iCs/>
                                  <w:sz w:val="15"/>
                                  <w:szCs w:val="15"/>
                                </w:rPr>
                              </w:pPr>
                              <w:r>
                                <w:rPr>
                                  <w:rFonts w:hint="eastAsia"/>
                                  <w:sz w:val="15"/>
                                  <w:szCs w:val="15"/>
                                </w:rPr>
                                <w:t>甲车</w:t>
                              </w:r>
                            </w:p>
                          </w:txbxContent>
                        </wps:txbx>
                        <wps:bodyPr rot="0" vert="horz" wrap="square" lIns="0" tIns="0" rIns="0" bIns="0" anchor="t" anchorCtr="0" upright="1">
                          <a:noAutofit/>
                        </wps:bodyPr>
                      </wps:wsp>
                      <wps:wsp>
                        <wps:cNvPr id="3543" name="Rectangle 3918"/>
                        <wps:cNvSpPr>
                          <a:spLocks noChangeArrowheads="1"/>
                        </wps:cNvSpPr>
                        <wps:spPr bwMode="auto">
                          <a:xfrm>
                            <a:off x="247181" y="455024"/>
                            <a:ext cx="307975"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A2FB0" w14:textId="77777777" w:rsidR="008511A6" w:rsidRDefault="008511A6" w:rsidP="008511A6">
                              <w:pPr>
                                <w:jc w:val="center"/>
                                <w:rPr>
                                  <w:i/>
                                  <w:iCs/>
                                  <w:sz w:val="15"/>
                                  <w:szCs w:val="15"/>
                                </w:rPr>
                              </w:pPr>
                              <w:r>
                                <w:rPr>
                                  <w:rFonts w:hint="eastAsia"/>
                                  <w:sz w:val="15"/>
                                  <w:szCs w:val="15"/>
                                </w:rPr>
                                <w:t>乙车</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03EE817" id="画布 3913" o:spid="_x0000_s1203" style="position:absolute;left:0;text-align:left;margin-left:295.2pt;margin-top:2.7pt;width:119.7pt;height:86.55pt;z-index:251638784;mso-position-horizontal-relative:text;mso-position-vertical-relative:text;mso-width-relative:margin;mso-height-relative:margin" coordorigin=",-186" coordsize="15201,10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">
                <v:line id="Line 3915" o:spid="_x0000_s1204" style="position:absolute;flip:y;visibility:visible;mso-wrap-style:square" from="2457,488" to="2463,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">
                  <v:stroke endarrow="block" endarrowwidth="narrow"/>
                  <o:lock v:ext="edit" aspectratio="t"/>
                </v:line>
                <v:line id="Line 3916" o:spid="_x0000_s1205" style="position:absolute;flip:y;visibility:visible;mso-wrap-style:square" from="2457,9124" to="13258,9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">
                  <v:stroke endarrow="block" endarrowwidth="narrow"/>
                </v:line>
                <v:rect id="Rectangle 3918" o:spid="_x0000_s1206" style="position:absolute;left:2825;top:-186;width:3959;height:19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" filled="f" stroked="f">
                  <v:textbox style="mso-fit-shape-to-text:t" inset="1mm,0,1mm,0">
                    <w:txbxContent>
                      <w:p w14:paraId="4A3C7BC3" w14:textId="77777777" w:rsidR="008511A6" w:rsidRDefault="008511A6" w:rsidP="008511A6">
                        <w:pPr>
                          <w:jc w:val="center"/>
                          <w:rPr>
                            <w:i/>
                            <w:iCs/>
                            <w:sz w:val="18"/>
                            <w:szCs w:val="18"/>
                          </w:rPr>
                        </w:pPr>
                        <w:r>
                          <w:rPr>
                            <w:rFonts w:ascii="Book Antiqua" w:hAnsi="Book Antiqua"/>
                            <w:i/>
                            <w:iCs/>
                            <w:sz w:val="18"/>
                            <w:szCs w:val="18"/>
                          </w:rPr>
                          <w:t>v</w:t>
                        </w:r>
                        <w:r w:rsidRPr="005954B8">
                          <w:rPr>
                            <w:sz w:val="18"/>
                            <w:szCs w:val="18"/>
                          </w:rPr>
                          <w:t>/m·s</w:t>
                        </w:r>
                        <w:r>
                          <w:rPr>
                            <w:sz w:val="18"/>
                            <w:szCs w:val="18"/>
                            <w:vertAlign w:val="superscript"/>
                          </w:rPr>
                          <w:t>-1</w:t>
                        </w:r>
                      </w:p>
                    </w:txbxContent>
                  </v:textbox>
                </v:rect>
                <v:shape id="Text Box 3919" o:spid="_x0000_s1207" type="#_x0000_t202" style="position:absolute;left:647;top:8267;width:2864;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" filled="f" stroked="f">
                  <v:textbox inset="2.34086mm,1.1704mm,2.34086mm,1.1704mm">
                    <w:txbxContent>
                      <w:p w14:paraId="0D64B9BD" w14:textId="77777777" w:rsidR="008511A6" w:rsidRDefault="008511A6" w:rsidP="008511A6">
                        <w:pPr>
                          <w:rPr>
                            <w:i/>
                            <w:iCs/>
                            <w:sz w:val="18"/>
                            <w:szCs w:val="18"/>
                          </w:rPr>
                        </w:pPr>
                        <w:r>
                          <w:rPr>
                            <w:i/>
                            <w:iCs/>
                            <w:sz w:val="18"/>
                            <w:szCs w:val="18"/>
                          </w:rPr>
                          <w:t>O</w:t>
                        </w:r>
                      </w:p>
                    </w:txbxContent>
                  </v:textbox>
                </v:shape>
                <v:shapetype id="_x0000_t32" coordsize="21600,21600" o:spt="32" o:oned="t" path="m,l21600,21600e" filled="f">
                  <v:path arrowok="t" fillok="f" o:connecttype="none"/>
                  <o:lock v:ext="edit" shapetype="t"/>
                </v:shapetype>
                <v:shape id="AutoShape 5796" o:spid="_x0000_s1208" type="#_x0000_t32" style="position:absolute;left:2432;top:1797;width:9690;height:73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" strokeweight="1pt"/>
                <v:shape id="AutoShape 5796" o:spid="_x0000_s1209" type="#_x0000_t32" style="position:absolute;left:3079;top:4806;width:5042;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">
                  <v:stroke dashstyle="dash"/>
                </v:shape>
                <v:shape id="AutoShape 5796" o:spid="_x0000_s1210" type="#_x0000_t32" style="position:absolute;left:8134;top:4794;width:6;height:4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">
                  <v:stroke dashstyle="dash"/>
                </v:shape>
                <v:rect id="Rectangle 3918" o:spid="_x0000_s1211" style="position:absolute;left:11811;top:8826;width:180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" filled="f" stroked="f">
                  <v:textbox style="mso-fit-shape-to-text:t" inset="1mm,0,1mm,0">
                    <w:txbxContent>
                      <w:p w14:paraId="7A983C14" w14:textId="77777777" w:rsidR="008511A6" w:rsidRPr="005954B8" w:rsidRDefault="008511A6" w:rsidP="008511A6">
                        <w:pPr>
                          <w:jc w:val="center"/>
                          <w:rPr>
                            <w:sz w:val="18"/>
                            <w:szCs w:val="18"/>
                          </w:rPr>
                        </w:pPr>
                        <w:r>
                          <w:rPr>
                            <w:i/>
                            <w:iCs/>
                            <w:sz w:val="18"/>
                            <w:szCs w:val="18"/>
                          </w:rPr>
                          <w:t>t</w:t>
                        </w:r>
                        <w:r w:rsidRPr="005954B8">
                          <w:rPr>
                            <w:sz w:val="18"/>
                            <w:szCs w:val="18"/>
                          </w:rPr>
                          <w:t>/s</w:t>
                        </w:r>
                      </w:p>
                    </w:txbxContent>
                  </v:textbox>
                </v:rect>
                <v:shape id="AutoShape 5796" o:spid="_x0000_s1212" type="#_x0000_t32" style="position:absolute;left:2609;top:6801;width:7;height:36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"/>
                <v:shape id="AutoShape 5796" o:spid="_x0000_s1213" type="#_x0000_t32" style="position:absolute;left:5295;top:8718;width:7;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"/>
                <v:shape id="AutoShape 5796" o:spid="_x0000_s1214" type="#_x0000_t32" style="position:absolute;left:8140;top:8718;width:7;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"/>
                <v:shape id="AutoShape 5796" o:spid="_x0000_s1215" type="#_x0000_t32" style="position:absolute;left:10979;top:8712;width:6;height:45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"/>
                <v:rect id="Rectangle 3918" o:spid="_x0000_s1216" style="position:absolute;left:3746;top:8826;width:308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14:paraId="37AD2296" w14:textId="77777777" w:rsidR="008511A6" w:rsidRDefault="008511A6" w:rsidP="008511A6">
                        <w:pPr>
                          <w:jc w:val="center"/>
                          <w:rPr>
                            <w:i/>
                            <w:iCs/>
                            <w:sz w:val="18"/>
                            <w:szCs w:val="18"/>
                          </w:rPr>
                        </w:pPr>
                        <w:r>
                          <w:rPr>
                            <w:sz w:val="18"/>
                            <w:szCs w:val="18"/>
                          </w:rPr>
                          <w:t>2</w:t>
                        </w:r>
                      </w:p>
                    </w:txbxContent>
                  </v:textbox>
                </v:rect>
                <v:shape id="AutoShape 5796" o:spid="_x0000_s1217" type="#_x0000_t32" style="position:absolute;left:2641;top:4622;width:6;height:36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"/>
                <v:shape id="AutoShape 5796" o:spid="_x0000_s1218" type="#_x0000_t32" style="position:absolute;left:2641;top:2463;width:6;height:362;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"/>
                <v:shape id="AutoShape 5796" o:spid="_x0000_s1219" type="#_x0000_t32" style="position:absolute;left:2463;top:2825;width:10795;height:41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" strokeweight="1pt"/>
                <v:rect id="Rectangle 3918" o:spid="_x0000_s1220" style="position:absolute;left:6584;top:8826;width:308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1A687BF6" w14:textId="77777777" w:rsidR="008511A6" w:rsidRDefault="008511A6" w:rsidP="008511A6">
                        <w:pPr>
                          <w:jc w:val="center"/>
                          <w:rPr>
                            <w:i/>
                            <w:iCs/>
                            <w:sz w:val="18"/>
                            <w:szCs w:val="18"/>
                          </w:rPr>
                        </w:pPr>
                        <w:r>
                          <w:rPr>
                            <w:sz w:val="18"/>
                            <w:szCs w:val="18"/>
                          </w:rPr>
                          <w:t>4</w:t>
                        </w:r>
                      </w:p>
                    </w:txbxContent>
                  </v:textbox>
                </v:rect>
                <v:rect id="Rectangle 3918" o:spid="_x0000_s1221" style="position:absolute;left:10653;top:8750;width:57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" filled="f" stroked="f">
                  <v:textbox style="mso-fit-shape-to-text:t" inset="0,0,0,0">
                    <w:txbxContent>
                      <w:p w14:paraId="7DE1568E" w14:textId="77777777" w:rsidR="008511A6" w:rsidRDefault="008511A6" w:rsidP="00E77CFF">
                        <w:pPr>
                          <w:rPr>
                            <w:i/>
                            <w:iCs/>
                            <w:sz w:val="18"/>
                            <w:szCs w:val="18"/>
                          </w:rPr>
                        </w:pPr>
                        <w:r>
                          <w:rPr>
                            <w:sz w:val="18"/>
                            <w:szCs w:val="18"/>
                          </w:rPr>
                          <w:t>6</w:t>
                        </w:r>
                      </w:p>
                    </w:txbxContent>
                  </v:textbox>
                </v:rect>
                <v:rect id="Rectangle 3918" o:spid="_x0000_s1222" style="position:absolute;top:6026;width:30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6B0077C7" w14:textId="77777777" w:rsidR="008511A6" w:rsidRDefault="008511A6" w:rsidP="008511A6">
                        <w:pPr>
                          <w:jc w:val="center"/>
                          <w:rPr>
                            <w:i/>
                            <w:iCs/>
                            <w:sz w:val="18"/>
                            <w:szCs w:val="18"/>
                          </w:rPr>
                        </w:pPr>
                        <w:r>
                          <w:rPr>
                            <w:sz w:val="18"/>
                            <w:szCs w:val="18"/>
                          </w:rPr>
                          <w:t>10</w:t>
                        </w:r>
                      </w:p>
                    </w:txbxContent>
                  </v:textbox>
                </v:rect>
                <v:rect id="Rectangle 3918" o:spid="_x0000_s1223" style="position:absolute;left:25;top:3822;width:3080;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7766463A" w14:textId="77777777" w:rsidR="008511A6" w:rsidRDefault="008511A6" w:rsidP="008511A6">
                        <w:pPr>
                          <w:jc w:val="center"/>
                          <w:rPr>
                            <w:i/>
                            <w:iCs/>
                            <w:sz w:val="18"/>
                            <w:szCs w:val="18"/>
                          </w:rPr>
                        </w:pPr>
                        <w:r>
                          <w:rPr>
                            <w:sz w:val="18"/>
                            <w:szCs w:val="18"/>
                          </w:rPr>
                          <w:t>20</w:t>
                        </w:r>
                      </w:p>
                    </w:txbxContent>
                  </v:textbox>
                </v:rect>
                <v:rect id="Rectangle 3918" o:spid="_x0000_s1224" style="position:absolute;top:1797;width:3079;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" filled="f" stroked="f">
                  <v:textbox inset="0,0,0,0">
                    <w:txbxContent>
                      <w:p w14:paraId="2187DCCD" w14:textId="77777777" w:rsidR="008511A6" w:rsidRDefault="008511A6" w:rsidP="008511A6">
                        <w:pPr>
                          <w:jc w:val="center"/>
                          <w:rPr>
                            <w:i/>
                            <w:iCs/>
                            <w:sz w:val="18"/>
                            <w:szCs w:val="18"/>
                          </w:rPr>
                        </w:pPr>
                        <w:r>
                          <w:rPr>
                            <w:sz w:val="18"/>
                            <w:szCs w:val="18"/>
                          </w:rPr>
                          <w:t>30</w:t>
                        </w:r>
                      </w:p>
                    </w:txbxContent>
                  </v:textbox>
                </v:rect>
                <v:rect id="Rectangle 3918" o:spid="_x0000_s1225" style="position:absolute;left:8731;top:869;width:308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" filled="f" stroked="f">
                  <v:textbox inset="0,0,0,0">
                    <w:txbxContent>
                      <w:p w14:paraId="34ED490A" w14:textId="77777777" w:rsidR="008511A6" w:rsidRDefault="008511A6" w:rsidP="008511A6">
                        <w:pPr>
                          <w:jc w:val="center"/>
                          <w:rPr>
                            <w:i/>
                            <w:iCs/>
                            <w:sz w:val="15"/>
                            <w:szCs w:val="15"/>
                          </w:rPr>
                        </w:pPr>
                        <w:r>
                          <w:rPr>
                            <w:rFonts w:hint="eastAsia"/>
                            <w:sz w:val="15"/>
                            <w:szCs w:val="15"/>
                          </w:rPr>
                          <w:t>甲车</w:t>
                        </w:r>
                      </w:p>
                    </w:txbxContent>
                  </v:textbox>
                </v:rect>
                <v:rect id="Rectangle 3918" o:spid="_x0000_s1226" style="position:absolute;left:12122;top:2857;width:307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" filled="f" stroked="f">
                  <v:textbox inset="0,0,0,0">
                    <w:txbxContent>
                      <w:p w14:paraId="43E9E333" w14:textId="77777777" w:rsidR="008511A6" w:rsidRDefault="008511A6" w:rsidP="008511A6">
                        <w:pPr>
                          <w:jc w:val="center"/>
                          <w:rPr>
                            <w:i/>
                            <w:iCs/>
                            <w:sz w:val="15"/>
                            <w:szCs w:val="15"/>
                          </w:rPr>
                        </w:pPr>
                        <w:r>
                          <w:rPr>
                            <w:rFonts w:hint="eastAsia"/>
                            <w:sz w:val="15"/>
                            <w:szCs w:val="15"/>
                          </w:rPr>
                          <w:t>乙车</w:t>
                        </w:r>
                      </w:p>
                    </w:txbxContent>
                  </v:textbox>
                </v:rect>
                <v:rect id="Rectangle 3918" o:spid="_x0000_s1227" style="position:absolute;left:4343;top:6692;width:308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" filled="f" stroked="f">
                  <v:textbox inset="0,0,0,0">
                    <w:txbxContent>
                      <w:p w14:paraId="581EECF5" w14:textId="77777777" w:rsidR="008511A6" w:rsidRDefault="008511A6" w:rsidP="008511A6">
                        <w:pPr>
                          <w:jc w:val="center"/>
                          <w:rPr>
                            <w:i/>
                            <w:iCs/>
                            <w:sz w:val="15"/>
                            <w:szCs w:val="15"/>
                          </w:rPr>
                        </w:pPr>
                        <w:r>
                          <w:rPr>
                            <w:rFonts w:hint="eastAsia"/>
                            <w:sz w:val="15"/>
                            <w:szCs w:val="15"/>
                          </w:rPr>
                          <w:t>甲车</w:t>
                        </w:r>
                      </w:p>
                    </w:txbxContent>
                  </v:textbox>
                </v:rect>
                <v:rect id="Rectangle 3918" o:spid="_x0000_s1228" style="position:absolute;left:2471;top:4550;width:3080;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" filled="f" stroked="f">
                  <v:textbox inset="0,0,0,0">
                    <w:txbxContent>
                      <w:p w14:paraId="728A2FB0" w14:textId="77777777" w:rsidR="008511A6" w:rsidRDefault="008511A6" w:rsidP="008511A6">
                        <w:pPr>
                          <w:jc w:val="center"/>
                          <w:rPr>
                            <w:i/>
                            <w:iCs/>
                            <w:sz w:val="15"/>
                            <w:szCs w:val="15"/>
                          </w:rPr>
                        </w:pPr>
                        <w:r>
                          <w:rPr>
                            <w:rFonts w:hint="eastAsia"/>
                            <w:sz w:val="15"/>
                            <w:szCs w:val="15"/>
                          </w:rPr>
                          <w:t>乙车</w:t>
                        </w:r>
                      </w:p>
                    </w:txbxContent>
                  </v:textbox>
                </v:rect>
                <w10:wrap type="square"/>
              </v:group>
            </w:pict>
          </mc:Fallback>
        </mc:AlternateContent>
      </w:r>
      <w:r w:rsidR="00FF2308">
        <w:t>4</w:t>
      </w:r>
      <w:r w:rsidR="00FF2308">
        <w:t>．甲、乙两车在平直公路上同向行驶，两车的</w:t>
      </w:r>
      <w:r w:rsidR="00BA1615">
        <w:rPr>
          <w:rFonts w:hint="eastAsia"/>
        </w:rPr>
        <w:t xml:space="preserve"> </w:t>
      </w:r>
      <w:r w:rsidR="00FF2308" w:rsidRPr="00BA1615">
        <w:rPr>
          <w:rFonts w:ascii="Book Antiqua" w:hAnsi="Book Antiqua"/>
          <w:i/>
          <w:iCs/>
        </w:rPr>
        <w:t>v</w:t>
      </w:r>
      <w:r w:rsidR="00BA1615">
        <w:t xml:space="preserve"> – </w:t>
      </w:r>
      <w:r w:rsidR="00FF2308" w:rsidRPr="00BA1615">
        <w:rPr>
          <w:i/>
          <w:iCs/>
        </w:rPr>
        <w:t>t</w:t>
      </w:r>
      <w:r w:rsidR="00BA1615">
        <w:t xml:space="preserve"> </w:t>
      </w:r>
      <w:r w:rsidR="00FF2308">
        <w:t>图像如图所示。已知</w:t>
      </w:r>
      <w:r w:rsidR="00BA1615">
        <w:rPr>
          <w:rFonts w:hint="eastAsia"/>
        </w:rPr>
        <w:t xml:space="preserve"> </w:t>
      </w:r>
      <w:r w:rsidR="00FF2308" w:rsidRPr="00BA1615">
        <w:rPr>
          <w:i/>
          <w:iCs/>
        </w:rPr>
        <w:t>t</w:t>
      </w:r>
      <w:r w:rsidR="00FF665B">
        <w:t xml:space="preserve"> = </w:t>
      </w:r>
      <w:r w:rsidR="00FF2308">
        <w:t>6 s</w:t>
      </w:r>
      <w:r w:rsidR="00BA1615">
        <w:t xml:space="preserve"> </w:t>
      </w:r>
      <w:r w:rsidR="00FF2308">
        <w:t>时两车并排行驶，则在</w:t>
      </w:r>
      <w:r w:rsidR="00BA1615">
        <w:rPr>
          <w:rFonts w:hint="eastAsia"/>
        </w:rPr>
        <w:t xml:space="preserve"> </w:t>
      </w:r>
      <w:r w:rsidR="00FF2308">
        <w:t>0</w:t>
      </w:r>
      <w:r w:rsidR="00BA1615">
        <w:t xml:space="preserve"> ~ </w:t>
      </w:r>
      <w:r w:rsidR="00FF2308">
        <w:t>6 s</w:t>
      </w:r>
      <w:r w:rsidR="00BA1615">
        <w:t xml:space="preserve"> </w:t>
      </w:r>
      <w:r w:rsidR="00FF2308">
        <w:t>时间内两车两次并排行驶的位置之间的距离为</w:t>
      </w:r>
      <w:r w:rsidR="00BA1615">
        <w:rPr>
          <w:rFonts w:hint="eastAsia"/>
        </w:rPr>
        <w:t>_</w:t>
      </w:r>
      <w:r w:rsidR="00BA1615">
        <w:t>________</w:t>
      </w:r>
      <w:r w:rsidR="00FF2308">
        <w:t>m</w:t>
      </w:r>
      <w:r w:rsidR="00FF2308">
        <w:t>，两车相距最远的距离为</w:t>
      </w:r>
      <w:r w:rsidR="00BA1615">
        <w:rPr>
          <w:rFonts w:hint="eastAsia"/>
        </w:rPr>
        <w:t>_</w:t>
      </w:r>
      <w:r w:rsidR="00BA1615">
        <w:t>________</w:t>
      </w:r>
      <w:r w:rsidR="00FF2308">
        <w:t>m</w:t>
      </w:r>
      <w:r w:rsidR="00FF2308">
        <w:t>。</w:t>
      </w:r>
    </w:p>
    <w:p w14:paraId="64AF9E8D" w14:textId="77777777" w:rsidR="00B7165F" w:rsidRDefault="00B7165F" w:rsidP="00B7165F"/>
    <w:p w14:paraId="424A0905" w14:textId="77777777" w:rsidR="00FF2308" w:rsidRDefault="00FF2308" w:rsidP="00FF2308">
      <w:r>
        <w:t>5</w:t>
      </w:r>
      <w:r>
        <w:t>．下表为关于车辆行驶的一些数据资料：</w:t>
      </w:r>
    </w:p>
    <w:tbl>
      <w:tblPr>
        <w:tblStyle w:val="ad"/>
        <w:tblW w:w="0" w:type="auto"/>
        <w:tblLook w:val="04A0" w:firstRow="1" w:lastRow="0" w:firstColumn="1" w:lastColumn="0" w:noHBand="0" w:noVBand="1"/>
      </w:tblPr>
      <w:tblGrid>
        <w:gridCol w:w="2122"/>
        <w:gridCol w:w="2976"/>
        <w:gridCol w:w="3198"/>
      </w:tblGrid>
      <w:tr w:rsidR="00BA1615" w14:paraId="3C453A2C" w14:textId="77777777" w:rsidTr="00BA1615">
        <w:tc>
          <w:tcPr>
            <w:tcW w:w="2122" w:type="dxa"/>
            <w:vAlign w:val="center"/>
          </w:tcPr>
          <w:p w14:paraId="08339378" w14:textId="548434C4" w:rsidR="00BA1615" w:rsidRDefault="00BA1615" w:rsidP="00BA1615">
            <w:pPr>
              <w:jc w:val="center"/>
            </w:pPr>
            <w:r>
              <w:t>驾驶员反应时间</w:t>
            </w:r>
            <w:r>
              <w:rPr>
                <w:rFonts w:hint="eastAsia"/>
              </w:rPr>
              <w:t>/</w:t>
            </w:r>
            <w:r>
              <w:t>s</w:t>
            </w:r>
          </w:p>
        </w:tc>
        <w:tc>
          <w:tcPr>
            <w:tcW w:w="2976" w:type="dxa"/>
            <w:vAlign w:val="center"/>
          </w:tcPr>
          <w:p w14:paraId="3DAD0A4E" w14:textId="545A3893" w:rsidR="00BA1615" w:rsidRDefault="00BA1615" w:rsidP="00BA1615">
            <w:pPr>
              <w:jc w:val="center"/>
            </w:pPr>
            <w:r>
              <w:t>路面</w:t>
            </w:r>
          </w:p>
        </w:tc>
        <w:tc>
          <w:tcPr>
            <w:tcW w:w="3198" w:type="dxa"/>
            <w:vAlign w:val="center"/>
          </w:tcPr>
          <w:p w14:paraId="32713684" w14:textId="06869839" w:rsidR="00BA1615" w:rsidRDefault="00BA1615" w:rsidP="00BA1615">
            <w:pPr>
              <w:jc w:val="center"/>
            </w:pPr>
            <w:r>
              <w:t>刹车加速度大小</w:t>
            </w:r>
            <w:r>
              <w:t>/</w:t>
            </w:r>
            <w:r>
              <w:t>（</w:t>
            </w:r>
            <w:r>
              <w:t>m</w:t>
            </w:r>
            <w:r>
              <w:rPr>
                <w:rFonts w:hint="eastAsia"/>
              </w:rPr>
              <w:t>·</w:t>
            </w:r>
            <w:r>
              <w:t>s</w:t>
            </w:r>
            <w:r>
              <w:rPr>
                <w:rFonts w:cs="Times New Roman"/>
                <w:vertAlign w:val="superscript"/>
              </w:rPr>
              <w:t>−2</w:t>
            </w:r>
            <w:r>
              <w:t>）</w:t>
            </w:r>
          </w:p>
        </w:tc>
      </w:tr>
      <w:tr w:rsidR="00BA1615" w14:paraId="2748F7C1" w14:textId="77777777" w:rsidTr="00BA1615">
        <w:tc>
          <w:tcPr>
            <w:tcW w:w="2122" w:type="dxa"/>
            <w:vMerge w:val="restart"/>
            <w:vAlign w:val="center"/>
          </w:tcPr>
          <w:p w14:paraId="46D58A1E" w14:textId="188B7982" w:rsidR="00BA1615" w:rsidRDefault="00BA1615" w:rsidP="00BA1615">
            <w:pPr>
              <w:jc w:val="center"/>
            </w:pPr>
            <w:r>
              <w:t>0. 35</w:t>
            </w:r>
            <w:r>
              <w:t>～</w:t>
            </w:r>
            <w:r>
              <w:t>0. 65</w:t>
            </w:r>
          </w:p>
        </w:tc>
        <w:tc>
          <w:tcPr>
            <w:tcW w:w="2976" w:type="dxa"/>
            <w:vAlign w:val="center"/>
          </w:tcPr>
          <w:p w14:paraId="09207C77" w14:textId="0F983D2E" w:rsidR="00BA1615" w:rsidRDefault="00BA1615" w:rsidP="00BA1615">
            <w:pPr>
              <w:jc w:val="center"/>
            </w:pPr>
            <w:r>
              <w:t>干沥青与混凝土路面</w:t>
            </w:r>
          </w:p>
        </w:tc>
        <w:tc>
          <w:tcPr>
            <w:tcW w:w="3198" w:type="dxa"/>
            <w:vAlign w:val="center"/>
          </w:tcPr>
          <w:p w14:paraId="3E53935C" w14:textId="4DC5AA85" w:rsidR="00BA1615" w:rsidRDefault="00BA1615" w:rsidP="00BA1615">
            <w:pPr>
              <w:jc w:val="center"/>
            </w:pPr>
            <w:r>
              <w:t>7.0 ~ 7.5</w:t>
            </w:r>
          </w:p>
        </w:tc>
      </w:tr>
      <w:tr w:rsidR="00BA1615" w14:paraId="62C6D841" w14:textId="77777777" w:rsidTr="00BA1615">
        <w:tc>
          <w:tcPr>
            <w:tcW w:w="2122" w:type="dxa"/>
            <w:vMerge/>
            <w:vAlign w:val="center"/>
          </w:tcPr>
          <w:p w14:paraId="35557DF5" w14:textId="77777777" w:rsidR="00BA1615" w:rsidRDefault="00BA1615" w:rsidP="00BA1615">
            <w:pPr>
              <w:jc w:val="center"/>
            </w:pPr>
          </w:p>
        </w:tc>
        <w:tc>
          <w:tcPr>
            <w:tcW w:w="2976" w:type="dxa"/>
            <w:vAlign w:val="center"/>
          </w:tcPr>
          <w:p w14:paraId="2BCDE77D" w14:textId="34B543CE" w:rsidR="00BA1615" w:rsidRDefault="00BA1615" w:rsidP="00BA1615">
            <w:pPr>
              <w:jc w:val="center"/>
            </w:pPr>
            <w:r>
              <w:t>干碎石路面</w:t>
            </w:r>
          </w:p>
        </w:tc>
        <w:tc>
          <w:tcPr>
            <w:tcW w:w="3198" w:type="dxa"/>
            <w:vAlign w:val="center"/>
          </w:tcPr>
          <w:p w14:paraId="153664D4" w14:textId="70AF21C2" w:rsidR="00BA1615" w:rsidRDefault="00BA1615" w:rsidP="00BA1615">
            <w:pPr>
              <w:jc w:val="center"/>
            </w:pPr>
            <w:r>
              <w:t>6.0 ~ 7.0</w:t>
            </w:r>
          </w:p>
        </w:tc>
      </w:tr>
      <w:tr w:rsidR="00BA1615" w14:paraId="704C13F5" w14:textId="77777777" w:rsidTr="00BA1615">
        <w:tc>
          <w:tcPr>
            <w:tcW w:w="2122" w:type="dxa"/>
            <w:vMerge/>
            <w:vAlign w:val="center"/>
          </w:tcPr>
          <w:p w14:paraId="01631B25" w14:textId="77777777" w:rsidR="00BA1615" w:rsidRDefault="00BA1615" w:rsidP="00BA1615">
            <w:pPr>
              <w:jc w:val="center"/>
            </w:pPr>
          </w:p>
        </w:tc>
        <w:tc>
          <w:tcPr>
            <w:tcW w:w="2976" w:type="dxa"/>
            <w:vAlign w:val="center"/>
          </w:tcPr>
          <w:p w14:paraId="521512A3" w14:textId="7AAB0873" w:rsidR="00BA1615" w:rsidRDefault="00BA1615" w:rsidP="00BA1615">
            <w:pPr>
              <w:jc w:val="center"/>
            </w:pPr>
            <w:r>
              <w:t>湿沥青与混凝土路面</w:t>
            </w:r>
          </w:p>
        </w:tc>
        <w:tc>
          <w:tcPr>
            <w:tcW w:w="3198" w:type="dxa"/>
            <w:vAlign w:val="center"/>
          </w:tcPr>
          <w:p w14:paraId="0D78D9E6" w14:textId="39904BC0" w:rsidR="00BA1615" w:rsidRDefault="00BA1615" w:rsidP="00BA1615">
            <w:pPr>
              <w:jc w:val="center"/>
            </w:pPr>
            <w:r>
              <w:t>3.2 ~ 4.0</w:t>
            </w:r>
          </w:p>
        </w:tc>
      </w:tr>
    </w:tbl>
    <w:p w14:paraId="68C8381D" w14:textId="55997959" w:rsidR="00FF2308" w:rsidRDefault="00FF665B" w:rsidP="0019164E">
      <w:r>
        <w:t>（</w:t>
      </w:r>
      <w:r w:rsidR="00FF2308">
        <w:t>1</w:t>
      </w:r>
      <w:r>
        <w:t>）</w:t>
      </w:r>
      <w:r w:rsidR="00FF2308">
        <w:t>为推证最高时速为</w:t>
      </w:r>
      <w:r w:rsidR="000A7600">
        <w:rPr>
          <w:rFonts w:hint="eastAsia"/>
        </w:rPr>
        <w:t xml:space="preserve"> </w:t>
      </w:r>
      <w:r w:rsidR="00FF2308">
        <w:t>120 km/h</w:t>
      </w:r>
      <w:r w:rsidR="000A7600">
        <w:t xml:space="preserve"> </w:t>
      </w:r>
      <w:r w:rsidR="00FF2308">
        <w:t>时，汽车行驶的安全距离</w:t>
      </w:r>
      <w:r w:rsidR="000A7600">
        <w:rPr>
          <w:rFonts w:hint="eastAsia"/>
        </w:rPr>
        <w:t xml:space="preserve"> </w:t>
      </w:r>
      <w:r w:rsidR="00FF2308">
        <w:t>200 m</w:t>
      </w:r>
      <w:r w:rsidR="000A7600">
        <w:t xml:space="preserve"> </w:t>
      </w:r>
      <w:r w:rsidR="00FF2308">
        <w:t>规定的合理性，试问应该选用表中哪些数据，为什么？</w:t>
      </w:r>
    </w:p>
    <w:p w14:paraId="641D9B3B" w14:textId="470DA3CD" w:rsidR="00FF2308" w:rsidRDefault="00FF665B" w:rsidP="00FF2308">
      <w:r>
        <w:t>（</w:t>
      </w:r>
      <w:r w:rsidR="00FF2308">
        <w:t>2</w:t>
      </w:r>
      <w:r>
        <w:t>）</w:t>
      </w:r>
      <w:r w:rsidR="00FF2308">
        <w:t>推证最高时速为</w:t>
      </w:r>
      <w:r w:rsidR="000A7600">
        <w:rPr>
          <w:rFonts w:hint="eastAsia"/>
        </w:rPr>
        <w:t xml:space="preserve"> </w:t>
      </w:r>
      <w:r w:rsidR="00FF2308">
        <w:t>120 km/h</w:t>
      </w:r>
      <w:r w:rsidR="000A7600">
        <w:t xml:space="preserve"> </w:t>
      </w:r>
      <w:r w:rsidR="00FF2308">
        <w:t>时，汽车行驶的安全距离</w:t>
      </w:r>
      <w:r w:rsidR="000A7600">
        <w:rPr>
          <w:rFonts w:hint="eastAsia"/>
        </w:rPr>
        <w:t xml:space="preserve"> </w:t>
      </w:r>
      <w:r w:rsidR="00FF2308">
        <w:t>200 m</w:t>
      </w:r>
      <w:r w:rsidR="000A7600">
        <w:t xml:space="preserve"> </w:t>
      </w:r>
      <w:r w:rsidR="00FF2308">
        <w:t>规定的合理性。</w:t>
      </w:r>
    </w:p>
    <w:bookmarkEnd w:id="3"/>
    <w:p w14:paraId="16FE2C67" w14:textId="77777777" w:rsidR="00C068AB" w:rsidRDefault="00C068AB">
      <w:pPr>
        <w:widowControl/>
        <w:jc w:val="left"/>
        <w:rPr>
          <w:rFonts w:eastAsia="华文中宋"/>
          <w:bCs/>
          <w:kern w:val="44"/>
          <w:sz w:val="36"/>
          <w:szCs w:val="44"/>
        </w:rPr>
      </w:pPr>
      <w:r>
        <w:br w:type="page"/>
      </w:r>
    </w:p>
    <w:p w14:paraId="4D745DD4" w14:textId="01E3B0B1" w:rsidR="00FF2308" w:rsidRDefault="00FF2308" w:rsidP="00FF665B">
      <w:pPr>
        <w:pStyle w:val="1"/>
      </w:pPr>
      <w:r>
        <w:rPr>
          <w:rFonts w:hint="eastAsia"/>
        </w:rPr>
        <w:lastRenderedPageBreak/>
        <w:t>第二单元</w:t>
      </w:r>
      <w:r>
        <w:t xml:space="preserve">  </w:t>
      </w:r>
      <w:r>
        <w:t>相互作用与运动定律</w:t>
      </w:r>
    </w:p>
    <w:p w14:paraId="787FC94C" w14:textId="77777777" w:rsidR="001F6245" w:rsidRDefault="001F6245" w:rsidP="001F6245">
      <w:pPr>
        <w:pStyle w:val="2"/>
      </w:pPr>
      <w:r>
        <w:rPr>
          <w:rFonts w:hint="eastAsia"/>
        </w:rPr>
        <w:t>考点聚焦</w:t>
      </w:r>
    </w:p>
    <w:p w14:paraId="595A5A0D" w14:textId="77777777" w:rsidR="001F6245" w:rsidRDefault="001F6245" w:rsidP="001F6245">
      <w:pPr>
        <w:pStyle w:val="3"/>
      </w:pPr>
      <w:r>
        <w:rPr>
          <w:rFonts w:hint="eastAsia"/>
        </w:rPr>
        <w:t>结构导图</w:t>
      </w:r>
    </w:p>
    <w:p w14:paraId="4A0337C8" w14:textId="5089442B" w:rsidR="001F6245" w:rsidRPr="001F6245" w:rsidRDefault="007B2AF8" w:rsidP="007B2AF8">
      <w:pPr>
        <w:jc w:val="center"/>
      </w:pPr>
      <w:r>
        <w:rPr>
          <w:noProof/>
        </w:rPr>
        <mc:AlternateContent>
          <mc:Choice Requires="wpg">
            <w:drawing>
              <wp:inline distT="0" distB="0" distL="0" distR="0" wp14:anchorId="3D09048E" wp14:editId="33AC7ADC">
                <wp:extent cx="5274310" cy="4497857"/>
                <wp:effectExtent l="0" t="0" r="21590" b="17145"/>
                <wp:docPr id="1193935495" name="组合 4"/>
                <wp:cNvGraphicFramePr/>
                <a:graphic xmlns:a="http://schemas.openxmlformats.org/drawingml/2006/main">
                  <a:graphicData uri="http://schemas.microsoft.com/office/word/2010/wordprocessingGroup">
                    <wpg:wgp>
                      <wpg:cNvGrpSpPr/>
                      <wpg:grpSpPr>
                        <a:xfrm>
                          <a:off x="0" y="0"/>
                          <a:ext cx="5274310" cy="4497857"/>
                          <a:chOff x="0" y="0"/>
                          <a:chExt cx="5416248" cy="4618706"/>
                        </a:xfrm>
                      </wpg:grpSpPr>
                      <wpg:grpSp>
                        <wpg:cNvPr id="1044015518" name="组合 2"/>
                        <wpg:cNvGrpSpPr/>
                        <wpg:grpSpPr>
                          <a:xfrm>
                            <a:off x="0" y="0"/>
                            <a:ext cx="5416248" cy="4618706"/>
                            <a:chOff x="-2873411" y="552892"/>
                            <a:chExt cx="5417369" cy="4622067"/>
                          </a:xfrm>
                        </wpg:grpSpPr>
                        <wpg:grpSp>
                          <wpg:cNvPr id="672757680" name="组合 1"/>
                          <wpg:cNvGrpSpPr/>
                          <wpg:grpSpPr>
                            <a:xfrm>
                              <a:off x="-2873411" y="552892"/>
                              <a:ext cx="5417369" cy="4622067"/>
                              <a:chOff x="-2873411" y="552892"/>
                              <a:chExt cx="5417369" cy="4622067"/>
                            </a:xfrm>
                          </wpg:grpSpPr>
                          <wps:wsp>
                            <wps:cNvPr id="1965255353" name="文本框 2"/>
                            <wps:cNvSpPr txBox="1">
                              <a:spLocks noChangeArrowheads="1"/>
                            </wps:cNvSpPr>
                            <wps:spPr bwMode="auto">
                              <a:xfrm>
                                <a:off x="-2873411" y="1850040"/>
                                <a:ext cx="274990" cy="212805"/>
                              </a:xfrm>
                              <a:prstGeom prst="rect">
                                <a:avLst/>
                              </a:prstGeom>
                              <a:noFill/>
                              <a:ln w="9525">
                                <a:solidFill>
                                  <a:srgbClr val="000000"/>
                                </a:solidFill>
                                <a:miter lim="800000"/>
                                <a:headEnd/>
                                <a:tailEnd/>
                              </a:ln>
                            </wps:spPr>
                            <wps:txbx>
                              <w:txbxContent>
                                <w:p w14:paraId="2F8947D5" w14:textId="77777777" w:rsidR="007B2AF8" w:rsidRPr="005835D0" w:rsidRDefault="007B2AF8" w:rsidP="007B2AF8">
                                  <w:pPr>
                                    <w:rPr>
                                      <w:sz w:val="18"/>
                                      <w:szCs w:val="18"/>
                                    </w:rPr>
                                  </w:pPr>
                                  <w:r w:rsidRPr="005835D0">
                                    <w:rPr>
                                      <w:rFonts w:hint="eastAsia"/>
                                      <w:sz w:val="18"/>
                                      <w:szCs w:val="18"/>
                                    </w:rPr>
                                    <w:t>力</w:t>
                                  </w:r>
                                </w:p>
                              </w:txbxContent>
                            </wps:txbx>
                            <wps:bodyPr rot="0" vert="horz" wrap="none" lIns="72000" tIns="0" rIns="72000" bIns="0" anchor="t" anchorCtr="0">
                              <a:spAutoFit/>
                            </wps:bodyPr>
                          </wps:wsp>
                          <wps:wsp>
                            <wps:cNvPr id="1808454795" name="文本框 2"/>
                            <wps:cNvSpPr txBox="1">
                              <a:spLocks noChangeArrowheads="1"/>
                            </wps:cNvSpPr>
                            <wps:spPr bwMode="auto">
                              <a:xfrm>
                                <a:off x="-2363424" y="878776"/>
                                <a:ext cx="626232" cy="212805"/>
                              </a:xfrm>
                              <a:prstGeom prst="rect">
                                <a:avLst/>
                              </a:prstGeom>
                              <a:noFill/>
                              <a:ln w="9525">
                                <a:solidFill>
                                  <a:srgbClr val="000000"/>
                                </a:solidFill>
                                <a:miter lim="800000"/>
                                <a:headEnd/>
                                <a:tailEnd/>
                              </a:ln>
                            </wps:spPr>
                            <wps:txbx>
                              <w:txbxContent>
                                <w:p w14:paraId="40105C76" w14:textId="77777777" w:rsidR="007B2AF8" w:rsidRPr="005835D0" w:rsidRDefault="007B2AF8" w:rsidP="007B2AF8">
                                  <w:pPr>
                                    <w:rPr>
                                      <w:sz w:val="18"/>
                                      <w:szCs w:val="18"/>
                                    </w:rPr>
                                  </w:pPr>
                                  <w:r>
                                    <w:rPr>
                                      <w:rFonts w:hint="eastAsia"/>
                                      <w:sz w:val="18"/>
                                      <w:szCs w:val="18"/>
                                    </w:rPr>
                                    <w:t>常见的力</w:t>
                                  </w:r>
                                </w:p>
                              </w:txbxContent>
                            </wps:txbx>
                            <wps:bodyPr rot="0" vert="horz" wrap="none" lIns="72000" tIns="0" rIns="72000" bIns="0" anchor="t" anchorCtr="0">
                              <a:spAutoFit/>
                            </wps:bodyPr>
                          </wps:wsp>
                          <wps:wsp>
                            <wps:cNvPr id="2097636913" name="文本框 2"/>
                            <wps:cNvSpPr txBox="1">
                              <a:spLocks noChangeArrowheads="1"/>
                            </wps:cNvSpPr>
                            <wps:spPr bwMode="auto">
                              <a:xfrm>
                                <a:off x="-1449013" y="553249"/>
                                <a:ext cx="392071" cy="212805"/>
                              </a:xfrm>
                              <a:prstGeom prst="rect">
                                <a:avLst/>
                              </a:prstGeom>
                              <a:noFill/>
                              <a:ln w="9525">
                                <a:solidFill>
                                  <a:srgbClr val="000000"/>
                                </a:solidFill>
                                <a:miter lim="800000"/>
                                <a:headEnd/>
                                <a:tailEnd/>
                              </a:ln>
                            </wps:spPr>
                            <wps:txbx>
                              <w:txbxContent>
                                <w:p w14:paraId="036CE755" w14:textId="77777777" w:rsidR="007B2AF8" w:rsidRPr="005835D0" w:rsidRDefault="007B2AF8" w:rsidP="007B2AF8">
                                  <w:pPr>
                                    <w:rPr>
                                      <w:sz w:val="18"/>
                                      <w:szCs w:val="18"/>
                                    </w:rPr>
                                  </w:pPr>
                                  <w:r>
                                    <w:rPr>
                                      <w:rFonts w:hint="eastAsia"/>
                                      <w:sz w:val="18"/>
                                      <w:szCs w:val="18"/>
                                    </w:rPr>
                                    <w:t>重力</w:t>
                                  </w:r>
                                </w:p>
                              </w:txbxContent>
                            </wps:txbx>
                            <wps:bodyPr rot="0" vert="horz" wrap="none" lIns="72000" tIns="0" rIns="72000" bIns="0" anchor="t" anchorCtr="0">
                              <a:spAutoFit/>
                            </wps:bodyPr>
                          </wps:wsp>
                          <wps:wsp>
                            <wps:cNvPr id="994085754" name="文本框 2"/>
                            <wps:cNvSpPr txBox="1">
                              <a:spLocks noChangeArrowheads="1"/>
                            </wps:cNvSpPr>
                            <wps:spPr bwMode="auto">
                              <a:xfrm>
                                <a:off x="-1448758" y="878278"/>
                                <a:ext cx="392071" cy="212805"/>
                              </a:xfrm>
                              <a:prstGeom prst="rect">
                                <a:avLst/>
                              </a:prstGeom>
                              <a:noFill/>
                              <a:ln w="9525">
                                <a:solidFill>
                                  <a:srgbClr val="000000"/>
                                </a:solidFill>
                                <a:miter lim="800000"/>
                                <a:headEnd/>
                                <a:tailEnd/>
                              </a:ln>
                            </wps:spPr>
                            <wps:txbx>
                              <w:txbxContent>
                                <w:p w14:paraId="2B9F913D" w14:textId="77777777" w:rsidR="007B2AF8" w:rsidRPr="005835D0" w:rsidRDefault="007B2AF8" w:rsidP="007B2AF8">
                                  <w:pPr>
                                    <w:rPr>
                                      <w:sz w:val="18"/>
                                      <w:szCs w:val="18"/>
                                    </w:rPr>
                                  </w:pPr>
                                  <w:r>
                                    <w:rPr>
                                      <w:rFonts w:hint="eastAsia"/>
                                      <w:sz w:val="18"/>
                                      <w:szCs w:val="18"/>
                                    </w:rPr>
                                    <w:t>弹力</w:t>
                                  </w:r>
                                </w:p>
                              </w:txbxContent>
                            </wps:txbx>
                            <wps:bodyPr rot="0" vert="horz" wrap="none" lIns="72000" tIns="0" rIns="72000" bIns="0" anchor="t" anchorCtr="0">
                              <a:spAutoFit/>
                            </wps:bodyPr>
                          </wps:wsp>
                          <wps:wsp>
                            <wps:cNvPr id="1431524773" name="文本框 2"/>
                            <wps:cNvSpPr txBox="1">
                              <a:spLocks noChangeArrowheads="1"/>
                            </wps:cNvSpPr>
                            <wps:spPr bwMode="auto">
                              <a:xfrm>
                                <a:off x="-1445573" y="1335054"/>
                                <a:ext cx="509151" cy="212805"/>
                              </a:xfrm>
                              <a:prstGeom prst="rect">
                                <a:avLst/>
                              </a:prstGeom>
                              <a:noFill/>
                              <a:ln w="9525">
                                <a:solidFill>
                                  <a:srgbClr val="000000"/>
                                </a:solidFill>
                                <a:miter lim="800000"/>
                                <a:headEnd/>
                                <a:tailEnd/>
                              </a:ln>
                            </wps:spPr>
                            <wps:txbx>
                              <w:txbxContent>
                                <w:p w14:paraId="70EEE95F" w14:textId="77777777" w:rsidR="007B2AF8" w:rsidRPr="005835D0" w:rsidRDefault="007B2AF8" w:rsidP="007B2AF8">
                                  <w:pPr>
                                    <w:rPr>
                                      <w:sz w:val="18"/>
                                      <w:szCs w:val="18"/>
                                    </w:rPr>
                                  </w:pPr>
                                  <w:r>
                                    <w:rPr>
                                      <w:rFonts w:hint="eastAsia"/>
                                      <w:sz w:val="18"/>
                                      <w:szCs w:val="18"/>
                                    </w:rPr>
                                    <w:t>摩擦力</w:t>
                                  </w:r>
                                </w:p>
                              </w:txbxContent>
                            </wps:txbx>
                            <wps:bodyPr rot="0" vert="horz" wrap="none" lIns="72000" tIns="0" rIns="72000" bIns="0" anchor="t" anchorCtr="0">
                              <a:spAutoFit/>
                            </wps:bodyPr>
                          </wps:wsp>
                          <wps:wsp>
                            <wps:cNvPr id="1934831682" name="文本框 2"/>
                            <wps:cNvSpPr txBox="1">
                              <a:spLocks noChangeArrowheads="1"/>
                            </wps:cNvSpPr>
                            <wps:spPr bwMode="auto">
                              <a:xfrm>
                                <a:off x="-812818" y="552892"/>
                                <a:ext cx="392071" cy="212805"/>
                              </a:xfrm>
                              <a:prstGeom prst="rect">
                                <a:avLst/>
                              </a:prstGeom>
                              <a:noFill/>
                              <a:ln w="9525">
                                <a:solidFill>
                                  <a:srgbClr val="000000"/>
                                </a:solidFill>
                                <a:miter lim="800000"/>
                                <a:headEnd/>
                                <a:tailEnd/>
                              </a:ln>
                            </wps:spPr>
                            <wps:txbx>
                              <w:txbxContent>
                                <w:p w14:paraId="60B7BC05" w14:textId="77777777" w:rsidR="007B2AF8" w:rsidRPr="005835D0" w:rsidRDefault="007B2AF8" w:rsidP="007B2AF8">
                                  <w:pPr>
                                    <w:rPr>
                                      <w:sz w:val="18"/>
                                      <w:szCs w:val="18"/>
                                    </w:rPr>
                                  </w:pPr>
                                  <w:r>
                                    <w:rPr>
                                      <w:rFonts w:hint="eastAsia"/>
                                      <w:sz w:val="18"/>
                                      <w:szCs w:val="18"/>
                                    </w:rPr>
                                    <w:t>重心</w:t>
                                  </w:r>
                                </w:p>
                              </w:txbxContent>
                            </wps:txbx>
                            <wps:bodyPr rot="0" vert="horz" wrap="none" lIns="72000" tIns="0" rIns="72000" bIns="0" anchor="t" anchorCtr="0">
                              <a:spAutoFit/>
                            </wps:bodyPr>
                          </wps:wsp>
                          <wps:wsp>
                            <wps:cNvPr id="1986953309" name="文本框 2"/>
                            <wps:cNvSpPr txBox="1">
                              <a:spLocks noChangeArrowheads="1"/>
                            </wps:cNvSpPr>
                            <wps:spPr bwMode="auto">
                              <a:xfrm>
                                <a:off x="-812723" y="878457"/>
                                <a:ext cx="626232" cy="212805"/>
                              </a:xfrm>
                              <a:prstGeom prst="rect">
                                <a:avLst/>
                              </a:prstGeom>
                              <a:noFill/>
                              <a:ln w="9525">
                                <a:solidFill>
                                  <a:srgbClr val="000000"/>
                                </a:solidFill>
                                <a:miter lim="800000"/>
                                <a:headEnd/>
                                <a:tailEnd/>
                              </a:ln>
                            </wps:spPr>
                            <wps:txbx>
                              <w:txbxContent>
                                <w:p w14:paraId="50E62CA8" w14:textId="77777777" w:rsidR="007B2AF8" w:rsidRPr="005835D0" w:rsidRDefault="007B2AF8" w:rsidP="007B2AF8">
                                  <w:pPr>
                                    <w:rPr>
                                      <w:sz w:val="18"/>
                                      <w:szCs w:val="18"/>
                                    </w:rPr>
                                  </w:pPr>
                                  <w:r>
                                    <w:rPr>
                                      <w:rFonts w:hint="eastAsia"/>
                                      <w:sz w:val="18"/>
                                      <w:szCs w:val="18"/>
                                    </w:rPr>
                                    <w:t>胡克定律</w:t>
                                  </w:r>
                                </w:p>
                              </w:txbxContent>
                            </wps:txbx>
                            <wps:bodyPr rot="0" vert="horz" wrap="none" lIns="72000" tIns="0" rIns="72000" bIns="0" anchor="t" anchorCtr="0">
                              <a:spAutoFit/>
                            </wps:bodyPr>
                          </wps:wsp>
                          <wps:wsp>
                            <wps:cNvPr id="332268806" name="文本框 2"/>
                            <wps:cNvSpPr txBox="1">
                              <a:spLocks noChangeArrowheads="1"/>
                            </wps:cNvSpPr>
                            <wps:spPr bwMode="auto">
                              <a:xfrm>
                                <a:off x="-812488" y="1188038"/>
                                <a:ext cx="743313" cy="212805"/>
                              </a:xfrm>
                              <a:prstGeom prst="rect">
                                <a:avLst/>
                              </a:prstGeom>
                              <a:noFill/>
                              <a:ln w="9525">
                                <a:solidFill>
                                  <a:srgbClr val="000000"/>
                                </a:solidFill>
                                <a:miter lim="800000"/>
                                <a:headEnd/>
                                <a:tailEnd/>
                              </a:ln>
                            </wps:spPr>
                            <wps:txbx>
                              <w:txbxContent>
                                <w:p w14:paraId="6361DED4" w14:textId="77777777" w:rsidR="007B2AF8" w:rsidRPr="005835D0" w:rsidRDefault="007B2AF8" w:rsidP="007B2AF8">
                                  <w:pPr>
                                    <w:rPr>
                                      <w:sz w:val="18"/>
                                      <w:szCs w:val="18"/>
                                    </w:rPr>
                                  </w:pPr>
                                  <w:r>
                                    <w:rPr>
                                      <w:rFonts w:hint="eastAsia"/>
                                      <w:sz w:val="18"/>
                                      <w:szCs w:val="18"/>
                                    </w:rPr>
                                    <w:t>滑动摩擦力</w:t>
                                  </w:r>
                                </w:p>
                              </w:txbxContent>
                            </wps:txbx>
                            <wps:bodyPr rot="0" vert="horz" wrap="none" lIns="72000" tIns="0" rIns="72000" bIns="0" anchor="t" anchorCtr="0">
                              <a:spAutoFit/>
                            </wps:bodyPr>
                          </wps:wsp>
                          <wps:wsp>
                            <wps:cNvPr id="605702876" name="文本框 2"/>
                            <wps:cNvSpPr txBox="1">
                              <a:spLocks noChangeArrowheads="1"/>
                            </wps:cNvSpPr>
                            <wps:spPr bwMode="auto">
                              <a:xfrm>
                                <a:off x="-812723" y="1496105"/>
                                <a:ext cx="626232" cy="212805"/>
                              </a:xfrm>
                              <a:prstGeom prst="rect">
                                <a:avLst/>
                              </a:prstGeom>
                              <a:noFill/>
                              <a:ln w="9525">
                                <a:solidFill>
                                  <a:srgbClr val="000000"/>
                                </a:solidFill>
                                <a:miter lim="800000"/>
                                <a:headEnd/>
                                <a:tailEnd/>
                              </a:ln>
                            </wps:spPr>
                            <wps:txbx>
                              <w:txbxContent>
                                <w:p w14:paraId="08ECC52F" w14:textId="77777777" w:rsidR="007B2AF8" w:rsidRPr="005835D0" w:rsidRDefault="007B2AF8" w:rsidP="007B2AF8">
                                  <w:pPr>
                                    <w:rPr>
                                      <w:sz w:val="18"/>
                                      <w:szCs w:val="18"/>
                                    </w:rPr>
                                  </w:pPr>
                                  <w:r>
                                    <w:rPr>
                                      <w:rFonts w:hint="eastAsia"/>
                                      <w:sz w:val="18"/>
                                      <w:szCs w:val="18"/>
                                    </w:rPr>
                                    <w:t>静摩擦力</w:t>
                                  </w:r>
                                </w:p>
                              </w:txbxContent>
                            </wps:txbx>
                            <wps:bodyPr rot="0" vert="horz" wrap="none" lIns="72000" tIns="0" rIns="72000" bIns="0" anchor="t" anchorCtr="0">
                              <a:spAutoFit/>
                            </wps:bodyPr>
                          </wps:wsp>
                          <wps:wsp>
                            <wps:cNvPr id="2066685500" name="文本框 2"/>
                            <wps:cNvSpPr txBox="1">
                              <a:spLocks noChangeArrowheads="1"/>
                            </wps:cNvSpPr>
                            <wps:spPr bwMode="auto">
                              <a:xfrm>
                                <a:off x="-2335469" y="1849866"/>
                                <a:ext cx="626232" cy="212805"/>
                              </a:xfrm>
                              <a:prstGeom prst="rect">
                                <a:avLst/>
                              </a:prstGeom>
                              <a:noFill/>
                              <a:ln w="9525">
                                <a:solidFill>
                                  <a:srgbClr val="000000"/>
                                </a:solidFill>
                                <a:miter lim="800000"/>
                                <a:headEnd/>
                                <a:tailEnd/>
                              </a:ln>
                            </wps:spPr>
                            <wps:txbx>
                              <w:txbxContent>
                                <w:p w14:paraId="2C3DEA5A" w14:textId="77777777" w:rsidR="007B2AF8" w:rsidRPr="005835D0" w:rsidRDefault="007B2AF8" w:rsidP="007B2AF8">
                                  <w:pPr>
                                    <w:rPr>
                                      <w:sz w:val="18"/>
                                      <w:szCs w:val="18"/>
                                    </w:rPr>
                                  </w:pPr>
                                  <w:r>
                                    <w:rPr>
                                      <w:rFonts w:hint="eastAsia"/>
                                      <w:sz w:val="18"/>
                                      <w:szCs w:val="18"/>
                                    </w:rPr>
                                    <w:t>力的运算</w:t>
                                  </w:r>
                                </w:p>
                              </w:txbxContent>
                            </wps:txbx>
                            <wps:bodyPr rot="0" vert="horz" wrap="none" lIns="72000" tIns="0" rIns="72000" bIns="0" anchor="t" anchorCtr="0">
                              <a:spAutoFit/>
                            </wps:bodyPr>
                          </wps:wsp>
                          <wps:wsp>
                            <wps:cNvPr id="353461180" name="文本框 2"/>
                            <wps:cNvSpPr txBox="1">
                              <a:spLocks noChangeArrowheads="1"/>
                            </wps:cNvSpPr>
                            <wps:spPr bwMode="auto">
                              <a:xfrm>
                                <a:off x="-1503684" y="1850040"/>
                                <a:ext cx="977474" cy="212805"/>
                              </a:xfrm>
                              <a:prstGeom prst="rect">
                                <a:avLst/>
                              </a:prstGeom>
                              <a:noFill/>
                              <a:ln w="9525">
                                <a:solidFill>
                                  <a:srgbClr val="000000"/>
                                </a:solidFill>
                                <a:miter lim="800000"/>
                                <a:headEnd/>
                                <a:tailEnd/>
                              </a:ln>
                            </wps:spPr>
                            <wps:txbx>
                              <w:txbxContent>
                                <w:p w14:paraId="5FB68C6A" w14:textId="77777777" w:rsidR="007B2AF8" w:rsidRPr="005835D0" w:rsidRDefault="007B2AF8" w:rsidP="007B2AF8">
                                  <w:pPr>
                                    <w:rPr>
                                      <w:sz w:val="18"/>
                                      <w:szCs w:val="18"/>
                                    </w:rPr>
                                  </w:pPr>
                                  <w:r>
                                    <w:rPr>
                                      <w:rFonts w:hint="eastAsia"/>
                                      <w:sz w:val="18"/>
                                      <w:szCs w:val="18"/>
                                    </w:rPr>
                                    <w:t>力的合成与分解</w:t>
                                  </w:r>
                                </w:p>
                              </w:txbxContent>
                            </wps:txbx>
                            <wps:bodyPr rot="0" vert="horz" wrap="none" lIns="72000" tIns="0" rIns="72000" bIns="0" anchor="t" anchorCtr="0">
                              <a:spAutoFit/>
                            </wps:bodyPr>
                          </wps:wsp>
                          <wps:wsp>
                            <wps:cNvPr id="468037552" name="文本框 2"/>
                            <wps:cNvSpPr txBox="1">
                              <a:spLocks noChangeArrowheads="1"/>
                            </wps:cNvSpPr>
                            <wps:spPr bwMode="auto">
                              <a:xfrm>
                                <a:off x="-439889" y="1846613"/>
                                <a:ext cx="977474" cy="212805"/>
                              </a:xfrm>
                              <a:prstGeom prst="rect">
                                <a:avLst/>
                              </a:prstGeom>
                              <a:noFill/>
                              <a:ln w="9525">
                                <a:solidFill>
                                  <a:srgbClr val="000000"/>
                                </a:solidFill>
                                <a:miter lim="800000"/>
                                <a:headEnd/>
                                <a:tailEnd/>
                              </a:ln>
                            </wps:spPr>
                            <wps:txbx>
                              <w:txbxContent>
                                <w:p w14:paraId="17FA21D1" w14:textId="77777777" w:rsidR="007B2AF8" w:rsidRPr="005835D0" w:rsidRDefault="007B2AF8" w:rsidP="007B2AF8">
                                  <w:pPr>
                                    <w:rPr>
                                      <w:sz w:val="18"/>
                                      <w:szCs w:val="18"/>
                                    </w:rPr>
                                  </w:pPr>
                                  <w:r>
                                    <w:rPr>
                                      <w:rFonts w:hint="eastAsia"/>
                                      <w:sz w:val="18"/>
                                      <w:szCs w:val="18"/>
                                    </w:rPr>
                                    <w:t>平行四边形定则</w:t>
                                  </w:r>
                                </w:p>
                              </w:txbxContent>
                            </wps:txbx>
                            <wps:bodyPr rot="0" vert="horz" wrap="none" lIns="72000" tIns="0" rIns="72000" bIns="0" anchor="t" anchorCtr="0">
                              <a:spAutoFit/>
                            </wps:bodyPr>
                          </wps:wsp>
                          <wps:wsp>
                            <wps:cNvPr id="914014908" name="文本框 2"/>
                            <wps:cNvSpPr txBox="1">
                              <a:spLocks noChangeArrowheads="1"/>
                            </wps:cNvSpPr>
                            <wps:spPr bwMode="auto">
                              <a:xfrm>
                                <a:off x="-1473635" y="2247100"/>
                                <a:ext cx="860393" cy="415850"/>
                              </a:xfrm>
                              <a:prstGeom prst="rect">
                                <a:avLst/>
                              </a:prstGeom>
                              <a:noFill/>
                              <a:ln w="9525">
                                <a:solidFill>
                                  <a:srgbClr val="000000"/>
                                </a:solidFill>
                                <a:miter lim="800000"/>
                                <a:headEnd/>
                                <a:tailEnd/>
                              </a:ln>
                            </wps:spPr>
                            <wps:txbx>
                              <w:txbxContent>
                                <w:p w14:paraId="226D5A80" w14:textId="77777777" w:rsidR="007B2AF8" w:rsidRDefault="007B2AF8" w:rsidP="007B2AF8">
                                  <w:pPr>
                                    <w:spacing w:line="192" w:lineRule="auto"/>
                                    <w:jc w:val="center"/>
                                    <w:rPr>
                                      <w:sz w:val="18"/>
                                      <w:szCs w:val="18"/>
                                    </w:rPr>
                                  </w:pPr>
                                  <w:r>
                                    <w:rPr>
                                      <w:rFonts w:hint="eastAsia"/>
                                      <w:sz w:val="18"/>
                                      <w:szCs w:val="18"/>
                                    </w:rPr>
                                    <w:t>维持物体运动</w:t>
                                  </w:r>
                                </w:p>
                                <w:p w14:paraId="5835B757" w14:textId="77777777" w:rsidR="007B2AF8" w:rsidRPr="005835D0" w:rsidRDefault="007B2AF8" w:rsidP="007B2AF8">
                                  <w:pPr>
                                    <w:spacing w:line="192" w:lineRule="auto"/>
                                    <w:jc w:val="center"/>
                                    <w:rPr>
                                      <w:sz w:val="18"/>
                                      <w:szCs w:val="18"/>
                                    </w:rPr>
                                  </w:pPr>
                                  <w:r>
                                    <w:rPr>
                                      <w:rFonts w:hint="eastAsia"/>
                                      <w:sz w:val="18"/>
                                      <w:szCs w:val="18"/>
                                    </w:rPr>
                                    <w:t>不需要力</w:t>
                                  </w:r>
                                </w:p>
                              </w:txbxContent>
                            </wps:txbx>
                            <wps:bodyPr rot="0" vert="horz" wrap="none" lIns="72000" tIns="0" rIns="72000" bIns="0" anchor="t" anchorCtr="0">
                              <a:spAutoFit/>
                            </wps:bodyPr>
                          </wps:wsp>
                          <wps:wsp>
                            <wps:cNvPr id="1370844015" name="文本框 2"/>
                            <wps:cNvSpPr txBox="1">
                              <a:spLocks noChangeArrowheads="1"/>
                            </wps:cNvSpPr>
                            <wps:spPr bwMode="auto">
                              <a:xfrm>
                                <a:off x="-440211" y="2247064"/>
                                <a:ext cx="743313" cy="415850"/>
                              </a:xfrm>
                              <a:prstGeom prst="rect">
                                <a:avLst/>
                              </a:prstGeom>
                              <a:noFill/>
                              <a:ln w="9525">
                                <a:solidFill>
                                  <a:srgbClr val="000000"/>
                                </a:solidFill>
                                <a:miter lim="800000"/>
                                <a:headEnd/>
                                <a:tailEnd/>
                              </a:ln>
                            </wps:spPr>
                            <wps:txbx>
                              <w:txbxContent>
                                <w:p w14:paraId="417E8A8E" w14:textId="77777777" w:rsidR="007B2AF8" w:rsidRDefault="007B2AF8" w:rsidP="007B2AF8">
                                  <w:pPr>
                                    <w:spacing w:line="192" w:lineRule="auto"/>
                                    <w:jc w:val="center"/>
                                    <w:rPr>
                                      <w:sz w:val="18"/>
                                      <w:szCs w:val="18"/>
                                    </w:rPr>
                                  </w:pPr>
                                  <w:r>
                                    <w:rPr>
                                      <w:rFonts w:hint="eastAsia"/>
                                      <w:sz w:val="18"/>
                                      <w:szCs w:val="18"/>
                                    </w:rPr>
                                    <w:t>伽利略斜面</w:t>
                                  </w:r>
                                </w:p>
                                <w:p w14:paraId="2E964F31" w14:textId="77777777" w:rsidR="007B2AF8" w:rsidRPr="005835D0" w:rsidRDefault="007B2AF8" w:rsidP="007B2AF8">
                                  <w:pPr>
                                    <w:spacing w:line="192" w:lineRule="auto"/>
                                    <w:jc w:val="center"/>
                                    <w:rPr>
                                      <w:sz w:val="18"/>
                                      <w:szCs w:val="18"/>
                                    </w:rPr>
                                  </w:pPr>
                                  <w:r>
                                    <w:rPr>
                                      <w:rFonts w:hint="eastAsia"/>
                                      <w:sz w:val="18"/>
                                      <w:szCs w:val="18"/>
                                    </w:rPr>
                                    <w:t>理想实验</w:t>
                                  </w:r>
                                </w:p>
                              </w:txbxContent>
                            </wps:txbx>
                            <wps:bodyPr rot="0" vert="horz" wrap="none" lIns="72000" tIns="0" rIns="72000" bIns="0" anchor="t" anchorCtr="0">
                              <a:spAutoFit/>
                            </wps:bodyPr>
                          </wps:wsp>
                          <wps:wsp>
                            <wps:cNvPr id="63315313" name="文本框 2"/>
                            <wps:cNvSpPr txBox="1">
                              <a:spLocks noChangeArrowheads="1"/>
                            </wps:cNvSpPr>
                            <wps:spPr bwMode="auto">
                              <a:xfrm>
                                <a:off x="-1473909" y="2794672"/>
                                <a:ext cx="743313" cy="415850"/>
                              </a:xfrm>
                              <a:prstGeom prst="rect">
                                <a:avLst/>
                              </a:prstGeom>
                              <a:noFill/>
                              <a:ln w="9525">
                                <a:solidFill>
                                  <a:srgbClr val="000000"/>
                                </a:solidFill>
                                <a:miter lim="800000"/>
                                <a:headEnd/>
                                <a:tailEnd/>
                              </a:ln>
                            </wps:spPr>
                            <wps:txbx>
                              <w:txbxContent>
                                <w:p w14:paraId="6A18E74A" w14:textId="77777777" w:rsidR="007B2AF8" w:rsidRDefault="007B2AF8" w:rsidP="007B2AF8">
                                  <w:pPr>
                                    <w:spacing w:line="192" w:lineRule="auto"/>
                                    <w:jc w:val="center"/>
                                    <w:rPr>
                                      <w:sz w:val="18"/>
                                      <w:szCs w:val="18"/>
                                    </w:rPr>
                                  </w:pPr>
                                  <w:r>
                                    <w:rPr>
                                      <w:rFonts w:hint="eastAsia"/>
                                      <w:sz w:val="18"/>
                                      <w:szCs w:val="18"/>
                                    </w:rPr>
                                    <w:t>共点力及其</w:t>
                                  </w:r>
                                </w:p>
                                <w:p w14:paraId="586DE490" w14:textId="77777777" w:rsidR="007B2AF8" w:rsidRPr="005835D0" w:rsidRDefault="007B2AF8" w:rsidP="007B2AF8">
                                  <w:pPr>
                                    <w:spacing w:line="192" w:lineRule="auto"/>
                                    <w:jc w:val="center"/>
                                    <w:rPr>
                                      <w:sz w:val="18"/>
                                      <w:szCs w:val="18"/>
                                    </w:rPr>
                                  </w:pPr>
                                  <w:r>
                                    <w:rPr>
                                      <w:rFonts w:hint="eastAsia"/>
                                      <w:sz w:val="18"/>
                                      <w:szCs w:val="18"/>
                                    </w:rPr>
                                    <w:t>作用效果</w:t>
                                  </w:r>
                                </w:p>
                              </w:txbxContent>
                            </wps:txbx>
                            <wps:bodyPr rot="0" vert="horz" wrap="none" lIns="72000" tIns="0" rIns="72000" bIns="0" anchor="t" anchorCtr="0">
                              <a:spAutoFit/>
                            </wps:bodyPr>
                          </wps:wsp>
                          <wps:wsp>
                            <wps:cNvPr id="758352088" name="文本框 2"/>
                            <wps:cNvSpPr txBox="1">
                              <a:spLocks noChangeArrowheads="1"/>
                            </wps:cNvSpPr>
                            <wps:spPr bwMode="auto">
                              <a:xfrm>
                                <a:off x="-439705" y="2794919"/>
                                <a:ext cx="822017" cy="415850"/>
                              </a:xfrm>
                              <a:prstGeom prst="rect">
                                <a:avLst/>
                              </a:prstGeom>
                              <a:noFill/>
                              <a:ln w="9525">
                                <a:solidFill>
                                  <a:srgbClr val="000000"/>
                                </a:solidFill>
                                <a:miter lim="800000"/>
                                <a:headEnd/>
                                <a:tailEnd/>
                              </a:ln>
                            </wps:spPr>
                            <wps:txbx>
                              <w:txbxContent>
                                <w:p w14:paraId="3FC9753A" w14:textId="77777777" w:rsidR="007B2AF8" w:rsidRDefault="007B2AF8" w:rsidP="007B2AF8">
                                  <w:pPr>
                                    <w:spacing w:line="192" w:lineRule="auto"/>
                                    <w:jc w:val="center"/>
                                    <w:rPr>
                                      <w:sz w:val="18"/>
                                      <w:szCs w:val="18"/>
                                    </w:rPr>
                                  </w:pPr>
                                  <w:r>
                                    <w:rPr>
                                      <w:rFonts w:hint="eastAsia"/>
                                      <w:sz w:val="18"/>
                                      <w:szCs w:val="18"/>
                                    </w:rPr>
                                    <w:t>共点力平衡</w:t>
                                  </w:r>
                                </w:p>
                                <w:p w14:paraId="2EA30624" w14:textId="77777777" w:rsidR="007B2AF8" w:rsidRPr="00123BBC" w:rsidRDefault="007B2AF8" w:rsidP="007B2AF8">
                                  <w:pPr>
                                    <w:spacing w:line="192" w:lineRule="auto"/>
                                    <w:jc w:val="center"/>
                                    <w:rPr>
                                      <w:sz w:val="18"/>
                                      <w:szCs w:val="18"/>
                                    </w:rPr>
                                  </w:pPr>
                                  <w:r>
                                    <w:rPr>
                                      <w:rFonts w:hint="eastAsia"/>
                                      <w:sz w:val="18"/>
                                      <w:szCs w:val="18"/>
                                    </w:rPr>
                                    <w:t>条件</w:t>
                                  </w:r>
                                  <w:r>
                                    <w:rPr>
                                      <w:rFonts w:hint="eastAsia"/>
                                      <w:sz w:val="18"/>
                                      <w:szCs w:val="18"/>
                                    </w:rPr>
                                    <w:t xml:space="preserve"> </w:t>
                                  </w:r>
                                  <w:r w:rsidRPr="00123BBC">
                                    <w:rPr>
                                      <w:rFonts w:hint="eastAsia"/>
                                      <w:i/>
                                      <w:iCs/>
                                      <w:sz w:val="18"/>
                                      <w:szCs w:val="18"/>
                                    </w:rPr>
                                    <w:t>F</w:t>
                                  </w:r>
                                  <w:r>
                                    <w:rPr>
                                      <w:rFonts w:hint="eastAsia"/>
                                      <w:sz w:val="18"/>
                                      <w:szCs w:val="18"/>
                                      <w:vertAlign w:val="subscript"/>
                                    </w:rPr>
                                    <w:t>合</w:t>
                                  </w:r>
                                  <w:r>
                                    <w:rPr>
                                      <w:rFonts w:hint="eastAsia"/>
                                      <w:sz w:val="18"/>
                                      <w:szCs w:val="18"/>
                                    </w:rPr>
                                    <w:t xml:space="preserve"> </w:t>
                                  </w:r>
                                  <w:r>
                                    <w:rPr>
                                      <w:sz w:val="18"/>
                                      <w:szCs w:val="18"/>
                                    </w:rPr>
                                    <w:t>= 0</w:t>
                                  </w:r>
                                </w:p>
                              </w:txbxContent>
                            </wps:txbx>
                            <wps:bodyPr rot="0" vert="horz" wrap="none" lIns="72000" tIns="0" rIns="72000" bIns="0" anchor="t" anchorCtr="0">
                              <a:spAutoFit/>
                            </wps:bodyPr>
                          </wps:wsp>
                          <wps:wsp>
                            <wps:cNvPr id="863115144" name="文本框 2"/>
                            <wps:cNvSpPr txBox="1">
                              <a:spLocks noChangeArrowheads="1"/>
                            </wps:cNvSpPr>
                            <wps:spPr bwMode="auto">
                              <a:xfrm>
                                <a:off x="-2362904" y="3946207"/>
                                <a:ext cx="626232" cy="212805"/>
                              </a:xfrm>
                              <a:prstGeom prst="rect">
                                <a:avLst/>
                              </a:prstGeom>
                              <a:noFill/>
                              <a:ln w="9525">
                                <a:solidFill>
                                  <a:srgbClr val="000000"/>
                                </a:solidFill>
                                <a:miter lim="800000"/>
                                <a:headEnd/>
                                <a:tailEnd/>
                              </a:ln>
                            </wps:spPr>
                            <wps:txbx>
                              <w:txbxContent>
                                <w:p w14:paraId="184D123D" w14:textId="77777777" w:rsidR="007B2AF8" w:rsidRPr="005835D0" w:rsidRDefault="007B2AF8" w:rsidP="007B2AF8">
                                  <w:pPr>
                                    <w:rPr>
                                      <w:sz w:val="18"/>
                                      <w:szCs w:val="18"/>
                                    </w:rPr>
                                  </w:pPr>
                                  <w:r>
                                    <w:rPr>
                                      <w:rFonts w:hint="eastAsia"/>
                                      <w:sz w:val="18"/>
                                      <w:szCs w:val="18"/>
                                    </w:rPr>
                                    <w:t>力的作用</w:t>
                                  </w:r>
                                </w:p>
                              </w:txbxContent>
                            </wps:txbx>
                            <wps:bodyPr rot="0" vert="horz" wrap="none" lIns="72000" tIns="0" rIns="72000" bIns="0" anchor="t" anchorCtr="0">
                              <a:spAutoFit/>
                            </wps:bodyPr>
                          </wps:wsp>
                          <wps:wsp>
                            <wps:cNvPr id="243436618" name="文本框 2"/>
                            <wps:cNvSpPr txBox="1">
                              <a:spLocks noChangeArrowheads="1"/>
                            </wps:cNvSpPr>
                            <wps:spPr bwMode="auto">
                              <a:xfrm>
                                <a:off x="-1473816" y="3844220"/>
                                <a:ext cx="860393" cy="415850"/>
                              </a:xfrm>
                              <a:prstGeom prst="rect">
                                <a:avLst/>
                              </a:prstGeom>
                              <a:noFill/>
                              <a:ln w="9525">
                                <a:solidFill>
                                  <a:srgbClr val="000000"/>
                                </a:solidFill>
                                <a:miter lim="800000"/>
                                <a:headEnd/>
                                <a:tailEnd/>
                              </a:ln>
                            </wps:spPr>
                            <wps:txbx>
                              <w:txbxContent>
                                <w:p w14:paraId="187AFF83" w14:textId="77777777" w:rsidR="007B2AF8" w:rsidRDefault="007B2AF8" w:rsidP="007B2AF8">
                                  <w:pPr>
                                    <w:spacing w:line="192" w:lineRule="auto"/>
                                    <w:jc w:val="center"/>
                                    <w:rPr>
                                      <w:sz w:val="18"/>
                                      <w:szCs w:val="18"/>
                                    </w:rPr>
                                  </w:pPr>
                                  <w:r>
                                    <w:rPr>
                                      <w:rFonts w:hint="eastAsia"/>
                                      <w:sz w:val="18"/>
                                      <w:szCs w:val="18"/>
                                    </w:rPr>
                                    <w:t>力是运动状态</w:t>
                                  </w:r>
                                </w:p>
                                <w:p w14:paraId="41A8F7EA" w14:textId="77777777" w:rsidR="007B2AF8" w:rsidRPr="005835D0" w:rsidRDefault="007B2AF8" w:rsidP="007B2AF8">
                                  <w:pPr>
                                    <w:spacing w:line="192" w:lineRule="auto"/>
                                    <w:jc w:val="center"/>
                                    <w:rPr>
                                      <w:sz w:val="18"/>
                                      <w:szCs w:val="18"/>
                                    </w:rPr>
                                  </w:pPr>
                                  <w:r>
                                    <w:rPr>
                                      <w:rFonts w:hint="eastAsia"/>
                                      <w:sz w:val="18"/>
                                      <w:szCs w:val="18"/>
                                    </w:rPr>
                                    <w:t>改变的原因</w:t>
                                  </w:r>
                                </w:p>
                              </w:txbxContent>
                            </wps:txbx>
                            <wps:bodyPr rot="0" vert="horz" wrap="none" lIns="72000" tIns="0" rIns="72000" bIns="0" anchor="t" anchorCtr="0">
                              <a:spAutoFit/>
                            </wps:bodyPr>
                          </wps:wsp>
                          <wps:wsp>
                            <wps:cNvPr id="1876194223" name="文本框 2"/>
                            <wps:cNvSpPr txBox="1">
                              <a:spLocks noChangeArrowheads="1"/>
                            </wps:cNvSpPr>
                            <wps:spPr bwMode="auto">
                              <a:xfrm>
                                <a:off x="-440036" y="3843680"/>
                                <a:ext cx="860393" cy="415850"/>
                              </a:xfrm>
                              <a:prstGeom prst="rect">
                                <a:avLst/>
                              </a:prstGeom>
                              <a:noFill/>
                              <a:ln w="9525">
                                <a:solidFill>
                                  <a:srgbClr val="000000"/>
                                </a:solidFill>
                                <a:miter lim="800000"/>
                                <a:headEnd/>
                                <a:tailEnd/>
                              </a:ln>
                            </wps:spPr>
                            <wps:txbx>
                              <w:txbxContent>
                                <w:p w14:paraId="2FC60B71" w14:textId="77777777" w:rsidR="007B2AF8" w:rsidRDefault="007B2AF8" w:rsidP="007B2AF8">
                                  <w:pPr>
                                    <w:spacing w:line="192" w:lineRule="auto"/>
                                    <w:jc w:val="center"/>
                                    <w:rPr>
                                      <w:sz w:val="18"/>
                                      <w:szCs w:val="18"/>
                                    </w:rPr>
                                  </w:pPr>
                                  <w:r>
                                    <w:rPr>
                                      <w:rFonts w:hint="eastAsia"/>
                                      <w:sz w:val="18"/>
                                      <w:szCs w:val="18"/>
                                    </w:rPr>
                                    <w:t>运动状态改变</w:t>
                                  </w:r>
                                </w:p>
                                <w:p w14:paraId="5BB1BB86" w14:textId="77777777" w:rsidR="007B2AF8" w:rsidRPr="005835D0" w:rsidRDefault="007B2AF8" w:rsidP="007B2AF8">
                                  <w:pPr>
                                    <w:spacing w:line="192" w:lineRule="auto"/>
                                    <w:jc w:val="center"/>
                                    <w:rPr>
                                      <w:sz w:val="18"/>
                                      <w:szCs w:val="18"/>
                                    </w:rPr>
                                  </w:pPr>
                                  <w:r>
                                    <w:rPr>
                                      <w:rFonts w:hint="eastAsia"/>
                                      <w:sz w:val="18"/>
                                      <w:szCs w:val="18"/>
                                    </w:rPr>
                                    <w:t>快慢</w:t>
                                  </w:r>
                                  <w:r>
                                    <w:rPr>
                                      <w:rFonts w:hint="eastAsia"/>
                                      <w:sz w:val="18"/>
                                      <w:szCs w:val="18"/>
                                    </w:rPr>
                                    <w:t xml:space="preserve"> </w:t>
                                  </w:r>
                                  <w:r>
                                    <w:rPr>
                                      <w:rFonts w:hint="eastAsia"/>
                                      <w:sz w:val="18"/>
                                      <w:szCs w:val="18"/>
                                    </w:rPr>
                                    <w:t>——</w:t>
                                  </w:r>
                                  <w:r>
                                    <w:rPr>
                                      <w:rFonts w:hint="eastAsia"/>
                                      <w:sz w:val="18"/>
                                      <w:szCs w:val="18"/>
                                    </w:rPr>
                                    <w:t xml:space="preserve"> </w:t>
                                  </w:r>
                                  <w:r w:rsidRPr="00123BBC">
                                    <w:rPr>
                                      <w:rFonts w:hint="eastAsia"/>
                                      <w:i/>
                                      <w:iCs/>
                                      <w:sz w:val="18"/>
                                      <w:szCs w:val="18"/>
                                    </w:rPr>
                                    <w:t>a</w:t>
                                  </w:r>
                                </w:p>
                              </w:txbxContent>
                            </wps:txbx>
                            <wps:bodyPr rot="0" vert="horz" wrap="none" lIns="72000" tIns="0" rIns="72000" bIns="0" anchor="t" anchorCtr="0">
                              <a:spAutoFit/>
                            </wps:bodyPr>
                          </wps:wsp>
                          <wps:wsp>
                            <wps:cNvPr id="2068243447" name="文本框 2"/>
                            <wps:cNvSpPr txBox="1">
                              <a:spLocks noChangeArrowheads="1"/>
                            </wps:cNvSpPr>
                            <wps:spPr bwMode="auto">
                              <a:xfrm>
                                <a:off x="815651" y="2870441"/>
                                <a:ext cx="392071" cy="212805"/>
                              </a:xfrm>
                              <a:prstGeom prst="rect">
                                <a:avLst/>
                              </a:prstGeom>
                              <a:noFill/>
                              <a:ln w="9525">
                                <a:solidFill>
                                  <a:srgbClr val="000000"/>
                                </a:solidFill>
                                <a:miter lim="800000"/>
                                <a:headEnd/>
                                <a:tailEnd/>
                              </a:ln>
                            </wps:spPr>
                            <wps:txbx>
                              <w:txbxContent>
                                <w:p w14:paraId="18B792EF" w14:textId="77777777" w:rsidR="007B2AF8" w:rsidRPr="00123BBC" w:rsidRDefault="007B2AF8" w:rsidP="007B2AF8">
                                  <w:pPr>
                                    <w:spacing w:line="192" w:lineRule="auto"/>
                                    <w:jc w:val="center"/>
                                    <w:rPr>
                                      <w:sz w:val="18"/>
                                      <w:szCs w:val="18"/>
                                    </w:rPr>
                                  </w:pPr>
                                  <w:r>
                                    <w:rPr>
                                      <w:rFonts w:hint="eastAsia"/>
                                      <w:sz w:val="18"/>
                                      <w:szCs w:val="18"/>
                                    </w:rPr>
                                    <w:t>惯性</w:t>
                                  </w:r>
                                </w:p>
                              </w:txbxContent>
                            </wps:txbx>
                            <wps:bodyPr rot="0" vert="horz" wrap="none" lIns="72000" tIns="0" rIns="72000" bIns="0" anchor="t" anchorCtr="0">
                              <a:spAutoFit/>
                            </wps:bodyPr>
                          </wps:wsp>
                          <wps:wsp>
                            <wps:cNvPr id="2118576275" name="文本框 2"/>
                            <wps:cNvSpPr txBox="1">
                              <a:spLocks noChangeArrowheads="1"/>
                            </wps:cNvSpPr>
                            <wps:spPr bwMode="auto">
                              <a:xfrm>
                                <a:off x="-439771" y="4436075"/>
                                <a:ext cx="743313" cy="212805"/>
                              </a:xfrm>
                              <a:prstGeom prst="rect">
                                <a:avLst/>
                              </a:prstGeom>
                              <a:noFill/>
                              <a:ln w="9525">
                                <a:solidFill>
                                  <a:srgbClr val="000000"/>
                                </a:solidFill>
                                <a:miter lim="800000"/>
                                <a:headEnd/>
                                <a:tailEnd/>
                              </a:ln>
                            </wps:spPr>
                            <wps:txbx>
                              <w:txbxContent>
                                <w:p w14:paraId="0CBA6BF5" w14:textId="77777777" w:rsidR="007B2AF8" w:rsidRPr="005835D0" w:rsidRDefault="007B2AF8" w:rsidP="007B2AF8">
                                  <w:pPr>
                                    <w:rPr>
                                      <w:sz w:val="18"/>
                                      <w:szCs w:val="18"/>
                                    </w:rPr>
                                  </w:pPr>
                                  <w:r>
                                    <w:rPr>
                                      <w:rFonts w:hint="eastAsia"/>
                                      <w:sz w:val="18"/>
                                      <w:szCs w:val="18"/>
                                    </w:rPr>
                                    <w:t>力学单位制</w:t>
                                  </w:r>
                                </w:p>
                              </w:txbxContent>
                            </wps:txbx>
                            <wps:bodyPr rot="0" vert="horz" wrap="none" lIns="72000" tIns="0" rIns="72000" bIns="0" anchor="t" anchorCtr="0">
                              <a:spAutoFit/>
                            </wps:bodyPr>
                          </wps:wsp>
                          <wps:wsp>
                            <wps:cNvPr id="1658956955" name="文本框 2"/>
                            <wps:cNvSpPr txBox="1">
                              <a:spLocks noChangeArrowheads="1"/>
                            </wps:cNvSpPr>
                            <wps:spPr bwMode="auto">
                              <a:xfrm>
                                <a:off x="-439938" y="4857209"/>
                                <a:ext cx="1094555" cy="212805"/>
                              </a:xfrm>
                              <a:prstGeom prst="rect">
                                <a:avLst/>
                              </a:prstGeom>
                              <a:noFill/>
                              <a:ln w="9525">
                                <a:solidFill>
                                  <a:srgbClr val="000000"/>
                                </a:solidFill>
                                <a:miter lim="800000"/>
                                <a:headEnd/>
                                <a:tailEnd/>
                              </a:ln>
                            </wps:spPr>
                            <wps:txbx>
                              <w:txbxContent>
                                <w:p w14:paraId="47ACF407" w14:textId="77777777" w:rsidR="007B2AF8" w:rsidRPr="005835D0" w:rsidRDefault="007B2AF8" w:rsidP="007B2AF8">
                                  <w:pPr>
                                    <w:rPr>
                                      <w:sz w:val="18"/>
                                      <w:szCs w:val="18"/>
                                    </w:rPr>
                                  </w:pPr>
                                  <w:r>
                                    <w:rPr>
                                      <w:rFonts w:hint="eastAsia"/>
                                      <w:sz w:val="18"/>
                                      <w:szCs w:val="18"/>
                                    </w:rPr>
                                    <w:t>作用力与反作用力</w:t>
                                  </w:r>
                                </w:p>
                              </w:txbxContent>
                            </wps:txbx>
                            <wps:bodyPr rot="0" vert="horz" wrap="none" lIns="72000" tIns="0" rIns="72000" bIns="0" anchor="t" anchorCtr="0">
                              <a:spAutoFit/>
                            </wps:bodyPr>
                          </wps:wsp>
                          <wps:wsp>
                            <wps:cNvPr id="1018636243" name="文本框 2"/>
                            <wps:cNvSpPr txBox="1">
                              <a:spLocks noChangeArrowheads="1"/>
                            </wps:cNvSpPr>
                            <wps:spPr bwMode="auto">
                              <a:xfrm>
                                <a:off x="-440060" y="3346830"/>
                                <a:ext cx="977474" cy="415850"/>
                              </a:xfrm>
                              <a:prstGeom prst="rect">
                                <a:avLst/>
                              </a:prstGeom>
                              <a:noFill/>
                              <a:ln w="9525">
                                <a:solidFill>
                                  <a:srgbClr val="000000"/>
                                </a:solidFill>
                                <a:miter lim="800000"/>
                                <a:headEnd/>
                                <a:tailEnd/>
                              </a:ln>
                            </wps:spPr>
                            <wps:txbx>
                              <w:txbxContent>
                                <w:p w14:paraId="7FE5BE2B" w14:textId="77777777" w:rsidR="007B2AF8" w:rsidRDefault="007B2AF8" w:rsidP="007B2AF8">
                                  <w:pPr>
                                    <w:spacing w:line="192" w:lineRule="auto"/>
                                    <w:jc w:val="center"/>
                                    <w:rPr>
                                      <w:sz w:val="18"/>
                                      <w:szCs w:val="18"/>
                                    </w:rPr>
                                  </w:pPr>
                                  <w:r>
                                    <w:rPr>
                                      <w:rFonts w:hint="eastAsia"/>
                                      <w:sz w:val="18"/>
                                      <w:szCs w:val="18"/>
                                    </w:rPr>
                                    <w:t>惯性大小的量度</w:t>
                                  </w:r>
                                </w:p>
                                <w:p w14:paraId="2BBD8490" w14:textId="77777777" w:rsidR="007B2AF8" w:rsidRPr="00123BBC" w:rsidRDefault="007B2AF8" w:rsidP="007B2AF8">
                                  <w:pPr>
                                    <w:spacing w:line="192" w:lineRule="auto"/>
                                    <w:jc w:val="center"/>
                                    <w:rPr>
                                      <w:sz w:val="18"/>
                                      <w:szCs w:val="18"/>
                                    </w:rPr>
                                  </w:pPr>
                                  <w:r>
                                    <w:rPr>
                                      <w:rFonts w:hint="eastAsia"/>
                                      <w:sz w:val="18"/>
                                      <w:szCs w:val="18"/>
                                    </w:rPr>
                                    <w:t>——</w:t>
                                  </w:r>
                                  <w:r>
                                    <w:rPr>
                                      <w:rFonts w:hint="eastAsia"/>
                                      <w:sz w:val="18"/>
                                      <w:szCs w:val="18"/>
                                    </w:rPr>
                                    <w:t xml:space="preserve"> </w:t>
                                  </w:r>
                                  <w:r w:rsidRPr="00123BBC">
                                    <w:rPr>
                                      <w:rFonts w:hint="eastAsia"/>
                                      <w:i/>
                                      <w:iCs/>
                                      <w:sz w:val="18"/>
                                      <w:szCs w:val="18"/>
                                    </w:rPr>
                                    <w:t>m</w:t>
                                  </w:r>
                                </w:p>
                              </w:txbxContent>
                            </wps:txbx>
                            <wps:bodyPr rot="0" vert="horz" wrap="none" lIns="72000" tIns="0" rIns="72000" bIns="0" anchor="t" anchorCtr="0">
                              <a:spAutoFit/>
                            </wps:bodyPr>
                          </wps:wsp>
                          <wps:wsp>
                            <wps:cNvPr id="208864307" name="文本框 2"/>
                            <wps:cNvSpPr txBox="1">
                              <a:spLocks noChangeArrowheads="1"/>
                            </wps:cNvSpPr>
                            <wps:spPr bwMode="auto">
                              <a:xfrm>
                                <a:off x="-1474083" y="4758961"/>
                                <a:ext cx="743313" cy="415850"/>
                              </a:xfrm>
                              <a:prstGeom prst="rect">
                                <a:avLst/>
                              </a:prstGeom>
                              <a:noFill/>
                              <a:ln w="9525">
                                <a:solidFill>
                                  <a:srgbClr val="000000"/>
                                </a:solidFill>
                                <a:miter lim="800000"/>
                                <a:headEnd/>
                                <a:tailEnd/>
                              </a:ln>
                            </wps:spPr>
                            <wps:txbx>
                              <w:txbxContent>
                                <w:p w14:paraId="4F4099D3" w14:textId="77777777" w:rsidR="007B2AF8" w:rsidRDefault="007B2AF8" w:rsidP="007B2AF8">
                                  <w:pPr>
                                    <w:spacing w:line="192" w:lineRule="auto"/>
                                    <w:jc w:val="center"/>
                                    <w:rPr>
                                      <w:sz w:val="18"/>
                                      <w:szCs w:val="18"/>
                                    </w:rPr>
                                  </w:pPr>
                                  <w:r>
                                    <w:rPr>
                                      <w:rFonts w:hint="eastAsia"/>
                                      <w:sz w:val="18"/>
                                      <w:szCs w:val="18"/>
                                    </w:rPr>
                                    <w:t>力的作用是</w:t>
                                  </w:r>
                                </w:p>
                                <w:p w14:paraId="7C5A1714" w14:textId="77777777" w:rsidR="007B2AF8" w:rsidRPr="005835D0" w:rsidRDefault="007B2AF8" w:rsidP="007B2AF8">
                                  <w:pPr>
                                    <w:spacing w:line="192" w:lineRule="auto"/>
                                    <w:jc w:val="center"/>
                                    <w:rPr>
                                      <w:sz w:val="18"/>
                                      <w:szCs w:val="18"/>
                                    </w:rPr>
                                  </w:pPr>
                                  <w:r>
                                    <w:rPr>
                                      <w:rFonts w:hint="eastAsia"/>
                                      <w:sz w:val="18"/>
                                      <w:szCs w:val="18"/>
                                    </w:rPr>
                                    <w:t>相互的</w:t>
                                  </w:r>
                                </w:p>
                              </w:txbxContent>
                            </wps:txbx>
                            <wps:bodyPr rot="0" vert="horz" wrap="none" lIns="72000" tIns="0" rIns="72000" bIns="0" anchor="t" anchorCtr="0">
                              <a:spAutoFit/>
                            </wps:bodyPr>
                          </wps:wsp>
                          <wps:wsp>
                            <wps:cNvPr id="339668933" name="文本框 2"/>
                            <wps:cNvSpPr txBox="1">
                              <a:spLocks noChangeArrowheads="1"/>
                            </wps:cNvSpPr>
                            <wps:spPr bwMode="auto">
                              <a:xfrm>
                                <a:off x="815723" y="3627040"/>
                                <a:ext cx="789495" cy="415850"/>
                              </a:xfrm>
                              <a:prstGeom prst="rect">
                                <a:avLst/>
                              </a:prstGeom>
                              <a:noFill/>
                              <a:ln w="9525">
                                <a:solidFill>
                                  <a:srgbClr val="000000"/>
                                </a:solidFill>
                                <a:miter lim="800000"/>
                                <a:headEnd/>
                                <a:tailEnd/>
                              </a:ln>
                            </wps:spPr>
                            <wps:txbx>
                              <w:txbxContent>
                                <w:p w14:paraId="1EB61CF6" w14:textId="77777777" w:rsidR="007B2AF8" w:rsidRDefault="007B2AF8" w:rsidP="007B2AF8">
                                  <w:pPr>
                                    <w:spacing w:line="192" w:lineRule="auto"/>
                                    <w:jc w:val="center"/>
                                    <w:rPr>
                                      <w:sz w:val="18"/>
                                      <w:szCs w:val="18"/>
                                    </w:rPr>
                                  </w:pPr>
                                  <w:r>
                                    <w:rPr>
                                      <w:rFonts w:hint="eastAsia"/>
                                      <w:sz w:val="18"/>
                                      <w:szCs w:val="18"/>
                                    </w:rPr>
                                    <w:t>牛顿第二</w:t>
                                  </w:r>
                                </w:p>
                                <w:p w14:paraId="4B81C8C2" w14:textId="77777777" w:rsidR="007B2AF8" w:rsidRPr="005835D0" w:rsidRDefault="007B2AF8" w:rsidP="007B2AF8">
                                  <w:pPr>
                                    <w:spacing w:line="192" w:lineRule="auto"/>
                                    <w:jc w:val="center"/>
                                    <w:rPr>
                                      <w:sz w:val="18"/>
                                      <w:szCs w:val="18"/>
                                    </w:rPr>
                                  </w:pPr>
                                  <w:r>
                                    <w:rPr>
                                      <w:rFonts w:hint="eastAsia"/>
                                      <w:sz w:val="18"/>
                                      <w:szCs w:val="18"/>
                                    </w:rPr>
                                    <w:t>定律</w:t>
                                  </w:r>
                                  <w:r>
                                    <w:rPr>
                                      <w:rFonts w:hint="eastAsia"/>
                                      <w:sz w:val="18"/>
                                      <w:szCs w:val="18"/>
                                    </w:rPr>
                                    <w:t xml:space="preserve"> </w:t>
                                  </w:r>
                                  <w:r w:rsidRPr="00123BBC">
                                    <w:rPr>
                                      <w:i/>
                                      <w:iCs/>
                                      <w:sz w:val="18"/>
                                      <w:szCs w:val="18"/>
                                    </w:rPr>
                                    <w:t>F</w:t>
                                  </w:r>
                                  <w:r>
                                    <w:rPr>
                                      <w:sz w:val="18"/>
                                      <w:szCs w:val="18"/>
                                    </w:rPr>
                                    <w:t xml:space="preserve"> = </w:t>
                                  </w:r>
                                  <w:r w:rsidRPr="00123BBC">
                                    <w:rPr>
                                      <w:i/>
                                      <w:iCs/>
                                      <w:sz w:val="18"/>
                                      <w:szCs w:val="18"/>
                                    </w:rPr>
                                    <w:t>ma</w:t>
                                  </w:r>
                                </w:p>
                              </w:txbxContent>
                            </wps:txbx>
                            <wps:bodyPr rot="0" vert="horz" wrap="none" lIns="72000" tIns="0" rIns="72000" bIns="0" anchor="t" anchorCtr="0">
                              <a:spAutoFit/>
                            </wps:bodyPr>
                          </wps:wsp>
                          <wps:wsp>
                            <wps:cNvPr id="1406904289" name="文本框 2"/>
                            <wps:cNvSpPr txBox="1">
                              <a:spLocks noChangeArrowheads="1"/>
                            </wps:cNvSpPr>
                            <wps:spPr bwMode="auto">
                              <a:xfrm>
                                <a:off x="815821" y="2247094"/>
                                <a:ext cx="626232" cy="415850"/>
                              </a:xfrm>
                              <a:prstGeom prst="rect">
                                <a:avLst/>
                              </a:prstGeom>
                              <a:noFill/>
                              <a:ln w="9525">
                                <a:solidFill>
                                  <a:srgbClr val="000000"/>
                                </a:solidFill>
                                <a:miter lim="800000"/>
                                <a:headEnd/>
                                <a:tailEnd/>
                              </a:ln>
                            </wps:spPr>
                            <wps:txbx>
                              <w:txbxContent>
                                <w:p w14:paraId="02010F16" w14:textId="77777777" w:rsidR="007B2AF8" w:rsidRDefault="007B2AF8" w:rsidP="007B2AF8">
                                  <w:pPr>
                                    <w:spacing w:line="192" w:lineRule="auto"/>
                                    <w:jc w:val="center"/>
                                    <w:rPr>
                                      <w:sz w:val="18"/>
                                      <w:szCs w:val="18"/>
                                    </w:rPr>
                                  </w:pPr>
                                  <w:r>
                                    <w:rPr>
                                      <w:rFonts w:hint="eastAsia"/>
                                      <w:sz w:val="18"/>
                                      <w:szCs w:val="18"/>
                                    </w:rPr>
                                    <w:t>牛顿第一</w:t>
                                  </w:r>
                                </w:p>
                                <w:p w14:paraId="7DAC7C0E" w14:textId="77777777" w:rsidR="007B2AF8" w:rsidRPr="005835D0" w:rsidRDefault="007B2AF8" w:rsidP="007B2AF8">
                                  <w:pPr>
                                    <w:spacing w:line="192" w:lineRule="auto"/>
                                    <w:jc w:val="center"/>
                                    <w:rPr>
                                      <w:sz w:val="18"/>
                                      <w:szCs w:val="18"/>
                                    </w:rPr>
                                  </w:pPr>
                                  <w:r>
                                    <w:rPr>
                                      <w:rFonts w:hint="eastAsia"/>
                                      <w:sz w:val="18"/>
                                      <w:szCs w:val="18"/>
                                    </w:rPr>
                                    <w:t>定律</w:t>
                                  </w:r>
                                </w:p>
                              </w:txbxContent>
                            </wps:txbx>
                            <wps:bodyPr rot="0" vert="horz" wrap="none" lIns="72000" tIns="0" rIns="72000" bIns="0" anchor="t" anchorCtr="0">
                              <a:spAutoFit/>
                            </wps:bodyPr>
                          </wps:wsp>
                          <wps:wsp>
                            <wps:cNvPr id="964363493" name="文本框 2"/>
                            <wps:cNvSpPr txBox="1">
                              <a:spLocks noChangeArrowheads="1"/>
                            </wps:cNvSpPr>
                            <wps:spPr bwMode="auto">
                              <a:xfrm>
                                <a:off x="1917726" y="3626103"/>
                                <a:ext cx="626232" cy="415850"/>
                              </a:xfrm>
                              <a:prstGeom prst="rect">
                                <a:avLst/>
                              </a:prstGeom>
                              <a:noFill/>
                              <a:ln w="9525">
                                <a:solidFill>
                                  <a:srgbClr val="000000"/>
                                </a:solidFill>
                                <a:miter lim="800000"/>
                                <a:headEnd/>
                                <a:tailEnd/>
                              </a:ln>
                            </wps:spPr>
                            <wps:txbx>
                              <w:txbxContent>
                                <w:p w14:paraId="357A0E2D" w14:textId="77777777" w:rsidR="007B2AF8" w:rsidRDefault="007B2AF8" w:rsidP="007B2AF8">
                                  <w:pPr>
                                    <w:spacing w:line="192" w:lineRule="auto"/>
                                    <w:jc w:val="center"/>
                                    <w:rPr>
                                      <w:sz w:val="18"/>
                                      <w:szCs w:val="18"/>
                                    </w:rPr>
                                  </w:pPr>
                                  <w:r>
                                    <w:rPr>
                                      <w:rFonts w:hint="eastAsia"/>
                                      <w:sz w:val="18"/>
                                      <w:szCs w:val="18"/>
                                    </w:rPr>
                                    <w:t>牛顿运动</w:t>
                                  </w:r>
                                </w:p>
                                <w:p w14:paraId="267EAA11" w14:textId="77777777" w:rsidR="007B2AF8" w:rsidRPr="005835D0" w:rsidRDefault="007B2AF8" w:rsidP="007B2AF8">
                                  <w:pPr>
                                    <w:spacing w:line="192" w:lineRule="auto"/>
                                    <w:jc w:val="center"/>
                                    <w:rPr>
                                      <w:sz w:val="18"/>
                                      <w:szCs w:val="18"/>
                                    </w:rPr>
                                  </w:pPr>
                                  <w:r>
                                    <w:rPr>
                                      <w:rFonts w:hint="eastAsia"/>
                                      <w:sz w:val="18"/>
                                      <w:szCs w:val="18"/>
                                    </w:rPr>
                                    <w:t>定律</w:t>
                                  </w:r>
                                </w:p>
                              </w:txbxContent>
                            </wps:txbx>
                            <wps:bodyPr rot="0" vert="horz" wrap="none" lIns="72000" tIns="0" rIns="72000" bIns="0" anchor="t" anchorCtr="0">
                              <a:spAutoFit/>
                            </wps:bodyPr>
                          </wps:wsp>
                          <wps:wsp>
                            <wps:cNvPr id="413560514" name="文本框 2"/>
                            <wps:cNvSpPr txBox="1">
                              <a:spLocks noChangeArrowheads="1"/>
                            </wps:cNvSpPr>
                            <wps:spPr bwMode="auto">
                              <a:xfrm>
                                <a:off x="815475" y="4759109"/>
                                <a:ext cx="626232" cy="415850"/>
                              </a:xfrm>
                              <a:prstGeom prst="rect">
                                <a:avLst/>
                              </a:prstGeom>
                              <a:noFill/>
                              <a:ln w="9525">
                                <a:solidFill>
                                  <a:srgbClr val="000000"/>
                                </a:solidFill>
                                <a:miter lim="800000"/>
                                <a:headEnd/>
                                <a:tailEnd/>
                              </a:ln>
                            </wps:spPr>
                            <wps:txbx>
                              <w:txbxContent>
                                <w:p w14:paraId="4A940093" w14:textId="77777777" w:rsidR="007B2AF8" w:rsidRDefault="007B2AF8" w:rsidP="007B2AF8">
                                  <w:pPr>
                                    <w:spacing w:line="192" w:lineRule="auto"/>
                                    <w:jc w:val="center"/>
                                    <w:rPr>
                                      <w:sz w:val="18"/>
                                      <w:szCs w:val="18"/>
                                    </w:rPr>
                                  </w:pPr>
                                  <w:r>
                                    <w:rPr>
                                      <w:rFonts w:hint="eastAsia"/>
                                      <w:sz w:val="18"/>
                                      <w:szCs w:val="18"/>
                                    </w:rPr>
                                    <w:t>牛顿第三</w:t>
                                  </w:r>
                                </w:p>
                                <w:p w14:paraId="2AE6E763" w14:textId="77777777" w:rsidR="007B2AF8" w:rsidRPr="005835D0" w:rsidRDefault="007B2AF8" w:rsidP="007B2AF8">
                                  <w:pPr>
                                    <w:spacing w:line="192" w:lineRule="auto"/>
                                    <w:jc w:val="center"/>
                                    <w:rPr>
                                      <w:sz w:val="18"/>
                                      <w:szCs w:val="18"/>
                                    </w:rPr>
                                  </w:pPr>
                                  <w:r>
                                    <w:rPr>
                                      <w:rFonts w:hint="eastAsia"/>
                                      <w:sz w:val="18"/>
                                      <w:szCs w:val="18"/>
                                    </w:rPr>
                                    <w:t>定律</w:t>
                                  </w:r>
                                </w:p>
                              </w:txbxContent>
                            </wps:txbx>
                            <wps:bodyPr rot="0" vert="horz" wrap="none" lIns="72000" tIns="0" rIns="72000" bIns="0" anchor="t" anchorCtr="0">
                              <a:spAutoFit/>
                            </wps:bodyPr>
                          </wps:wsp>
                        </wpg:grpSp>
                        <wps:wsp>
                          <wps:cNvPr id="1921240126" name="文本框 1"/>
                          <wps:cNvSpPr txBox="1"/>
                          <wps:spPr>
                            <a:xfrm>
                              <a:off x="848334" y="1098083"/>
                              <a:ext cx="672428" cy="296352"/>
                            </a:xfrm>
                            <a:prstGeom prst="ellipse">
                              <a:avLst/>
                            </a:prstGeom>
                            <a:noFill/>
                            <a:ln w="6350">
                              <a:solidFill>
                                <a:prstClr val="black"/>
                              </a:solidFill>
                              <a:prstDash val="dash"/>
                            </a:ln>
                          </wps:spPr>
                          <wps:txbx>
                            <w:txbxContent>
                              <w:p w14:paraId="0F361797" w14:textId="77777777" w:rsidR="007B2AF8" w:rsidRPr="00480518" w:rsidRDefault="007B2AF8" w:rsidP="007B2AF8">
                                <w:pPr>
                                  <w:jc w:val="center"/>
                                  <w:rPr>
                                    <w:sz w:val="18"/>
                                    <w:szCs w:val="18"/>
                                  </w:rPr>
                                </w:pPr>
                                <w:r w:rsidRPr="00480518">
                                  <w:rPr>
                                    <w:rFonts w:hint="eastAsia"/>
                                    <w:sz w:val="18"/>
                                    <w:szCs w:val="18"/>
                                  </w:rPr>
                                  <w:t>等效替代</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614304451" name="文本框 1"/>
                          <wps:cNvSpPr txBox="1"/>
                          <wps:spPr>
                            <a:xfrm>
                              <a:off x="848441" y="1803212"/>
                              <a:ext cx="672426" cy="296351"/>
                            </a:xfrm>
                            <a:prstGeom prst="ellipse">
                              <a:avLst/>
                            </a:prstGeom>
                            <a:noFill/>
                            <a:ln w="6350">
                              <a:solidFill>
                                <a:prstClr val="black"/>
                              </a:solidFill>
                              <a:prstDash val="dash"/>
                            </a:ln>
                          </wps:spPr>
                          <wps:txbx>
                            <w:txbxContent>
                              <w:p w14:paraId="41BA0072" w14:textId="77777777" w:rsidR="007B2AF8" w:rsidRPr="00480518" w:rsidRDefault="007B2AF8" w:rsidP="007B2AF8">
                                <w:pPr>
                                  <w:jc w:val="center"/>
                                  <w:rPr>
                                    <w:sz w:val="18"/>
                                    <w:szCs w:val="18"/>
                                  </w:rPr>
                                </w:pPr>
                                <w:r w:rsidRPr="00480518">
                                  <w:rPr>
                                    <w:rFonts w:hint="eastAsia"/>
                                    <w:sz w:val="18"/>
                                    <w:szCs w:val="18"/>
                                  </w:rPr>
                                  <w:t>矢量运算</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g:grpSp>
                      <wps:wsp>
                        <wps:cNvPr id="1197565879" name="连接符: 肘形 3"/>
                        <wps:cNvCnPr/>
                        <wps:spPr>
                          <a:xfrm flipV="1">
                            <a:off x="268549" y="429409"/>
                            <a:ext cx="241332" cy="97028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249264" name="连接符: 肘形 3"/>
                        <wps:cNvCnPr/>
                        <wps:spPr>
                          <a:xfrm>
                            <a:off x="268549" y="1399698"/>
                            <a:ext cx="269282" cy="17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8979110" name="连接符: 肘形 3"/>
                        <wps:cNvCnPr/>
                        <wps:spPr>
                          <a:xfrm>
                            <a:off x="268549" y="1399698"/>
                            <a:ext cx="241852" cy="209512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82080740" name="连接符: 肘形 3"/>
                        <wps:cNvCnPr/>
                        <wps:spPr>
                          <a:xfrm>
                            <a:off x="1149078" y="1399876"/>
                            <a:ext cx="220366" cy="17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0422680" name="连接符: 肘形 3"/>
                        <wps:cNvCnPr/>
                        <wps:spPr>
                          <a:xfrm flipV="1">
                            <a:off x="2323530" y="1396625"/>
                            <a:ext cx="109488" cy="342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812035" name="连接符: 肘形 3"/>
                        <wps:cNvCnPr/>
                        <wps:spPr>
                          <a:xfrm flipV="1">
                            <a:off x="1121011" y="104139"/>
                            <a:ext cx="302962" cy="32527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6155811" name="连接符: 肘形 3"/>
                        <wps:cNvCnPr/>
                        <wps:spPr>
                          <a:xfrm flipV="1">
                            <a:off x="1121011" y="428946"/>
                            <a:ext cx="303217" cy="46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1654617" name="连接符: 肘形 3"/>
                        <wps:cNvCnPr/>
                        <wps:spPr>
                          <a:xfrm>
                            <a:off x="1121113" y="429409"/>
                            <a:ext cx="306430" cy="45600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2491654" name="连接符: 肘形 3"/>
                        <wps:cNvCnPr/>
                        <wps:spPr>
                          <a:xfrm flipV="1">
                            <a:off x="1806793" y="103782"/>
                            <a:ext cx="253374" cy="35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640967" name="连接符: 肘形 3"/>
                        <wps:cNvCnPr/>
                        <wps:spPr>
                          <a:xfrm>
                            <a:off x="1807047" y="428946"/>
                            <a:ext cx="253215" cy="18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5500830" name="连接符: 肘形 3"/>
                        <wps:cNvCnPr/>
                        <wps:spPr>
                          <a:xfrm flipV="1">
                            <a:off x="1924336" y="738497"/>
                            <a:ext cx="135972" cy="14691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553213" name="连接符: 肘形 3"/>
                        <wps:cNvCnPr/>
                        <wps:spPr>
                          <a:xfrm>
                            <a:off x="1924336" y="885412"/>
                            <a:ext cx="135738" cy="16094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9593623" name="连接符: 肘形 3"/>
                        <wps:cNvCnPr/>
                        <wps:spPr>
                          <a:xfrm flipV="1">
                            <a:off x="1121709" y="2443120"/>
                            <a:ext cx="277503" cy="105170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483077" name="连接符: 肘形 3"/>
                        <wps:cNvCnPr/>
                        <wps:spPr>
                          <a:xfrm flipV="1">
                            <a:off x="1121709" y="3491956"/>
                            <a:ext cx="277596" cy="286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1902442" name="连接符: 肘形 3"/>
                        <wps:cNvCnPr/>
                        <wps:spPr>
                          <a:xfrm>
                            <a:off x="1121709" y="3494823"/>
                            <a:ext cx="277329" cy="91127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0117288" name="连接符: 肘形 3"/>
                        <wps:cNvCnPr/>
                        <wps:spPr>
                          <a:xfrm>
                            <a:off x="2239292" y="1895861"/>
                            <a:ext cx="193404" cy="2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844221" name="连接符: 肘形 3"/>
                        <wps:cNvCnPr/>
                        <wps:spPr>
                          <a:xfrm>
                            <a:off x="2124811" y="2443120"/>
                            <a:ext cx="308391" cy="24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359424" name="连接符: 肘形 3"/>
                        <wps:cNvCnPr/>
                        <wps:spPr>
                          <a:xfrm flipV="1">
                            <a:off x="2239194" y="3491417"/>
                            <a:ext cx="193677" cy="53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1854408" name="连接符: 肘形 3"/>
                        <wps:cNvCnPr/>
                        <wps:spPr>
                          <a:xfrm flipV="1">
                            <a:off x="3386796" y="2419796"/>
                            <a:ext cx="301167" cy="57512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8799787" name="连接符: 肘形 3"/>
                        <wps:cNvCnPr/>
                        <wps:spPr>
                          <a:xfrm flipV="1">
                            <a:off x="2124697" y="4405208"/>
                            <a:ext cx="308272" cy="88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3407515" name="连接符: 肘形 3"/>
                        <wps:cNvCnPr/>
                        <wps:spPr>
                          <a:xfrm>
                            <a:off x="3501440" y="4405207"/>
                            <a:ext cx="186980" cy="87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2385984" name="连接符: 肘形 3"/>
                        <wps:cNvCnPr/>
                        <wps:spPr>
                          <a:xfrm>
                            <a:off x="2442857" y="103782"/>
                            <a:ext cx="1552902" cy="441105"/>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0011922" name="连接符: 肘形 3"/>
                        <wps:cNvCnPr/>
                        <wps:spPr>
                          <a:xfrm rot="5400000" flipH="1" flipV="1">
                            <a:off x="2694128" y="-5363"/>
                            <a:ext cx="453990" cy="2149272"/>
                          </a:xfrm>
                          <a:prstGeom prst="bentConnector3">
                            <a:avLst>
                              <a:gd name="adj1" fmla="val 19048"/>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35555255" name="连接符: 肘形 3"/>
                        <wps:cNvCnPr/>
                        <wps:spPr>
                          <a:xfrm>
                            <a:off x="3387104" y="1396625"/>
                            <a:ext cx="334680" cy="1655"/>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02248955" name="连接符: 肘形 3"/>
                        <wps:cNvCnPr/>
                        <wps:spPr>
                          <a:xfrm flipV="1">
                            <a:off x="3158295" y="1895869"/>
                            <a:ext cx="530174" cy="1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0052832" name="连接符: 肘形 3"/>
                        <wps:cNvCnPr/>
                        <wps:spPr>
                          <a:xfrm>
                            <a:off x="4303638" y="1895869"/>
                            <a:ext cx="486508" cy="137802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046143" name="连接符: 肘形 3"/>
                        <wps:cNvCnPr/>
                        <wps:spPr>
                          <a:xfrm flipV="1">
                            <a:off x="4459115" y="3273890"/>
                            <a:ext cx="331031" cy="93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9739538" name="连接符: 肘形 3"/>
                        <wps:cNvCnPr/>
                        <wps:spPr>
                          <a:xfrm flipV="1">
                            <a:off x="4299779" y="3273890"/>
                            <a:ext cx="490367" cy="113219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1047836" name="连接符: 肘形 3"/>
                        <wps:cNvCnPr/>
                        <wps:spPr>
                          <a:xfrm>
                            <a:off x="3387043" y="2994827"/>
                            <a:ext cx="301258" cy="27989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52431643" name="连接符: 肘形 3"/>
                        <wps:cNvCnPr/>
                        <wps:spPr>
                          <a:xfrm flipV="1">
                            <a:off x="3158676" y="3477596"/>
                            <a:ext cx="914990" cy="506636"/>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4218648" name="连接符: 肘形 3"/>
                        <wps:cNvCnPr/>
                        <wps:spPr>
                          <a:xfrm rot="16200000" flipH="1">
                            <a:off x="3241105" y="2239353"/>
                            <a:ext cx="425701" cy="1239282"/>
                          </a:xfrm>
                          <a:prstGeom prst="bentConnector3">
                            <a:avLst>
                              <a:gd name="adj1" fmla="val 1618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0526464" name="连接符: 肘形 3"/>
                        <wps:cNvCnPr/>
                        <wps:spPr>
                          <a:xfrm flipV="1">
                            <a:off x="3272642" y="3274721"/>
                            <a:ext cx="415596" cy="216584"/>
                          </a:xfrm>
                          <a:prstGeom prst="bentConnector3">
                            <a:avLst>
                              <a:gd name="adj1" fmla="val 6315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D09048E" id="组合 4" o:spid="_x0000_s1229" style="width:415.3pt;height:354.15pt;mso-position-horizontal-relative:char;mso-position-vertical-relative:line" coordsize="54162,46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">
                <v:group id="_x0000_s1230" style="position:absolute;width:54162;height:46187" coordorigin="-28734,5528" coordsize="54173,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">
                  <v:group id="_x0000_s1231" style="position:absolute;left:-28734;top:5528;width:54173;height:46221" coordorigin="-28734,5528" coordsize="54173,4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">
                    <v:shape id="文本框 2" o:spid="_x0000_s1232" type="#_x0000_t202" style="position:absolute;left:-28734;top:18500;width:2750;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" filled="f">
                      <v:textbox style="mso-fit-shape-to-text:t" inset="2mm,0,2mm,0">
                        <w:txbxContent>
                          <w:p w14:paraId="2F8947D5" w14:textId="77777777" w:rsidR="007B2AF8" w:rsidRPr="005835D0" w:rsidRDefault="007B2AF8" w:rsidP="007B2AF8">
                            <w:pPr>
                              <w:rPr>
                                <w:sz w:val="18"/>
                                <w:szCs w:val="18"/>
                              </w:rPr>
                            </w:pPr>
                            <w:r w:rsidRPr="005835D0">
                              <w:rPr>
                                <w:rFonts w:hint="eastAsia"/>
                                <w:sz w:val="18"/>
                                <w:szCs w:val="18"/>
                              </w:rPr>
                              <w:t>力</w:t>
                            </w:r>
                          </w:p>
                        </w:txbxContent>
                      </v:textbox>
                    </v:shape>
                    <v:shape id="文本框 2" o:spid="_x0000_s1233" type="#_x0000_t202" style="position:absolute;left:-23634;top:8787;width:6263;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" filled="f">
                      <v:textbox style="mso-fit-shape-to-text:t" inset="2mm,0,2mm,0">
                        <w:txbxContent>
                          <w:p w14:paraId="40105C76" w14:textId="77777777" w:rsidR="007B2AF8" w:rsidRPr="005835D0" w:rsidRDefault="007B2AF8" w:rsidP="007B2AF8">
                            <w:pPr>
                              <w:rPr>
                                <w:sz w:val="18"/>
                                <w:szCs w:val="18"/>
                              </w:rPr>
                            </w:pPr>
                            <w:r>
                              <w:rPr>
                                <w:rFonts w:hint="eastAsia"/>
                                <w:sz w:val="18"/>
                                <w:szCs w:val="18"/>
                              </w:rPr>
                              <w:t>常见的力</w:t>
                            </w:r>
                          </w:p>
                        </w:txbxContent>
                      </v:textbox>
                    </v:shape>
                    <v:shape id="文本框 2" o:spid="_x0000_s1234" type="#_x0000_t202" style="position:absolute;left:-14490;top:5532;width:3921;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" filled="f">
                      <v:textbox style="mso-fit-shape-to-text:t" inset="2mm,0,2mm,0">
                        <w:txbxContent>
                          <w:p w14:paraId="036CE755" w14:textId="77777777" w:rsidR="007B2AF8" w:rsidRPr="005835D0" w:rsidRDefault="007B2AF8" w:rsidP="007B2AF8">
                            <w:pPr>
                              <w:rPr>
                                <w:sz w:val="18"/>
                                <w:szCs w:val="18"/>
                              </w:rPr>
                            </w:pPr>
                            <w:r>
                              <w:rPr>
                                <w:rFonts w:hint="eastAsia"/>
                                <w:sz w:val="18"/>
                                <w:szCs w:val="18"/>
                              </w:rPr>
                              <w:t>重力</w:t>
                            </w:r>
                          </w:p>
                        </w:txbxContent>
                      </v:textbox>
                    </v:shape>
                    <v:shape id="文本框 2" o:spid="_x0000_s1235" type="#_x0000_t202" style="position:absolute;left:-14487;top:8782;width:3921;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" filled="f">
                      <v:textbox style="mso-fit-shape-to-text:t" inset="2mm,0,2mm,0">
                        <w:txbxContent>
                          <w:p w14:paraId="2B9F913D" w14:textId="77777777" w:rsidR="007B2AF8" w:rsidRPr="005835D0" w:rsidRDefault="007B2AF8" w:rsidP="007B2AF8">
                            <w:pPr>
                              <w:rPr>
                                <w:sz w:val="18"/>
                                <w:szCs w:val="18"/>
                              </w:rPr>
                            </w:pPr>
                            <w:r>
                              <w:rPr>
                                <w:rFonts w:hint="eastAsia"/>
                                <w:sz w:val="18"/>
                                <w:szCs w:val="18"/>
                              </w:rPr>
                              <w:t>弹力</w:t>
                            </w:r>
                          </w:p>
                        </w:txbxContent>
                      </v:textbox>
                    </v:shape>
                    <v:shape id="文本框 2" o:spid="_x0000_s1236" type="#_x0000_t202" style="position:absolute;left:-14455;top:13350;width:5091;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" filled="f">
                      <v:textbox style="mso-fit-shape-to-text:t" inset="2mm,0,2mm,0">
                        <w:txbxContent>
                          <w:p w14:paraId="70EEE95F" w14:textId="77777777" w:rsidR="007B2AF8" w:rsidRPr="005835D0" w:rsidRDefault="007B2AF8" w:rsidP="007B2AF8">
                            <w:pPr>
                              <w:rPr>
                                <w:sz w:val="18"/>
                                <w:szCs w:val="18"/>
                              </w:rPr>
                            </w:pPr>
                            <w:r>
                              <w:rPr>
                                <w:rFonts w:hint="eastAsia"/>
                                <w:sz w:val="18"/>
                                <w:szCs w:val="18"/>
                              </w:rPr>
                              <w:t>摩擦力</w:t>
                            </w:r>
                          </w:p>
                        </w:txbxContent>
                      </v:textbox>
                    </v:shape>
                    <v:shape id="文本框 2" o:spid="_x0000_s1237" type="#_x0000_t202" style="position:absolute;left:-8128;top:5528;width:3921;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" filled="f">
                      <v:textbox style="mso-fit-shape-to-text:t" inset="2mm,0,2mm,0">
                        <w:txbxContent>
                          <w:p w14:paraId="60B7BC05" w14:textId="77777777" w:rsidR="007B2AF8" w:rsidRPr="005835D0" w:rsidRDefault="007B2AF8" w:rsidP="007B2AF8">
                            <w:pPr>
                              <w:rPr>
                                <w:sz w:val="18"/>
                                <w:szCs w:val="18"/>
                              </w:rPr>
                            </w:pPr>
                            <w:r>
                              <w:rPr>
                                <w:rFonts w:hint="eastAsia"/>
                                <w:sz w:val="18"/>
                                <w:szCs w:val="18"/>
                              </w:rPr>
                              <w:t>重心</w:t>
                            </w:r>
                          </w:p>
                        </w:txbxContent>
                      </v:textbox>
                    </v:shape>
                    <v:shape id="文本框 2" o:spid="_x0000_s1238" type="#_x0000_t202" style="position:absolute;left:-8127;top:8784;width:6263;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" filled="f">
                      <v:textbox style="mso-fit-shape-to-text:t" inset="2mm,0,2mm,0">
                        <w:txbxContent>
                          <w:p w14:paraId="50E62CA8" w14:textId="77777777" w:rsidR="007B2AF8" w:rsidRPr="005835D0" w:rsidRDefault="007B2AF8" w:rsidP="007B2AF8">
                            <w:pPr>
                              <w:rPr>
                                <w:sz w:val="18"/>
                                <w:szCs w:val="18"/>
                              </w:rPr>
                            </w:pPr>
                            <w:r>
                              <w:rPr>
                                <w:rFonts w:hint="eastAsia"/>
                                <w:sz w:val="18"/>
                                <w:szCs w:val="18"/>
                              </w:rPr>
                              <w:t>胡克定律</w:t>
                            </w:r>
                          </w:p>
                        </w:txbxContent>
                      </v:textbox>
                    </v:shape>
                    <v:shape id="文本框 2" o:spid="_x0000_s1239" type="#_x0000_t202" style="position:absolute;left:-8124;top:11880;width:7433;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" filled="f">
                      <v:textbox style="mso-fit-shape-to-text:t" inset="2mm,0,2mm,0">
                        <w:txbxContent>
                          <w:p w14:paraId="6361DED4" w14:textId="77777777" w:rsidR="007B2AF8" w:rsidRPr="005835D0" w:rsidRDefault="007B2AF8" w:rsidP="007B2AF8">
                            <w:pPr>
                              <w:rPr>
                                <w:sz w:val="18"/>
                                <w:szCs w:val="18"/>
                              </w:rPr>
                            </w:pPr>
                            <w:r>
                              <w:rPr>
                                <w:rFonts w:hint="eastAsia"/>
                                <w:sz w:val="18"/>
                                <w:szCs w:val="18"/>
                              </w:rPr>
                              <w:t>滑动摩擦力</w:t>
                            </w:r>
                          </w:p>
                        </w:txbxContent>
                      </v:textbox>
                    </v:shape>
                    <v:shape id="文本框 2" o:spid="_x0000_s1240" type="#_x0000_t202" style="position:absolute;left:-8127;top:14961;width:6263;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" filled="f">
                      <v:textbox style="mso-fit-shape-to-text:t" inset="2mm,0,2mm,0">
                        <w:txbxContent>
                          <w:p w14:paraId="08ECC52F" w14:textId="77777777" w:rsidR="007B2AF8" w:rsidRPr="005835D0" w:rsidRDefault="007B2AF8" w:rsidP="007B2AF8">
                            <w:pPr>
                              <w:rPr>
                                <w:sz w:val="18"/>
                                <w:szCs w:val="18"/>
                              </w:rPr>
                            </w:pPr>
                            <w:r>
                              <w:rPr>
                                <w:rFonts w:hint="eastAsia"/>
                                <w:sz w:val="18"/>
                                <w:szCs w:val="18"/>
                              </w:rPr>
                              <w:t>静摩擦力</w:t>
                            </w:r>
                          </w:p>
                        </w:txbxContent>
                      </v:textbox>
                    </v:shape>
                    <v:shape id="文本框 2" o:spid="_x0000_s1241" type="#_x0000_t202" style="position:absolute;left:-23354;top:18498;width:6262;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" filled="f">
                      <v:textbox style="mso-fit-shape-to-text:t" inset="2mm,0,2mm,0">
                        <w:txbxContent>
                          <w:p w14:paraId="2C3DEA5A" w14:textId="77777777" w:rsidR="007B2AF8" w:rsidRPr="005835D0" w:rsidRDefault="007B2AF8" w:rsidP="007B2AF8">
                            <w:pPr>
                              <w:rPr>
                                <w:sz w:val="18"/>
                                <w:szCs w:val="18"/>
                              </w:rPr>
                            </w:pPr>
                            <w:r>
                              <w:rPr>
                                <w:rFonts w:hint="eastAsia"/>
                                <w:sz w:val="18"/>
                                <w:szCs w:val="18"/>
                              </w:rPr>
                              <w:t>力的运算</w:t>
                            </w:r>
                          </w:p>
                        </w:txbxContent>
                      </v:textbox>
                    </v:shape>
                    <v:shape id="文本框 2" o:spid="_x0000_s1242" type="#_x0000_t202" style="position:absolute;left:-15036;top:18500;width:9774;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" filled="f">
                      <v:textbox style="mso-fit-shape-to-text:t" inset="2mm,0,2mm,0">
                        <w:txbxContent>
                          <w:p w14:paraId="5FB68C6A" w14:textId="77777777" w:rsidR="007B2AF8" w:rsidRPr="005835D0" w:rsidRDefault="007B2AF8" w:rsidP="007B2AF8">
                            <w:pPr>
                              <w:rPr>
                                <w:sz w:val="18"/>
                                <w:szCs w:val="18"/>
                              </w:rPr>
                            </w:pPr>
                            <w:r>
                              <w:rPr>
                                <w:rFonts w:hint="eastAsia"/>
                                <w:sz w:val="18"/>
                                <w:szCs w:val="18"/>
                              </w:rPr>
                              <w:t>力的合成与分解</w:t>
                            </w:r>
                          </w:p>
                        </w:txbxContent>
                      </v:textbox>
                    </v:shape>
                    <v:shape id="文本框 2" o:spid="_x0000_s1243" type="#_x0000_t202" style="position:absolute;left:-4398;top:18466;width:9773;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" filled="f">
                      <v:textbox style="mso-fit-shape-to-text:t" inset="2mm,0,2mm,0">
                        <w:txbxContent>
                          <w:p w14:paraId="17FA21D1" w14:textId="77777777" w:rsidR="007B2AF8" w:rsidRPr="005835D0" w:rsidRDefault="007B2AF8" w:rsidP="007B2AF8">
                            <w:pPr>
                              <w:rPr>
                                <w:sz w:val="18"/>
                                <w:szCs w:val="18"/>
                              </w:rPr>
                            </w:pPr>
                            <w:r>
                              <w:rPr>
                                <w:rFonts w:hint="eastAsia"/>
                                <w:sz w:val="18"/>
                                <w:szCs w:val="18"/>
                              </w:rPr>
                              <w:t>平行四边形定则</w:t>
                            </w:r>
                          </w:p>
                        </w:txbxContent>
                      </v:textbox>
                    </v:shape>
                    <v:shape id="文本框 2" o:spid="_x0000_s1244" type="#_x0000_t202" style="position:absolute;left:-14736;top:22471;width:8604;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" filled="f">
                      <v:textbox style="mso-fit-shape-to-text:t" inset="2mm,0,2mm,0">
                        <w:txbxContent>
                          <w:p w14:paraId="226D5A80" w14:textId="77777777" w:rsidR="007B2AF8" w:rsidRDefault="007B2AF8" w:rsidP="007B2AF8">
                            <w:pPr>
                              <w:spacing w:line="192" w:lineRule="auto"/>
                              <w:jc w:val="center"/>
                              <w:rPr>
                                <w:sz w:val="18"/>
                                <w:szCs w:val="18"/>
                              </w:rPr>
                            </w:pPr>
                            <w:r>
                              <w:rPr>
                                <w:rFonts w:hint="eastAsia"/>
                                <w:sz w:val="18"/>
                                <w:szCs w:val="18"/>
                              </w:rPr>
                              <w:t>维持物体运动</w:t>
                            </w:r>
                          </w:p>
                          <w:p w14:paraId="5835B757" w14:textId="77777777" w:rsidR="007B2AF8" w:rsidRPr="005835D0" w:rsidRDefault="007B2AF8" w:rsidP="007B2AF8">
                            <w:pPr>
                              <w:spacing w:line="192" w:lineRule="auto"/>
                              <w:jc w:val="center"/>
                              <w:rPr>
                                <w:sz w:val="18"/>
                                <w:szCs w:val="18"/>
                              </w:rPr>
                            </w:pPr>
                            <w:r>
                              <w:rPr>
                                <w:rFonts w:hint="eastAsia"/>
                                <w:sz w:val="18"/>
                                <w:szCs w:val="18"/>
                              </w:rPr>
                              <w:t>不需要力</w:t>
                            </w:r>
                          </w:p>
                        </w:txbxContent>
                      </v:textbox>
                    </v:shape>
                    <v:shape id="文本框 2" o:spid="_x0000_s1245" type="#_x0000_t202" style="position:absolute;left:-4402;top:22470;width:7433;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" filled="f">
                      <v:textbox style="mso-fit-shape-to-text:t" inset="2mm,0,2mm,0">
                        <w:txbxContent>
                          <w:p w14:paraId="417E8A8E" w14:textId="77777777" w:rsidR="007B2AF8" w:rsidRDefault="007B2AF8" w:rsidP="007B2AF8">
                            <w:pPr>
                              <w:spacing w:line="192" w:lineRule="auto"/>
                              <w:jc w:val="center"/>
                              <w:rPr>
                                <w:sz w:val="18"/>
                                <w:szCs w:val="18"/>
                              </w:rPr>
                            </w:pPr>
                            <w:r>
                              <w:rPr>
                                <w:rFonts w:hint="eastAsia"/>
                                <w:sz w:val="18"/>
                                <w:szCs w:val="18"/>
                              </w:rPr>
                              <w:t>伽利略斜面</w:t>
                            </w:r>
                          </w:p>
                          <w:p w14:paraId="2E964F31" w14:textId="77777777" w:rsidR="007B2AF8" w:rsidRPr="005835D0" w:rsidRDefault="007B2AF8" w:rsidP="007B2AF8">
                            <w:pPr>
                              <w:spacing w:line="192" w:lineRule="auto"/>
                              <w:jc w:val="center"/>
                              <w:rPr>
                                <w:sz w:val="18"/>
                                <w:szCs w:val="18"/>
                              </w:rPr>
                            </w:pPr>
                            <w:r>
                              <w:rPr>
                                <w:rFonts w:hint="eastAsia"/>
                                <w:sz w:val="18"/>
                                <w:szCs w:val="18"/>
                              </w:rPr>
                              <w:t>理想实验</w:t>
                            </w:r>
                          </w:p>
                        </w:txbxContent>
                      </v:textbox>
                    </v:shape>
                    <v:shape id="文本框 2" o:spid="_x0000_s1246" type="#_x0000_t202" style="position:absolute;left:-14739;top:27946;width:7434;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" filled="f">
                      <v:textbox style="mso-fit-shape-to-text:t" inset="2mm,0,2mm,0">
                        <w:txbxContent>
                          <w:p w14:paraId="6A18E74A" w14:textId="77777777" w:rsidR="007B2AF8" w:rsidRDefault="007B2AF8" w:rsidP="007B2AF8">
                            <w:pPr>
                              <w:spacing w:line="192" w:lineRule="auto"/>
                              <w:jc w:val="center"/>
                              <w:rPr>
                                <w:sz w:val="18"/>
                                <w:szCs w:val="18"/>
                              </w:rPr>
                            </w:pPr>
                            <w:r>
                              <w:rPr>
                                <w:rFonts w:hint="eastAsia"/>
                                <w:sz w:val="18"/>
                                <w:szCs w:val="18"/>
                              </w:rPr>
                              <w:t>共点力及其</w:t>
                            </w:r>
                          </w:p>
                          <w:p w14:paraId="586DE490" w14:textId="77777777" w:rsidR="007B2AF8" w:rsidRPr="005835D0" w:rsidRDefault="007B2AF8" w:rsidP="007B2AF8">
                            <w:pPr>
                              <w:spacing w:line="192" w:lineRule="auto"/>
                              <w:jc w:val="center"/>
                              <w:rPr>
                                <w:sz w:val="18"/>
                                <w:szCs w:val="18"/>
                              </w:rPr>
                            </w:pPr>
                            <w:r>
                              <w:rPr>
                                <w:rFonts w:hint="eastAsia"/>
                                <w:sz w:val="18"/>
                                <w:szCs w:val="18"/>
                              </w:rPr>
                              <w:t>作用效果</w:t>
                            </w:r>
                          </w:p>
                        </w:txbxContent>
                      </v:textbox>
                    </v:shape>
                    <v:shape id="文本框 2" o:spid="_x0000_s1247" type="#_x0000_t202" style="position:absolute;left:-4397;top:27949;width:8220;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" filled="f">
                      <v:textbox style="mso-fit-shape-to-text:t" inset="2mm,0,2mm,0">
                        <w:txbxContent>
                          <w:p w14:paraId="3FC9753A" w14:textId="77777777" w:rsidR="007B2AF8" w:rsidRDefault="007B2AF8" w:rsidP="007B2AF8">
                            <w:pPr>
                              <w:spacing w:line="192" w:lineRule="auto"/>
                              <w:jc w:val="center"/>
                              <w:rPr>
                                <w:sz w:val="18"/>
                                <w:szCs w:val="18"/>
                              </w:rPr>
                            </w:pPr>
                            <w:r>
                              <w:rPr>
                                <w:rFonts w:hint="eastAsia"/>
                                <w:sz w:val="18"/>
                                <w:szCs w:val="18"/>
                              </w:rPr>
                              <w:t>共点力平衡</w:t>
                            </w:r>
                          </w:p>
                          <w:p w14:paraId="2EA30624" w14:textId="77777777" w:rsidR="007B2AF8" w:rsidRPr="00123BBC" w:rsidRDefault="007B2AF8" w:rsidP="007B2AF8">
                            <w:pPr>
                              <w:spacing w:line="192" w:lineRule="auto"/>
                              <w:jc w:val="center"/>
                              <w:rPr>
                                <w:sz w:val="18"/>
                                <w:szCs w:val="18"/>
                              </w:rPr>
                            </w:pPr>
                            <w:r>
                              <w:rPr>
                                <w:rFonts w:hint="eastAsia"/>
                                <w:sz w:val="18"/>
                                <w:szCs w:val="18"/>
                              </w:rPr>
                              <w:t>条件</w:t>
                            </w:r>
                            <w:r>
                              <w:rPr>
                                <w:rFonts w:hint="eastAsia"/>
                                <w:sz w:val="18"/>
                                <w:szCs w:val="18"/>
                              </w:rPr>
                              <w:t xml:space="preserve"> </w:t>
                            </w:r>
                            <w:r w:rsidRPr="00123BBC">
                              <w:rPr>
                                <w:rFonts w:hint="eastAsia"/>
                                <w:i/>
                                <w:iCs/>
                                <w:sz w:val="18"/>
                                <w:szCs w:val="18"/>
                              </w:rPr>
                              <w:t>F</w:t>
                            </w:r>
                            <w:r>
                              <w:rPr>
                                <w:rFonts w:hint="eastAsia"/>
                                <w:sz w:val="18"/>
                                <w:szCs w:val="18"/>
                                <w:vertAlign w:val="subscript"/>
                              </w:rPr>
                              <w:t>合</w:t>
                            </w:r>
                            <w:r>
                              <w:rPr>
                                <w:rFonts w:hint="eastAsia"/>
                                <w:sz w:val="18"/>
                                <w:szCs w:val="18"/>
                              </w:rPr>
                              <w:t xml:space="preserve"> </w:t>
                            </w:r>
                            <w:r>
                              <w:rPr>
                                <w:sz w:val="18"/>
                                <w:szCs w:val="18"/>
                              </w:rPr>
                              <w:t>= 0</w:t>
                            </w:r>
                          </w:p>
                        </w:txbxContent>
                      </v:textbox>
                    </v:shape>
                    <v:shape id="文本框 2" o:spid="_x0000_s1248" type="#_x0000_t202" style="position:absolute;left:-23629;top:39462;width:6263;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" filled="f">
                      <v:textbox style="mso-fit-shape-to-text:t" inset="2mm,0,2mm,0">
                        <w:txbxContent>
                          <w:p w14:paraId="184D123D" w14:textId="77777777" w:rsidR="007B2AF8" w:rsidRPr="005835D0" w:rsidRDefault="007B2AF8" w:rsidP="007B2AF8">
                            <w:pPr>
                              <w:rPr>
                                <w:sz w:val="18"/>
                                <w:szCs w:val="18"/>
                              </w:rPr>
                            </w:pPr>
                            <w:r>
                              <w:rPr>
                                <w:rFonts w:hint="eastAsia"/>
                                <w:sz w:val="18"/>
                                <w:szCs w:val="18"/>
                              </w:rPr>
                              <w:t>力的作用</w:t>
                            </w:r>
                          </w:p>
                        </w:txbxContent>
                      </v:textbox>
                    </v:shape>
                    <v:shape id="文本框 2" o:spid="_x0000_s1249" type="#_x0000_t202" style="position:absolute;left:-14738;top:38442;width:8604;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" filled="f">
                      <v:textbox style="mso-fit-shape-to-text:t" inset="2mm,0,2mm,0">
                        <w:txbxContent>
                          <w:p w14:paraId="187AFF83" w14:textId="77777777" w:rsidR="007B2AF8" w:rsidRDefault="007B2AF8" w:rsidP="007B2AF8">
                            <w:pPr>
                              <w:spacing w:line="192" w:lineRule="auto"/>
                              <w:jc w:val="center"/>
                              <w:rPr>
                                <w:sz w:val="18"/>
                                <w:szCs w:val="18"/>
                              </w:rPr>
                            </w:pPr>
                            <w:r>
                              <w:rPr>
                                <w:rFonts w:hint="eastAsia"/>
                                <w:sz w:val="18"/>
                                <w:szCs w:val="18"/>
                              </w:rPr>
                              <w:t>力是运动状态</w:t>
                            </w:r>
                          </w:p>
                          <w:p w14:paraId="41A8F7EA" w14:textId="77777777" w:rsidR="007B2AF8" w:rsidRPr="005835D0" w:rsidRDefault="007B2AF8" w:rsidP="007B2AF8">
                            <w:pPr>
                              <w:spacing w:line="192" w:lineRule="auto"/>
                              <w:jc w:val="center"/>
                              <w:rPr>
                                <w:sz w:val="18"/>
                                <w:szCs w:val="18"/>
                              </w:rPr>
                            </w:pPr>
                            <w:r>
                              <w:rPr>
                                <w:rFonts w:hint="eastAsia"/>
                                <w:sz w:val="18"/>
                                <w:szCs w:val="18"/>
                              </w:rPr>
                              <w:t>改变的原因</w:t>
                            </w:r>
                          </w:p>
                        </w:txbxContent>
                      </v:textbox>
                    </v:shape>
                    <v:shape id="文本框 2" o:spid="_x0000_s1250" type="#_x0000_t202" style="position:absolute;left:-4400;top:38436;width:8603;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" filled="f">
                      <v:textbox style="mso-fit-shape-to-text:t" inset="2mm,0,2mm,0">
                        <w:txbxContent>
                          <w:p w14:paraId="2FC60B71" w14:textId="77777777" w:rsidR="007B2AF8" w:rsidRDefault="007B2AF8" w:rsidP="007B2AF8">
                            <w:pPr>
                              <w:spacing w:line="192" w:lineRule="auto"/>
                              <w:jc w:val="center"/>
                              <w:rPr>
                                <w:sz w:val="18"/>
                                <w:szCs w:val="18"/>
                              </w:rPr>
                            </w:pPr>
                            <w:r>
                              <w:rPr>
                                <w:rFonts w:hint="eastAsia"/>
                                <w:sz w:val="18"/>
                                <w:szCs w:val="18"/>
                              </w:rPr>
                              <w:t>运动状态改变</w:t>
                            </w:r>
                          </w:p>
                          <w:p w14:paraId="5BB1BB86" w14:textId="77777777" w:rsidR="007B2AF8" w:rsidRPr="005835D0" w:rsidRDefault="007B2AF8" w:rsidP="007B2AF8">
                            <w:pPr>
                              <w:spacing w:line="192" w:lineRule="auto"/>
                              <w:jc w:val="center"/>
                              <w:rPr>
                                <w:sz w:val="18"/>
                                <w:szCs w:val="18"/>
                              </w:rPr>
                            </w:pPr>
                            <w:r>
                              <w:rPr>
                                <w:rFonts w:hint="eastAsia"/>
                                <w:sz w:val="18"/>
                                <w:szCs w:val="18"/>
                              </w:rPr>
                              <w:t>快慢</w:t>
                            </w:r>
                            <w:r>
                              <w:rPr>
                                <w:rFonts w:hint="eastAsia"/>
                                <w:sz w:val="18"/>
                                <w:szCs w:val="18"/>
                              </w:rPr>
                              <w:t xml:space="preserve"> </w:t>
                            </w:r>
                            <w:r>
                              <w:rPr>
                                <w:rFonts w:hint="eastAsia"/>
                                <w:sz w:val="18"/>
                                <w:szCs w:val="18"/>
                              </w:rPr>
                              <w:t>——</w:t>
                            </w:r>
                            <w:r>
                              <w:rPr>
                                <w:rFonts w:hint="eastAsia"/>
                                <w:sz w:val="18"/>
                                <w:szCs w:val="18"/>
                              </w:rPr>
                              <w:t xml:space="preserve"> </w:t>
                            </w:r>
                            <w:r w:rsidRPr="00123BBC">
                              <w:rPr>
                                <w:rFonts w:hint="eastAsia"/>
                                <w:i/>
                                <w:iCs/>
                                <w:sz w:val="18"/>
                                <w:szCs w:val="18"/>
                              </w:rPr>
                              <w:t>a</w:t>
                            </w:r>
                          </w:p>
                        </w:txbxContent>
                      </v:textbox>
                    </v:shape>
                    <v:shape id="文本框 2" o:spid="_x0000_s1251" type="#_x0000_t202" style="position:absolute;left:8156;top:28704;width:3921;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" filled="f">
                      <v:textbox style="mso-fit-shape-to-text:t" inset="2mm,0,2mm,0">
                        <w:txbxContent>
                          <w:p w14:paraId="18B792EF" w14:textId="77777777" w:rsidR="007B2AF8" w:rsidRPr="00123BBC" w:rsidRDefault="007B2AF8" w:rsidP="007B2AF8">
                            <w:pPr>
                              <w:spacing w:line="192" w:lineRule="auto"/>
                              <w:jc w:val="center"/>
                              <w:rPr>
                                <w:sz w:val="18"/>
                                <w:szCs w:val="18"/>
                              </w:rPr>
                            </w:pPr>
                            <w:r>
                              <w:rPr>
                                <w:rFonts w:hint="eastAsia"/>
                                <w:sz w:val="18"/>
                                <w:szCs w:val="18"/>
                              </w:rPr>
                              <w:t>惯性</w:t>
                            </w:r>
                          </w:p>
                        </w:txbxContent>
                      </v:textbox>
                    </v:shape>
                    <v:shape id="文本框 2" o:spid="_x0000_s1252" type="#_x0000_t202" style="position:absolute;left:-4397;top:44360;width:7432;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" filled="f">
                      <v:textbox style="mso-fit-shape-to-text:t" inset="2mm,0,2mm,0">
                        <w:txbxContent>
                          <w:p w14:paraId="0CBA6BF5" w14:textId="77777777" w:rsidR="007B2AF8" w:rsidRPr="005835D0" w:rsidRDefault="007B2AF8" w:rsidP="007B2AF8">
                            <w:pPr>
                              <w:rPr>
                                <w:sz w:val="18"/>
                                <w:szCs w:val="18"/>
                              </w:rPr>
                            </w:pPr>
                            <w:r>
                              <w:rPr>
                                <w:rFonts w:hint="eastAsia"/>
                                <w:sz w:val="18"/>
                                <w:szCs w:val="18"/>
                              </w:rPr>
                              <w:t>力学单位制</w:t>
                            </w:r>
                          </w:p>
                        </w:txbxContent>
                      </v:textbox>
                    </v:shape>
                    <v:shape id="文本框 2" o:spid="_x0000_s1253" type="#_x0000_t202" style="position:absolute;left:-4399;top:48572;width:10945;height:21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" filled="f">
                      <v:textbox style="mso-fit-shape-to-text:t" inset="2mm,0,2mm,0">
                        <w:txbxContent>
                          <w:p w14:paraId="47ACF407" w14:textId="77777777" w:rsidR="007B2AF8" w:rsidRPr="005835D0" w:rsidRDefault="007B2AF8" w:rsidP="007B2AF8">
                            <w:pPr>
                              <w:rPr>
                                <w:sz w:val="18"/>
                                <w:szCs w:val="18"/>
                              </w:rPr>
                            </w:pPr>
                            <w:r>
                              <w:rPr>
                                <w:rFonts w:hint="eastAsia"/>
                                <w:sz w:val="18"/>
                                <w:szCs w:val="18"/>
                              </w:rPr>
                              <w:t>作用力与反作用力</w:t>
                            </w:r>
                          </w:p>
                        </w:txbxContent>
                      </v:textbox>
                    </v:shape>
                    <v:shape id="文本框 2" o:spid="_x0000_s1254" type="#_x0000_t202" style="position:absolute;left:-4400;top:33468;width:9774;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" filled="f">
                      <v:textbox style="mso-fit-shape-to-text:t" inset="2mm,0,2mm,0">
                        <w:txbxContent>
                          <w:p w14:paraId="7FE5BE2B" w14:textId="77777777" w:rsidR="007B2AF8" w:rsidRDefault="007B2AF8" w:rsidP="007B2AF8">
                            <w:pPr>
                              <w:spacing w:line="192" w:lineRule="auto"/>
                              <w:jc w:val="center"/>
                              <w:rPr>
                                <w:sz w:val="18"/>
                                <w:szCs w:val="18"/>
                              </w:rPr>
                            </w:pPr>
                            <w:r>
                              <w:rPr>
                                <w:rFonts w:hint="eastAsia"/>
                                <w:sz w:val="18"/>
                                <w:szCs w:val="18"/>
                              </w:rPr>
                              <w:t>惯性大小的量度</w:t>
                            </w:r>
                          </w:p>
                          <w:p w14:paraId="2BBD8490" w14:textId="77777777" w:rsidR="007B2AF8" w:rsidRPr="00123BBC" w:rsidRDefault="007B2AF8" w:rsidP="007B2AF8">
                            <w:pPr>
                              <w:spacing w:line="192" w:lineRule="auto"/>
                              <w:jc w:val="center"/>
                              <w:rPr>
                                <w:sz w:val="18"/>
                                <w:szCs w:val="18"/>
                              </w:rPr>
                            </w:pPr>
                            <w:r>
                              <w:rPr>
                                <w:rFonts w:hint="eastAsia"/>
                                <w:sz w:val="18"/>
                                <w:szCs w:val="18"/>
                              </w:rPr>
                              <w:t>——</w:t>
                            </w:r>
                            <w:r>
                              <w:rPr>
                                <w:rFonts w:hint="eastAsia"/>
                                <w:sz w:val="18"/>
                                <w:szCs w:val="18"/>
                              </w:rPr>
                              <w:t xml:space="preserve"> </w:t>
                            </w:r>
                            <w:r w:rsidRPr="00123BBC">
                              <w:rPr>
                                <w:rFonts w:hint="eastAsia"/>
                                <w:i/>
                                <w:iCs/>
                                <w:sz w:val="18"/>
                                <w:szCs w:val="18"/>
                              </w:rPr>
                              <w:t>m</w:t>
                            </w:r>
                          </w:p>
                        </w:txbxContent>
                      </v:textbox>
                    </v:shape>
                    <v:shape id="文本框 2" o:spid="_x0000_s1255" type="#_x0000_t202" style="position:absolute;left:-14740;top:47589;width:7433;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" filled="f">
                      <v:textbox style="mso-fit-shape-to-text:t" inset="2mm,0,2mm,0">
                        <w:txbxContent>
                          <w:p w14:paraId="4F4099D3" w14:textId="77777777" w:rsidR="007B2AF8" w:rsidRDefault="007B2AF8" w:rsidP="007B2AF8">
                            <w:pPr>
                              <w:spacing w:line="192" w:lineRule="auto"/>
                              <w:jc w:val="center"/>
                              <w:rPr>
                                <w:sz w:val="18"/>
                                <w:szCs w:val="18"/>
                              </w:rPr>
                            </w:pPr>
                            <w:r>
                              <w:rPr>
                                <w:rFonts w:hint="eastAsia"/>
                                <w:sz w:val="18"/>
                                <w:szCs w:val="18"/>
                              </w:rPr>
                              <w:t>力的作用是</w:t>
                            </w:r>
                          </w:p>
                          <w:p w14:paraId="7C5A1714" w14:textId="77777777" w:rsidR="007B2AF8" w:rsidRPr="005835D0" w:rsidRDefault="007B2AF8" w:rsidP="007B2AF8">
                            <w:pPr>
                              <w:spacing w:line="192" w:lineRule="auto"/>
                              <w:jc w:val="center"/>
                              <w:rPr>
                                <w:sz w:val="18"/>
                                <w:szCs w:val="18"/>
                              </w:rPr>
                            </w:pPr>
                            <w:r>
                              <w:rPr>
                                <w:rFonts w:hint="eastAsia"/>
                                <w:sz w:val="18"/>
                                <w:szCs w:val="18"/>
                              </w:rPr>
                              <w:t>相互的</w:t>
                            </w:r>
                          </w:p>
                        </w:txbxContent>
                      </v:textbox>
                    </v:shape>
                    <v:shape id="文本框 2" o:spid="_x0000_s1256" type="#_x0000_t202" style="position:absolute;left:8157;top:36270;width:7895;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" filled="f">
                      <v:textbox style="mso-fit-shape-to-text:t" inset="2mm,0,2mm,0">
                        <w:txbxContent>
                          <w:p w14:paraId="1EB61CF6" w14:textId="77777777" w:rsidR="007B2AF8" w:rsidRDefault="007B2AF8" w:rsidP="007B2AF8">
                            <w:pPr>
                              <w:spacing w:line="192" w:lineRule="auto"/>
                              <w:jc w:val="center"/>
                              <w:rPr>
                                <w:sz w:val="18"/>
                                <w:szCs w:val="18"/>
                              </w:rPr>
                            </w:pPr>
                            <w:r>
                              <w:rPr>
                                <w:rFonts w:hint="eastAsia"/>
                                <w:sz w:val="18"/>
                                <w:szCs w:val="18"/>
                              </w:rPr>
                              <w:t>牛顿第二</w:t>
                            </w:r>
                          </w:p>
                          <w:p w14:paraId="4B81C8C2" w14:textId="77777777" w:rsidR="007B2AF8" w:rsidRPr="005835D0" w:rsidRDefault="007B2AF8" w:rsidP="007B2AF8">
                            <w:pPr>
                              <w:spacing w:line="192" w:lineRule="auto"/>
                              <w:jc w:val="center"/>
                              <w:rPr>
                                <w:sz w:val="18"/>
                                <w:szCs w:val="18"/>
                              </w:rPr>
                            </w:pPr>
                            <w:r>
                              <w:rPr>
                                <w:rFonts w:hint="eastAsia"/>
                                <w:sz w:val="18"/>
                                <w:szCs w:val="18"/>
                              </w:rPr>
                              <w:t>定律</w:t>
                            </w:r>
                            <w:r>
                              <w:rPr>
                                <w:rFonts w:hint="eastAsia"/>
                                <w:sz w:val="18"/>
                                <w:szCs w:val="18"/>
                              </w:rPr>
                              <w:t xml:space="preserve"> </w:t>
                            </w:r>
                            <w:r w:rsidRPr="00123BBC">
                              <w:rPr>
                                <w:i/>
                                <w:iCs/>
                                <w:sz w:val="18"/>
                                <w:szCs w:val="18"/>
                              </w:rPr>
                              <w:t>F</w:t>
                            </w:r>
                            <w:r>
                              <w:rPr>
                                <w:sz w:val="18"/>
                                <w:szCs w:val="18"/>
                              </w:rPr>
                              <w:t xml:space="preserve"> = </w:t>
                            </w:r>
                            <w:r w:rsidRPr="00123BBC">
                              <w:rPr>
                                <w:i/>
                                <w:iCs/>
                                <w:sz w:val="18"/>
                                <w:szCs w:val="18"/>
                              </w:rPr>
                              <w:t>ma</w:t>
                            </w:r>
                          </w:p>
                        </w:txbxContent>
                      </v:textbox>
                    </v:shape>
                    <v:shape id="文本框 2" o:spid="_x0000_s1257" type="#_x0000_t202" style="position:absolute;left:8158;top:22470;width:6262;height:41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" filled="f">
                      <v:textbox style="mso-fit-shape-to-text:t" inset="2mm,0,2mm,0">
                        <w:txbxContent>
                          <w:p w14:paraId="02010F16" w14:textId="77777777" w:rsidR="007B2AF8" w:rsidRDefault="007B2AF8" w:rsidP="007B2AF8">
                            <w:pPr>
                              <w:spacing w:line="192" w:lineRule="auto"/>
                              <w:jc w:val="center"/>
                              <w:rPr>
                                <w:sz w:val="18"/>
                                <w:szCs w:val="18"/>
                              </w:rPr>
                            </w:pPr>
                            <w:r>
                              <w:rPr>
                                <w:rFonts w:hint="eastAsia"/>
                                <w:sz w:val="18"/>
                                <w:szCs w:val="18"/>
                              </w:rPr>
                              <w:t>牛顿第一</w:t>
                            </w:r>
                          </w:p>
                          <w:p w14:paraId="7DAC7C0E" w14:textId="77777777" w:rsidR="007B2AF8" w:rsidRPr="005835D0" w:rsidRDefault="007B2AF8" w:rsidP="007B2AF8">
                            <w:pPr>
                              <w:spacing w:line="192" w:lineRule="auto"/>
                              <w:jc w:val="center"/>
                              <w:rPr>
                                <w:sz w:val="18"/>
                                <w:szCs w:val="18"/>
                              </w:rPr>
                            </w:pPr>
                            <w:r>
                              <w:rPr>
                                <w:rFonts w:hint="eastAsia"/>
                                <w:sz w:val="18"/>
                                <w:szCs w:val="18"/>
                              </w:rPr>
                              <w:t>定律</w:t>
                            </w:r>
                          </w:p>
                        </w:txbxContent>
                      </v:textbox>
                    </v:shape>
                    <v:shape id="文本框 2" o:spid="_x0000_s1258" type="#_x0000_t202" style="position:absolute;left:19177;top:36261;width:6262;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" filled="f">
                      <v:textbox style="mso-fit-shape-to-text:t" inset="2mm,0,2mm,0">
                        <w:txbxContent>
                          <w:p w14:paraId="357A0E2D" w14:textId="77777777" w:rsidR="007B2AF8" w:rsidRDefault="007B2AF8" w:rsidP="007B2AF8">
                            <w:pPr>
                              <w:spacing w:line="192" w:lineRule="auto"/>
                              <w:jc w:val="center"/>
                              <w:rPr>
                                <w:sz w:val="18"/>
                                <w:szCs w:val="18"/>
                              </w:rPr>
                            </w:pPr>
                            <w:r>
                              <w:rPr>
                                <w:rFonts w:hint="eastAsia"/>
                                <w:sz w:val="18"/>
                                <w:szCs w:val="18"/>
                              </w:rPr>
                              <w:t>牛顿运动</w:t>
                            </w:r>
                          </w:p>
                          <w:p w14:paraId="267EAA11" w14:textId="77777777" w:rsidR="007B2AF8" w:rsidRPr="005835D0" w:rsidRDefault="007B2AF8" w:rsidP="007B2AF8">
                            <w:pPr>
                              <w:spacing w:line="192" w:lineRule="auto"/>
                              <w:jc w:val="center"/>
                              <w:rPr>
                                <w:sz w:val="18"/>
                                <w:szCs w:val="18"/>
                              </w:rPr>
                            </w:pPr>
                            <w:r>
                              <w:rPr>
                                <w:rFonts w:hint="eastAsia"/>
                                <w:sz w:val="18"/>
                                <w:szCs w:val="18"/>
                              </w:rPr>
                              <w:t>定律</w:t>
                            </w:r>
                          </w:p>
                        </w:txbxContent>
                      </v:textbox>
                    </v:shape>
                    <v:shape id="文本框 2" o:spid="_x0000_s1259" type="#_x0000_t202" style="position:absolute;left:8154;top:47591;width:6263;height:41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" filled="f">
                      <v:textbox style="mso-fit-shape-to-text:t" inset="2mm,0,2mm,0">
                        <w:txbxContent>
                          <w:p w14:paraId="4A940093" w14:textId="77777777" w:rsidR="007B2AF8" w:rsidRDefault="007B2AF8" w:rsidP="007B2AF8">
                            <w:pPr>
                              <w:spacing w:line="192" w:lineRule="auto"/>
                              <w:jc w:val="center"/>
                              <w:rPr>
                                <w:sz w:val="18"/>
                                <w:szCs w:val="18"/>
                              </w:rPr>
                            </w:pPr>
                            <w:r>
                              <w:rPr>
                                <w:rFonts w:hint="eastAsia"/>
                                <w:sz w:val="18"/>
                                <w:szCs w:val="18"/>
                              </w:rPr>
                              <w:t>牛顿第三</w:t>
                            </w:r>
                          </w:p>
                          <w:p w14:paraId="2AE6E763" w14:textId="77777777" w:rsidR="007B2AF8" w:rsidRPr="005835D0" w:rsidRDefault="007B2AF8" w:rsidP="007B2AF8">
                            <w:pPr>
                              <w:spacing w:line="192" w:lineRule="auto"/>
                              <w:jc w:val="center"/>
                              <w:rPr>
                                <w:sz w:val="18"/>
                                <w:szCs w:val="18"/>
                              </w:rPr>
                            </w:pPr>
                            <w:r>
                              <w:rPr>
                                <w:rFonts w:hint="eastAsia"/>
                                <w:sz w:val="18"/>
                                <w:szCs w:val="18"/>
                              </w:rPr>
                              <w:t>定律</w:t>
                            </w:r>
                          </w:p>
                        </w:txbxContent>
                      </v:textbox>
                    </v:shape>
                  </v:group>
                  <v:oval id="文本框 1" o:spid="_x0000_s1260" style="position:absolute;left:8483;top:10980;width:6724;height:296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" filled="f" strokeweight=".5pt">
                    <v:stroke dashstyle="dash"/>
                    <v:textbox style="mso-fit-shape-to-text:t" inset="0,0,0,0">
                      <w:txbxContent>
                        <w:p w14:paraId="0F361797" w14:textId="77777777" w:rsidR="007B2AF8" w:rsidRPr="00480518" w:rsidRDefault="007B2AF8" w:rsidP="007B2AF8">
                          <w:pPr>
                            <w:jc w:val="center"/>
                            <w:rPr>
                              <w:sz w:val="18"/>
                              <w:szCs w:val="18"/>
                            </w:rPr>
                          </w:pPr>
                          <w:r w:rsidRPr="00480518">
                            <w:rPr>
                              <w:rFonts w:hint="eastAsia"/>
                              <w:sz w:val="18"/>
                              <w:szCs w:val="18"/>
                            </w:rPr>
                            <w:t>等效替代</w:t>
                          </w:r>
                        </w:p>
                      </w:txbxContent>
                    </v:textbox>
                  </v:oval>
                  <v:oval id="文本框 1" o:spid="_x0000_s1261" style="position:absolute;left:8484;top:18032;width:6724;height:29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" filled="f" strokeweight=".5pt">
                    <v:stroke dashstyle="dash"/>
                    <v:textbox style="mso-fit-shape-to-text:t" inset="0,0,0,0">
                      <w:txbxContent>
                        <w:p w14:paraId="41BA0072" w14:textId="77777777" w:rsidR="007B2AF8" w:rsidRPr="00480518" w:rsidRDefault="007B2AF8" w:rsidP="007B2AF8">
                          <w:pPr>
                            <w:jc w:val="center"/>
                            <w:rPr>
                              <w:sz w:val="18"/>
                              <w:szCs w:val="18"/>
                            </w:rPr>
                          </w:pPr>
                          <w:r w:rsidRPr="00480518">
                            <w:rPr>
                              <w:rFonts w:hint="eastAsia"/>
                              <w:sz w:val="18"/>
                              <w:szCs w:val="18"/>
                            </w:rPr>
                            <w:t>矢量运算</w:t>
                          </w:r>
                        </w:p>
                      </w:txbxContent>
                    </v:textbox>
                  </v:oval>
                </v:group>
                <v:shape id="连接符: 肘形 3" o:spid="_x0000_s1262" type="#_x0000_t34" style="position:absolute;left:2685;top:4294;width:2413;height:970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" strokecolor="black [3213]" strokeweight=".5pt"/>
                <v:shape id="连接符: 肘形 3" o:spid="_x0000_s1263" type="#_x0000_t34" style="position:absolute;left:2685;top:13996;width:2693;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" strokecolor="black [3213]" strokeweight=".5pt"/>
                <v:shape id="连接符: 肘形 3" o:spid="_x0000_s1264" type="#_x0000_t34" style="position:absolute;left:2685;top:13996;width:2419;height:209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" strokecolor="black [3213]" strokeweight=".5pt"/>
                <v:shape id="连接符: 肘形 3" o:spid="_x0000_s1265" type="#_x0000_t34" style="position:absolute;left:11490;top:13998;width:2204;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" strokecolor="black [3213]" strokeweight=".5pt"/>
                <v:shape id="连接符: 肘形 3" o:spid="_x0000_s1266" type="#_x0000_t34" style="position:absolute;left:23235;top:13966;width:1095;height:3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" strokecolor="black [3213]" strokeweight=".5pt"/>
                <v:shape id="连接符: 肘形 3" o:spid="_x0000_s1267" type="#_x0000_t34" style="position:absolute;left:11210;top:1041;width:3029;height:325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" strokecolor="black [3213]" strokeweight=".5pt"/>
                <v:shape id="连接符: 肘形 3" o:spid="_x0000_s1268" type="#_x0000_t34" style="position:absolute;left:11210;top:4289;width:3032;height: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" strokecolor="black [3213]" strokeweight=".5pt"/>
                <v:shape id="连接符: 肘形 3" o:spid="_x0000_s1269" type="#_x0000_t34" style="position:absolute;left:11211;top:4294;width:3064;height:456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" strokecolor="black [3213]" strokeweight=".5pt"/>
                <v:shape id="连接符: 肘形 3" o:spid="_x0000_s1270" type="#_x0000_t34" style="position:absolute;left:18067;top:1037;width:2534;height: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" strokecolor="black [3213]" strokeweight=".5pt"/>
                <v:shape id="连接符: 肘形 3" o:spid="_x0000_s1271" type="#_x0000_t34" style="position:absolute;left:18070;top:4289;width:2532;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" strokecolor="black [3213]" strokeweight=".5pt"/>
                <v:shape id="连接符: 肘形 3" o:spid="_x0000_s1272" type="#_x0000_t34" style="position:absolute;left:19243;top:7384;width:1360;height:147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" strokecolor="black [3213]" strokeweight=".5pt"/>
                <v:shape id="连接符: 肘形 3" o:spid="_x0000_s1273" type="#_x0000_t34" style="position:absolute;left:19243;top:8854;width:1357;height:160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" strokecolor="black [3213]" strokeweight=".5pt"/>
                <v:shape id="连接符: 肘形 3" o:spid="_x0000_s1274" type="#_x0000_t34" style="position:absolute;left:11217;top:24431;width:2775;height:105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" strokecolor="black [3213]" strokeweight=".5pt"/>
                <v:shape id="连接符: 肘形 3" o:spid="_x0000_s1275" type="#_x0000_t34" style="position:absolute;left:11217;top:34919;width:2776;height:2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" strokecolor="black [3213]" strokeweight=".5pt"/>
                <v:shape id="连接符: 肘形 3" o:spid="_x0000_s1276" type="#_x0000_t34" style="position:absolute;left:11217;top:34948;width:2773;height:911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" strokecolor="black [3213]" strokeweight=".5pt"/>
                <v:shape id="连接符: 肘形 3" o:spid="_x0000_s1277" type="#_x0000_t34" style="position:absolute;left:22392;top:18958;width:1934;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" strokecolor="black [3213]" strokeweight=".5pt"/>
                <v:shape id="连接符: 肘形 3" o:spid="_x0000_s1278" type="#_x0000_t34" style="position:absolute;left:21248;top:24431;width:3084;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" strokecolor="black [3213]" strokeweight=".5pt"/>
                <v:shape id="连接符: 肘形 3" o:spid="_x0000_s1279" type="#_x0000_t34" style="position:absolute;left:22391;top:34914;width:1937;height: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" strokecolor="black [3213]" strokeweight=".5pt"/>
                <v:shape id="连接符: 肘形 3" o:spid="_x0000_s1280" type="#_x0000_t34" style="position:absolute;left:33867;top:24197;width:3012;height:575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" strokecolor="black [3213]" strokeweight=".5pt"/>
                <v:shape id="连接符: 肘形 3" o:spid="_x0000_s1281" type="#_x0000_t34" style="position:absolute;left:21246;top:44052;width:3083;height: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" strokecolor="black [3213]" strokeweight=".5pt"/>
                <v:shape id="连接符: 肘形 3" o:spid="_x0000_s1282" type="#_x0000_t34" style="position:absolute;left:35014;top:44052;width:1870;height: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" strokecolor="black [3213]" strokeweight=".5pt"/>
                <v:shape id="连接符: 肘形 3" o:spid="_x0000_s1283" type="#_x0000_t33" style="position:absolute;left:24428;top:1037;width:15529;height:44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" strokecolor="black [3213]" strokeweight=".5pt">
                  <v:stroke dashstyle="dash"/>
                </v:shape>
                <v:shape id="连接符: 肘形 3" o:spid="_x0000_s1284" type="#_x0000_t34" style="position:absolute;left:26941;top:-55;width:4540;height:2149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" adj="4114" strokecolor="black [3213]" strokeweight=".5pt">
                  <v:stroke dashstyle="dash"/>
                </v:shape>
                <v:shape id="连接符: 肘形 3" o:spid="_x0000_s1285" type="#_x0000_t34" style="position:absolute;left:33871;top:13966;width:3346;height: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" strokecolor="black [3213]" strokeweight=".5pt">
                  <v:stroke dashstyle="dash"/>
                </v:shape>
                <v:shape id="连接符: 肘形 3" o:spid="_x0000_s1286" type="#_x0000_t34" style="position:absolute;left:31582;top:18958;width:5302;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" strokecolor="black [3213]" strokeweight=".5pt"/>
                <v:shape id="连接符: 肘形 3" o:spid="_x0000_s1287" type="#_x0000_t34" style="position:absolute;left:43036;top:18958;width:4865;height:137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" strokecolor="black [3213]" strokeweight=".5pt"/>
                <v:shape id="连接符: 肘形 3" o:spid="_x0000_s1288" type="#_x0000_t34" style="position:absolute;left:44591;top:32738;width:3310;height:1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" strokecolor="black [3213]" strokeweight=".5pt"/>
                <v:shape id="连接符: 肘形 3" o:spid="_x0000_s1289" type="#_x0000_t34" style="position:absolute;left:42997;top:32738;width:4904;height:1132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" strokecolor="black [3213]" strokeweight=".5pt"/>
                <v:shape id="连接符: 肘形 3" o:spid="_x0000_s1290" type="#_x0000_t34" style="position:absolute;left:33870;top:29948;width:3013;height:279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" strokecolor="black [3213]" strokeweight=".5pt"/>
                <v:shape id="连接符: 肘形 3" o:spid="_x0000_s1291" type="#_x0000_t33" style="position:absolute;left:31586;top:34775;width:9150;height:50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" strokecolor="black [3213]" strokeweight=".5pt"/>
                <v:shape id="连接符: 肘形 3" o:spid="_x0000_s1292" type="#_x0000_t34" style="position:absolute;left:32410;top:22394;width:4257;height:1239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" adj="3495" strokecolor="black [3213]" strokeweight=".5pt"/>
                <v:shape id="连接符: 肘形 3" o:spid="_x0000_s1293" type="#_x0000_t34" style="position:absolute;left:32726;top:32747;width:4156;height:216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" adj="13641" strokecolor="black [3213]" strokeweight=".5pt"/>
                <w10:anchorlock/>
              </v:group>
            </w:pict>
          </mc:Fallback>
        </mc:AlternateContent>
      </w:r>
    </w:p>
    <w:p w14:paraId="7665C34F" w14:textId="39A76032" w:rsidR="00FF2308" w:rsidRDefault="00FF2308" w:rsidP="001F6245">
      <w:pPr>
        <w:pStyle w:val="3"/>
      </w:pPr>
      <w:r>
        <w:rPr>
          <w:rFonts w:hint="eastAsia"/>
        </w:rPr>
        <w:t>考点梳理</w:t>
      </w:r>
    </w:p>
    <w:p w14:paraId="343B66AB" w14:textId="77777777" w:rsidR="00FF2308" w:rsidRPr="00C068AB" w:rsidRDefault="00FF2308" w:rsidP="0019164E">
      <w:pPr>
        <w:pStyle w:val="4"/>
        <w:rPr>
          <w:color w:val="FF0000"/>
        </w:rPr>
      </w:pPr>
      <w:r w:rsidRPr="00C068AB">
        <w:rPr>
          <w:color w:val="FF0000"/>
        </w:rPr>
        <w:t>1</w:t>
      </w:r>
      <w:r w:rsidRPr="00C068AB">
        <w:rPr>
          <w:color w:val="FF0000"/>
        </w:rPr>
        <w:t>．常见的力</w:t>
      </w:r>
    </w:p>
    <w:p w14:paraId="65DE8B7B" w14:textId="71B5714C" w:rsidR="00FF2308" w:rsidRPr="00C068AB" w:rsidRDefault="00FF2308" w:rsidP="00FF2308">
      <w:pPr>
        <w:rPr>
          <w:color w:val="FF0000"/>
        </w:rPr>
      </w:pPr>
      <w:r w:rsidRPr="00C068AB">
        <w:rPr>
          <w:color w:val="FF0000"/>
        </w:rPr>
        <w:t xml:space="preserve">  </w:t>
      </w:r>
      <w:r w:rsidR="00FF665B" w:rsidRPr="00C068AB">
        <w:rPr>
          <w:color w:val="FF0000"/>
        </w:rPr>
        <w:t>（</w:t>
      </w:r>
      <w:r w:rsidRPr="00C068AB">
        <w:rPr>
          <w:color w:val="FF0000"/>
        </w:rPr>
        <w:t>1</w:t>
      </w:r>
      <w:r w:rsidR="00FF665B" w:rsidRPr="00C068AB">
        <w:rPr>
          <w:color w:val="FF0000"/>
        </w:rPr>
        <w:t>）</w:t>
      </w:r>
      <w:r w:rsidRPr="00C068AB">
        <w:rPr>
          <w:color w:val="FF0000"/>
        </w:rPr>
        <w:t>重力：物体在地面附近由于</w:t>
      </w:r>
    </w:p>
    <w:p w14:paraId="2599D3F6" w14:textId="77777777" w:rsidR="00FF2308" w:rsidRPr="00C068AB" w:rsidRDefault="00FF2308" w:rsidP="00FF2308">
      <w:pPr>
        <w:rPr>
          <w:color w:val="FF0000"/>
        </w:rPr>
      </w:pPr>
      <w:r w:rsidRPr="00C068AB">
        <w:rPr>
          <w:color w:val="FF0000"/>
        </w:rPr>
        <w:t>o o o o O</w:t>
      </w:r>
    </w:p>
    <w:p w14:paraId="19655BE3" w14:textId="77777777" w:rsidR="00FF2308" w:rsidRPr="00C068AB" w:rsidRDefault="00FF2308" w:rsidP="00FF2308">
      <w:pPr>
        <w:rPr>
          <w:color w:val="FF0000"/>
        </w:rPr>
      </w:pPr>
      <w:r w:rsidRPr="00C068AB">
        <w:rPr>
          <w:color w:val="FF0000"/>
        </w:rPr>
        <w:t xml:space="preserve">                                                      -.'</w:t>
      </w:r>
    </w:p>
    <w:p w14:paraId="6082CCEF" w14:textId="595301F1" w:rsidR="00FF2308" w:rsidRPr="00C068AB" w:rsidRDefault="00FF2308" w:rsidP="00FF2308">
      <w:pPr>
        <w:rPr>
          <w:color w:val="FF0000"/>
        </w:rPr>
      </w:pPr>
      <w:r w:rsidRPr="00C068AB">
        <w:rPr>
          <w:rFonts w:hint="eastAsia"/>
          <w:color w:val="FF0000"/>
        </w:rPr>
        <w:t>的吸引而受到的力。重力的大小</w:t>
      </w:r>
      <w:r w:rsidRPr="00C068AB">
        <w:rPr>
          <w:color w:val="FF0000"/>
        </w:rPr>
        <w:t>G</w:t>
      </w:r>
      <w:r w:rsidR="00FF665B" w:rsidRPr="00C068AB">
        <w:rPr>
          <w:color w:val="FF0000"/>
        </w:rPr>
        <w:t xml:space="preserve"> = </w:t>
      </w:r>
    </w:p>
    <w:p w14:paraId="14FCD2E1" w14:textId="77777777" w:rsidR="00FF2308" w:rsidRPr="00C068AB" w:rsidRDefault="00FF2308" w:rsidP="00FF2308">
      <w:pPr>
        <w:rPr>
          <w:color w:val="FF0000"/>
        </w:rPr>
      </w:pPr>
      <w:r w:rsidRPr="00C068AB">
        <w:rPr>
          <w:rFonts w:hint="eastAsia"/>
          <w:color w:val="FF0000"/>
        </w:rPr>
        <w:t>方向</w:t>
      </w:r>
      <w:r w:rsidRPr="00C068AB">
        <w:rPr>
          <w:color w:val="FF0000"/>
        </w:rPr>
        <w:t xml:space="preserve">    </w:t>
      </w:r>
      <w:r w:rsidRPr="00C068AB">
        <w:rPr>
          <w:color w:val="FF0000"/>
        </w:rPr>
        <w:t>，作用点在物体的</w:t>
      </w:r>
    </w:p>
    <w:p w14:paraId="4232C45A" w14:textId="77777777" w:rsidR="00FF2308" w:rsidRPr="00C068AB" w:rsidRDefault="00FF2308" w:rsidP="00FF2308">
      <w:pPr>
        <w:rPr>
          <w:color w:val="FF0000"/>
        </w:rPr>
      </w:pPr>
      <w:r w:rsidRPr="00C068AB">
        <w:rPr>
          <w:color w:val="FF0000"/>
        </w:rPr>
        <w:t>&gt;</w:t>
      </w:r>
      <w:r w:rsidRPr="00C068AB">
        <w:rPr>
          <w:color w:val="FF0000"/>
        </w:rPr>
        <w:t>重心的位置与物体的</w:t>
      </w:r>
    </w:p>
    <w:p w14:paraId="30A37688" w14:textId="77777777" w:rsidR="00FF2308" w:rsidRPr="00C068AB" w:rsidRDefault="00FF2308" w:rsidP="00FF2308">
      <w:pPr>
        <w:rPr>
          <w:color w:val="FF0000"/>
        </w:rPr>
      </w:pPr>
      <w:r w:rsidRPr="00C068AB">
        <w:rPr>
          <w:rFonts w:hint="eastAsia"/>
          <w:color w:val="FF0000"/>
        </w:rPr>
        <w:t>物体，重心就在它的</w:t>
      </w:r>
    </w:p>
    <w:p w14:paraId="0A06FDFA" w14:textId="18ABBAA1" w:rsidR="00FF2308" w:rsidRPr="00C068AB" w:rsidRDefault="00FF665B" w:rsidP="00FF2308">
      <w:pPr>
        <w:rPr>
          <w:color w:val="FF0000"/>
        </w:rPr>
      </w:pPr>
      <w:r w:rsidRPr="00C068AB">
        <w:rPr>
          <w:color w:val="FF0000"/>
        </w:rPr>
        <w:t>（</w:t>
      </w:r>
      <w:r w:rsidR="00FF2308" w:rsidRPr="00C068AB">
        <w:rPr>
          <w:color w:val="FF0000"/>
        </w:rPr>
        <w:t>2</w:t>
      </w:r>
      <w:r w:rsidRPr="00C068AB">
        <w:rPr>
          <w:color w:val="FF0000"/>
        </w:rPr>
        <w:t>）</w:t>
      </w:r>
      <w:r w:rsidR="00FF2308" w:rsidRPr="00C068AB">
        <w:rPr>
          <w:color w:val="FF0000"/>
        </w:rPr>
        <w:t>弹力：发生</w:t>
      </w:r>
    </w:p>
    <w:p w14:paraId="494A06A2" w14:textId="77777777" w:rsidR="00FF2308" w:rsidRPr="00C068AB" w:rsidRDefault="00FF2308" w:rsidP="00FF2308">
      <w:pPr>
        <w:rPr>
          <w:color w:val="FF0000"/>
        </w:rPr>
      </w:pPr>
      <w:r w:rsidRPr="00C068AB">
        <w:rPr>
          <w:rFonts w:hint="eastAsia"/>
          <w:color w:val="FF0000"/>
        </w:rPr>
        <w:t>和</w:t>
      </w:r>
      <w:r w:rsidRPr="00C068AB">
        <w:rPr>
          <w:color w:val="FF0000"/>
        </w:rPr>
        <w:t xml:space="preserve">    </w:t>
      </w:r>
      <w:r w:rsidRPr="00C068AB">
        <w:rPr>
          <w:color w:val="FF0000"/>
        </w:rPr>
        <w:t>分布有关。</w:t>
      </w:r>
    </w:p>
    <w:p w14:paraId="37ED5223" w14:textId="77777777" w:rsidR="00FF2308" w:rsidRPr="00C068AB" w:rsidRDefault="00FF2308" w:rsidP="00FF2308">
      <w:pPr>
        <w:rPr>
          <w:color w:val="FF0000"/>
        </w:rPr>
      </w:pPr>
      <w:r w:rsidRPr="00C068AB">
        <w:rPr>
          <w:rFonts w:hint="eastAsia"/>
          <w:color w:val="FF0000"/>
        </w:rPr>
        <w:t>的物体由于要恢复原状，而对引起</w:t>
      </w:r>
    </w:p>
    <w:p w14:paraId="2674E807" w14:textId="77777777" w:rsidR="00FF2308" w:rsidRPr="00C068AB" w:rsidRDefault="00FF2308" w:rsidP="00FF2308">
      <w:pPr>
        <w:rPr>
          <w:color w:val="FF0000"/>
        </w:rPr>
      </w:pPr>
      <w:r w:rsidRPr="00C068AB">
        <w:rPr>
          <w:color w:val="FF0000"/>
        </w:rPr>
        <w:t xml:space="preserve">    </w:t>
      </w:r>
      <w:r w:rsidRPr="00C068AB">
        <w:rPr>
          <w:color w:val="FF0000"/>
        </w:rPr>
        <w:t>用力。</w:t>
      </w:r>
    </w:p>
    <w:p w14:paraId="6DF609D1" w14:textId="77777777" w:rsidR="00FF2308" w:rsidRPr="00C068AB" w:rsidRDefault="00FF2308" w:rsidP="00FF2308">
      <w:pPr>
        <w:rPr>
          <w:color w:val="FF0000"/>
        </w:rPr>
      </w:pPr>
      <w:r w:rsidRPr="00C068AB">
        <w:rPr>
          <w:rFonts w:hint="eastAsia"/>
          <w:color w:val="FF0000"/>
        </w:rPr>
        <w:lastRenderedPageBreak/>
        <w:t>①方向：总是指向发生弹性形变物体恢复</w:t>
      </w:r>
      <w:r w:rsidRPr="00C068AB">
        <w:rPr>
          <w:color w:val="FF0000"/>
        </w:rPr>
        <w:t xml:space="preserve">    </w:t>
      </w:r>
      <w:r w:rsidRPr="00C068AB">
        <w:rPr>
          <w:color w:val="FF0000"/>
        </w:rPr>
        <w:t>的方向。</w:t>
      </w:r>
    </w:p>
    <w:p w14:paraId="12E37663" w14:textId="77777777" w:rsidR="00FF2308" w:rsidRPr="00C068AB" w:rsidRDefault="00FF2308" w:rsidP="00FF2308">
      <w:pPr>
        <w:rPr>
          <w:color w:val="FF0000"/>
        </w:rPr>
      </w:pPr>
      <w:r w:rsidRPr="00C068AB">
        <w:rPr>
          <w:rFonts w:hint="eastAsia"/>
          <w:color w:val="FF0000"/>
        </w:rPr>
        <w:t>②产生的条件：物体间直接接触、接触处发生</w:t>
      </w:r>
    </w:p>
    <w:p w14:paraId="3B417753" w14:textId="77777777" w:rsidR="00FF2308" w:rsidRPr="00C068AB" w:rsidRDefault="00FF2308" w:rsidP="00FF2308">
      <w:pPr>
        <w:rPr>
          <w:color w:val="FF0000"/>
        </w:rPr>
      </w:pPr>
      <w:r w:rsidRPr="00C068AB">
        <w:rPr>
          <w:rFonts w:hint="eastAsia"/>
          <w:color w:val="FF0000"/>
        </w:rPr>
        <w:t>形状规则、质量分布均匀的</w:t>
      </w:r>
    </w:p>
    <w:p w14:paraId="598B904E" w14:textId="77777777" w:rsidR="00FF2308" w:rsidRPr="00C068AB" w:rsidRDefault="00FF2308" w:rsidP="00FF2308">
      <w:pPr>
        <w:rPr>
          <w:color w:val="FF0000"/>
        </w:rPr>
      </w:pPr>
      <w:r w:rsidRPr="00C068AB">
        <w:rPr>
          <w:rFonts w:hint="eastAsia"/>
          <w:color w:val="FF0000"/>
        </w:rPr>
        <w:t>③胡克定律：在弹性限度内，弹簧发生弹性形变时弹力的大小</w:t>
      </w:r>
      <w:r w:rsidRPr="00C068AB">
        <w:rPr>
          <w:color w:val="FF0000"/>
        </w:rPr>
        <w:t>F</w:t>
      </w:r>
      <w:r w:rsidRPr="00C068AB">
        <w:rPr>
          <w:color w:val="FF0000"/>
        </w:rPr>
        <w:t>跟弹簧</w:t>
      </w:r>
    </w:p>
    <w:p w14:paraId="5A2BE26A" w14:textId="77777777" w:rsidR="00FF2308" w:rsidRPr="00C068AB" w:rsidRDefault="00FF2308" w:rsidP="00FF2308">
      <w:pPr>
        <w:rPr>
          <w:color w:val="FF0000"/>
        </w:rPr>
      </w:pPr>
      <w:r w:rsidRPr="00C068AB">
        <w:rPr>
          <w:color w:val="FF0000"/>
        </w:rPr>
        <w:t xml:space="preserve">    </w:t>
      </w:r>
      <w:r w:rsidRPr="00C068AB">
        <w:rPr>
          <w:color w:val="FF0000"/>
        </w:rPr>
        <w:t>比，即</w:t>
      </w:r>
      <w:r w:rsidRPr="00C068AB">
        <w:rPr>
          <w:color w:val="FF0000"/>
        </w:rPr>
        <w:t>F</w:t>
      </w:r>
      <w:r w:rsidRPr="00C068AB">
        <w:rPr>
          <w:color w:val="FF0000"/>
        </w:rPr>
        <w:t>一</w:t>
      </w:r>
      <w:r w:rsidRPr="00C068AB">
        <w:rPr>
          <w:color w:val="FF0000"/>
        </w:rPr>
        <w:t xml:space="preserve">    </w:t>
      </w:r>
      <w:r w:rsidRPr="00C068AB">
        <w:rPr>
          <w:color w:val="FF0000"/>
        </w:rPr>
        <w:t>。</w:t>
      </w:r>
    </w:p>
    <w:p w14:paraId="6099F3CB" w14:textId="6007F87D" w:rsidR="00FF2308" w:rsidRPr="00C068AB" w:rsidRDefault="00FF665B" w:rsidP="00FF2308">
      <w:pPr>
        <w:rPr>
          <w:color w:val="FF0000"/>
        </w:rPr>
      </w:pPr>
      <w:r w:rsidRPr="00C068AB">
        <w:rPr>
          <w:color w:val="FF0000"/>
        </w:rPr>
        <w:t>（</w:t>
      </w:r>
      <w:r w:rsidR="00FF2308" w:rsidRPr="00C068AB">
        <w:rPr>
          <w:color w:val="FF0000"/>
        </w:rPr>
        <w:t>3</w:t>
      </w:r>
      <w:r w:rsidRPr="00C068AB">
        <w:rPr>
          <w:color w:val="FF0000"/>
        </w:rPr>
        <w:t>）</w:t>
      </w:r>
      <w:r w:rsidR="00FF2308" w:rsidRPr="00C068AB">
        <w:rPr>
          <w:color w:val="FF0000"/>
        </w:rPr>
        <w:t>滑动摩擦力：两个相互</w:t>
      </w:r>
    </w:p>
    <w:p w14:paraId="0D2A932F" w14:textId="77777777" w:rsidR="00FF2308" w:rsidRPr="00C068AB" w:rsidRDefault="00FF2308" w:rsidP="00FF2308">
      <w:pPr>
        <w:rPr>
          <w:color w:val="FF0000"/>
        </w:rPr>
      </w:pPr>
      <w:r w:rsidRPr="00C068AB">
        <w:rPr>
          <w:rFonts w:hint="eastAsia"/>
          <w:color w:val="FF0000"/>
        </w:rPr>
        <w:t>的力。</w:t>
      </w:r>
    </w:p>
    <w:p w14:paraId="355D1CC9" w14:textId="77777777" w:rsidR="00FF2308" w:rsidRPr="00C068AB" w:rsidRDefault="00FF2308" w:rsidP="00FF2308">
      <w:pPr>
        <w:rPr>
          <w:color w:val="FF0000"/>
        </w:rPr>
      </w:pPr>
      <w:r w:rsidRPr="00C068AB">
        <w:rPr>
          <w:rFonts w:hint="eastAsia"/>
          <w:color w:val="FF0000"/>
        </w:rPr>
        <w:t>的物体施加的作</w:t>
      </w:r>
    </w:p>
    <w:p w14:paraId="50261306" w14:textId="77777777" w:rsidR="00FF2308" w:rsidRPr="00C068AB" w:rsidRDefault="00FF2308" w:rsidP="00FF2308">
      <w:pPr>
        <w:rPr>
          <w:color w:val="FF0000"/>
        </w:rPr>
      </w:pPr>
      <w:r w:rsidRPr="00C068AB">
        <w:rPr>
          <w:rFonts w:hint="eastAsia"/>
          <w:color w:val="FF0000"/>
        </w:rPr>
        <w:t>成正</w:t>
      </w:r>
    </w:p>
    <w:p w14:paraId="5FB4BC5F" w14:textId="77777777" w:rsidR="00FF2308" w:rsidRPr="00C068AB" w:rsidRDefault="00FF2308" w:rsidP="00FF2308">
      <w:pPr>
        <w:rPr>
          <w:color w:val="FF0000"/>
        </w:rPr>
      </w:pPr>
      <w:r w:rsidRPr="00C068AB">
        <w:rPr>
          <w:rFonts w:hint="eastAsia"/>
          <w:color w:val="FF0000"/>
        </w:rPr>
        <w:t>的物体发生相对运动时，在接触面上产生阻碍</w:t>
      </w:r>
    </w:p>
    <w:p w14:paraId="33AB77A2" w14:textId="77777777" w:rsidR="00FF2308" w:rsidRPr="00C068AB" w:rsidRDefault="00FF2308" w:rsidP="00FF2308">
      <w:pPr>
        <w:rPr>
          <w:color w:val="FF0000"/>
        </w:rPr>
      </w:pPr>
      <w:r w:rsidRPr="00C068AB">
        <w:rPr>
          <w:rFonts w:hint="eastAsia"/>
          <w:color w:val="FF0000"/>
        </w:rPr>
        <w:t>①方向：沿着接触面作用于物体，与物体相对运动方向</w:t>
      </w:r>
    </w:p>
    <w:p w14:paraId="541943A3" w14:textId="77777777" w:rsidR="00FF2308" w:rsidRPr="00C068AB" w:rsidRDefault="00FF2308" w:rsidP="00FF2308">
      <w:pPr>
        <w:rPr>
          <w:color w:val="FF0000"/>
        </w:rPr>
      </w:pPr>
      <w:r w:rsidRPr="00C068AB">
        <w:rPr>
          <w:rFonts w:hint="eastAsia"/>
          <w:color w:val="FF0000"/>
        </w:rPr>
        <w:t>②大小：跟</w:t>
      </w:r>
      <w:r w:rsidRPr="00C068AB">
        <w:rPr>
          <w:color w:val="FF0000"/>
        </w:rPr>
        <w:t xml:space="preserve">    </w:t>
      </w:r>
      <w:r w:rsidRPr="00C068AB">
        <w:rPr>
          <w:color w:val="FF0000"/>
        </w:rPr>
        <w:t>成正比，即</w:t>
      </w:r>
      <w:r w:rsidRPr="00C068AB">
        <w:rPr>
          <w:color w:val="FF0000"/>
        </w:rPr>
        <w:t>Ff</w:t>
      </w:r>
      <w:r w:rsidRPr="00C068AB">
        <w:rPr>
          <w:color w:val="FF0000"/>
        </w:rPr>
        <w:t>一</w:t>
      </w:r>
    </w:p>
    <w:p w14:paraId="6844B07C" w14:textId="77777777" w:rsidR="00FF2308" w:rsidRPr="00C068AB" w:rsidRDefault="00FF2308" w:rsidP="00FF2308">
      <w:pPr>
        <w:rPr>
          <w:color w:val="FF0000"/>
        </w:rPr>
      </w:pPr>
      <w:r w:rsidRPr="00C068AB">
        <w:rPr>
          <w:rFonts w:hint="eastAsia"/>
          <w:color w:val="FF0000"/>
        </w:rPr>
        <w:t>的</w:t>
      </w:r>
    </w:p>
    <w:p w14:paraId="2E3370F2" w14:textId="7AEF6967" w:rsidR="00FF2308" w:rsidRPr="00C068AB" w:rsidRDefault="00FF665B" w:rsidP="00FF2308">
      <w:pPr>
        <w:rPr>
          <w:color w:val="FF0000"/>
        </w:rPr>
      </w:pPr>
      <w:r w:rsidRPr="00C068AB">
        <w:rPr>
          <w:color w:val="FF0000"/>
        </w:rPr>
        <w:t>（</w:t>
      </w:r>
      <w:r w:rsidR="00FF2308" w:rsidRPr="00C068AB">
        <w:rPr>
          <w:color w:val="FF0000"/>
        </w:rPr>
        <w:t>4</w:t>
      </w:r>
      <w:r w:rsidRPr="00C068AB">
        <w:rPr>
          <w:color w:val="FF0000"/>
        </w:rPr>
        <w:t>）</w:t>
      </w:r>
      <w:r w:rsidR="00FF2308" w:rsidRPr="00C068AB">
        <w:rPr>
          <w:color w:val="FF0000"/>
        </w:rPr>
        <w:t>静摩擦力：两个相互</w:t>
      </w:r>
    </w:p>
    <w:p w14:paraId="0680BCF9" w14:textId="77777777" w:rsidR="00FF2308" w:rsidRPr="00C068AB" w:rsidRDefault="00FF2308" w:rsidP="00FF2308">
      <w:pPr>
        <w:rPr>
          <w:color w:val="FF0000"/>
        </w:rPr>
      </w:pPr>
      <w:r w:rsidRPr="00C068AB">
        <w:rPr>
          <w:color w:val="FF0000"/>
        </w:rPr>
        <w:t xml:space="preserve">    </w:t>
      </w:r>
      <w:r w:rsidRPr="00C068AB">
        <w:rPr>
          <w:color w:val="FF0000"/>
        </w:rPr>
        <w:t>等因素有关。</w:t>
      </w:r>
    </w:p>
    <w:p w14:paraId="13DE53C2" w14:textId="77777777" w:rsidR="00FF2308" w:rsidRPr="00C068AB" w:rsidRDefault="00FF2308" w:rsidP="00FF2308">
      <w:pPr>
        <w:rPr>
          <w:color w:val="FF0000"/>
        </w:rPr>
      </w:pPr>
      <w:r w:rsidRPr="00C068AB">
        <w:rPr>
          <w:rFonts w:hint="eastAsia"/>
          <w:color w:val="FF0000"/>
        </w:rPr>
        <w:t>的力。</w:t>
      </w:r>
    </w:p>
    <w:p w14:paraId="533FEEE6" w14:textId="77777777" w:rsidR="00FF2308" w:rsidRPr="00C068AB" w:rsidRDefault="00FF2308" w:rsidP="00FF2308">
      <w:pPr>
        <w:rPr>
          <w:color w:val="FF0000"/>
        </w:rPr>
      </w:pPr>
      <w:r w:rsidRPr="00C068AB">
        <w:rPr>
          <w:rFonts w:hint="eastAsia"/>
          <w:color w:val="FF0000"/>
        </w:rPr>
        <w:t>，其中肛是</w:t>
      </w:r>
      <w:r w:rsidRPr="00C068AB">
        <w:rPr>
          <w:color w:val="FF0000"/>
        </w:rPr>
        <w:t xml:space="preserve">    </w:t>
      </w:r>
      <w:r w:rsidRPr="00C068AB">
        <w:rPr>
          <w:color w:val="FF0000"/>
        </w:rPr>
        <w:t>，与接触面</w:t>
      </w:r>
    </w:p>
    <w:p w14:paraId="56BCDAF3" w14:textId="77777777" w:rsidR="00FF2308" w:rsidRPr="00C068AB" w:rsidRDefault="00FF2308" w:rsidP="00FF2308">
      <w:pPr>
        <w:rPr>
          <w:color w:val="FF0000"/>
        </w:rPr>
      </w:pPr>
      <w:r w:rsidRPr="00C068AB">
        <w:rPr>
          <w:rFonts w:hint="eastAsia"/>
          <w:color w:val="FF0000"/>
        </w:rPr>
        <w:t>的物体具有相对运动趋势时，在接触面上产生阻碍</w:t>
      </w:r>
    </w:p>
    <w:p w14:paraId="26287D9C" w14:textId="77777777" w:rsidR="00FF2308" w:rsidRPr="00C068AB" w:rsidRDefault="00FF2308" w:rsidP="00FF2308">
      <w:pPr>
        <w:rPr>
          <w:color w:val="FF0000"/>
        </w:rPr>
      </w:pPr>
      <w:r w:rsidRPr="00C068AB">
        <w:rPr>
          <w:rFonts w:hint="eastAsia"/>
          <w:color w:val="FF0000"/>
        </w:rPr>
        <w:t>①方向：沿着接触面作用于物体，与物体相对运动趋势的方向</w:t>
      </w:r>
    </w:p>
    <w:p w14:paraId="7A67A1A2" w14:textId="77777777" w:rsidR="00FF2308" w:rsidRPr="00C068AB" w:rsidRDefault="00FF2308" w:rsidP="00FF2308">
      <w:pPr>
        <w:rPr>
          <w:color w:val="FF0000"/>
        </w:rPr>
      </w:pPr>
      <w:r w:rsidRPr="00C068AB">
        <w:rPr>
          <w:color w:val="FF0000"/>
        </w:rPr>
        <w:t xml:space="preserve">    ②</w:t>
      </w:r>
      <w:r w:rsidRPr="00C068AB">
        <w:rPr>
          <w:color w:val="FF0000"/>
        </w:rPr>
        <w:t>最大静摩檫力：物体刚要产生</w:t>
      </w:r>
      <w:r w:rsidRPr="00C068AB">
        <w:rPr>
          <w:color w:val="FF0000"/>
        </w:rPr>
        <w:t xml:space="preserve">    </w:t>
      </w:r>
      <w:r w:rsidRPr="00C068AB">
        <w:rPr>
          <w:color w:val="FF0000"/>
        </w:rPr>
        <w:t>时的摩擦力。</w:t>
      </w:r>
    </w:p>
    <w:p w14:paraId="74B0CD7E" w14:textId="77777777" w:rsidR="00FF2308" w:rsidRPr="00C068AB" w:rsidRDefault="00FF2308" w:rsidP="00FF2308">
      <w:pPr>
        <w:rPr>
          <w:color w:val="FF0000"/>
        </w:rPr>
      </w:pPr>
      <w:r w:rsidRPr="00C068AB">
        <w:rPr>
          <w:color w:val="FF0000"/>
        </w:rPr>
        <w:t>2</w:t>
      </w:r>
      <w:r w:rsidRPr="00C068AB">
        <w:rPr>
          <w:color w:val="FF0000"/>
        </w:rPr>
        <w:t>．力的合成与分解</w:t>
      </w:r>
    </w:p>
    <w:p w14:paraId="3DC84E8A" w14:textId="4AB3869C" w:rsidR="00FF2308" w:rsidRPr="00C068AB" w:rsidRDefault="00FF665B" w:rsidP="00FF2308">
      <w:pPr>
        <w:rPr>
          <w:color w:val="FF0000"/>
        </w:rPr>
      </w:pPr>
      <w:r w:rsidRPr="00C068AB">
        <w:rPr>
          <w:color w:val="FF0000"/>
        </w:rPr>
        <w:t>（</w:t>
      </w:r>
      <w:r w:rsidR="00FF2308" w:rsidRPr="00C068AB">
        <w:rPr>
          <w:color w:val="FF0000"/>
        </w:rPr>
        <w:t>1</w:t>
      </w:r>
      <w:r w:rsidRPr="00C068AB">
        <w:rPr>
          <w:color w:val="FF0000"/>
        </w:rPr>
        <w:t>）</w:t>
      </w:r>
      <w:r w:rsidR="00FF2308" w:rsidRPr="00C068AB">
        <w:rPr>
          <w:color w:val="FF0000"/>
        </w:rPr>
        <w:t>合力与分力：当物体受到几个力同时作用时，可以用一个力来</w:t>
      </w:r>
      <w:r w:rsidR="00FF2308" w:rsidRPr="00C068AB">
        <w:rPr>
          <w:color w:val="FF0000"/>
        </w:rPr>
        <w:t xml:space="preserve">    </w:t>
      </w:r>
      <w:r w:rsidR="00FF2308" w:rsidRPr="00C068AB">
        <w:rPr>
          <w:color w:val="FF0000"/>
        </w:rPr>
        <w:t>这几个力，产生</w:t>
      </w:r>
    </w:p>
    <w:p w14:paraId="4879D009" w14:textId="77777777" w:rsidR="00FF2308" w:rsidRPr="00C068AB" w:rsidRDefault="00FF2308" w:rsidP="00FF2308">
      <w:pPr>
        <w:rPr>
          <w:color w:val="FF0000"/>
        </w:rPr>
      </w:pPr>
      <w:r w:rsidRPr="00C068AB">
        <w:rPr>
          <w:rFonts w:hint="eastAsia"/>
          <w:color w:val="FF0000"/>
        </w:rPr>
        <w:t>与原来几个力作用</w:t>
      </w:r>
    </w:p>
    <w:p w14:paraId="042EC330" w14:textId="77777777" w:rsidR="00FF2308" w:rsidRPr="00C068AB" w:rsidRDefault="00FF2308" w:rsidP="00FF2308">
      <w:pPr>
        <w:rPr>
          <w:color w:val="FF0000"/>
        </w:rPr>
      </w:pPr>
      <w:r w:rsidRPr="00C068AB">
        <w:rPr>
          <w:rFonts w:hint="eastAsia"/>
          <w:color w:val="FF0000"/>
        </w:rPr>
        <w:t>是这个合力的</w:t>
      </w:r>
    </w:p>
    <w:p w14:paraId="1102BAB8" w14:textId="02186328" w:rsidR="00FF2308" w:rsidRPr="00C068AB" w:rsidRDefault="00FF665B" w:rsidP="00FF2308">
      <w:pPr>
        <w:rPr>
          <w:color w:val="FF0000"/>
        </w:rPr>
      </w:pPr>
      <w:r w:rsidRPr="00C068AB">
        <w:rPr>
          <w:color w:val="FF0000"/>
        </w:rPr>
        <w:t>（</w:t>
      </w:r>
      <w:r w:rsidR="00FF2308" w:rsidRPr="00C068AB">
        <w:rPr>
          <w:color w:val="FF0000"/>
        </w:rPr>
        <w:t>2</w:t>
      </w:r>
      <w:r w:rsidRPr="00C068AB">
        <w:rPr>
          <w:color w:val="FF0000"/>
        </w:rPr>
        <w:t>）</w:t>
      </w:r>
      <w:r w:rsidR="00FF2308" w:rsidRPr="00C068AB">
        <w:rPr>
          <w:color w:val="FF0000"/>
        </w:rPr>
        <w:t>力的合成与分解：求几个力的</w:t>
      </w:r>
    </w:p>
    <w:p w14:paraId="30C1D3C0" w14:textId="77777777" w:rsidR="00FF2308" w:rsidRPr="00C068AB" w:rsidRDefault="00FF2308" w:rsidP="00FF2308">
      <w:pPr>
        <w:rPr>
          <w:color w:val="FF0000"/>
        </w:rPr>
      </w:pPr>
      <w:r w:rsidRPr="00C068AB">
        <w:rPr>
          <w:color w:val="FF0000"/>
        </w:rPr>
        <w:t xml:space="preserve">    </w:t>
      </w:r>
      <w:r w:rsidRPr="00C068AB">
        <w:rPr>
          <w:color w:val="FF0000"/>
        </w:rPr>
        <w:t>作用来</w:t>
      </w:r>
    </w:p>
    <w:p w14:paraId="16E53B5A" w14:textId="77777777" w:rsidR="00FF2308" w:rsidRPr="00C068AB" w:rsidRDefault="00FF2308" w:rsidP="00FF2308">
      <w:pPr>
        <w:rPr>
          <w:color w:val="FF0000"/>
        </w:rPr>
      </w:pPr>
      <w:r w:rsidRPr="00C068AB">
        <w:rPr>
          <w:rFonts w:hint="eastAsia"/>
          <w:color w:val="FF0000"/>
        </w:rPr>
        <w:t>的赦果。这个力就称为合力，原来的几个力</w:t>
      </w:r>
    </w:p>
    <w:p w14:paraId="7322B3EC" w14:textId="77777777" w:rsidR="00FF2308" w:rsidRPr="00C068AB" w:rsidRDefault="00FF2308" w:rsidP="00FF2308">
      <w:pPr>
        <w:rPr>
          <w:color w:val="FF0000"/>
        </w:rPr>
      </w:pPr>
      <w:r w:rsidRPr="00C068AB">
        <w:rPr>
          <w:color w:val="FF0000"/>
        </w:rPr>
        <w:t xml:space="preserve">    </w:t>
      </w:r>
      <w:r w:rsidRPr="00C068AB">
        <w:rPr>
          <w:color w:val="FF0000"/>
        </w:rPr>
        <w:t>的方法称为力的合成。</w:t>
      </w:r>
    </w:p>
    <w:p w14:paraId="155D68D6" w14:textId="77777777" w:rsidR="00FF2308" w:rsidRPr="00C068AB" w:rsidRDefault="00FF2308" w:rsidP="00FF2308">
      <w:pPr>
        <w:rPr>
          <w:color w:val="FF0000"/>
        </w:rPr>
      </w:pPr>
      <w:r w:rsidRPr="00C068AB">
        <w:rPr>
          <w:rFonts w:hint="eastAsia"/>
          <w:color w:val="FF0000"/>
        </w:rPr>
        <w:t>的方法称为力的分解。</w:t>
      </w:r>
    </w:p>
    <w:p w14:paraId="3B8B9636" w14:textId="77777777" w:rsidR="00FF2308" w:rsidRPr="00C068AB" w:rsidRDefault="00FF2308" w:rsidP="00FF2308">
      <w:pPr>
        <w:rPr>
          <w:color w:val="FF0000"/>
        </w:rPr>
      </w:pPr>
      <w:r w:rsidRPr="00C068AB">
        <w:rPr>
          <w:rFonts w:hint="eastAsia"/>
          <w:color w:val="FF0000"/>
        </w:rPr>
        <w:t>把一个力用几个力同时</w:t>
      </w:r>
    </w:p>
    <w:p w14:paraId="750E5F7E" w14:textId="37DD01CB" w:rsidR="00FF2308" w:rsidRPr="00C068AB" w:rsidRDefault="00FF665B" w:rsidP="00FF2308">
      <w:pPr>
        <w:rPr>
          <w:color w:val="FF0000"/>
        </w:rPr>
      </w:pPr>
      <w:r w:rsidRPr="00C068AB">
        <w:rPr>
          <w:color w:val="FF0000"/>
        </w:rPr>
        <w:t>（</w:t>
      </w:r>
      <w:r w:rsidR="00FF2308" w:rsidRPr="00C068AB">
        <w:rPr>
          <w:color w:val="FF0000"/>
        </w:rPr>
        <w:t>3</w:t>
      </w:r>
      <w:r w:rsidRPr="00C068AB">
        <w:rPr>
          <w:color w:val="FF0000"/>
        </w:rPr>
        <w:t>）</w:t>
      </w:r>
      <w:r w:rsidR="00FF2308" w:rsidRPr="00C068AB">
        <w:rPr>
          <w:color w:val="FF0000"/>
        </w:rPr>
        <w:t>探究两个互成角度的力的合成规律：</w:t>
      </w:r>
    </w:p>
    <w:p w14:paraId="437268B9" w14:textId="77777777" w:rsidR="00FF2308" w:rsidRPr="00C068AB" w:rsidRDefault="00FF2308" w:rsidP="00FF2308">
      <w:pPr>
        <w:rPr>
          <w:color w:val="FF0000"/>
        </w:rPr>
      </w:pPr>
      <w:r w:rsidRPr="00C068AB">
        <w:rPr>
          <w:color w:val="FF0000"/>
        </w:rPr>
        <w:t xml:space="preserve">  ①</w:t>
      </w:r>
      <w:r w:rsidRPr="00C068AB">
        <w:rPr>
          <w:color w:val="FF0000"/>
        </w:rPr>
        <w:t>实验原理：合力与两个分力同时作用的效果</w:t>
      </w:r>
      <w:r w:rsidRPr="00C068AB">
        <w:rPr>
          <w:color w:val="FF0000"/>
        </w:rPr>
        <w:t xml:space="preserve">    </w:t>
      </w:r>
      <w:r w:rsidRPr="00C068AB">
        <w:rPr>
          <w:color w:val="FF0000"/>
        </w:rPr>
        <w:t>，可以互相</w:t>
      </w:r>
      <w:r w:rsidRPr="00C068AB">
        <w:rPr>
          <w:color w:val="FF0000"/>
        </w:rPr>
        <w:t xml:space="preserve">    </w:t>
      </w:r>
      <w:r w:rsidRPr="00C068AB">
        <w:rPr>
          <w:color w:val="FF0000"/>
        </w:rPr>
        <w:t>。</w:t>
      </w:r>
    </w:p>
    <w:p w14:paraId="1728561B" w14:textId="77777777" w:rsidR="00FF2308" w:rsidRPr="00C068AB" w:rsidRDefault="00FF2308" w:rsidP="00FF2308">
      <w:pPr>
        <w:rPr>
          <w:color w:val="FF0000"/>
        </w:rPr>
      </w:pPr>
      <w:r w:rsidRPr="00C068AB">
        <w:rPr>
          <w:rFonts w:hint="eastAsia"/>
          <w:color w:val="FF0000"/>
        </w:rPr>
        <w:t>②实验结论：两个共点力</w:t>
      </w:r>
      <w:r w:rsidRPr="00C068AB">
        <w:rPr>
          <w:color w:val="FF0000"/>
        </w:rPr>
        <w:t>F</w:t>
      </w:r>
      <w:r w:rsidRPr="00C068AB">
        <w:rPr>
          <w:color w:val="FF0000"/>
        </w:rPr>
        <w:t>．、</w:t>
      </w:r>
      <w:r w:rsidRPr="00C068AB">
        <w:rPr>
          <w:color w:val="FF0000"/>
        </w:rPr>
        <w:t>Fz</w:t>
      </w:r>
      <w:r w:rsidRPr="00C068AB">
        <w:rPr>
          <w:color w:val="FF0000"/>
        </w:rPr>
        <w:t>的合力</w:t>
      </w:r>
      <w:r w:rsidRPr="00C068AB">
        <w:rPr>
          <w:color w:val="FF0000"/>
        </w:rPr>
        <w:t>F</w:t>
      </w:r>
      <w:r w:rsidRPr="00C068AB">
        <w:rPr>
          <w:color w:val="FF0000"/>
        </w:rPr>
        <w:t>可以用这两个力为邻边构成的平行四边形的</w:t>
      </w:r>
    </w:p>
    <w:p w14:paraId="017BF592" w14:textId="77777777" w:rsidR="00FF2308" w:rsidRPr="00C068AB" w:rsidRDefault="00FF2308" w:rsidP="00FF2308">
      <w:pPr>
        <w:rPr>
          <w:color w:val="FF0000"/>
        </w:rPr>
      </w:pPr>
      <w:r w:rsidRPr="00C068AB">
        <w:rPr>
          <w:rFonts w:hint="eastAsia"/>
          <w:color w:val="FF0000"/>
        </w:rPr>
        <w:t>表示。这就是力的</w:t>
      </w:r>
      <w:r w:rsidRPr="00C068AB">
        <w:rPr>
          <w:color w:val="FF0000"/>
        </w:rPr>
        <w:t xml:space="preserve">    </w:t>
      </w:r>
      <w:r w:rsidRPr="00C068AB">
        <w:rPr>
          <w:color w:val="FF0000"/>
        </w:rPr>
        <w:t>定则。</w:t>
      </w:r>
    </w:p>
    <w:p w14:paraId="0B889884" w14:textId="77777777" w:rsidR="00FF2308" w:rsidRPr="00C068AB" w:rsidRDefault="00FF2308" w:rsidP="00FF2308">
      <w:pPr>
        <w:rPr>
          <w:color w:val="FF0000"/>
        </w:rPr>
      </w:pPr>
      <w:r w:rsidRPr="00C068AB">
        <w:rPr>
          <w:color w:val="FF0000"/>
        </w:rPr>
        <w:t>3</w:t>
      </w:r>
      <w:r w:rsidRPr="00C068AB">
        <w:rPr>
          <w:color w:val="FF0000"/>
        </w:rPr>
        <w:t>．共点力的平衡</w:t>
      </w:r>
    </w:p>
    <w:p w14:paraId="124FB575" w14:textId="2A64F14A" w:rsidR="00FF2308" w:rsidRPr="00C068AB" w:rsidRDefault="00FF2308" w:rsidP="00FF2308">
      <w:pPr>
        <w:rPr>
          <w:color w:val="FF0000"/>
        </w:rPr>
      </w:pPr>
      <w:r w:rsidRPr="00C068AB">
        <w:rPr>
          <w:color w:val="FF0000"/>
        </w:rPr>
        <w:t xml:space="preserve">  </w:t>
      </w:r>
      <w:r w:rsidR="00FF665B" w:rsidRPr="00C068AB">
        <w:rPr>
          <w:color w:val="FF0000"/>
        </w:rPr>
        <w:t>（</w:t>
      </w:r>
      <w:r w:rsidRPr="00C068AB">
        <w:rPr>
          <w:color w:val="FF0000"/>
        </w:rPr>
        <w:t>1</w:t>
      </w:r>
      <w:r w:rsidR="00FF665B" w:rsidRPr="00C068AB">
        <w:rPr>
          <w:color w:val="FF0000"/>
        </w:rPr>
        <w:t>）</w:t>
      </w:r>
      <w:r w:rsidRPr="00C068AB">
        <w:rPr>
          <w:color w:val="FF0000"/>
        </w:rPr>
        <w:t>平衡状态：物体保持</w:t>
      </w:r>
      <w:r w:rsidRPr="00C068AB">
        <w:rPr>
          <w:color w:val="FF0000"/>
        </w:rPr>
        <w:t xml:space="preserve">    </w:t>
      </w:r>
      <w:r w:rsidRPr="00C068AB">
        <w:rPr>
          <w:color w:val="FF0000"/>
        </w:rPr>
        <w:t>或</w:t>
      </w:r>
    </w:p>
    <w:p w14:paraId="16F0FCA5" w14:textId="77777777" w:rsidR="00FF2308" w:rsidRPr="00C068AB" w:rsidRDefault="00FF2308" w:rsidP="00FF2308">
      <w:pPr>
        <w:rPr>
          <w:color w:val="FF0000"/>
        </w:rPr>
      </w:pPr>
      <w:r w:rsidRPr="00C068AB">
        <w:rPr>
          <w:rFonts w:hint="eastAsia"/>
          <w:color w:val="FF0000"/>
        </w:rPr>
        <w:t>状态。</w:t>
      </w:r>
    </w:p>
    <w:p w14:paraId="36190B70" w14:textId="77777777" w:rsidR="00FF2308" w:rsidRPr="00C068AB" w:rsidRDefault="00FF2308" w:rsidP="00FF2308">
      <w:pPr>
        <w:rPr>
          <w:color w:val="FF0000"/>
        </w:rPr>
      </w:pPr>
      <w:r w:rsidRPr="00C068AB">
        <w:rPr>
          <w:rFonts w:hint="eastAsia"/>
          <w:color w:val="FF0000"/>
        </w:rPr>
        <w:t>．</w:t>
      </w:r>
      <w:r w:rsidRPr="00C068AB">
        <w:rPr>
          <w:rFonts w:ascii="宋体" w:hAnsi="宋体" w:hint="eastAsia"/>
          <w:color w:val="FF0000"/>
        </w:rPr>
        <w:t>”</w:t>
      </w:r>
      <w:r w:rsidRPr="00C068AB">
        <w:rPr>
          <w:color w:val="FF0000"/>
        </w:rPr>
        <w:t xml:space="preserve">    </w:t>
      </w:r>
      <w:r w:rsidRPr="00C068AB">
        <w:rPr>
          <w:color w:val="FF0000"/>
        </w:rPr>
        <w:t>第一部分单元考点梳理与精练</w:t>
      </w:r>
    </w:p>
    <w:p w14:paraId="79D8A070" w14:textId="1A36A718" w:rsidR="00FF2308" w:rsidRPr="00C068AB" w:rsidRDefault="00FF2308" w:rsidP="00FF2308">
      <w:pPr>
        <w:rPr>
          <w:color w:val="FF0000"/>
        </w:rPr>
      </w:pPr>
      <w:r w:rsidRPr="00C068AB">
        <w:rPr>
          <w:rFonts w:hint="eastAsia"/>
          <w:color w:val="FF0000"/>
        </w:rPr>
        <w:t>④</w:t>
      </w:r>
      <w:r w:rsidR="00FF665B" w:rsidRPr="00C068AB">
        <w:rPr>
          <w:color w:val="FF0000"/>
        </w:rPr>
        <w:t>）</w:t>
      </w:r>
      <w:r w:rsidRPr="00C068AB">
        <w:rPr>
          <w:color w:val="FF0000"/>
        </w:rPr>
        <w:t>Oooo……</w:t>
      </w:r>
    </w:p>
    <w:p w14:paraId="068FDBA2" w14:textId="6589E7A8" w:rsidR="00FF2308" w:rsidRPr="00C068AB" w:rsidRDefault="00FF665B" w:rsidP="00FF2308">
      <w:pPr>
        <w:rPr>
          <w:color w:val="FF0000"/>
        </w:rPr>
      </w:pPr>
      <w:r w:rsidRPr="00C068AB">
        <w:rPr>
          <w:color w:val="FF0000"/>
        </w:rPr>
        <w:t>（</w:t>
      </w:r>
      <w:r w:rsidR="00FF2308" w:rsidRPr="00C068AB">
        <w:rPr>
          <w:color w:val="FF0000"/>
        </w:rPr>
        <w:t>2</w:t>
      </w:r>
      <w:r w:rsidRPr="00C068AB">
        <w:rPr>
          <w:color w:val="FF0000"/>
        </w:rPr>
        <w:t>）</w:t>
      </w:r>
      <w:r w:rsidR="00FF2308" w:rsidRPr="00C068AB">
        <w:rPr>
          <w:color w:val="FF0000"/>
        </w:rPr>
        <w:t>二力平衡：两个力大小</w:t>
      </w:r>
    </w:p>
    <w:p w14:paraId="57E97B8A" w14:textId="032056BC" w:rsidR="00FF2308" w:rsidRPr="00C068AB" w:rsidRDefault="00FF665B" w:rsidP="00FF2308">
      <w:pPr>
        <w:rPr>
          <w:color w:val="FF0000"/>
        </w:rPr>
      </w:pPr>
      <w:r w:rsidRPr="00C068AB">
        <w:rPr>
          <w:color w:val="FF0000"/>
        </w:rPr>
        <w:t>（</w:t>
      </w:r>
      <w:r w:rsidR="00FF2308" w:rsidRPr="00C068AB">
        <w:rPr>
          <w:color w:val="FF0000"/>
        </w:rPr>
        <w:t>3</w:t>
      </w:r>
      <w:r w:rsidRPr="00C068AB">
        <w:rPr>
          <w:color w:val="FF0000"/>
        </w:rPr>
        <w:t>）</w:t>
      </w:r>
      <w:r w:rsidR="00FF2308" w:rsidRPr="00C068AB">
        <w:rPr>
          <w:color w:val="FF0000"/>
        </w:rPr>
        <w:t>三力平衡：其中两个力的</w:t>
      </w:r>
    </w:p>
    <w:p w14:paraId="333544FC" w14:textId="06109CDA" w:rsidR="00FF2308" w:rsidRPr="00C068AB" w:rsidRDefault="00FF665B" w:rsidP="00FF2308">
      <w:pPr>
        <w:rPr>
          <w:color w:val="FF0000"/>
        </w:rPr>
      </w:pPr>
      <w:r w:rsidRPr="00C068AB">
        <w:rPr>
          <w:color w:val="FF0000"/>
        </w:rPr>
        <w:t>（</w:t>
      </w:r>
      <w:r w:rsidR="00FF2308" w:rsidRPr="00C068AB">
        <w:rPr>
          <w:color w:val="FF0000"/>
        </w:rPr>
        <w:t>4</w:t>
      </w:r>
      <w:r w:rsidRPr="00C068AB">
        <w:rPr>
          <w:color w:val="FF0000"/>
        </w:rPr>
        <w:t>）</w:t>
      </w:r>
      <w:r w:rsidR="00FF2308" w:rsidRPr="00C068AB">
        <w:rPr>
          <w:color w:val="FF0000"/>
        </w:rPr>
        <w:t>共点力的平衡条件：</w:t>
      </w:r>
    </w:p>
    <w:p w14:paraId="1DA447F3" w14:textId="77777777" w:rsidR="00FF2308" w:rsidRPr="00C068AB" w:rsidRDefault="00FF2308" w:rsidP="00FF2308">
      <w:pPr>
        <w:rPr>
          <w:color w:val="FF0000"/>
        </w:rPr>
      </w:pPr>
      <w:r w:rsidRPr="00C068AB">
        <w:rPr>
          <w:color w:val="FF0000"/>
        </w:rPr>
        <w:t xml:space="preserve">  ①</w:t>
      </w:r>
      <w:r w:rsidRPr="00C068AB">
        <w:rPr>
          <w:color w:val="FF0000"/>
        </w:rPr>
        <w:t>物体所受的合力为</w:t>
      </w:r>
    </w:p>
    <w:p w14:paraId="4268E4EF" w14:textId="77777777" w:rsidR="00FF2308" w:rsidRPr="00C068AB" w:rsidRDefault="00FF2308" w:rsidP="00FF2308">
      <w:pPr>
        <w:rPr>
          <w:color w:val="FF0000"/>
        </w:rPr>
      </w:pPr>
      <w:r w:rsidRPr="00C068AB">
        <w:rPr>
          <w:rFonts w:hint="eastAsia"/>
          <w:color w:val="FF0000"/>
        </w:rPr>
        <w:t>的方向。</w:t>
      </w:r>
    </w:p>
    <w:p w14:paraId="4D236C61" w14:textId="77777777" w:rsidR="00FF2308" w:rsidRPr="00C068AB" w:rsidRDefault="00FF2308" w:rsidP="00FF2308">
      <w:pPr>
        <w:rPr>
          <w:color w:val="FF0000"/>
        </w:rPr>
      </w:pPr>
      <w:r w:rsidRPr="00C068AB">
        <w:rPr>
          <w:rFonts w:hint="eastAsia"/>
          <w:color w:val="FF0000"/>
        </w:rPr>
        <w:lastRenderedPageBreak/>
        <w:t>、方向</w:t>
      </w:r>
      <w:r w:rsidRPr="00C068AB">
        <w:rPr>
          <w:color w:val="FF0000"/>
        </w:rPr>
        <w:t xml:space="preserve">    </w:t>
      </w:r>
      <w:r w:rsidRPr="00C068AB">
        <w:rPr>
          <w:color w:val="FF0000"/>
        </w:rPr>
        <w:t>，作用在同一直线上。</w:t>
      </w:r>
    </w:p>
    <w:p w14:paraId="6301B0FC" w14:textId="77777777" w:rsidR="00FF2308" w:rsidRPr="00C068AB" w:rsidRDefault="00FF2308" w:rsidP="00FF2308">
      <w:pPr>
        <w:rPr>
          <w:color w:val="FF0000"/>
        </w:rPr>
      </w:pPr>
      <w:r w:rsidRPr="00C068AB">
        <w:rPr>
          <w:rFonts w:hint="eastAsia"/>
          <w:color w:val="FF0000"/>
        </w:rPr>
        <w:t>必然与第三个力的大小相等，沿着与第三个力</w:t>
      </w:r>
    </w:p>
    <w:p w14:paraId="52EF9507" w14:textId="77777777" w:rsidR="00FF2308" w:rsidRPr="00C068AB" w:rsidRDefault="00FF2308" w:rsidP="00FF2308">
      <w:pPr>
        <w:rPr>
          <w:color w:val="FF0000"/>
        </w:rPr>
      </w:pPr>
      <w:r w:rsidRPr="00C068AB">
        <w:rPr>
          <w:rFonts w:hint="eastAsia"/>
          <w:color w:val="FF0000"/>
        </w:rPr>
        <w:t>，即</w:t>
      </w:r>
      <w:r w:rsidRPr="00C068AB">
        <w:rPr>
          <w:color w:val="FF0000"/>
        </w:rPr>
        <w:t>F</w:t>
      </w:r>
      <w:r w:rsidRPr="00C068AB">
        <w:rPr>
          <w:color w:val="FF0000"/>
        </w:rPr>
        <w:t>台</w:t>
      </w:r>
      <w:r w:rsidRPr="00C068AB">
        <w:rPr>
          <w:color w:val="FF0000"/>
        </w:rPr>
        <w:t xml:space="preserve"> -</w:t>
      </w:r>
    </w:p>
    <w:p w14:paraId="4C351372" w14:textId="77777777" w:rsidR="00FF2308" w:rsidRPr="00C068AB" w:rsidRDefault="00FF2308" w:rsidP="00FF2308">
      <w:pPr>
        <w:rPr>
          <w:color w:val="FF0000"/>
        </w:rPr>
      </w:pPr>
      <w:r w:rsidRPr="00C068AB">
        <w:rPr>
          <w:color w:val="FF0000"/>
        </w:rPr>
        <w:t xml:space="preserve">    ②</w:t>
      </w:r>
      <w:r w:rsidRPr="00C068AB">
        <w:rPr>
          <w:color w:val="FF0000"/>
        </w:rPr>
        <w:t>在正交分解法下，平衡条件为</w:t>
      </w:r>
      <w:r w:rsidRPr="00C068AB">
        <w:rPr>
          <w:color w:val="FF0000"/>
        </w:rPr>
        <w:t>FA</w:t>
      </w:r>
      <w:r w:rsidRPr="00C068AB">
        <w:rPr>
          <w:color w:val="FF0000"/>
        </w:rPr>
        <w:t>。一</w:t>
      </w:r>
    </w:p>
    <w:p w14:paraId="2B37D774" w14:textId="77777777" w:rsidR="00FF2308" w:rsidRPr="00C068AB" w:rsidRDefault="00FF2308" w:rsidP="00FF2308">
      <w:pPr>
        <w:rPr>
          <w:color w:val="FF0000"/>
        </w:rPr>
      </w:pPr>
      <w:r w:rsidRPr="00C068AB">
        <w:rPr>
          <w:color w:val="FF0000"/>
        </w:rPr>
        <w:t>4</w:t>
      </w:r>
      <w:r w:rsidRPr="00C068AB">
        <w:rPr>
          <w:color w:val="FF0000"/>
        </w:rPr>
        <w:t>．牛顿运动定律</w:t>
      </w:r>
    </w:p>
    <w:p w14:paraId="18514B38" w14:textId="212AB9E8" w:rsidR="00FF2308" w:rsidRPr="00C068AB" w:rsidRDefault="00FF665B" w:rsidP="00FF2308">
      <w:pPr>
        <w:rPr>
          <w:color w:val="FF0000"/>
        </w:rPr>
      </w:pPr>
      <w:r w:rsidRPr="00C068AB">
        <w:rPr>
          <w:color w:val="FF0000"/>
        </w:rPr>
        <w:t>（</w:t>
      </w:r>
      <w:r w:rsidR="00FF2308" w:rsidRPr="00C068AB">
        <w:rPr>
          <w:color w:val="FF0000"/>
        </w:rPr>
        <w:t>1</w:t>
      </w:r>
      <w:r w:rsidRPr="00C068AB">
        <w:rPr>
          <w:color w:val="FF0000"/>
        </w:rPr>
        <w:t>）</w:t>
      </w:r>
      <w:r w:rsidR="00FF2308" w:rsidRPr="00C068AB">
        <w:rPr>
          <w:color w:val="FF0000"/>
        </w:rPr>
        <w:t>牛顿第一定律：一切物体总保持</w:t>
      </w:r>
    </w:p>
    <w:p w14:paraId="01BF612A" w14:textId="77777777" w:rsidR="00FF2308" w:rsidRPr="00C068AB" w:rsidRDefault="00FF2308" w:rsidP="00FF2308">
      <w:pPr>
        <w:rPr>
          <w:color w:val="FF0000"/>
        </w:rPr>
      </w:pPr>
      <w:r w:rsidRPr="00C068AB">
        <w:rPr>
          <w:rFonts w:hint="eastAsia"/>
          <w:color w:val="FF0000"/>
        </w:rPr>
        <w:t>，</w:t>
      </w:r>
      <w:r w:rsidRPr="00C068AB">
        <w:rPr>
          <w:color w:val="FF0000"/>
        </w:rPr>
        <w:t>FAy</w:t>
      </w:r>
      <w:r w:rsidRPr="00C068AB">
        <w:rPr>
          <w:color w:val="FF0000"/>
        </w:rPr>
        <w:t>一</w:t>
      </w:r>
    </w:p>
    <w:p w14:paraId="25FF361E" w14:textId="77777777" w:rsidR="00FF2308" w:rsidRPr="00C068AB" w:rsidRDefault="00FF2308" w:rsidP="00FF2308">
      <w:pPr>
        <w:rPr>
          <w:color w:val="FF0000"/>
        </w:rPr>
      </w:pPr>
      <w:r w:rsidRPr="00C068AB">
        <w:rPr>
          <w:rFonts w:hint="eastAsia"/>
          <w:color w:val="FF0000"/>
        </w:rPr>
        <w:t>状态或</w:t>
      </w:r>
      <w:r w:rsidRPr="00C068AB">
        <w:rPr>
          <w:color w:val="FF0000"/>
        </w:rPr>
        <w:t xml:space="preserve">    </w:t>
      </w:r>
      <w:r w:rsidRPr="00C068AB">
        <w:rPr>
          <w:color w:val="FF0000"/>
        </w:rPr>
        <w:t>状态，除非有</w:t>
      </w:r>
    </w:p>
    <w:p w14:paraId="4ACBD6AC" w14:textId="77777777" w:rsidR="00FF2308" w:rsidRPr="00C068AB" w:rsidRDefault="00FF2308" w:rsidP="00FF2308">
      <w:pPr>
        <w:rPr>
          <w:color w:val="FF0000"/>
        </w:rPr>
      </w:pPr>
      <w:r w:rsidRPr="00C068AB">
        <w:rPr>
          <w:rFonts w:hint="eastAsia"/>
          <w:color w:val="FF0000"/>
        </w:rPr>
        <w:t>迫使它</w:t>
      </w:r>
      <w:r w:rsidRPr="00C068AB">
        <w:rPr>
          <w:color w:val="FF0000"/>
        </w:rPr>
        <w:t xml:space="preserve">    </w:t>
      </w:r>
      <w:r w:rsidRPr="00C068AB">
        <w:rPr>
          <w:color w:val="FF0000"/>
        </w:rPr>
        <w:t>这种状态。</w:t>
      </w:r>
    </w:p>
    <w:p w14:paraId="08F750B1" w14:textId="77777777" w:rsidR="00FF2308" w:rsidRPr="00C068AB" w:rsidRDefault="00FF2308" w:rsidP="00FF2308">
      <w:pPr>
        <w:rPr>
          <w:color w:val="FF0000"/>
        </w:rPr>
      </w:pPr>
      <w:r w:rsidRPr="00C068AB">
        <w:rPr>
          <w:rFonts w:hint="eastAsia"/>
          <w:color w:val="FF0000"/>
        </w:rPr>
        <w:t>①揭示了</w:t>
      </w:r>
      <w:r w:rsidRPr="00C068AB">
        <w:rPr>
          <w:color w:val="FF0000"/>
        </w:rPr>
        <w:t xml:space="preserve">    </w:t>
      </w:r>
      <w:r w:rsidRPr="00C068AB">
        <w:rPr>
          <w:color w:val="FF0000"/>
        </w:rPr>
        <w:t>的关系，表明力</w:t>
      </w:r>
    </w:p>
    <w:p w14:paraId="12DF3F5D" w14:textId="77777777" w:rsidR="00FF2308" w:rsidRPr="00C068AB" w:rsidRDefault="00FF2308" w:rsidP="00FF2308">
      <w:pPr>
        <w:rPr>
          <w:color w:val="FF0000"/>
        </w:rPr>
      </w:pPr>
      <w:r w:rsidRPr="00C068AB">
        <w:rPr>
          <w:rFonts w:hint="eastAsia"/>
          <w:color w:val="FF0000"/>
        </w:rPr>
        <w:t>②惯性：物体具有的保持</w:t>
      </w:r>
    </w:p>
    <w:p w14:paraId="198E9AF2" w14:textId="77777777" w:rsidR="00FF2308" w:rsidRPr="00C068AB" w:rsidRDefault="00FF2308" w:rsidP="00FF2308">
      <w:pPr>
        <w:rPr>
          <w:color w:val="FF0000"/>
        </w:rPr>
      </w:pPr>
      <w:r w:rsidRPr="00C068AB">
        <w:rPr>
          <w:color w:val="FF0000"/>
        </w:rPr>
        <w:t xml:space="preserve">    </w:t>
      </w:r>
      <w:r w:rsidRPr="00C068AB">
        <w:rPr>
          <w:color w:val="FF0000"/>
        </w:rPr>
        <w:t>性大小的量度。</w:t>
      </w:r>
    </w:p>
    <w:p w14:paraId="0EDAE652" w14:textId="77777777" w:rsidR="00FF2308" w:rsidRPr="00C068AB" w:rsidRDefault="00FF2308" w:rsidP="00FF2308">
      <w:pPr>
        <w:rPr>
          <w:color w:val="FF0000"/>
        </w:rPr>
      </w:pPr>
      <w:r w:rsidRPr="00C068AB">
        <w:rPr>
          <w:rFonts w:hint="eastAsia"/>
          <w:color w:val="FF0000"/>
        </w:rPr>
        <w:t>的原因，而是</w:t>
      </w:r>
    </w:p>
    <w:p w14:paraId="7EC2984C" w14:textId="77777777" w:rsidR="00FF2308" w:rsidRPr="00C068AB" w:rsidRDefault="00FF2308" w:rsidP="00FF2308">
      <w:pPr>
        <w:rPr>
          <w:color w:val="FF0000"/>
        </w:rPr>
      </w:pPr>
      <w:r w:rsidRPr="00C068AB">
        <w:rPr>
          <w:rFonts w:hint="eastAsia"/>
          <w:color w:val="FF0000"/>
        </w:rPr>
        <w:t>状态或</w:t>
      </w:r>
      <w:r w:rsidRPr="00C068AB">
        <w:rPr>
          <w:color w:val="FF0000"/>
        </w:rPr>
        <w:t xml:space="preserve">    </w:t>
      </w:r>
      <w:r w:rsidRPr="00C068AB">
        <w:rPr>
          <w:color w:val="FF0000"/>
        </w:rPr>
        <w:t>状态的性质。</w:t>
      </w:r>
    </w:p>
    <w:p w14:paraId="0A59AAE0" w14:textId="268AF99C" w:rsidR="00FF2308" w:rsidRPr="00C068AB" w:rsidRDefault="00FF665B" w:rsidP="00FF2308">
      <w:pPr>
        <w:rPr>
          <w:color w:val="FF0000"/>
        </w:rPr>
      </w:pPr>
      <w:r w:rsidRPr="00C068AB">
        <w:rPr>
          <w:color w:val="FF0000"/>
        </w:rPr>
        <w:t>（</w:t>
      </w:r>
      <w:r w:rsidR="00FF2308" w:rsidRPr="00C068AB">
        <w:rPr>
          <w:color w:val="FF0000"/>
        </w:rPr>
        <w:t>2</w:t>
      </w:r>
      <w:r w:rsidRPr="00C068AB">
        <w:rPr>
          <w:color w:val="FF0000"/>
        </w:rPr>
        <w:t>）</w:t>
      </w:r>
      <w:r w:rsidR="00FF2308" w:rsidRPr="00C068AB">
        <w:rPr>
          <w:color w:val="FF0000"/>
        </w:rPr>
        <w:t>牛顿第二定律：物体加速度的大小与物体受到的</w:t>
      </w:r>
    </w:p>
    <w:p w14:paraId="2CFD123E" w14:textId="77777777" w:rsidR="00FF2308" w:rsidRPr="00C068AB" w:rsidRDefault="00FF2308" w:rsidP="00FF2308">
      <w:pPr>
        <w:rPr>
          <w:color w:val="FF0000"/>
        </w:rPr>
      </w:pPr>
      <w:r w:rsidRPr="00C068AB">
        <w:rPr>
          <w:rFonts w:hint="eastAsia"/>
          <w:color w:val="FF0000"/>
        </w:rPr>
        <w:t>成反比，加速度的方向与</w:t>
      </w:r>
    </w:p>
    <w:p w14:paraId="03B19737" w14:textId="7BB587CF" w:rsidR="00FF2308" w:rsidRPr="00C068AB" w:rsidRDefault="00FF665B" w:rsidP="00FF2308">
      <w:pPr>
        <w:rPr>
          <w:color w:val="FF0000"/>
        </w:rPr>
      </w:pPr>
      <w:r w:rsidRPr="00C068AB">
        <w:rPr>
          <w:color w:val="FF0000"/>
        </w:rPr>
        <w:t>（</w:t>
      </w:r>
      <w:r w:rsidR="00FF2308" w:rsidRPr="00C068AB">
        <w:rPr>
          <w:color w:val="FF0000"/>
        </w:rPr>
        <w:t>3</w:t>
      </w:r>
      <w:r w:rsidRPr="00C068AB">
        <w:rPr>
          <w:color w:val="FF0000"/>
        </w:rPr>
        <w:t>）</w:t>
      </w:r>
      <w:r w:rsidR="00FF2308" w:rsidRPr="00C068AB">
        <w:rPr>
          <w:color w:val="FF0000"/>
        </w:rPr>
        <w:t>探究加速度与物体受力、物体质量的关系：</w:t>
      </w:r>
    </w:p>
    <w:p w14:paraId="4F02BF6B" w14:textId="77777777" w:rsidR="00FF2308" w:rsidRPr="00C068AB" w:rsidRDefault="00FF2308" w:rsidP="00FF2308">
      <w:pPr>
        <w:rPr>
          <w:color w:val="FF0000"/>
        </w:rPr>
      </w:pPr>
      <w:r w:rsidRPr="00C068AB">
        <w:rPr>
          <w:rFonts w:hint="eastAsia"/>
          <w:color w:val="FF0000"/>
        </w:rPr>
        <w:t>①实验方案：保持物体</w:t>
      </w:r>
    </w:p>
    <w:p w14:paraId="37764CAE" w14:textId="77777777" w:rsidR="00FF2308" w:rsidRPr="00C068AB" w:rsidRDefault="00FF2308" w:rsidP="00FF2308">
      <w:pPr>
        <w:rPr>
          <w:color w:val="FF0000"/>
        </w:rPr>
      </w:pPr>
      <w:r w:rsidRPr="00C068AB">
        <w:rPr>
          <w:rFonts w:hint="eastAsia"/>
          <w:color w:val="FF0000"/>
        </w:rPr>
        <w:t>成正比，与物体的</w:t>
      </w:r>
    </w:p>
    <w:p w14:paraId="50687CC3" w14:textId="77777777" w:rsidR="00FF2308" w:rsidRPr="00C068AB" w:rsidRDefault="00FF2308" w:rsidP="00FF2308">
      <w:pPr>
        <w:rPr>
          <w:color w:val="FF0000"/>
        </w:rPr>
      </w:pPr>
      <w:r w:rsidRPr="00C068AB">
        <w:rPr>
          <w:rFonts w:hint="eastAsia"/>
          <w:color w:val="FF0000"/>
        </w:rPr>
        <w:t>的原因。</w:t>
      </w:r>
    </w:p>
    <w:p w14:paraId="53871E9A" w14:textId="77777777" w:rsidR="00FF2308" w:rsidRPr="00C068AB" w:rsidRDefault="00FF2308" w:rsidP="00FF2308">
      <w:pPr>
        <w:rPr>
          <w:color w:val="FF0000"/>
        </w:rPr>
      </w:pPr>
      <w:r w:rsidRPr="00C068AB">
        <w:rPr>
          <w:color w:val="FF0000"/>
        </w:rPr>
        <w:t xml:space="preserve">  </w:t>
      </w:r>
      <w:r w:rsidRPr="00C068AB">
        <w:rPr>
          <w:color w:val="FF0000"/>
        </w:rPr>
        <w:t>是惯</w:t>
      </w:r>
    </w:p>
    <w:p w14:paraId="01ADEB04" w14:textId="6CF369E8" w:rsidR="00FF2308" w:rsidRPr="00C068AB" w:rsidRDefault="00FF2308" w:rsidP="00FF2308">
      <w:pPr>
        <w:rPr>
          <w:color w:val="FF0000"/>
        </w:rPr>
      </w:pPr>
      <w:r w:rsidRPr="00C068AB">
        <w:rPr>
          <w:rFonts w:hint="eastAsia"/>
          <w:color w:val="FF0000"/>
        </w:rPr>
        <w:t>的方向相同，</w:t>
      </w:r>
      <w:r w:rsidRPr="00C068AB">
        <w:rPr>
          <w:color w:val="FF0000"/>
        </w:rPr>
        <w:t>F</w:t>
      </w:r>
      <w:r w:rsidR="00FF665B" w:rsidRPr="00C068AB">
        <w:rPr>
          <w:color w:val="FF0000"/>
        </w:rPr>
        <w:t xml:space="preserve"> = </w:t>
      </w:r>
    </w:p>
    <w:p w14:paraId="081DAF9B" w14:textId="77777777" w:rsidR="00FF2308" w:rsidRPr="00C068AB" w:rsidRDefault="00FF2308" w:rsidP="00FF2308">
      <w:pPr>
        <w:rPr>
          <w:color w:val="FF0000"/>
        </w:rPr>
      </w:pPr>
      <w:r w:rsidRPr="00C068AB">
        <w:rPr>
          <w:rFonts w:hint="eastAsia"/>
          <w:color w:val="FF0000"/>
        </w:rPr>
        <w:t>不变，研究物体受力对加速度的影响；保持物体</w:t>
      </w:r>
    </w:p>
    <w:p w14:paraId="75E674CC" w14:textId="77777777" w:rsidR="00FF2308" w:rsidRPr="00C068AB" w:rsidRDefault="00FF2308" w:rsidP="00FF2308">
      <w:pPr>
        <w:rPr>
          <w:color w:val="FF0000"/>
        </w:rPr>
      </w:pPr>
      <w:r w:rsidRPr="00C068AB">
        <w:rPr>
          <w:rFonts w:hint="eastAsia"/>
          <w:color w:val="FF0000"/>
        </w:rPr>
        <w:t>不变，研究物体质量对加速度的影响。</w:t>
      </w:r>
    </w:p>
    <w:p w14:paraId="251B9C61" w14:textId="77777777" w:rsidR="00FF2308" w:rsidRPr="00C068AB" w:rsidRDefault="00FF2308" w:rsidP="00FF2308">
      <w:pPr>
        <w:rPr>
          <w:color w:val="FF0000"/>
        </w:rPr>
      </w:pPr>
      <w:r w:rsidRPr="00C068AB">
        <w:rPr>
          <w:rFonts w:hint="eastAsia"/>
          <w:color w:val="FF0000"/>
        </w:rPr>
        <w:t>②实验方法：小车受到重物的拉力，在长木板上加速运动。它的加速度可以用车上的分体式</w:t>
      </w:r>
    </w:p>
    <w:p w14:paraId="2F4AFD8C" w14:textId="77777777" w:rsidR="00FF2308" w:rsidRPr="00C068AB" w:rsidRDefault="00FF2308" w:rsidP="00FF2308">
      <w:pPr>
        <w:rPr>
          <w:color w:val="FF0000"/>
        </w:rPr>
      </w:pPr>
      <w:r w:rsidRPr="00C068AB">
        <w:rPr>
          <w:rFonts w:hint="eastAsia"/>
          <w:color w:val="FF0000"/>
        </w:rPr>
        <w:t>传感器测出。通过在车上加砝码，可以改变小车的</w:t>
      </w:r>
    </w:p>
    <w:p w14:paraId="6AEDA233" w14:textId="77777777" w:rsidR="00FF2308" w:rsidRPr="00C068AB" w:rsidRDefault="00FF2308" w:rsidP="00FF2308">
      <w:pPr>
        <w:rPr>
          <w:color w:val="FF0000"/>
        </w:rPr>
      </w:pPr>
      <w:r w:rsidRPr="00C068AB">
        <w:rPr>
          <w:rFonts w:hint="eastAsia"/>
          <w:color w:val="FF0000"/>
        </w:rPr>
        <w:t>当重物的质量</w:t>
      </w:r>
      <w:r w:rsidRPr="00C068AB">
        <w:rPr>
          <w:color w:val="FF0000"/>
        </w:rPr>
        <w:t xml:space="preserve">    </w:t>
      </w:r>
      <w:r w:rsidRPr="00C068AB">
        <w:rPr>
          <w:color w:val="FF0000"/>
        </w:rPr>
        <w:t>小车的质量时，小车所受拉力的大小近似等于重</w:t>
      </w:r>
    </w:p>
    <w:p w14:paraId="39745D2A" w14:textId="77777777" w:rsidR="00FF2308" w:rsidRPr="00C068AB" w:rsidRDefault="00FF2308" w:rsidP="00FF2308">
      <w:pPr>
        <w:rPr>
          <w:color w:val="FF0000"/>
        </w:rPr>
      </w:pPr>
      <w:r w:rsidRPr="00C068AB">
        <w:rPr>
          <w:rFonts w:hint="eastAsia"/>
          <w:color w:val="FF0000"/>
        </w:rPr>
        <w:t>物所受重力的大小。更换不同重物来改变小车所受的</w:t>
      </w:r>
    </w:p>
    <w:p w14:paraId="4026D79E" w14:textId="77777777" w:rsidR="00FF2308" w:rsidRPr="00C068AB" w:rsidRDefault="00FF2308" w:rsidP="00FF2308">
      <w:pPr>
        <w:rPr>
          <w:color w:val="FF0000"/>
        </w:rPr>
      </w:pPr>
      <w:r w:rsidRPr="00C068AB">
        <w:rPr>
          <w:rFonts w:hint="eastAsia"/>
          <w:color w:val="FF0000"/>
        </w:rPr>
        <w:t>③实验结论：在质量不变的情况下，物体的加速度与所受的力成</w:t>
      </w:r>
    </w:p>
    <w:p w14:paraId="2D2AAD8E" w14:textId="77777777" w:rsidR="00FF2308" w:rsidRPr="00C068AB" w:rsidRDefault="00FF2308" w:rsidP="00FF2308">
      <w:pPr>
        <w:rPr>
          <w:color w:val="FF0000"/>
        </w:rPr>
      </w:pPr>
      <w:r w:rsidRPr="00C068AB">
        <w:rPr>
          <w:rFonts w:hint="eastAsia"/>
          <w:color w:val="FF0000"/>
        </w:rPr>
        <w:t>力一定的情况下，物体昀加速度与质量成</w:t>
      </w:r>
    </w:p>
    <w:p w14:paraId="5950DC4D" w14:textId="63A23ECC" w:rsidR="00FF2308" w:rsidRPr="00C068AB" w:rsidRDefault="00FF665B" w:rsidP="00FF2308">
      <w:pPr>
        <w:rPr>
          <w:color w:val="FF0000"/>
        </w:rPr>
      </w:pPr>
      <w:r w:rsidRPr="00C068AB">
        <w:rPr>
          <w:color w:val="FF0000"/>
        </w:rPr>
        <w:t>（</w:t>
      </w:r>
      <w:r w:rsidR="00FF2308" w:rsidRPr="00C068AB">
        <w:rPr>
          <w:color w:val="FF0000"/>
        </w:rPr>
        <w:t>4</w:t>
      </w:r>
      <w:r w:rsidRPr="00C068AB">
        <w:rPr>
          <w:color w:val="FF0000"/>
        </w:rPr>
        <w:t>）</w:t>
      </w:r>
      <w:r w:rsidR="00FF2308" w:rsidRPr="00C068AB">
        <w:rPr>
          <w:color w:val="FF0000"/>
        </w:rPr>
        <w:t>牛顿第三定律：两物体间的一对作用力</w:t>
      </w:r>
      <w:r w:rsidR="00FF2308" w:rsidRPr="00C068AB">
        <w:rPr>
          <w:color w:val="FF0000"/>
        </w:rPr>
        <w:t>F</w:t>
      </w:r>
      <w:r w:rsidR="00FF2308" w:rsidRPr="00C068AB">
        <w:rPr>
          <w:color w:val="FF0000"/>
        </w:rPr>
        <w:t>和反作用力</w:t>
      </w:r>
      <w:r w:rsidR="00FF2308" w:rsidRPr="00C068AB">
        <w:rPr>
          <w:color w:val="FF0000"/>
        </w:rPr>
        <w:t>F'</w:t>
      </w:r>
      <w:r w:rsidR="00FF2308" w:rsidRPr="00C068AB">
        <w:rPr>
          <w:color w:val="FF0000"/>
        </w:rPr>
        <w:t>总是</w:t>
      </w:r>
    </w:p>
    <w:p w14:paraId="0E206D43" w14:textId="77777777" w:rsidR="00FF2308" w:rsidRPr="00C068AB" w:rsidRDefault="00FF2308" w:rsidP="00FF2308">
      <w:pPr>
        <w:rPr>
          <w:color w:val="FF0000"/>
        </w:rPr>
      </w:pPr>
      <w:r w:rsidRPr="00C068AB">
        <w:rPr>
          <w:rFonts w:hint="eastAsia"/>
          <w:color w:val="FF0000"/>
        </w:rPr>
        <w:t>作用在</w:t>
      </w:r>
    </w:p>
    <w:p w14:paraId="0D0C5D6A" w14:textId="3548CC2B" w:rsidR="00FF2308" w:rsidRPr="00C068AB" w:rsidRDefault="00FF665B" w:rsidP="00FF2308">
      <w:pPr>
        <w:rPr>
          <w:color w:val="FF0000"/>
        </w:rPr>
      </w:pPr>
      <w:r w:rsidRPr="00C068AB">
        <w:rPr>
          <w:color w:val="FF0000"/>
        </w:rPr>
        <w:t>（</w:t>
      </w:r>
      <w:r w:rsidR="00FF2308" w:rsidRPr="00C068AB">
        <w:rPr>
          <w:color w:val="FF0000"/>
        </w:rPr>
        <w:t>5</w:t>
      </w:r>
      <w:r w:rsidRPr="00C068AB">
        <w:rPr>
          <w:color w:val="FF0000"/>
        </w:rPr>
        <w:t>）</w:t>
      </w:r>
      <w:r w:rsidR="00FF2308" w:rsidRPr="00C068AB">
        <w:rPr>
          <w:color w:val="FF0000"/>
        </w:rPr>
        <w:t>超重和失重：物体对悬绳的拉力或对支持物的压力</w:t>
      </w:r>
    </w:p>
    <w:p w14:paraId="2E685638" w14:textId="77777777" w:rsidR="00FF2308" w:rsidRPr="00C068AB" w:rsidRDefault="00FF2308" w:rsidP="00FF2308">
      <w:pPr>
        <w:rPr>
          <w:color w:val="FF0000"/>
        </w:rPr>
      </w:pPr>
      <w:r w:rsidRPr="00C068AB">
        <w:rPr>
          <w:rFonts w:hint="eastAsia"/>
          <w:color w:val="FF0000"/>
        </w:rPr>
        <w:t>比。</w:t>
      </w:r>
    </w:p>
    <w:p w14:paraId="73C06A59" w14:textId="77777777" w:rsidR="00FF2308" w:rsidRPr="00C068AB" w:rsidRDefault="00FF2308" w:rsidP="00FF2308">
      <w:pPr>
        <w:rPr>
          <w:color w:val="FF0000"/>
        </w:rPr>
      </w:pPr>
      <w:r w:rsidRPr="00C068AB">
        <w:rPr>
          <w:rFonts w:hint="eastAsia"/>
          <w:color w:val="FF0000"/>
        </w:rPr>
        <w:t>大小。</w:t>
      </w:r>
    </w:p>
    <w:p w14:paraId="37BCC787" w14:textId="77777777" w:rsidR="00FF2308" w:rsidRPr="00C068AB" w:rsidRDefault="00FF2308" w:rsidP="00FF2308">
      <w:pPr>
        <w:rPr>
          <w:color w:val="FF0000"/>
        </w:rPr>
      </w:pPr>
      <w:r w:rsidRPr="00C068AB">
        <w:rPr>
          <w:rFonts w:hint="eastAsia"/>
          <w:color w:val="FF0000"/>
        </w:rPr>
        <w:t>比；在物体受</w:t>
      </w:r>
    </w:p>
    <w:p w14:paraId="603F4ECC" w14:textId="77777777" w:rsidR="00FF2308" w:rsidRPr="00C068AB" w:rsidRDefault="00FF2308" w:rsidP="00FF2308">
      <w:pPr>
        <w:rPr>
          <w:color w:val="FF0000"/>
        </w:rPr>
      </w:pPr>
      <w:r w:rsidRPr="00C068AB">
        <w:rPr>
          <w:rFonts w:hint="eastAsia"/>
          <w:color w:val="FF0000"/>
        </w:rPr>
        <w:t>物体所受重力的现象，称</w:t>
      </w:r>
    </w:p>
    <w:p w14:paraId="77BED042" w14:textId="77777777" w:rsidR="00FF2308" w:rsidRPr="00C068AB" w:rsidRDefault="00FF2308" w:rsidP="00FF2308">
      <w:pPr>
        <w:rPr>
          <w:color w:val="FF0000"/>
        </w:rPr>
      </w:pPr>
      <w:r w:rsidRPr="00C068AB">
        <w:rPr>
          <w:rFonts w:hint="eastAsia"/>
          <w:color w:val="FF0000"/>
        </w:rPr>
        <w:t>为超重现象。物体对悬绳的拉力或对支持物的压力</w:t>
      </w:r>
    </w:p>
    <w:p w14:paraId="6E48603F" w14:textId="77777777" w:rsidR="00FF2308" w:rsidRPr="00C068AB" w:rsidRDefault="00FF2308" w:rsidP="00FF2308">
      <w:pPr>
        <w:rPr>
          <w:color w:val="FF0000"/>
        </w:rPr>
      </w:pPr>
      <w:r w:rsidRPr="00C068AB">
        <w:rPr>
          <w:rFonts w:hint="eastAsia"/>
          <w:color w:val="FF0000"/>
        </w:rPr>
        <w:t>力的现象，称为失重现象。</w:t>
      </w:r>
    </w:p>
    <w:p w14:paraId="69A13CDB" w14:textId="14270CA6" w:rsidR="00FF2308" w:rsidRPr="00C068AB" w:rsidRDefault="00FF665B" w:rsidP="00FF2308">
      <w:pPr>
        <w:rPr>
          <w:color w:val="FF0000"/>
        </w:rPr>
      </w:pPr>
      <w:r w:rsidRPr="00C068AB">
        <w:rPr>
          <w:color w:val="FF0000"/>
        </w:rPr>
        <w:t>（</w:t>
      </w:r>
      <w:r w:rsidR="00FF2308" w:rsidRPr="00C068AB">
        <w:rPr>
          <w:color w:val="FF0000"/>
        </w:rPr>
        <w:t>6</w:t>
      </w:r>
      <w:r w:rsidRPr="00C068AB">
        <w:rPr>
          <w:color w:val="FF0000"/>
        </w:rPr>
        <w:t>）</w:t>
      </w:r>
      <w:r w:rsidR="00FF2308" w:rsidRPr="00C068AB">
        <w:rPr>
          <w:color w:val="FF0000"/>
        </w:rPr>
        <w:t>力学单位制：由</w:t>
      </w:r>
    </w:p>
    <w:p w14:paraId="69A89405" w14:textId="77777777" w:rsidR="00FF2308" w:rsidRPr="00C068AB" w:rsidRDefault="00FF2308" w:rsidP="00FF2308">
      <w:pPr>
        <w:rPr>
          <w:color w:val="FF0000"/>
        </w:rPr>
      </w:pPr>
      <w:r w:rsidRPr="00C068AB">
        <w:rPr>
          <w:rFonts w:hint="eastAsia"/>
          <w:color w:val="FF0000"/>
        </w:rPr>
        <w:t>①在力学中，把</w:t>
      </w:r>
    </w:p>
    <w:p w14:paraId="03436454" w14:textId="77777777" w:rsidR="00FF2308" w:rsidRPr="00C068AB" w:rsidRDefault="00FF2308" w:rsidP="00FF2308">
      <w:pPr>
        <w:rPr>
          <w:color w:val="FF0000"/>
        </w:rPr>
      </w:pPr>
      <w:r w:rsidRPr="00C068AB">
        <w:rPr>
          <w:color w:val="FF0000"/>
        </w:rPr>
        <w:t xml:space="preserve">    </w:t>
      </w:r>
      <w:r w:rsidRPr="00C068AB">
        <w:rPr>
          <w:color w:val="FF0000"/>
        </w:rPr>
        <w:t>和</w:t>
      </w:r>
    </w:p>
    <w:p w14:paraId="4B6C9C31" w14:textId="77777777" w:rsidR="00FF2308" w:rsidRPr="00C068AB" w:rsidRDefault="00FF2308" w:rsidP="00FF2308">
      <w:pPr>
        <w:rPr>
          <w:color w:val="FF0000"/>
        </w:rPr>
      </w:pPr>
      <w:r w:rsidRPr="00C068AB">
        <w:rPr>
          <w:rFonts w:hint="eastAsia"/>
          <w:color w:val="FF0000"/>
        </w:rPr>
        <w:t>②导出单位：由</w:t>
      </w:r>
    </w:p>
    <w:p w14:paraId="20B0EE0E" w14:textId="77777777" w:rsidR="00FF2308" w:rsidRPr="00C068AB" w:rsidRDefault="00FF2308" w:rsidP="00FF2308">
      <w:pPr>
        <w:rPr>
          <w:color w:val="FF0000"/>
        </w:rPr>
      </w:pPr>
      <w:r w:rsidRPr="00C068AB">
        <w:rPr>
          <w:rFonts w:hint="eastAsia"/>
          <w:color w:val="FF0000"/>
        </w:rPr>
        <w:t>单位和</w:t>
      </w:r>
      <w:r w:rsidRPr="00C068AB">
        <w:rPr>
          <w:color w:val="FF0000"/>
        </w:rPr>
        <w:t xml:space="preserve">    </w:t>
      </w:r>
      <w:r w:rsidRPr="00C068AB">
        <w:rPr>
          <w:color w:val="FF0000"/>
        </w:rPr>
        <w:t>单位组成。</w:t>
      </w:r>
    </w:p>
    <w:p w14:paraId="3EA948EE" w14:textId="77777777" w:rsidR="00FF2308" w:rsidRPr="00C068AB" w:rsidRDefault="00FF2308" w:rsidP="00FF2308">
      <w:pPr>
        <w:rPr>
          <w:color w:val="FF0000"/>
        </w:rPr>
      </w:pPr>
      <w:r w:rsidRPr="00C068AB">
        <w:rPr>
          <w:color w:val="FF0000"/>
        </w:rPr>
        <w:lastRenderedPageBreak/>
        <w:t xml:space="preserve">    </w:t>
      </w:r>
      <w:r w:rsidRPr="00C068AB">
        <w:rPr>
          <w:color w:val="FF0000"/>
        </w:rPr>
        <w:t>作为基本量。它们的单位</w:t>
      </w:r>
    </w:p>
    <w:p w14:paraId="7F5FB4FD" w14:textId="77777777" w:rsidR="00FF2308" w:rsidRPr="00C068AB" w:rsidRDefault="00FF2308" w:rsidP="00FF2308">
      <w:pPr>
        <w:rPr>
          <w:color w:val="FF0000"/>
        </w:rPr>
      </w:pPr>
      <w:r w:rsidRPr="00C068AB">
        <w:rPr>
          <w:rFonts w:hint="eastAsia"/>
          <w:color w:val="FF0000"/>
        </w:rPr>
        <w:t>就是基本单位。</w:t>
      </w:r>
    </w:p>
    <w:p w14:paraId="15AF48A5" w14:textId="77777777" w:rsidR="00FF2308" w:rsidRPr="00C068AB" w:rsidRDefault="00FF2308" w:rsidP="00FF2308">
      <w:pPr>
        <w:rPr>
          <w:color w:val="FF0000"/>
        </w:rPr>
      </w:pPr>
      <w:r w:rsidRPr="00C068AB">
        <w:rPr>
          <w:rFonts w:hint="eastAsia"/>
          <w:color w:val="FF0000"/>
        </w:rPr>
        <w:t>物体所受重</w:t>
      </w:r>
    </w:p>
    <w:p w14:paraId="0082A9CD" w14:textId="77777777" w:rsidR="00FF2308" w:rsidRPr="00C068AB" w:rsidRDefault="00FF2308" w:rsidP="00FF2308">
      <w:pPr>
        <w:rPr>
          <w:color w:val="FF0000"/>
        </w:rPr>
      </w:pPr>
      <w:r w:rsidRPr="00C068AB">
        <w:rPr>
          <w:rFonts w:hint="eastAsia"/>
          <w:color w:val="FF0000"/>
        </w:rPr>
        <w:t>的单位根据物理量之间的关系所推导出的其他物理量的单位。</w:t>
      </w:r>
    </w:p>
    <w:p w14:paraId="246D663A" w14:textId="77777777" w:rsidR="00C068AB" w:rsidRDefault="00C068AB" w:rsidP="00C068AB">
      <w:pPr>
        <w:pStyle w:val="2"/>
      </w:pPr>
      <w:bookmarkStart w:id="8" w:name="_Hlk158977691"/>
      <w:r>
        <w:rPr>
          <w:rFonts w:hint="eastAsia"/>
        </w:rPr>
        <w:t>综合训练</w:t>
      </w:r>
    </w:p>
    <w:p w14:paraId="019301E7" w14:textId="348972B3" w:rsidR="00FF2308" w:rsidRDefault="00FF2308" w:rsidP="00FF665B">
      <w:pPr>
        <w:pStyle w:val="4"/>
      </w:pPr>
      <w:r>
        <w:rPr>
          <w:rFonts w:hint="eastAsia"/>
        </w:rPr>
        <w:t>一、阅读材料，回答下列问题。</w:t>
      </w:r>
    </w:p>
    <w:p w14:paraId="7FBC9BE2" w14:textId="7151C1F7" w:rsidR="00FF2308" w:rsidRPr="000A7600" w:rsidRDefault="00FF2308" w:rsidP="000A7600">
      <w:pPr>
        <w:jc w:val="center"/>
        <w:rPr>
          <w:b/>
          <w:bCs/>
        </w:rPr>
      </w:pPr>
      <w:r w:rsidRPr="000A7600">
        <w:rPr>
          <w:b/>
          <w:bCs/>
        </w:rPr>
        <w:t>国际单位制</w:t>
      </w:r>
    </w:p>
    <w:p w14:paraId="22773AD3" w14:textId="77777777" w:rsidR="000A7600" w:rsidRDefault="00FF2308" w:rsidP="000A7600">
      <w:pPr>
        <w:ind w:firstLine="420"/>
      </w:pPr>
      <w:r>
        <w:t>国际单位制源自公制或米制，是国际计量大会采纳和推荐的一贯单位制。国际单位制是</w:t>
      </w:r>
      <w:r>
        <w:rPr>
          <w:rFonts w:hint="eastAsia"/>
        </w:rPr>
        <w:t>国际通用的测量语言，是人类描述和定义世间万物的标尺。随着国际单位制的建立，各国国家计量院分别依据定义复现本国的单位基准量值，在国际范围内开展国际比对以确保基准量值的等效，在国内依靠本国的计量体系开展量值传递，保障国内量值统一。国际单位制的应用极大地促进了科学与经济社会的</w:t>
      </w:r>
      <w:commentRangeStart w:id="9"/>
      <w:r>
        <w:rPr>
          <w:rFonts w:hint="eastAsia"/>
        </w:rPr>
        <w:t>发展</w:t>
      </w:r>
      <w:commentRangeEnd w:id="9"/>
      <w:r w:rsidR="000E0A66">
        <w:rPr>
          <w:rStyle w:val="a8"/>
        </w:rPr>
        <w:commentReference w:id="9"/>
      </w:r>
      <w:r>
        <w:rPr>
          <w:rFonts w:hint="eastAsia"/>
        </w:rPr>
        <w:t>。</w:t>
      </w:r>
    </w:p>
    <w:p w14:paraId="6A9ACE16" w14:textId="77777777" w:rsidR="000A7600" w:rsidRDefault="000A7600" w:rsidP="000A7600"/>
    <w:p w14:paraId="0A391C97" w14:textId="11763AA3" w:rsidR="00FF2308" w:rsidRDefault="00FF2308" w:rsidP="000A7600">
      <w:r>
        <w:t>1</w:t>
      </w:r>
      <w:r>
        <w:t>．在国际单位制中，属于基本单位的是</w:t>
      </w:r>
      <w:r w:rsidR="00FF665B">
        <w:t>（</w:t>
      </w:r>
      <w:r>
        <w:t xml:space="preserve">    </w:t>
      </w:r>
      <w:r w:rsidR="00FF665B">
        <w:t>）</w:t>
      </w:r>
    </w:p>
    <w:p w14:paraId="4C0A7F6F" w14:textId="6A5647E8" w:rsidR="00FF2308" w:rsidRDefault="008F40E2" w:rsidP="00FF2308">
      <w:r>
        <w:t>A</w:t>
      </w:r>
      <w:r>
        <w:t>．</w:t>
      </w:r>
      <w:r w:rsidR="00FF2308">
        <w:t>kg</w:t>
      </w:r>
      <w:r w:rsidR="000A7600">
        <w:tab/>
      </w:r>
      <w:r w:rsidR="000A7600">
        <w:tab/>
      </w:r>
      <w:r w:rsidR="00FF2308">
        <w:t>B</w:t>
      </w:r>
      <w:r w:rsidR="00FF2308">
        <w:t>．</w:t>
      </w:r>
      <w:r w:rsidR="00FF2308">
        <w:t>T</w:t>
      </w:r>
      <w:r w:rsidR="000A7600">
        <w:tab/>
      </w:r>
      <w:r w:rsidR="000A7600">
        <w:tab/>
      </w:r>
      <w:r w:rsidR="00FF2308">
        <w:t>C</w:t>
      </w:r>
      <w:r w:rsidR="00FF2308">
        <w:t>．</w:t>
      </w:r>
      <w:r w:rsidR="00FF2308">
        <w:t>N</w:t>
      </w:r>
      <w:r w:rsidR="000A7600">
        <w:tab/>
      </w:r>
      <w:r w:rsidR="000A7600">
        <w:tab/>
      </w:r>
      <w:r w:rsidR="00FF2308">
        <w:t>D</w:t>
      </w:r>
      <w:r w:rsidR="00FF2308">
        <w:t>．</w:t>
      </w:r>
      <w:r w:rsidR="00FF2308">
        <w:t>C</w:t>
      </w:r>
    </w:p>
    <w:p w14:paraId="36C9929F" w14:textId="77777777" w:rsidR="000A7600" w:rsidRDefault="000A7600" w:rsidP="00FF2308"/>
    <w:p w14:paraId="49C7901A" w14:textId="1481DBF8" w:rsidR="00FF2308" w:rsidRDefault="00FF2308" w:rsidP="00FF2308">
      <w:r>
        <w:t>2</w:t>
      </w:r>
      <w:r>
        <w:t>．下列物理量属于导出单位的是</w:t>
      </w:r>
      <w:r w:rsidR="00FF665B">
        <w:t>（</w:t>
      </w:r>
      <w:r>
        <w:t xml:space="preserve">    </w:t>
      </w:r>
      <w:r w:rsidR="00FF665B">
        <w:t>）</w:t>
      </w:r>
    </w:p>
    <w:p w14:paraId="07F019EE" w14:textId="4E81DB51" w:rsidR="00FF2308" w:rsidRDefault="008F40E2" w:rsidP="00FF2308">
      <w:r>
        <w:t>A</w:t>
      </w:r>
      <w:r>
        <w:t>．</w:t>
      </w:r>
      <w:r w:rsidR="00FF2308">
        <w:t>长度</w:t>
      </w:r>
      <w:r w:rsidR="000A7600">
        <w:rPr>
          <w:rFonts w:hint="eastAsia"/>
        </w:rPr>
        <w:t xml:space="preserve"> </w:t>
      </w:r>
      <w:r w:rsidR="00FF2308">
        <w:t>m</w:t>
      </w:r>
      <w:r w:rsidR="000A7600">
        <w:tab/>
      </w:r>
      <w:r w:rsidR="000A7600">
        <w:tab/>
      </w:r>
      <w:r w:rsidR="00FF2308">
        <w:t>B</w:t>
      </w:r>
      <w:r w:rsidR="00FF2308">
        <w:t>．功率</w:t>
      </w:r>
      <w:r w:rsidR="000A7600">
        <w:rPr>
          <w:rFonts w:hint="eastAsia"/>
        </w:rPr>
        <w:t xml:space="preserve"> </w:t>
      </w:r>
      <w:r w:rsidR="00FF2308">
        <w:t>W</w:t>
      </w:r>
      <w:r w:rsidR="000A7600">
        <w:tab/>
      </w:r>
      <w:r w:rsidR="000A7600">
        <w:tab/>
      </w:r>
      <w:r w:rsidR="00FF2308">
        <w:t>C</w:t>
      </w:r>
      <w:r w:rsidR="00FF2308">
        <w:t>．质量</w:t>
      </w:r>
      <w:r w:rsidR="000A7600">
        <w:rPr>
          <w:rFonts w:hint="eastAsia"/>
        </w:rPr>
        <w:t xml:space="preserve"> </w:t>
      </w:r>
      <w:r w:rsidR="00FF2308">
        <w:t>kg</w:t>
      </w:r>
      <w:r w:rsidR="000A7600">
        <w:tab/>
      </w:r>
      <w:r w:rsidR="000A7600">
        <w:tab/>
      </w:r>
      <w:r w:rsidR="00FF2308">
        <w:t>D</w:t>
      </w:r>
      <w:r w:rsidR="00FF2308">
        <w:t>．时间</w:t>
      </w:r>
      <w:r w:rsidR="000A7600">
        <w:rPr>
          <w:rFonts w:hint="eastAsia"/>
        </w:rPr>
        <w:t xml:space="preserve"> </w:t>
      </w:r>
      <w:r w:rsidR="00FF2308">
        <w:t>s</w:t>
      </w:r>
    </w:p>
    <w:p w14:paraId="129EA462" w14:textId="77777777" w:rsidR="000A7600" w:rsidRDefault="000A7600" w:rsidP="00FF2308"/>
    <w:p w14:paraId="211F62D4" w14:textId="01A02807" w:rsidR="00FF2308" w:rsidRDefault="00FF2308" w:rsidP="00FF2308">
      <w:r>
        <w:t>3</w:t>
      </w:r>
      <w:r>
        <w:t>．下列属于力的单位是</w:t>
      </w:r>
      <w:r w:rsidR="00FF665B">
        <w:t>（</w:t>
      </w:r>
      <w:r>
        <w:t xml:space="preserve">    </w:t>
      </w:r>
      <w:r w:rsidR="00FF665B">
        <w:t>）</w:t>
      </w:r>
    </w:p>
    <w:p w14:paraId="4C1F2EAA" w14:textId="5A4A278B" w:rsidR="00FF2308" w:rsidRDefault="008F40E2" w:rsidP="00FF2308">
      <w:r>
        <w:t>A</w:t>
      </w:r>
      <w:r>
        <w:t>．</w:t>
      </w:r>
      <w:r w:rsidR="00FF2308">
        <w:t>kg</w:t>
      </w:r>
      <w:r w:rsidR="000A7600">
        <w:rPr>
          <w:rFonts w:hint="eastAsia"/>
        </w:rPr>
        <w:t>·</w:t>
      </w:r>
      <w:r w:rsidR="000A7600">
        <w:rPr>
          <w:rFonts w:hint="eastAsia"/>
        </w:rPr>
        <w:t>m</w:t>
      </w:r>
      <w:r w:rsidR="00FF2308">
        <w:t>/</w:t>
      </w:r>
      <w:r w:rsidR="000A7600">
        <w:rPr>
          <w:rFonts w:hint="eastAsia"/>
        </w:rPr>
        <w:t>s</w:t>
      </w:r>
      <w:r w:rsidR="000A7600">
        <w:rPr>
          <w:vertAlign w:val="superscript"/>
        </w:rPr>
        <w:t>2</w:t>
      </w:r>
      <w:r w:rsidR="000A7600">
        <w:tab/>
      </w:r>
      <w:r w:rsidR="000A7600">
        <w:tab/>
      </w:r>
      <w:r w:rsidR="00FF2308">
        <w:t>B</w:t>
      </w:r>
      <w:r w:rsidR="000A7600">
        <w:t>．</w:t>
      </w:r>
      <w:r w:rsidR="00FF2308">
        <w:t>kg</w:t>
      </w:r>
      <w:r w:rsidR="000A7600">
        <w:rPr>
          <w:rFonts w:hint="eastAsia"/>
        </w:rPr>
        <w:t>·</w:t>
      </w:r>
      <w:r w:rsidR="00FF2308">
        <w:t>m/s</w:t>
      </w:r>
      <w:r w:rsidR="000A7600">
        <w:tab/>
      </w:r>
      <w:r w:rsidR="000A7600">
        <w:tab/>
      </w:r>
      <w:r w:rsidR="00FF2308">
        <w:t>C</w:t>
      </w:r>
      <w:r w:rsidR="000A7600">
        <w:t>．</w:t>
      </w:r>
      <w:r w:rsidR="00FF2308">
        <w:t>kg</w:t>
      </w:r>
      <w:r w:rsidR="000A7600">
        <w:rPr>
          <w:rFonts w:hint="eastAsia"/>
        </w:rPr>
        <w:t>·</w:t>
      </w:r>
      <w:r w:rsidR="00FF2308">
        <w:t>m</w:t>
      </w:r>
      <w:r w:rsidR="000A7600">
        <w:rPr>
          <w:vertAlign w:val="superscript"/>
        </w:rPr>
        <w:t>2</w:t>
      </w:r>
      <w:r w:rsidR="00FF2308">
        <w:t>/s</w:t>
      </w:r>
      <w:r w:rsidR="000A7600">
        <w:tab/>
      </w:r>
      <w:r w:rsidR="000A7600">
        <w:tab/>
      </w:r>
      <w:r w:rsidR="00FF2308">
        <w:t>D</w:t>
      </w:r>
      <w:r w:rsidR="000A7600">
        <w:t>．</w:t>
      </w:r>
      <w:r w:rsidR="00FF2308">
        <w:t>kg</w:t>
      </w:r>
      <w:r w:rsidR="000A7600">
        <w:rPr>
          <w:rFonts w:hint="eastAsia"/>
        </w:rPr>
        <w:t>·</w:t>
      </w:r>
      <w:r w:rsidR="000A7600">
        <w:rPr>
          <w:rFonts w:hint="eastAsia"/>
        </w:rPr>
        <w:t>s</w:t>
      </w:r>
      <w:r w:rsidR="00FF2308">
        <w:t>/</w:t>
      </w:r>
      <w:r w:rsidR="000A7600">
        <w:rPr>
          <w:rFonts w:hint="eastAsia"/>
        </w:rPr>
        <w:t>m</w:t>
      </w:r>
      <w:r w:rsidR="000A7600">
        <w:rPr>
          <w:vertAlign w:val="superscript"/>
        </w:rPr>
        <w:t>2</w:t>
      </w:r>
    </w:p>
    <w:p w14:paraId="69DBEA57" w14:textId="77777777" w:rsidR="000A7600" w:rsidRPr="000A7600" w:rsidRDefault="000A7600" w:rsidP="00FF2308"/>
    <w:p w14:paraId="172AD44E" w14:textId="1933EDA3" w:rsidR="00FF2308" w:rsidRDefault="00FF2308" w:rsidP="000A7600">
      <w:r>
        <w:t>4</w:t>
      </w:r>
      <w:r>
        <w:t>．某同学计算一个物体运动的位移时，得到的表达式为</w:t>
      </w:r>
      <w:r w:rsidR="000A7600">
        <w:rPr>
          <w:rFonts w:hint="eastAsia"/>
        </w:rPr>
        <w:t xml:space="preserve"> </w:t>
      </w:r>
      <w:r w:rsidR="000A7600" w:rsidRPr="000A7600">
        <w:rPr>
          <w:rFonts w:hint="eastAsia"/>
          <w:i/>
          <w:iCs/>
        </w:rPr>
        <w:t>x</w:t>
      </w:r>
      <w:r w:rsidR="000A7600">
        <w:t xml:space="preserve"> = </w:t>
      </w:r>
      <w:r w:rsidR="000A7600">
        <w:fldChar w:fldCharType="begin"/>
      </w:r>
      <w:r w:rsidR="000A7600">
        <w:instrText xml:space="preserve"> EQ \F(2</w:instrText>
      </w:r>
      <w:r w:rsidR="000A7600" w:rsidRPr="000A7600">
        <w:rPr>
          <w:i/>
          <w:iCs/>
        </w:rPr>
        <w:instrText>F</w:instrText>
      </w:r>
      <w:r w:rsidR="000A7600">
        <w:instrText>,</w:instrText>
      </w:r>
      <w:r w:rsidR="000A7600" w:rsidRPr="000A7600">
        <w:rPr>
          <w:i/>
          <w:iCs/>
        </w:rPr>
        <w:instrText>m</w:instrText>
      </w:r>
      <w:r w:rsidR="000A7600">
        <w:instrText xml:space="preserve">) </w:instrText>
      </w:r>
      <w:r w:rsidR="000A7600">
        <w:fldChar w:fldCharType="end"/>
      </w:r>
      <w:r w:rsidR="00FF665B">
        <w:t>（</w:t>
      </w:r>
      <w:r w:rsidRPr="000A7600">
        <w:rPr>
          <w:i/>
          <w:iCs/>
        </w:rPr>
        <w:t>t</w:t>
      </w:r>
      <w:r w:rsidR="000A7600">
        <w:rPr>
          <w:vertAlign w:val="subscript"/>
        </w:rPr>
        <w:t>1</w:t>
      </w:r>
      <w:r w:rsidR="000A7600">
        <w:t xml:space="preserve"> + </w:t>
      </w:r>
      <w:r w:rsidR="000A7600" w:rsidRPr="000A7600">
        <w:rPr>
          <w:i/>
          <w:iCs/>
        </w:rPr>
        <w:t>t</w:t>
      </w:r>
      <w:r w:rsidR="000A7600">
        <w:rPr>
          <w:vertAlign w:val="subscript"/>
        </w:rPr>
        <w:t>2</w:t>
      </w:r>
      <w:r w:rsidR="00FF665B">
        <w:t>）</w:t>
      </w:r>
      <w:r>
        <w:t>，用单位制进行检查，这</w:t>
      </w:r>
      <w:r>
        <w:rPr>
          <w:rFonts w:hint="eastAsia"/>
        </w:rPr>
        <w:t>个结果</w:t>
      </w:r>
      <w:r w:rsidR="000A7600">
        <w:rPr>
          <w:rFonts w:hint="eastAsia"/>
        </w:rPr>
        <w:t>_</w:t>
      </w:r>
      <w:r w:rsidR="000A7600">
        <w:t>_______</w:t>
      </w:r>
      <w:r>
        <w:rPr>
          <w:rFonts w:hint="eastAsia"/>
        </w:rPr>
        <w:t>（选填</w:t>
      </w:r>
      <w:r w:rsidRPr="00FF665B">
        <w:rPr>
          <w:rFonts w:ascii="宋体" w:hAnsi="宋体" w:hint="eastAsia"/>
        </w:rPr>
        <w:t>“</w:t>
      </w:r>
      <w:r>
        <w:rPr>
          <w:rFonts w:hint="eastAsia"/>
        </w:rPr>
        <w:t>正确</w:t>
      </w:r>
      <w:r w:rsidRPr="00FF665B">
        <w:rPr>
          <w:rFonts w:ascii="宋体" w:hAnsi="宋体" w:hint="eastAsia"/>
        </w:rPr>
        <w:t>”</w:t>
      </w:r>
      <w:r>
        <w:rPr>
          <w:rFonts w:hint="eastAsia"/>
        </w:rPr>
        <w:t>或</w:t>
      </w:r>
      <w:r w:rsidRPr="00FF665B">
        <w:rPr>
          <w:rFonts w:ascii="宋体" w:hAnsi="宋体" w:hint="eastAsia"/>
        </w:rPr>
        <w:t>“</w:t>
      </w:r>
      <w:r>
        <w:rPr>
          <w:rFonts w:hint="eastAsia"/>
        </w:rPr>
        <w:t>错误</w:t>
      </w:r>
      <w:r w:rsidRPr="00FF665B">
        <w:rPr>
          <w:rFonts w:ascii="宋体" w:hAnsi="宋体" w:hint="eastAsia"/>
        </w:rPr>
        <w:t>”</w:t>
      </w:r>
      <w:r>
        <w:rPr>
          <w:rFonts w:hint="eastAsia"/>
        </w:rPr>
        <w:t>），理由是</w:t>
      </w:r>
      <w:r w:rsidR="000A7600">
        <w:rPr>
          <w:rFonts w:hint="eastAsia"/>
        </w:rPr>
        <w:t>_</w:t>
      </w:r>
      <w:r w:rsidR="000A7600">
        <w:t>______________________</w:t>
      </w:r>
      <w:r w:rsidR="000A7600">
        <w:rPr>
          <w:rFonts w:hint="eastAsia"/>
        </w:rPr>
        <w:t>。</w:t>
      </w:r>
    </w:p>
    <w:p w14:paraId="6F55739F" w14:textId="77777777" w:rsidR="000A7600" w:rsidRDefault="000A7600" w:rsidP="00FF2308"/>
    <w:p w14:paraId="23D270A1" w14:textId="2A3EA497" w:rsidR="00FF2308" w:rsidRDefault="00FF2308" w:rsidP="000A7600">
      <w:r>
        <w:t>5</w:t>
      </w:r>
      <w:r>
        <w:t>．某物理量</w:t>
      </w:r>
      <w:r w:rsidR="000A7600">
        <w:rPr>
          <w:rFonts w:hint="eastAsia"/>
        </w:rPr>
        <w:t xml:space="preserve"> </w:t>
      </w:r>
      <w:r w:rsidR="000A7600" w:rsidRPr="000A7600">
        <w:rPr>
          <w:rFonts w:hint="eastAsia"/>
          <w:i/>
          <w:iCs/>
        </w:rPr>
        <w:t>X</w:t>
      </w:r>
      <w:r w:rsidR="000A7600">
        <w:t xml:space="preserve"> </w:t>
      </w:r>
      <w:r>
        <w:t>的表达式为</w:t>
      </w:r>
      <w:r w:rsidR="000A7600">
        <w:rPr>
          <w:rFonts w:hint="eastAsia"/>
        </w:rPr>
        <w:t xml:space="preserve"> </w:t>
      </w:r>
      <w:r w:rsidRPr="000A7600">
        <w:rPr>
          <w:i/>
          <w:iCs/>
        </w:rPr>
        <w:t>X</w:t>
      </w:r>
      <w:r w:rsidR="00FF665B">
        <w:t xml:space="preserve"> = </w:t>
      </w:r>
      <w:r w:rsidR="000A7600">
        <w:fldChar w:fldCharType="begin"/>
      </w:r>
      <w:r w:rsidR="000A7600">
        <w:instrText xml:space="preserve"> </w:instrText>
      </w:r>
      <w:r w:rsidR="000A7600">
        <w:rPr>
          <w:rFonts w:hint="eastAsia"/>
        </w:rPr>
        <w:instrText>EQ</w:instrText>
      </w:r>
      <w:r w:rsidR="000A7600">
        <w:instrText xml:space="preserve"> \F(3</w:instrText>
      </w:r>
      <w:r w:rsidR="000A7600" w:rsidRPr="000A7600">
        <w:rPr>
          <w:rFonts w:cs="Times New Roman"/>
          <w:i/>
          <w:iCs/>
        </w:rPr>
        <w:instrText>ω</w:instrText>
      </w:r>
      <w:r w:rsidR="000A7600">
        <w:rPr>
          <w:vertAlign w:val="superscript"/>
        </w:rPr>
        <w:instrText>2</w:instrText>
      </w:r>
      <w:r w:rsidR="000A7600" w:rsidRPr="000A7600">
        <w:rPr>
          <w:i/>
          <w:iCs/>
        </w:rPr>
        <w:instrText>V</w:instrText>
      </w:r>
      <w:r w:rsidR="000A7600">
        <w:instrText>,4</w:instrText>
      </w:r>
      <w:r w:rsidR="000A7600">
        <w:rPr>
          <w:rFonts w:cs="Times New Roman"/>
        </w:rPr>
        <w:instrText>π</w:instrText>
      </w:r>
      <w:r w:rsidR="000A7600" w:rsidRPr="000A7600">
        <w:rPr>
          <w:i/>
          <w:iCs/>
        </w:rPr>
        <w:instrText>G</w:instrText>
      </w:r>
      <w:r w:rsidR="000A7600">
        <w:instrText xml:space="preserve">) </w:instrText>
      </w:r>
      <w:r w:rsidR="000A7600">
        <w:fldChar w:fldCharType="end"/>
      </w:r>
      <w:r>
        <w:t>，其中</w:t>
      </w:r>
      <w:r w:rsidR="000A7600">
        <w:rPr>
          <w:rFonts w:hint="eastAsia"/>
        </w:rPr>
        <w:t xml:space="preserve"> </w:t>
      </w:r>
      <w:r w:rsidR="000A7600" w:rsidRPr="000A7600">
        <w:rPr>
          <w:rFonts w:cs="Times New Roman"/>
          <w:i/>
          <w:iCs/>
        </w:rPr>
        <w:t>ω</w:t>
      </w:r>
      <w:r w:rsidR="000A7600">
        <w:t xml:space="preserve"> </w:t>
      </w:r>
      <w:r>
        <w:t>是角速度，</w:t>
      </w:r>
      <w:r w:rsidRPr="000A7600">
        <w:rPr>
          <w:i/>
          <w:iCs/>
        </w:rPr>
        <w:t>V</w:t>
      </w:r>
      <w:r w:rsidR="000A7600">
        <w:t xml:space="preserve"> </w:t>
      </w:r>
      <w:r>
        <w:t>是体积，</w:t>
      </w:r>
      <w:r w:rsidRPr="000A7600">
        <w:rPr>
          <w:i/>
          <w:iCs/>
        </w:rPr>
        <w:t>G</w:t>
      </w:r>
      <w:r w:rsidR="000A7600">
        <w:t xml:space="preserve"> </w:t>
      </w:r>
      <w:r>
        <w:t>是万有引力常量。万有引力常量</w:t>
      </w:r>
      <w:r w:rsidR="000A7600">
        <w:rPr>
          <w:rFonts w:hint="eastAsia"/>
        </w:rPr>
        <w:t xml:space="preserve"> </w:t>
      </w:r>
      <w:r w:rsidRPr="000A7600">
        <w:rPr>
          <w:i/>
          <w:iCs/>
        </w:rPr>
        <w:t>G</w:t>
      </w:r>
      <w:r w:rsidR="000A7600">
        <w:t xml:space="preserve"> </w:t>
      </w:r>
      <w:r>
        <w:t>用基本单位可表示为</w:t>
      </w:r>
      <w:r w:rsidR="000A7600">
        <w:rPr>
          <w:rFonts w:hint="eastAsia"/>
        </w:rPr>
        <w:t>_</w:t>
      </w:r>
      <w:r w:rsidR="000A7600">
        <w:t>_________</w:t>
      </w:r>
      <w:r w:rsidR="000A7600">
        <w:rPr>
          <w:rFonts w:hint="eastAsia"/>
        </w:rPr>
        <w:t>。据此可以判断</w:t>
      </w:r>
      <w:r w:rsidR="000A7600">
        <w:rPr>
          <w:rFonts w:hint="eastAsia"/>
        </w:rPr>
        <w:t xml:space="preserve"> </w:t>
      </w:r>
      <w:r w:rsidR="000A7600" w:rsidRPr="000A7600">
        <w:rPr>
          <w:i/>
          <w:iCs/>
        </w:rPr>
        <w:t>X</w:t>
      </w:r>
      <w:r w:rsidR="000A7600">
        <w:t xml:space="preserve"> </w:t>
      </w:r>
      <w:r w:rsidR="000A7600">
        <w:t>是</w:t>
      </w:r>
      <w:r w:rsidR="000A7600">
        <w:rPr>
          <w:rFonts w:hint="eastAsia"/>
        </w:rPr>
        <w:t>_</w:t>
      </w:r>
      <w:r w:rsidR="000A7600">
        <w:t>________</w:t>
      </w:r>
      <w:r w:rsidR="000A7600">
        <w:t>（填</w:t>
      </w:r>
      <w:r w:rsidR="000A7600">
        <w:rPr>
          <w:rFonts w:hint="eastAsia"/>
        </w:rPr>
        <w:t>写</w:t>
      </w:r>
      <w:r w:rsidR="000A7600">
        <w:t>物理</w:t>
      </w:r>
      <w:r>
        <w:t>量名称）。</w:t>
      </w:r>
    </w:p>
    <w:p w14:paraId="403D0EFF" w14:textId="77777777" w:rsidR="000A7600" w:rsidRDefault="000A7600" w:rsidP="000A7600"/>
    <w:p w14:paraId="5B378ED4" w14:textId="77777777" w:rsidR="00FF2308" w:rsidRDefault="00FF2308" w:rsidP="00FF665B">
      <w:pPr>
        <w:pStyle w:val="4"/>
      </w:pPr>
      <w:r>
        <w:rPr>
          <w:rFonts w:hint="eastAsia"/>
        </w:rPr>
        <w:t>二、阅读材料，回答下列问题。</w:t>
      </w:r>
    </w:p>
    <w:p w14:paraId="2F037EF4" w14:textId="7EF2233C" w:rsidR="00FF2308" w:rsidRPr="000A7600" w:rsidRDefault="00FF2308" w:rsidP="000A7600">
      <w:pPr>
        <w:jc w:val="center"/>
        <w:rPr>
          <w:b/>
          <w:bCs/>
        </w:rPr>
      </w:pPr>
      <w:r w:rsidRPr="000A7600">
        <w:rPr>
          <w:b/>
          <w:bCs/>
        </w:rPr>
        <w:t>平行四边形定则的发展简史</w:t>
      </w:r>
    </w:p>
    <w:p w14:paraId="1D42DBB3" w14:textId="77777777" w:rsidR="000A7600" w:rsidRDefault="00FF2308" w:rsidP="000A7600">
      <w:pPr>
        <w:ind w:firstLine="420"/>
      </w:pPr>
      <w:r>
        <w:t>1586</w:t>
      </w:r>
      <w:r w:rsidR="000A7600">
        <w:t xml:space="preserve"> </w:t>
      </w:r>
      <w:r>
        <w:t>年，荷兰的斯蒂文在《静力学基础》一书中最早提出力的分解与合成原理。</w:t>
      </w:r>
      <w:r>
        <w:t>1687</w:t>
      </w:r>
      <w:r w:rsidR="000A7600">
        <w:t xml:space="preserve"> </w:t>
      </w:r>
      <w:r>
        <w:t>年，</w:t>
      </w:r>
      <w:r>
        <w:rPr>
          <w:rFonts w:hint="eastAsia"/>
        </w:rPr>
        <w:t>牛顿在《自然哲学的数学原理》中推断出了运动和力的分解与合成所遵循的定则，但未作进一步的证明。几乎与此同时，法国皮耶利·瓦里翁向巴黎科学院提交了由他独立得出的诸力合成的平行四边形定则的报告，但并未表述清楚。</w:t>
      </w:r>
      <w:r>
        <w:t>1725</w:t>
      </w:r>
      <w:r w:rsidR="000A7600">
        <w:t xml:space="preserve"> </w:t>
      </w:r>
      <w:r>
        <w:t>年，瓦里翁在《新力学或静力学》</w:t>
      </w:r>
      <w:r w:rsidR="000A7600">
        <w:rPr>
          <w:rFonts w:hint="eastAsia"/>
        </w:rPr>
        <w:t>一</w:t>
      </w:r>
      <w:r>
        <w:t>书中</w:t>
      </w:r>
      <w:r>
        <w:rPr>
          <w:rFonts w:hint="eastAsia"/>
        </w:rPr>
        <w:t>用力的合成与分解原理解决了各种具体静力学</w:t>
      </w:r>
      <w:commentRangeStart w:id="10"/>
      <w:r>
        <w:rPr>
          <w:rFonts w:hint="eastAsia"/>
        </w:rPr>
        <w:t>问题</w:t>
      </w:r>
      <w:commentRangeEnd w:id="10"/>
      <w:r w:rsidR="000E0A66">
        <w:rPr>
          <w:rStyle w:val="a8"/>
        </w:rPr>
        <w:commentReference w:id="10"/>
      </w:r>
      <w:r>
        <w:rPr>
          <w:rFonts w:hint="eastAsia"/>
        </w:rPr>
        <w:t>。</w:t>
      </w:r>
    </w:p>
    <w:p w14:paraId="137825EA" w14:textId="77777777" w:rsidR="000A7600" w:rsidRDefault="000A7600" w:rsidP="000A7600"/>
    <w:p w14:paraId="1819BD87" w14:textId="14C6B43E" w:rsidR="00FF2308" w:rsidRDefault="00FF2308" w:rsidP="000A7600">
      <w:r>
        <w:t>1</w:t>
      </w:r>
      <w:r>
        <w:t>．小张和小王共同将重</w:t>
      </w:r>
      <w:r w:rsidR="000A7600">
        <w:rPr>
          <w:rFonts w:hint="eastAsia"/>
        </w:rPr>
        <w:t xml:space="preserve"> </w:t>
      </w:r>
      <w:r>
        <w:t>12 N</w:t>
      </w:r>
      <w:r w:rsidR="000A7600">
        <w:t xml:space="preserve"> </w:t>
      </w:r>
      <w:r>
        <w:t>的物体从地面抬起来，他们分别需要施加的力的大小可能是</w:t>
      </w:r>
      <w:r w:rsidR="00FF665B">
        <w:t>（</w:t>
      </w:r>
      <w:r>
        <w:t xml:space="preserve">    </w:t>
      </w:r>
      <w:r w:rsidR="00FF665B">
        <w:t>）</w:t>
      </w:r>
    </w:p>
    <w:p w14:paraId="2E88A3E2" w14:textId="3BDAF4C4" w:rsidR="00FF2308" w:rsidRDefault="008F40E2" w:rsidP="00FF2308">
      <w:r>
        <w:t>A</w:t>
      </w:r>
      <w:r>
        <w:t>．</w:t>
      </w:r>
      <w:r w:rsidR="00FF2308">
        <w:t>5 N</w:t>
      </w:r>
      <w:r w:rsidR="000A7600">
        <w:t xml:space="preserve"> </w:t>
      </w:r>
      <w:r w:rsidR="00FF2308">
        <w:t>和</w:t>
      </w:r>
      <w:r w:rsidR="000A7600">
        <w:rPr>
          <w:rFonts w:hint="eastAsia"/>
        </w:rPr>
        <w:t xml:space="preserve"> </w:t>
      </w:r>
      <w:r w:rsidR="00FF2308">
        <w:t>6</w:t>
      </w:r>
      <w:r w:rsidR="000A7600">
        <w:t xml:space="preserve"> </w:t>
      </w:r>
      <w:r w:rsidR="00FF2308">
        <w:t>N</w:t>
      </w:r>
      <w:r w:rsidR="000A7600">
        <w:tab/>
      </w:r>
      <w:r w:rsidR="000A7600">
        <w:tab/>
      </w:r>
      <w:r w:rsidR="00FF2308">
        <w:t>B</w:t>
      </w:r>
      <w:r w:rsidR="000A7600">
        <w:t>．</w:t>
      </w:r>
      <w:r w:rsidR="00FF2308">
        <w:t>6</w:t>
      </w:r>
      <w:r w:rsidR="000A7600">
        <w:t xml:space="preserve"> </w:t>
      </w:r>
      <w:r w:rsidR="00FF2308">
        <w:t>N</w:t>
      </w:r>
      <w:r w:rsidR="000A7600">
        <w:t xml:space="preserve"> </w:t>
      </w:r>
      <w:r w:rsidR="00FF2308">
        <w:t>和</w:t>
      </w:r>
      <w:r w:rsidR="000A7600">
        <w:rPr>
          <w:rFonts w:hint="eastAsia"/>
        </w:rPr>
        <w:t xml:space="preserve"> </w:t>
      </w:r>
      <w:r w:rsidR="00FF2308">
        <w:t>9</w:t>
      </w:r>
      <w:r w:rsidR="000A7600">
        <w:t xml:space="preserve"> </w:t>
      </w:r>
      <w:r w:rsidR="00FF2308">
        <w:t>N</w:t>
      </w:r>
      <w:r w:rsidR="000A7600">
        <w:tab/>
      </w:r>
      <w:r w:rsidR="000A7600">
        <w:tab/>
      </w:r>
      <w:r w:rsidR="00FF2308">
        <w:t>C</w:t>
      </w:r>
      <w:r w:rsidR="00FF2308">
        <w:t>．</w:t>
      </w:r>
      <w:r w:rsidR="00FF2308">
        <w:t>2 N</w:t>
      </w:r>
      <w:r w:rsidR="000A7600">
        <w:t xml:space="preserve"> </w:t>
      </w:r>
      <w:r w:rsidR="00FF2308">
        <w:t>和</w:t>
      </w:r>
      <w:r w:rsidR="000A7600">
        <w:rPr>
          <w:rFonts w:hint="eastAsia"/>
        </w:rPr>
        <w:t xml:space="preserve"> </w:t>
      </w:r>
      <w:r w:rsidR="00FF2308">
        <w:t>5</w:t>
      </w:r>
      <w:r w:rsidR="000A7600">
        <w:t xml:space="preserve"> </w:t>
      </w:r>
      <w:r w:rsidR="00FF2308">
        <w:t>N</w:t>
      </w:r>
      <w:r w:rsidR="000A7600">
        <w:tab/>
      </w:r>
      <w:r w:rsidR="000A7600">
        <w:tab/>
      </w:r>
      <w:r w:rsidR="00FF2308">
        <w:t>D</w:t>
      </w:r>
      <w:r w:rsidR="00FF2308">
        <w:t>．</w:t>
      </w:r>
      <w:r w:rsidR="00FF2308">
        <w:t>3 N</w:t>
      </w:r>
      <w:r w:rsidR="000A7600">
        <w:t xml:space="preserve"> </w:t>
      </w:r>
      <w:r w:rsidR="00FF2308">
        <w:t>和</w:t>
      </w:r>
      <w:r w:rsidR="000A7600">
        <w:rPr>
          <w:rFonts w:hint="eastAsia"/>
        </w:rPr>
        <w:t xml:space="preserve"> </w:t>
      </w:r>
      <w:r w:rsidR="00FF2308">
        <w:t>7</w:t>
      </w:r>
      <w:r w:rsidR="000A7600">
        <w:t xml:space="preserve"> </w:t>
      </w:r>
      <w:r w:rsidR="00FF2308">
        <w:t>N</w:t>
      </w:r>
    </w:p>
    <w:p w14:paraId="6DAC8EE4" w14:textId="77777777" w:rsidR="000A7600" w:rsidRDefault="000A7600" w:rsidP="00FF2308"/>
    <w:p w14:paraId="3406CAA8" w14:textId="08C7C2F8" w:rsidR="00FF2308" w:rsidRDefault="00FF2308" w:rsidP="00FF2308">
      <w:r>
        <w:t>2</w:t>
      </w:r>
      <w:r>
        <w:t>．将一个力</w:t>
      </w:r>
      <w:r w:rsidR="000A7600">
        <w:rPr>
          <w:rFonts w:hint="eastAsia"/>
        </w:rPr>
        <w:t xml:space="preserve"> </w:t>
      </w:r>
      <w:r w:rsidRPr="000A7600">
        <w:rPr>
          <w:i/>
          <w:iCs/>
        </w:rPr>
        <w:t>F</w:t>
      </w:r>
      <w:r w:rsidR="000A7600">
        <w:t xml:space="preserve"> </w:t>
      </w:r>
      <w:r>
        <w:t>分解为两个分力</w:t>
      </w:r>
      <w:r w:rsidR="000A7600">
        <w:rPr>
          <w:rFonts w:hint="eastAsia"/>
        </w:rPr>
        <w:t xml:space="preserve"> </w:t>
      </w:r>
      <w:r w:rsidRPr="000A7600">
        <w:rPr>
          <w:i/>
          <w:iCs/>
        </w:rPr>
        <w:t>F</w:t>
      </w:r>
      <w:r w:rsidR="000A7600">
        <w:rPr>
          <w:vertAlign w:val="subscript"/>
        </w:rPr>
        <w:t>1</w:t>
      </w:r>
      <w:r w:rsidR="000A7600">
        <w:t xml:space="preserve"> </w:t>
      </w:r>
      <w:r>
        <w:t>和</w:t>
      </w:r>
      <w:r w:rsidR="000A7600">
        <w:rPr>
          <w:rFonts w:hint="eastAsia"/>
        </w:rPr>
        <w:t xml:space="preserve"> </w:t>
      </w:r>
      <w:r w:rsidRPr="000A7600">
        <w:rPr>
          <w:i/>
          <w:iCs/>
        </w:rPr>
        <w:t>F</w:t>
      </w:r>
      <w:r w:rsidR="000A7600">
        <w:rPr>
          <w:vertAlign w:val="subscript"/>
        </w:rPr>
        <w:t>2</w:t>
      </w:r>
      <w:r w:rsidR="000A7600">
        <w:t xml:space="preserve"> </w:t>
      </w:r>
      <w:r>
        <w:t>时，下列情况中不可能的是</w:t>
      </w:r>
      <w:r w:rsidR="00FF665B">
        <w:t>（</w:t>
      </w:r>
      <w:r>
        <w:t xml:space="preserve">    </w:t>
      </w:r>
      <w:r w:rsidR="00FF665B">
        <w:t>）</w:t>
      </w:r>
    </w:p>
    <w:p w14:paraId="5E80E9C2" w14:textId="77777777" w:rsidR="000A7600" w:rsidRDefault="008F40E2" w:rsidP="000A7600">
      <w:r>
        <w:t>A</w:t>
      </w:r>
      <w:r>
        <w:t>．</w:t>
      </w:r>
      <w:r w:rsidR="00FF2308" w:rsidRPr="000A7600">
        <w:rPr>
          <w:i/>
          <w:iCs/>
        </w:rPr>
        <w:t>F</w:t>
      </w:r>
      <w:r w:rsidR="000A7600">
        <w:rPr>
          <w:vertAlign w:val="subscript"/>
        </w:rPr>
        <w:t>1</w:t>
      </w:r>
      <w:r w:rsidR="000A7600">
        <w:t xml:space="preserve"> </w:t>
      </w:r>
      <w:r w:rsidR="00FF2308">
        <w:t>与</w:t>
      </w:r>
      <w:r w:rsidR="000A7600">
        <w:rPr>
          <w:rFonts w:hint="eastAsia"/>
        </w:rPr>
        <w:t xml:space="preserve"> </w:t>
      </w:r>
      <w:r w:rsidR="00FF2308" w:rsidRPr="000A7600">
        <w:rPr>
          <w:i/>
          <w:iCs/>
        </w:rPr>
        <w:t>F</w:t>
      </w:r>
      <w:r w:rsidR="000A7600">
        <w:rPr>
          <w:vertAlign w:val="subscript"/>
        </w:rPr>
        <w:t>2</w:t>
      </w:r>
      <w:r w:rsidR="000A7600">
        <w:t xml:space="preserve"> </w:t>
      </w:r>
      <w:r w:rsidR="00FF2308">
        <w:t>的大小都大于</w:t>
      </w:r>
      <w:r w:rsidR="000A7600">
        <w:rPr>
          <w:rFonts w:hint="eastAsia"/>
        </w:rPr>
        <w:t xml:space="preserve"> </w:t>
      </w:r>
      <w:r w:rsidR="00FF2308" w:rsidRPr="000A7600">
        <w:rPr>
          <w:i/>
          <w:iCs/>
        </w:rPr>
        <w:t>F</w:t>
      </w:r>
      <w:r w:rsidR="000A7600">
        <w:tab/>
      </w:r>
      <w:r w:rsidR="000A7600">
        <w:tab/>
      </w:r>
      <w:r w:rsidR="00FF2308">
        <w:t>B</w:t>
      </w:r>
      <w:r w:rsidR="00FF2308">
        <w:t>．</w:t>
      </w:r>
      <w:r w:rsidR="00FF2308" w:rsidRPr="000A7600">
        <w:rPr>
          <w:i/>
          <w:iCs/>
        </w:rPr>
        <w:t>F</w:t>
      </w:r>
      <w:r w:rsidR="000A7600">
        <w:rPr>
          <w:vertAlign w:val="subscript"/>
        </w:rPr>
        <w:t>1</w:t>
      </w:r>
      <w:r w:rsidR="00FF2308">
        <w:t>、</w:t>
      </w:r>
      <w:r w:rsidR="00FF2308" w:rsidRPr="000A7600">
        <w:rPr>
          <w:i/>
          <w:iCs/>
        </w:rPr>
        <w:t>F</w:t>
      </w:r>
      <w:r w:rsidR="000A7600">
        <w:rPr>
          <w:vertAlign w:val="subscript"/>
        </w:rPr>
        <w:t>2</w:t>
      </w:r>
      <w:r w:rsidR="000A7600">
        <w:t xml:space="preserve"> </w:t>
      </w:r>
      <w:r w:rsidR="00FF2308">
        <w:t>与</w:t>
      </w:r>
      <w:r w:rsidR="000A7600">
        <w:rPr>
          <w:rFonts w:hint="eastAsia"/>
        </w:rPr>
        <w:t xml:space="preserve"> </w:t>
      </w:r>
      <w:r w:rsidR="00FF2308" w:rsidRPr="000A7600">
        <w:rPr>
          <w:i/>
          <w:iCs/>
        </w:rPr>
        <w:t>F</w:t>
      </w:r>
      <w:r w:rsidR="000A7600">
        <w:t xml:space="preserve"> </w:t>
      </w:r>
      <w:r w:rsidR="00FF2308">
        <w:t>都在同一直线上</w:t>
      </w:r>
    </w:p>
    <w:p w14:paraId="2C67E692" w14:textId="0CDA2F6D" w:rsidR="00FF2308" w:rsidRDefault="00FF2308" w:rsidP="000A7600">
      <w:r>
        <w:t>C</w:t>
      </w:r>
      <w:r>
        <w:t>．</w:t>
      </w:r>
      <w:r w:rsidRPr="000A7600">
        <w:rPr>
          <w:i/>
          <w:iCs/>
        </w:rPr>
        <w:t>F</w:t>
      </w:r>
      <w:r w:rsidR="000A7600">
        <w:rPr>
          <w:vertAlign w:val="subscript"/>
        </w:rPr>
        <w:t>1</w:t>
      </w:r>
      <w:r w:rsidR="000A7600">
        <w:t xml:space="preserve"> </w:t>
      </w:r>
      <w:r>
        <w:t>与</w:t>
      </w:r>
      <w:r w:rsidR="000A7600">
        <w:rPr>
          <w:rFonts w:hint="eastAsia"/>
        </w:rPr>
        <w:t xml:space="preserve"> </w:t>
      </w:r>
      <w:r w:rsidRPr="000A7600">
        <w:rPr>
          <w:i/>
          <w:iCs/>
        </w:rPr>
        <w:t>F</w:t>
      </w:r>
      <w:r w:rsidR="000A7600">
        <w:rPr>
          <w:vertAlign w:val="subscript"/>
        </w:rPr>
        <w:t>2</w:t>
      </w:r>
      <w:r w:rsidR="000A7600">
        <w:t xml:space="preserve"> </w:t>
      </w:r>
      <w:r>
        <w:t>的大小都等于</w:t>
      </w:r>
      <w:r w:rsidR="000A7600">
        <w:rPr>
          <w:rFonts w:hint="eastAsia"/>
        </w:rPr>
        <w:t xml:space="preserve"> </w:t>
      </w:r>
      <w:r w:rsidRPr="000A7600">
        <w:rPr>
          <w:i/>
          <w:iCs/>
        </w:rPr>
        <w:t>F</w:t>
      </w:r>
      <w:r w:rsidR="000A7600">
        <w:tab/>
      </w:r>
      <w:r w:rsidR="000A7600">
        <w:tab/>
      </w:r>
      <w:r>
        <w:t>D</w:t>
      </w:r>
      <w:r>
        <w:t>．</w:t>
      </w:r>
      <w:r w:rsidRPr="000A7600">
        <w:rPr>
          <w:i/>
          <w:iCs/>
        </w:rPr>
        <w:t>F</w:t>
      </w:r>
      <w:r w:rsidR="000A7600">
        <w:rPr>
          <w:vertAlign w:val="subscript"/>
        </w:rPr>
        <w:t>1</w:t>
      </w:r>
      <w:r w:rsidR="000A7600">
        <w:t xml:space="preserve"> </w:t>
      </w:r>
      <w:r>
        <w:t>与</w:t>
      </w:r>
      <w:r w:rsidR="000A7600">
        <w:rPr>
          <w:rFonts w:hint="eastAsia"/>
        </w:rPr>
        <w:t xml:space="preserve"> </w:t>
      </w:r>
      <w:r w:rsidRPr="000A7600">
        <w:rPr>
          <w:i/>
          <w:iCs/>
        </w:rPr>
        <w:t>F</w:t>
      </w:r>
      <w:r w:rsidR="000A7600">
        <w:rPr>
          <w:vertAlign w:val="subscript"/>
        </w:rPr>
        <w:t>2</w:t>
      </w:r>
      <w:r w:rsidR="000A7600">
        <w:t xml:space="preserve"> </w:t>
      </w:r>
      <w:r>
        <w:t>的大小、方向都与</w:t>
      </w:r>
      <w:r w:rsidR="000A7600">
        <w:rPr>
          <w:rFonts w:hint="eastAsia"/>
        </w:rPr>
        <w:t xml:space="preserve"> </w:t>
      </w:r>
      <w:r w:rsidRPr="000A7600">
        <w:rPr>
          <w:i/>
          <w:iCs/>
        </w:rPr>
        <w:t>F</w:t>
      </w:r>
      <w:r w:rsidR="000A7600">
        <w:t xml:space="preserve"> </w:t>
      </w:r>
      <w:r>
        <w:t>相同</w:t>
      </w:r>
    </w:p>
    <w:p w14:paraId="0457EF86" w14:textId="77777777" w:rsidR="000A7600" w:rsidRDefault="000A7600" w:rsidP="00FF2308"/>
    <w:p w14:paraId="2905279D" w14:textId="4B8B350A" w:rsidR="00FF2308" w:rsidRDefault="00FF2308" w:rsidP="00FF2308">
      <w:r>
        <w:t>3</w:t>
      </w:r>
      <w:r>
        <w:t>．如图，两个共点力</w:t>
      </w:r>
      <w:r w:rsidR="000A7600">
        <w:rPr>
          <w:rFonts w:hint="eastAsia"/>
        </w:rPr>
        <w:t xml:space="preserve"> </w:t>
      </w:r>
      <w:r w:rsidRPr="000A7600">
        <w:rPr>
          <w:i/>
          <w:iCs/>
        </w:rPr>
        <w:t>F</w:t>
      </w:r>
      <w:r w:rsidR="000A7600">
        <w:rPr>
          <w:vertAlign w:val="subscript"/>
        </w:rPr>
        <w:t>1</w:t>
      </w:r>
      <w:r>
        <w:t>、</w:t>
      </w:r>
      <w:r w:rsidRPr="000A7600">
        <w:rPr>
          <w:i/>
          <w:iCs/>
        </w:rPr>
        <w:t>F</w:t>
      </w:r>
      <w:r w:rsidR="000A7600">
        <w:rPr>
          <w:vertAlign w:val="subscript"/>
        </w:rPr>
        <w:t>2</w:t>
      </w:r>
      <w:r w:rsidR="000A7600">
        <w:t xml:space="preserve"> </w:t>
      </w:r>
      <w:r>
        <w:t>大小恒定，当两者的夹角</w:t>
      </w:r>
      <w:r w:rsidR="000A7600">
        <w:rPr>
          <w:rFonts w:hint="eastAsia"/>
        </w:rPr>
        <w:t xml:space="preserve"> </w:t>
      </w:r>
      <w:r>
        <w:t>0</w:t>
      </w:r>
      <w:r w:rsidR="000A7600">
        <w:t xml:space="preserve"> </w:t>
      </w:r>
      <w:r>
        <w:t>从</w:t>
      </w:r>
      <w:r w:rsidR="000A7600">
        <w:rPr>
          <w:rFonts w:hint="eastAsia"/>
        </w:rPr>
        <w:t xml:space="preserve"> </w:t>
      </w:r>
      <w:r>
        <w:t>60</w:t>
      </w:r>
      <w:r w:rsidR="000A7600">
        <w:rPr>
          <w:rFonts w:cs="Times New Roman"/>
        </w:rPr>
        <w:t>°</w:t>
      </w:r>
      <w:r w:rsidR="000A7600">
        <w:t xml:space="preserve"> </w:t>
      </w:r>
      <w:r>
        <w:t>逐渐增大至</w:t>
      </w:r>
      <w:r w:rsidR="000A7600">
        <w:rPr>
          <w:rFonts w:hint="eastAsia"/>
        </w:rPr>
        <w:t xml:space="preserve"> </w:t>
      </w:r>
      <w:r>
        <w:t>120</w:t>
      </w:r>
      <w:r w:rsidR="000A7600">
        <w:rPr>
          <w:rFonts w:cs="Times New Roman"/>
        </w:rPr>
        <w:t>°</w:t>
      </w:r>
      <w:r w:rsidR="000A7600">
        <w:t xml:space="preserve"> </w:t>
      </w:r>
      <w:r>
        <w:t>的过程中，合力</w:t>
      </w:r>
      <w:r w:rsidR="00FF665B">
        <w:t>（</w:t>
      </w:r>
      <w:r>
        <w:t xml:space="preserve">  </w:t>
      </w:r>
      <w:r w:rsidR="000A7600">
        <w:t xml:space="preserve">  </w:t>
      </w:r>
      <w:r w:rsidR="00FF665B">
        <w:t>）</w:t>
      </w:r>
    </w:p>
    <w:p w14:paraId="45CD6AD5" w14:textId="4F0D5886" w:rsidR="00FF2308" w:rsidRDefault="00FF2308" w:rsidP="00FF2308">
      <w:r>
        <w:t>A</w:t>
      </w:r>
      <w:r>
        <w:t>．逐渐增大</w:t>
      </w:r>
      <w:r w:rsidR="000A7600">
        <w:tab/>
      </w:r>
      <w:r w:rsidR="000A7600">
        <w:tab/>
      </w:r>
      <w:r>
        <w:t>B</w:t>
      </w:r>
      <w:r>
        <w:t>．逐渐减小</w:t>
      </w:r>
      <w:r w:rsidR="000A7600">
        <w:tab/>
      </w:r>
      <w:r w:rsidR="000A7600">
        <w:tab/>
      </w:r>
      <w:r>
        <w:t>C</w:t>
      </w:r>
      <w:r>
        <w:t>．先增大后减小</w:t>
      </w:r>
      <w:r w:rsidR="000A7600">
        <w:tab/>
      </w:r>
      <w:r w:rsidR="000A7600">
        <w:tab/>
      </w:r>
      <w:r>
        <w:t>D</w:t>
      </w:r>
      <w:r>
        <w:t>．先减小后增大</w:t>
      </w:r>
    </w:p>
    <w:p w14:paraId="6F66F0C2" w14:textId="77777777" w:rsidR="000A7600" w:rsidRDefault="000A7600" w:rsidP="00FF2308"/>
    <w:p w14:paraId="3F42F601" w14:textId="090C6C22" w:rsidR="00FF2308" w:rsidRDefault="00CB1716" w:rsidP="000A7600">
      <w:r>
        <w:rPr>
          <w:noProof/>
        </w:rPr>
        <mc:AlternateContent>
          <mc:Choice Requires="wpg">
            <w:drawing>
              <wp:anchor distT="0" distB="0" distL="114300" distR="114300" simplePos="0" relativeHeight="251651072" behindDoc="0" locked="0" layoutInCell="1" allowOverlap="1" wp14:anchorId="3C9CFB77" wp14:editId="46198586">
                <wp:simplePos x="0" y="0"/>
                <wp:positionH relativeFrom="column">
                  <wp:posOffset>4446905</wp:posOffset>
                </wp:positionH>
                <wp:positionV relativeFrom="paragraph">
                  <wp:posOffset>54610</wp:posOffset>
                </wp:positionV>
                <wp:extent cx="771525" cy="1105535"/>
                <wp:effectExtent l="0" t="0" r="28575" b="0"/>
                <wp:wrapSquare wrapText="bothSides"/>
                <wp:docPr id="2015547802" name="组合 10"/>
                <wp:cNvGraphicFramePr/>
                <a:graphic xmlns:a="http://schemas.openxmlformats.org/drawingml/2006/main">
                  <a:graphicData uri="http://schemas.microsoft.com/office/word/2010/wordprocessingGroup">
                    <wpg:wgp>
                      <wpg:cNvGrpSpPr/>
                      <wpg:grpSpPr>
                        <a:xfrm>
                          <a:off x="0" y="0"/>
                          <a:ext cx="771525" cy="1105535"/>
                          <a:chOff x="0" y="0"/>
                          <a:chExt cx="772065" cy="1106008"/>
                        </a:xfrm>
                      </wpg:grpSpPr>
                      <wpg:grpSp>
                        <wpg:cNvPr id="1356419787" name="组合 8"/>
                        <wpg:cNvGrpSpPr/>
                        <wpg:grpSpPr>
                          <a:xfrm>
                            <a:off x="0" y="129114"/>
                            <a:ext cx="772065" cy="976894"/>
                            <a:chOff x="35327" y="-199797"/>
                            <a:chExt cx="772065" cy="976894"/>
                          </a:xfrm>
                        </wpg:grpSpPr>
                        <wps:wsp>
                          <wps:cNvPr id="148602755" name="矩形 7"/>
                          <wps:cNvSpPr/>
                          <wps:spPr>
                            <a:xfrm rot="4604472" flipH="1">
                              <a:off x="102572" y="502152"/>
                              <a:ext cx="504170"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3926032" name="矩形 7"/>
                          <wps:cNvSpPr/>
                          <wps:spPr>
                            <a:xfrm flipH="1">
                              <a:off x="35327" y="271540"/>
                              <a:ext cx="290175" cy="45719"/>
                            </a:xfrm>
                            <a:custGeom>
                              <a:avLst/>
                              <a:gdLst>
                                <a:gd name="connsiteX0" fmla="*/ 0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0 w 282853"/>
                                <a:gd name="connsiteY4" fmla="*/ 0 h 45688"/>
                                <a:gd name="connsiteX0" fmla="*/ 10918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10918 w 282853"/>
                                <a:gd name="connsiteY4" fmla="*/ 0 h 45688"/>
                                <a:gd name="connsiteX0" fmla="*/ 172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172 w 282853"/>
                                <a:gd name="connsiteY4" fmla="*/ 0 h 45688"/>
                                <a:gd name="connsiteX0" fmla="*/ 8361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8361 w 282853"/>
                                <a:gd name="connsiteY4" fmla="*/ 0 h 456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853" h="45688">
                                  <a:moveTo>
                                    <a:pt x="8361" y="0"/>
                                  </a:moveTo>
                                  <a:lnTo>
                                    <a:pt x="282853" y="0"/>
                                  </a:lnTo>
                                  <a:lnTo>
                                    <a:pt x="282853" y="45688"/>
                                  </a:lnTo>
                                  <a:lnTo>
                                    <a:pt x="0" y="45688"/>
                                  </a:lnTo>
                                  <a:cubicBezTo>
                                    <a:pt x="57" y="30459"/>
                                    <a:pt x="8304" y="15229"/>
                                    <a:pt x="8361" y="0"/>
                                  </a:cubicBezTo>
                                  <a:close/>
                                </a:path>
                              </a:pathLst>
                            </a:cu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609328" name="矩形 7"/>
                          <wps:cNvSpPr/>
                          <wps:spPr>
                            <a:xfrm>
                              <a:off x="524420" y="271728"/>
                              <a:ext cx="282972" cy="45719"/>
                            </a:xfrm>
                            <a:custGeom>
                              <a:avLst/>
                              <a:gdLst>
                                <a:gd name="connsiteX0" fmla="*/ 0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0 w 282853"/>
                                <a:gd name="connsiteY4" fmla="*/ 0 h 45688"/>
                                <a:gd name="connsiteX0" fmla="*/ 10918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10918 w 282853"/>
                                <a:gd name="connsiteY4" fmla="*/ 0 h 45688"/>
                                <a:gd name="connsiteX0" fmla="*/ 172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172 w 282853"/>
                                <a:gd name="connsiteY4" fmla="*/ 0 h 45688"/>
                                <a:gd name="connsiteX0" fmla="*/ 8361 w 282853"/>
                                <a:gd name="connsiteY0" fmla="*/ 0 h 45688"/>
                                <a:gd name="connsiteX1" fmla="*/ 282853 w 282853"/>
                                <a:gd name="connsiteY1" fmla="*/ 0 h 45688"/>
                                <a:gd name="connsiteX2" fmla="*/ 282853 w 282853"/>
                                <a:gd name="connsiteY2" fmla="*/ 45688 h 45688"/>
                                <a:gd name="connsiteX3" fmla="*/ 0 w 282853"/>
                                <a:gd name="connsiteY3" fmla="*/ 45688 h 45688"/>
                                <a:gd name="connsiteX4" fmla="*/ 8361 w 282853"/>
                                <a:gd name="connsiteY4" fmla="*/ 0 h 4568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2853" h="45688">
                                  <a:moveTo>
                                    <a:pt x="8361" y="0"/>
                                  </a:moveTo>
                                  <a:lnTo>
                                    <a:pt x="282853" y="0"/>
                                  </a:lnTo>
                                  <a:lnTo>
                                    <a:pt x="282853" y="45688"/>
                                  </a:lnTo>
                                  <a:lnTo>
                                    <a:pt x="0" y="45688"/>
                                  </a:lnTo>
                                  <a:cubicBezTo>
                                    <a:pt x="57" y="30459"/>
                                    <a:pt x="8304" y="15229"/>
                                    <a:pt x="8361" y="0"/>
                                  </a:cubicBezTo>
                                  <a:close/>
                                </a:path>
                              </a:pathLst>
                            </a:cu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3978584" name="矩形 7"/>
                          <wps:cNvSpPr/>
                          <wps:spPr>
                            <a:xfrm rot="16995528">
                              <a:off x="245269" y="499111"/>
                              <a:ext cx="504170" cy="45719"/>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7639619" name="组合 6"/>
                          <wpg:cNvGrpSpPr/>
                          <wpg:grpSpPr>
                            <a:xfrm>
                              <a:off x="35340" y="-199797"/>
                              <a:ext cx="770814" cy="922427"/>
                              <a:chOff x="212035" y="-199797"/>
                              <a:chExt cx="770814" cy="922427"/>
                            </a:xfrm>
                          </wpg:grpSpPr>
                          <wpg:grpSp>
                            <wpg:cNvPr id="163325195" name="组合 5"/>
                            <wpg:cNvGrpSpPr/>
                            <wpg:grpSpPr>
                              <a:xfrm>
                                <a:off x="212035" y="0"/>
                                <a:ext cx="770814" cy="722630"/>
                                <a:chOff x="291278" y="0"/>
                                <a:chExt cx="770814" cy="722630"/>
                              </a:xfrm>
                            </wpg:grpSpPr>
                            <wpg:grpSp>
                              <wpg:cNvPr id="2061549887" name="组合 3"/>
                              <wpg:cNvGrpSpPr/>
                              <wpg:grpSpPr>
                                <a:xfrm>
                                  <a:off x="291278" y="0"/>
                                  <a:ext cx="770814" cy="722630"/>
                                  <a:chOff x="291278" y="0"/>
                                  <a:chExt cx="770814" cy="722630"/>
                                </a:xfrm>
                              </wpg:grpSpPr>
                              <wps:wsp>
                                <wps:cNvPr id="1675568538" name="等腰三角形 1"/>
                                <wps:cNvSpPr/>
                                <wps:spPr>
                                  <a:xfrm flipV="1">
                                    <a:off x="520982" y="0"/>
                                    <a:ext cx="320427" cy="72263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0147494" name="直接连接符 2"/>
                                <wps:cNvCnPr/>
                                <wps:spPr>
                                  <a:xfrm>
                                    <a:off x="291278" y="268998"/>
                                    <a:ext cx="283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31475613" name="直接连接符 2"/>
                                <wps:cNvCnPr/>
                                <wps:spPr>
                                  <a:xfrm>
                                    <a:off x="779001" y="268998"/>
                                    <a:ext cx="283091"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873001236" name="弧形 4"/>
                              <wps:cNvSpPr/>
                              <wps:spPr>
                                <a:xfrm rot="18834566">
                                  <a:off x="619392" y="502101"/>
                                  <a:ext cx="132385" cy="13238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4828194" name="Text Box 3919"/>
                            <wps:cNvSpPr txBox="1">
                              <a:spLocks noChangeArrowheads="1"/>
                            </wps:cNvSpPr>
                            <wps:spPr bwMode="auto">
                              <a:xfrm>
                                <a:off x="331186" y="381723"/>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DE49" w14:textId="052CC327" w:rsidR="00E77CFF" w:rsidRPr="00E77CFF" w:rsidRDefault="00E77CFF" w:rsidP="00E77CFF">
                                  <w:pPr>
                                    <w:rPr>
                                      <w:sz w:val="18"/>
                                      <w:szCs w:val="18"/>
                                    </w:rPr>
                                  </w:pPr>
                                  <w:r>
                                    <w:rPr>
                                      <w:sz w:val="18"/>
                                      <w:szCs w:val="18"/>
                                    </w:rPr>
                                    <w:t>A</w:t>
                                  </w:r>
                                </w:p>
                              </w:txbxContent>
                            </wps:txbx>
                            <wps:bodyPr rot="0" vert="horz" wrap="none" lIns="36000" tIns="0" rIns="36000" bIns="0" anchor="t" anchorCtr="0" upright="1">
                              <a:spAutoFit/>
                            </wps:bodyPr>
                          </wps:wsp>
                          <wps:wsp>
                            <wps:cNvPr id="1342377465" name="Text Box 3919"/>
                            <wps:cNvSpPr txBox="1">
                              <a:spLocks noChangeArrowheads="1"/>
                            </wps:cNvSpPr>
                            <wps:spPr bwMode="auto">
                              <a:xfrm>
                                <a:off x="705127" y="389704"/>
                                <a:ext cx="1488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D8987" w14:textId="2404D51C" w:rsidR="00E77CFF" w:rsidRPr="00E77CFF" w:rsidRDefault="00E77CFF" w:rsidP="00E77CFF">
                                  <w:pPr>
                                    <w:rPr>
                                      <w:sz w:val="18"/>
                                      <w:szCs w:val="18"/>
                                    </w:rPr>
                                  </w:pPr>
                                  <w:r>
                                    <w:rPr>
                                      <w:sz w:val="18"/>
                                      <w:szCs w:val="18"/>
                                    </w:rPr>
                                    <w:t>B</w:t>
                                  </w:r>
                                </w:p>
                              </w:txbxContent>
                            </wps:txbx>
                            <wps:bodyPr rot="0" vert="horz" wrap="none" lIns="36000" tIns="0" rIns="36000" bIns="0" anchor="t" anchorCtr="0" upright="1">
                              <a:spAutoFit/>
                            </wps:bodyPr>
                          </wps:wsp>
                          <wps:wsp>
                            <wps:cNvPr id="1014233352" name="Text Box 3919"/>
                            <wps:cNvSpPr txBox="1">
                              <a:spLocks noChangeArrowheads="1"/>
                            </wps:cNvSpPr>
                            <wps:spPr bwMode="auto">
                              <a:xfrm>
                                <a:off x="534425" y="317233"/>
                                <a:ext cx="12724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BE7AF" w14:textId="5287692A" w:rsidR="00CB1716" w:rsidRPr="00CB1716" w:rsidRDefault="00CB1716" w:rsidP="00E77CFF">
                                  <w:pPr>
                                    <w:rPr>
                                      <w:i/>
                                      <w:iCs/>
                                      <w:sz w:val="18"/>
                                      <w:szCs w:val="18"/>
                                    </w:rPr>
                                  </w:pPr>
                                  <w:r w:rsidRPr="00CB1716">
                                    <w:rPr>
                                      <w:rFonts w:cs="Times New Roman"/>
                                      <w:i/>
                                      <w:iCs/>
                                      <w:sz w:val="18"/>
                                      <w:szCs w:val="18"/>
                                    </w:rPr>
                                    <w:t>θ</w:t>
                                  </w:r>
                                </w:p>
                              </w:txbxContent>
                            </wps:txbx>
                            <wps:bodyPr rot="0" vert="horz" wrap="none" lIns="36000" tIns="0" rIns="36000" bIns="0" anchor="t" anchorCtr="0" upright="1">
                              <a:spAutoFit/>
                            </wps:bodyPr>
                          </wps:wsp>
                          <wps:wsp>
                            <wps:cNvPr id="1235517677" name="Text Box 3919"/>
                            <wps:cNvSpPr txBox="1">
                              <a:spLocks noChangeArrowheads="1"/>
                            </wps:cNvSpPr>
                            <wps:spPr bwMode="auto">
                              <a:xfrm>
                                <a:off x="442695" y="-199797"/>
                                <a:ext cx="1418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96C12" w14:textId="352E9464" w:rsidR="00CB1716" w:rsidRPr="00CB1716" w:rsidRDefault="00CB1716" w:rsidP="00E77CFF">
                                  <w:pPr>
                                    <w:rPr>
                                      <w:i/>
                                      <w:iCs/>
                                      <w:sz w:val="18"/>
                                      <w:szCs w:val="18"/>
                                    </w:rPr>
                                  </w:pPr>
                                  <w:r w:rsidRPr="00CB1716">
                                    <w:rPr>
                                      <w:i/>
                                      <w:iCs/>
                                      <w:sz w:val="18"/>
                                      <w:szCs w:val="18"/>
                                    </w:rPr>
                                    <w:t>F</w:t>
                                  </w:r>
                                </w:p>
                              </w:txbxContent>
                            </wps:txbx>
                            <wps:bodyPr rot="0" vert="horz" wrap="none" lIns="36000" tIns="0" rIns="36000" bIns="0" anchor="t" anchorCtr="0" upright="1">
                              <a:spAutoFit/>
                            </wps:bodyPr>
                          </wps:wsp>
                        </wpg:grpSp>
                      </wpg:grpSp>
                      <wps:wsp>
                        <wps:cNvPr id="409015376" name="直接箭头连接符 9"/>
                        <wps:cNvCnPr/>
                        <wps:spPr>
                          <a:xfrm>
                            <a:off x="387369" y="0"/>
                            <a:ext cx="0" cy="328911"/>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C9CFB77" id="组合 10" o:spid="_x0000_s1294" style="position:absolute;left:0;text-align:left;margin-left:350.15pt;margin-top:4.3pt;width:60.75pt;height:87.05pt;z-index:251651072;mso-position-horizontal-relative:text;mso-position-vertical-relative:text" coordsize="7720,1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">
                <v:group id="_x0000_s1295" style="position:absolute;top:1291;width:7720;height:9769" coordorigin="353,-1997" coordsize="7720,97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">
                  <v:rect id="矩形 7" o:spid="_x0000_s1296" style="position:absolute;left:1025;top:5021;width:5041;height:458;rotation:-5029311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" fillcolor="black [3213]" stroked="f" strokeweight="1pt">
                    <v:fill r:id="rId15" o:title="" color2="white [3212]" type="pattern"/>
                  </v:rect>
                  <v:shape id="矩形 7" o:spid="_x0000_s1297" style="position:absolute;left:353;top:2715;width:2902;height:457;flip:x;visibility:visible;mso-wrap-style:square;v-text-anchor:middle" coordsize="282853,4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" path="m8361,l282853,r,45688l,45688c57,30459,8304,15229,8361,xe" fillcolor="black [3213]" stroked="f" strokeweight="1pt">
                    <v:fill r:id="rId15" o:title="" color2="white [3212]" type="pattern"/>
                    <v:stroke joinstyle="miter"/>
                    <v:path arrowok="t" o:connecttype="custom" o:connectlocs="8577,0;290175,0;290175,45719;0,45719;8577,0" o:connectangles="0,0,0,0,0"/>
                  </v:shape>
                  <v:shape id="矩形 7" o:spid="_x0000_s1298" style="position:absolute;left:5244;top:2717;width:2829;height:457;visibility:visible;mso-wrap-style:square;v-text-anchor:middle" coordsize="282853,4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" path="m8361,l282853,r,45688l,45688c57,30459,8304,15229,8361,xe" fillcolor="black [3213]" stroked="f" strokeweight="1pt">
                    <v:fill r:id="rId15" o:title="" color2="white [3212]" type="pattern"/>
                    <v:stroke joinstyle="miter"/>
                    <v:path arrowok="t" o:connecttype="custom" o:connectlocs="8365,0;282972,0;282972,45719;0,45719;8365,0" o:connectangles="0,0,0,0,0"/>
                  </v:shape>
                  <v:rect id="矩形 7" o:spid="_x0000_s1299" style="position:absolute;left:2452;top:4990;width:5042;height:458;rotation:-50293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" fillcolor="black [3213]" stroked="f" strokeweight="1pt">
                    <v:fill r:id="rId15" o:title="" color2="white [3212]" type="pattern"/>
                  </v:rect>
                  <v:group id="组合 6" o:spid="_x0000_s1300" style="position:absolute;left:353;top:-1997;width:7708;height:9223" coordorigin="2120,-1997" coordsize="7708,9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">
                    <v:group id="_x0000_s1301" style="position:absolute;left:2120;width:7708;height:7226" coordorigin="2912" coordsize="7708,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">
                      <v:group id="组合 3" o:spid="_x0000_s1302" style="position:absolute;left:2912;width:7708;height:7226" coordorigin="2912" coordsize="7708,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 o:spid="_x0000_s1303" type="#_x0000_t5" style="position:absolute;left:5209;width:3205;height:7226;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" filled="f" strokecolor="black [3213]" strokeweight="1pt"/>
                        <v:line id="直接连接符 2" o:spid="_x0000_s1304" style="position:absolute;visibility:visible;mso-wrap-style:square" from="2912,2689" to="574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" strokecolor="black [3213]" strokeweight="1pt">
                          <v:stroke joinstyle="miter"/>
                        </v:line>
                        <v:line id="直接连接符 2" o:spid="_x0000_s1305" style="position:absolute;visibility:visible;mso-wrap-style:square" from="7790,2689" to="10620,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" strokecolor="black [3213]" strokeweight="1pt">
                          <v:stroke joinstyle="miter"/>
                        </v:line>
                      </v:group>
                      <v:shape id="弧形 4" o:spid="_x0000_s1306" style="position:absolute;left:6193;top:5021;width:1323;height:1324;rotation:-3020591fd;visibility:visible;mso-wrap-style:square;v-text-anchor:middle" coordsize="132385,13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" path="m66192,nsc102749,,132385,29636,132385,66193r-66192,c66193,44129,66192,22064,66192,xem66192,nfc102749,,132385,29636,132385,66193e" filled="f" strokecolor="black [3213]" strokeweight=".5pt">
                        <v:stroke joinstyle="miter"/>
                        <v:path arrowok="t" o:connecttype="custom" o:connectlocs="66192,0;132385,66193" o:connectangles="0,0"/>
                      </v:shape>
                    </v:group>
                    <v:shape id="Text Box 3919" o:spid="_x0000_s1307" type="#_x0000_t202" style="position:absolute;left:3311;top:381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" filled="f" stroked="f">
                      <v:textbox style="mso-fit-shape-to-text:t" inset="1mm,0,1mm,0">
                        <w:txbxContent>
                          <w:p w14:paraId="0EECDE49" w14:textId="052CC327" w:rsidR="00E77CFF" w:rsidRPr="00E77CFF" w:rsidRDefault="00E77CFF" w:rsidP="00E77CFF">
                            <w:pPr>
                              <w:rPr>
                                <w:sz w:val="18"/>
                                <w:szCs w:val="18"/>
                              </w:rPr>
                            </w:pPr>
                            <w:r>
                              <w:rPr>
                                <w:sz w:val="18"/>
                                <w:szCs w:val="18"/>
                              </w:rPr>
                              <w:t>A</w:t>
                            </w:r>
                          </w:p>
                        </w:txbxContent>
                      </v:textbox>
                    </v:shape>
                    <v:shape id="Text Box 3919" o:spid="_x0000_s1308" type="#_x0000_t202" style="position:absolute;left:7051;top:3897;width:1488;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" filled="f" stroked="f">
                      <v:textbox style="mso-fit-shape-to-text:t" inset="1mm,0,1mm,0">
                        <w:txbxContent>
                          <w:p w14:paraId="261D8987" w14:textId="2404D51C" w:rsidR="00E77CFF" w:rsidRPr="00E77CFF" w:rsidRDefault="00E77CFF" w:rsidP="00E77CFF">
                            <w:pPr>
                              <w:rPr>
                                <w:sz w:val="18"/>
                                <w:szCs w:val="18"/>
                              </w:rPr>
                            </w:pPr>
                            <w:r>
                              <w:rPr>
                                <w:sz w:val="18"/>
                                <w:szCs w:val="18"/>
                              </w:rPr>
                              <w:t>B</w:t>
                            </w:r>
                          </w:p>
                        </w:txbxContent>
                      </v:textbox>
                    </v:shape>
                    <v:shape id="Text Box 3919" o:spid="_x0000_s1309" type="#_x0000_t202" style="position:absolute;left:5344;top:3172;width:127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" filled="f" stroked="f">
                      <v:textbox style="mso-fit-shape-to-text:t" inset="1mm,0,1mm,0">
                        <w:txbxContent>
                          <w:p w14:paraId="23BBE7AF" w14:textId="5287692A" w:rsidR="00CB1716" w:rsidRPr="00CB1716" w:rsidRDefault="00CB1716" w:rsidP="00E77CFF">
                            <w:pPr>
                              <w:rPr>
                                <w:i/>
                                <w:iCs/>
                                <w:sz w:val="18"/>
                                <w:szCs w:val="18"/>
                              </w:rPr>
                            </w:pPr>
                            <w:r w:rsidRPr="00CB1716">
                              <w:rPr>
                                <w:rFonts w:cs="Times New Roman"/>
                                <w:i/>
                                <w:iCs/>
                                <w:sz w:val="18"/>
                                <w:szCs w:val="18"/>
                              </w:rPr>
                              <w:t>θ</w:t>
                            </w:r>
                          </w:p>
                        </w:txbxContent>
                      </v:textbox>
                    </v:shape>
                    <v:shape id="Text Box 3919" o:spid="_x0000_s1310" type="#_x0000_t202" style="position:absolute;left:4426;top:-1997;width:141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" filled="f" stroked="f">
                      <v:textbox style="mso-fit-shape-to-text:t" inset="1mm,0,1mm,0">
                        <w:txbxContent>
                          <w:p w14:paraId="22096C12" w14:textId="352E9464" w:rsidR="00CB1716" w:rsidRPr="00CB1716" w:rsidRDefault="00CB1716" w:rsidP="00E77CFF">
                            <w:pPr>
                              <w:rPr>
                                <w:i/>
                                <w:iCs/>
                                <w:sz w:val="18"/>
                                <w:szCs w:val="18"/>
                              </w:rPr>
                            </w:pPr>
                            <w:r w:rsidRPr="00CB1716">
                              <w:rPr>
                                <w:i/>
                                <w:iCs/>
                                <w:sz w:val="18"/>
                                <w:szCs w:val="18"/>
                              </w:rPr>
                              <w:t>F</w:t>
                            </w:r>
                          </w:p>
                        </w:txbxContent>
                      </v:textbox>
                    </v:shape>
                  </v:group>
                </v:group>
                <v:shape id="直接箭头连接符 9" o:spid="_x0000_s1311" type="#_x0000_t32" style="position:absolute;left:3873;width:0;height:3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" strokecolor="black [3213]" strokeweight=".5pt">
                  <v:stroke endarrow="block" endarrowwidth="narrow" joinstyle="miter"/>
                </v:shape>
                <w10:wrap type="square"/>
              </v:group>
            </w:pict>
          </mc:Fallback>
        </mc:AlternateContent>
      </w:r>
      <w:r w:rsidR="00FF2308">
        <w:t>4</w:t>
      </w:r>
      <w:r w:rsidR="00FF2308">
        <w:t>．如图，有一个表面光滑、截面是等腰三角形的轻质尖劈，其尖角为</w:t>
      </w:r>
      <w:r w:rsidR="000A7600">
        <w:rPr>
          <w:rFonts w:hint="eastAsia"/>
        </w:rPr>
        <w:t xml:space="preserve"> </w:t>
      </w:r>
      <w:r w:rsidR="000A7600" w:rsidRPr="000A7600">
        <w:rPr>
          <w:rFonts w:cs="Times New Roman"/>
          <w:i/>
          <w:iCs/>
        </w:rPr>
        <w:t>θ</w:t>
      </w:r>
      <w:r w:rsidR="00FF2308">
        <w:t>，插在缝</w:t>
      </w:r>
      <w:r w:rsidR="000A7600">
        <w:rPr>
          <w:rFonts w:hint="eastAsia"/>
        </w:rPr>
        <w:t xml:space="preserve"> </w:t>
      </w:r>
      <w:r w:rsidR="00FF2308">
        <w:t>A</w:t>
      </w:r>
      <w:r w:rsidR="00FF2308">
        <w:t>、</w:t>
      </w:r>
      <w:r w:rsidR="00FF2308">
        <w:t>B</w:t>
      </w:r>
      <w:r w:rsidR="000A7600">
        <w:t xml:space="preserve"> </w:t>
      </w:r>
      <w:r w:rsidR="00FF2308">
        <w:t>之间，若在尖</w:t>
      </w:r>
      <w:r w:rsidR="00FF2308">
        <w:rPr>
          <w:rFonts w:hint="eastAsia"/>
        </w:rPr>
        <w:t>劈上加一个大小不变方向竖直向下的力</w:t>
      </w:r>
      <w:r w:rsidR="000A7600">
        <w:rPr>
          <w:rFonts w:hint="eastAsia"/>
        </w:rPr>
        <w:t xml:space="preserve"> </w:t>
      </w:r>
      <w:r w:rsidR="00FF2308" w:rsidRPr="000A7600">
        <w:rPr>
          <w:i/>
          <w:iCs/>
        </w:rPr>
        <w:t>F</w:t>
      </w:r>
      <w:r w:rsidR="00FF2308">
        <w:t>，当</w:t>
      </w:r>
      <w:r w:rsidR="000A7600">
        <w:rPr>
          <w:rFonts w:hint="eastAsia"/>
        </w:rPr>
        <w:t xml:space="preserve"> </w:t>
      </w:r>
      <w:r w:rsidR="000A7600" w:rsidRPr="000A7600">
        <w:rPr>
          <w:rFonts w:cs="Times New Roman"/>
          <w:i/>
          <w:iCs/>
        </w:rPr>
        <w:t>θ</w:t>
      </w:r>
      <w:r w:rsidR="000A7600">
        <w:t xml:space="preserve"> </w:t>
      </w:r>
      <w:r w:rsidR="00FF2308">
        <w:t>变小时，则对</w:t>
      </w:r>
      <w:r w:rsidR="000A7600">
        <w:rPr>
          <w:rFonts w:hint="eastAsia"/>
        </w:rPr>
        <w:t xml:space="preserve"> </w:t>
      </w:r>
      <w:r w:rsidR="00FF2308">
        <w:t>A</w:t>
      </w:r>
      <w:r w:rsidR="00FF2308">
        <w:t>、</w:t>
      </w:r>
      <w:r w:rsidR="00FF2308">
        <w:t>B</w:t>
      </w:r>
      <w:r w:rsidR="000A7600">
        <w:t xml:space="preserve"> </w:t>
      </w:r>
      <w:r w:rsidR="00FF2308">
        <w:t>两侧的作用力</w:t>
      </w:r>
      <w:r w:rsidR="000A7600">
        <w:rPr>
          <w:rFonts w:hint="eastAsia"/>
        </w:rPr>
        <w:t>_</w:t>
      </w:r>
      <w:r w:rsidR="000A7600">
        <w:t>_________</w:t>
      </w:r>
      <w:r w:rsidR="00FF2308">
        <w:t>（选填</w:t>
      </w:r>
      <w:r w:rsidR="00FF2308" w:rsidRPr="00FF665B">
        <w:rPr>
          <w:rFonts w:ascii="宋体" w:hAnsi="宋体"/>
        </w:rPr>
        <w:t>“</w:t>
      </w:r>
      <w:r w:rsidR="00FF2308">
        <w:t>变大</w:t>
      </w:r>
      <w:r w:rsidR="00FF2308" w:rsidRPr="00FF665B">
        <w:rPr>
          <w:rFonts w:ascii="宋体" w:hAnsi="宋体"/>
        </w:rPr>
        <w:t>”“</w:t>
      </w:r>
      <w:r w:rsidR="00FF2308">
        <w:t>变小</w:t>
      </w:r>
      <w:r w:rsidR="00FF2308" w:rsidRPr="00FF665B">
        <w:rPr>
          <w:rFonts w:ascii="宋体" w:hAnsi="宋体"/>
        </w:rPr>
        <w:t>”</w:t>
      </w:r>
      <w:r w:rsidR="00FF2308">
        <w:t>或</w:t>
      </w:r>
      <w:r w:rsidR="00FF2308" w:rsidRPr="00FF665B">
        <w:rPr>
          <w:rFonts w:ascii="宋体" w:hAnsi="宋体"/>
        </w:rPr>
        <w:t>“</w:t>
      </w:r>
      <w:r w:rsidR="00FF2308">
        <w:t>不变</w:t>
      </w:r>
      <w:r w:rsidR="00FF2308" w:rsidRPr="00FF665B">
        <w:rPr>
          <w:rFonts w:ascii="宋体" w:hAnsi="宋体"/>
        </w:rPr>
        <w:t>”</w:t>
      </w:r>
      <w:r w:rsidR="00FF2308">
        <w:t>），尖劈对缝的左侧的压力大小为</w:t>
      </w:r>
      <w:r w:rsidR="000A7600">
        <w:rPr>
          <w:rFonts w:hint="eastAsia"/>
        </w:rPr>
        <w:t>_</w:t>
      </w:r>
      <w:r w:rsidR="000A7600">
        <w:t>___________</w:t>
      </w:r>
      <w:r w:rsidR="000A7600">
        <w:rPr>
          <w:rFonts w:hint="eastAsia"/>
        </w:rPr>
        <w:t>。</w:t>
      </w:r>
    </w:p>
    <w:p w14:paraId="6F76863C" w14:textId="17C21135" w:rsidR="000A7600" w:rsidRDefault="000A7600" w:rsidP="000A7600"/>
    <w:p w14:paraId="06E455D0" w14:textId="0AC3EF38" w:rsidR="00FF2308" w:rsidRDefault="00FF2308" w:rsidP="00FF2308">
      <w:r>
        <w:t>5</w:t>
      </w:r>
      <w:r>
        <w:t>．在</w:t>
      </w:r>
      <w:r w:rsidRPr="00FF665B">
        <w:rPr>
          <w:rFonts w:ascii="宋体" w:hAnsi="宋体"/>
        </w:rPr>
        <w:t>“</w:t>
      </w:r>
      <w:r>
        <w:t>探究两个互成角度的力的合成规律</w:t>
      </w:r>
      <w:r w:rsidRPr="00FF665B">
        <w:rPr>
          <w:rFonts w:ascii="宋体" w:hAnsi="宋体"/>
        </w:rPr>
        <w:t>”</w:t>
      </w:r>
      <w:r>
        <w:t>的实验中：</w:t>
      </w:r>
    </w:p>
    <w:p w14:paraId="677356FE" w14:textId="747327AE" w:rsidR="000A7600" w:rsidRDefault="00FF665B" w:rsidP="000A7600">
      <w:r>
        <w:t>（</w:t>
      </w:r>
      <w:r w:rsidR="000A7600">
        <w:rPr>
          <w:rFonts w:hint="eastAsia"/>
        </w:rPr>
        <w:t>1</w:t>
      </w:r>
      <w:r>
        <w:t>）</w:t>
      </w:r>
      <w:r w:rsidR="00FF2308">
        <w:t>（多选）下列说法正确的是</w:t>
      </w:r>
      <w:r w:rsidR="000A7600">
        <w:rPr>
          <w:rFonts w:hint="eastAsia"/>
        </w:rPr>
        <w:t>（</w:t>
      </w:r>
      <w:r w:rsidR="000A7600">
        <w:rPr>
          <w:rFonts w:hint="eastAsia"/>
        </w:rPr>
        <w:t xml:space="preserve"> </w:t>
      </w:r>
      <w:r w:rsidR="000A7600">
        <w:t xml:space="preserve">   </w:t>
      </w:r>
      <w:r w:rsidR="000A7600">
        <w:rPr>
          <w:rFonts w:hint="eastAsia"/>
        </w:rPr>
        <w:t>）</w:t>
      </w:r>
    </w:p>
    <w:p w14:paraId="30F67DED" w14:textId="77777777" w:rsidR="000A7600" w:rsidRDefault="008F40E2" w:rsidP="000A7600">
      <w:r>
        <w:t>A</w:t>
      </w:r>
      <w:r>
        <w:t>．</w:t>
      </w:r>
      <w:r w:rsidR="00FF2308">
        <w:t>弹簧测力计使用前需要调零</w:t>
      </w:r>
    </w:p>
    <w:p w14:paraId="5FDDF4C1" w14:textId="77777777" w:rsidR="000A7600" w:rsidRDefault="00FF2308" w:rsidP="000A7600">
      <w:r>
        <w:t>B</w:t>
      </w:r>
      <w:r>
        <w:t>．两弹簧测力计的量程需要一致</w:t>
      </w:r>
    </w:p>
    <w:p w14:paraId="7427FC22" w14:textId="01085749" w:rsidR="000A7600" w:rsidRDefault="00FF2308" w:rsidP="000A7600">
      <w:r>
        <w:t>C</w:t>
      </w:r>
      <w:r>
        <w:t>．弹簧测力计伸长的方向与细绳要在同一直线上</w:t>
      </w:r>
    </w:p>
    <w:p w14:paraId="0EEEDAC7" w14:textId="77777777" w:rsidR="000A7600" w:rsidRDefault="00FF2308" w:rsidP="000A7600">
      <w:r>
        <w:t>D</w:t>
      </w:r>
      <w:r>
        <w:t>．两弹簧测力计对结点的拉力是分力，橡皮条对结点的拉力是合力</w:t>
      </w:r>
    </w:p>
    <w:p w14:paraId="55DA7F5E" w14:textId="13F77D44" w:rsidR="00FF2308" w:rsidRDefault="00FF665B" w:rsidP="000A7600">
      <w:r>
        <w:t>（</w:t>
      </w:r>
      <w:r w:rsidR="00FF2308">
        <w:t>2</w:t>
      </w:r>
      <w:r>
        <w:t>）</w:t>
      </w:r>
      <w:r w:rsidR="00FF2308">
        <w:t>某实验小组，使用的弹簧测力计的量程为</w:t>
      </w:r>
      <w:r w:rsidR="000A7600">
        <w:rPr>
          <w:rFonts w:hint="eastAsia"/>
        </w:rPr>
        <w:t xml:space="preserve"> </w:t>
      </w:r>
      <w:r w:rsidR="00FF2308">
        <w:t>5.00 N</w:t>
      </w:r>
      <w:r w:rsidR="00FF2308">
        <w:t>，将橡皮条一端固定，另一端分别连接两条细绳。先用两只弹簧</w:t>
      </w:r>
      <w:r w:rsidR="00C068AB">
        <w:rPr>
          <w:rFonts w:hint="eastAsia"/>
        </w:rPr>
        <w:t>测</w:t>
      </w:r>
      <w:r w:rsidR="00FF2308">
        <w:t>洌力计分别连接细绳后分开一定的角度下拉，将橡皮条及细绳拉至某一位置后标记橡皮条末端为</w:t>
      </w:r>
      <w:r w:rsidR="000A7600">
        <w:rPr>
          <w:rFonts w:hint="eastAsia"/>
        </w:rPr>
        <w:t xml:space="preserve"> O</w:t>
      </w:r>
      <w:r w:rsidR="000A7600">
        <w:t xml:space="preserve"> </w:t>
      </w:r>
      <w:r w:rsidR="00FF2308">
        <w:t>点、两条细绳的末端为</w:t>
      </w:r>
      <w:r w:rsidR="000A7600">
        <w:rPr>
          <w:rFonts w:hint="eastAsia"/>
        </w:rPr>
        <w:t xml:space="preserve"> </w:t>
      </w:r>
      <w:r w:rsidR="00FF2308">
        <w:t>A</w:t>
      </w:r>
      <w:r w:rsidR="00FF2308">
        <w:t>、</w:t>
      </w:r>
      <w:r w:rsidR="00FF2308">
        <w:t>B</w:t>
      </w:r>
      <w:r w:rsidR="000A7600">
        <w:t xml:space="preserve"> </w:t>
      </w:r>
      <w:r w:rsidR="00FF2308">
        <w:t>两点，记录两只弹簧测力计的读数；然后用一条细绳连接橡皮条并用一只弹簧测力计将橡皮条的末端拉至</w:t>
      </w:r>
      <w:r w:rsidR="000A7600">
        <w:rPr>
          <w:rFonts w:hint="eastAsia"/>
        </w:rPr>
        <w:t xml:space="preserve"> O</w:t>
      </w:r>
      <w:r w:rsidR="000A7600">
        <w:t xml:space="preserve"> </w:t>
      </w:r>
      <w:r w:rsidR="00FF2308">
        <w:t>点，标记此时细绳的末端为</w:t>
      </w:r>
      <w:r w:rsidR="000A7600">
        <w:rPr>
          <w:rFonts w:hint="eastAsia"/>
        </w:rPr>
        <w:t xml:space="preserve"> </w:t>
      </w:r>
      <w:r w:rsidR="00FF2308">
        <w:t>C</w:t>
      </w:r>
      <w:r w:rsidR="000A7600">
        <w:t xml:space="preserve"> </w:t>
      </w:r>
      <w:r w:rsidR="00FF2308">
        <w:t>点并记录弹簧测力计的读数。该小组完成的部分实验数据记录在图中，为得出实验结论请完成作图。</w:t>
      </w:r>
    </w:p>
    <w:p w14:paraId="176724C5" w14:textId="0F0AB928" w:rsidR="000A7600" w:rsidRDefault="00CB1716" w:rsidP="00FF2308">
      <w:r>
        <w:rPr>
          <w:noProof/>
        </w:rPr>
        <w:drawing>
          <wp:inline distT="0" distB="0" distL="0" distR="0" wp14:anchorId="17974A3F" wp14:editId="1D655D6D">
            <wp:extent cx="966271" cy="1502021"/>
            <wp:effectExtent l="0" t="0" r="5715" b="3175"/>
            <wp:docPr id="133337223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2533" cy="1511755"/>
                    </a:xfrm>
                    <a:prstGeom prst="rect">
                      <a:avLst/>
                    </a:prstGeom>
                    <a:noFill/>
                    <a:ln>
                      <a:noFill/>
                    </a:ln>
                  </pic:spPr>
                </pic:pic>
              </a:graphicData>
            </a:graphic>
          </wp:inline>
        </w:drawing>
      </w:r>
    </w:p>
    <w:p w14:paraId="059A576F" w14:textId="2B5886B5" w:rsidR="00FF2308" w:rsidRDefault="00FF665B" w:rsidP="000A7600">
      <w:r>
        <w:t>（</w:t>
      </w:r>
      <w:r w:rsidR="00FF2308">
        <w:t>3</w:t>
      </w:r>
      <w:r>
        <w:t>）</w:t>
      </w:r>
      <w:r w:rsidR="00FF2308">
        <w:t>（单选）结合上述所作图，分析实验过程与结果，下列措施有利于减少实验误差的是</w:t>
      </w:r>
      <w:r>
        <w:t>（</w:t>
      </w:r>
      <w:r w:rsidR="00FF2308">
        <w:t xml:space="preserve">    </w:t>
      </w:r>
      <w:r>
        <w:t>）</w:t>
      </w:r>
    </w:p>
    <w:p w14:paraId="30DE11A5" w14:textId="4637F3E1" w:rsidR="000A7600" w:rsidRDefault="00FF2308" w:rsidP="000A7600">
      <w:r>
        <w:t>A</w:t>
      </w:r>
      <w:r>
        <w:t>．适当增加橡皮条的原长</w:t>
      </w:r>
      <w:r w:rsidR="000A7600">
        <w:tab/>
      </w:r>
      <w:r w:rsidR="000A7600">
        <w:tab/>
      </w:r>
      <w:r w:rsidR="000A7600">
        <w:tab/>
      </w:r>
      <w:r w:rsidR="000A7600">
        <w:tab/>
      </w:r>
      <w:r w:rsidR="000A7600">
        <w:tab/>
      </w:r>
      <w:r>
        <w:t>B</w:t>
      </w:r>
      <w:r>
        <w:t>．适当减小弹簧测力计的拉力</w:t>
      </w:r>
    </w:p>
    <w:p w14:paraId="12EE8239" w14:textId="3F4245C2" w:rsidR="00FF2308" w:rsidRDefault="00FF2308" w:rsidP="000A7600">
      <w:r>
        <w:t>C</w:t>
      </w:r>
      <w:r>
        <w:t>．适当增大</w:t>
      </w:r>
      <w:r>
        <w:t>A</w:t>
      </w:r>
      <w:r>
        <w:t>、</w:t>
      </w:r>
      <w:r>
        <w:t>B</w:t>
      </w:r>
      <w:r>
        <w:t>两点到</w:t>
      </w:r>
      <w:r w:rsidR="000A7600">
        <w:rPr>
          <w:rFonts w:hint="eastAsia"/>
        </w:rPr>
        <w:t xml:space="preserve"> O</w:t>
      </w:r>
      <w:r w:rsidR="000A7600">
        <w:t xml:space="preserve"> </w:t>
      </w:r>
      <w:r>
        <w:t>点的距离</w:t>
      </w:r>
      <w:r w:rsidR="000A7600">
        <w:tab/>
      </w:r>
      <w:r w:rsidR="000A7600">
        <w:tab/>
      </w:r>
      <w:r>
        <w:t>D</w:t>
      </w:r>
      <w:r>
        <w:t>．适当减小两细绳的夹角</w:t>
      </w:r>
    </w:p>
    <w:p w14:paraId="63067C9A" w14:textId="77777777" w:rsidR="00FF2308" w:rsidRDefault="00FF2308" w:rsidP="00FF665B">
      <w:pPr>
        <w:pStyle w:val="4"/>
      </w:pPr>
      <w:r>
        <w:rPr>
          <w:rFonts w:hint="eastAsia"/>
        </w:rPr>
        <w:t>三、阅读材料，回答下列问题。</w:t>
      </w:r>
    </w:p>
    <w:p w14:paraId="0AE70D1F" w14:textId="476CEC9E" w:rsidR="00FF2308" w:rsidRPr="00FF665B" w:rsidRDefault="00FF2308" w:rsidP="00FF665B">
      <w:pPr>
        <w:jc w:val="center"/>
        <w:rPr>
          <w:b/>
          <w:bCs/>
        </w:rPr>
      </w:pPr>
      <w:r w:rsidRPr="00FF665B">
        <w:rPr>
          <w:b/>
          <w:bCs/>
        </w:rPr>
        <w:t>电梯</w:t>
      </w:r>
    </w:p>
    <w:p w14:paraId="191F2800" w14:textId="5E9CFF90" w:rsidR="00FF2308" w:rsidRPr="00DD3C91" w:rsidRDefault="00FF2308" w:rsidP="006D32F7">
      <w:pPr>
        <w:ind w:firstLine="420"/>
        <w:rPr>
          <w:rFonts w:eastAsia="楷体"/>
        </w:rPr>
      </w:pPr>
      <w:r w:rsidRPr="00DD3C91">
        <w:rPr>
          <w:rFonts w:eastAsia="楷体"/>
        </w:rPr>
        <w:t>电梯与摩天大楼哪一个先问世？如果你认为是后者，那就错了。事实上，正是电梯的发明</w:t>
      </w:r>
      <w:r w:rsidRPr="00DD3C91">
        <w:rPr>
          <w:rFonts w:eastAsia="楷体" w:hint="eastAsia"/>
        </w:rPr>
        <w:t>引起了建筑师们的注意，从而想到利用电梯可使人们自由地出入高楼的每一层，免于爬楼之苦。因此，他们认为建造摩天大楼是可行的。据报道，安装在我国上海中心大厦的</w:t>
      </w:r>
      <w:r w:rsidRPr="00DD3C91">
        <w:rPr>
          <w:rFonts w:ascii="宋体" w:eastAsia="楷体" w:hAnsi="宋体" w:hint="eastAsia"/>
        </w:rPr>
        <w:t>“</w:t>
      </w:r>
      <w:r w:rsidRPr="00DD3C91">
        <w:rPr>
          <w:rFonts w:eastAsia="楷体" w:hint="eastAsia"/>
        </w:rPr>
        <w:t>火箭</w:t>
      </w:r>
      <w:r w:rsidRPr="00DD3C91">
        <w:rPr>
          <w:rFonts w:ascii="宋体" w:eastAsia="楷体" w:hAnsi="宋体" w:hint="eastAsia"/>
        </w:rPr>
        <w:t>”</w:t>
      </w:r>
      <w:r w:rsidRPr="00DD3C91">
        <w:rPr>
          <w:rFonts w:eastAsia="楷体" w:hint="eastAsia"/>
        </w:rPr>
        <w:t>电梯，其攀升速度创造了</w:t>
      </w:r>
      <w:r w:rsidR="006D32F7" w:rsidRPr="00DD3C91">
        <w:rPr>
          <w:rFonts w:eastAsia="楷体" w:hint="eastAsia"/>
        </w:rPr>
        <w:t xml:space="preserve"> </w:t>
      </w:r>
      <w:r w:rsidRPr="00DD3C91">
        <w:rPr>
          <w:rFonts w:eastAsia="楷体"/>
        </w:rPr>
        <w:t>20.5 m/s</w:t>
      </w:r>
      <w:r w:rsidR="006D32F7" w:rsidRPr="00DD3C91">
        <w:rPr>
          <w:rFonts w:eastAsia="楷体"/>
        </w:rPr>
        <w:t xml:space="preserve"> </w:t>
      </w:r>
      <w:r w:rsidRPr="00DD3C91">
        <w:rPr>
          <w:rFonts w:eastAsia="楷体"/>
        </w:rPr>
        <w:t>的世界纪录，从</w:t>
      </w:r>
      <w:r w:rsidR="006D32F7" w:rsidRPr="00DD3C91">
        <w:rPr>
          <w:rFonts w:eastAsia="楷体" w:hint="eastAsia"/>
        </w:rPr>
        <w:t xml:space="preserve"> </w:t>
      </w:r>
      <w:r w:rsidRPr="00DD3C91">
        <w:rPr>
          <w:rFonts w:eastAsia="楷体"/>
        </w:rPr>
        <w:t>1</w:t>
      </w:r>
      <w:r w:rsidR="006D32F7" w:rsidRPr="00DD3C91">
        <w:rPr>
          <w:rFonts w:eastAsia="楷体"/>
        </w:rPr>
        <w:t xml:space="preserve"> </w:t>
      </w:r>
      <w:r w:rsidRPr="00DD3C91">
        <w:rPr>
          <w:rFonts w:eastAsia="楷体"/>
        </w:rPr>
        <w:t>楼到</w:t>
      </w:r>
      <w:r w:rsidR="006D32F7" w:rsidRPr="00DD3C91">
        <w:rPr>
          <w:rFonts w:eastAsia="楷体" w:hint="eastAsia"/>
        </w:rPr>
        <w:t xml:space="preserve"> </w:t>
      </w:r>
      <w:r w:rsidRPr="00DD3C91">
        <w:rPr>
          <w:rFonts w:eastAsia="楷体"/>
        </w:rPr>
        <w:t>118</w:t>
      </w:r>
      <w:r w:rsidR="006D32F7" w:rsidRPr="00DD3C91">
        <w:rPr>
          <w:rFonts w:eastAsia="楷体"/>
        </w:rPr>
        <w:t xml:space="preserve"> </w:t>
      </w:r>
      <w:r w:rsidRPr="00DD3C91">
        <w:rPr>
          <w:rFonts w:eastAsia="楷体"/>
        </w:rPr>
        <w:t>楼只需短短</w:t>
      </w:r>
      <w:r w:rsidR="006D32F7" w:rsidRPr="00DD3C91">
        <w:rPr>
          <w:rFonts w:eastAsia="楷体" w:hint="eastAsia"/>
        </w:rPr>
        <w:t xml:space="preserve"> </w:t>
      </w:r>
      <w:r w:rsidRPr="00DD3C91">
        <w:rPr>
          <w:rFonts w:eastAsia="楷体"/>
        </w:rPr>
        <w:t xml:space="preserve">55 </w:t>
      </w:r>
      <w:commentRangeStart w:id="11"/>
      <w:r w:rsidRPr="00DD3C91">
        <w:rPr>
          <w:rFonts w:eastAsia="楷体"/>
        </w:rPr>
        <w:t>s</w:t>
      </w:r>
      <w:commentRangeEnd w:id="11"/>
      <w:r w:rsidR="000E0A66" w:rsidRPr="00DD3C91">
        <w:rPr>
          <w:rStyle w:val="a8"/>
          <w:rFonts w:eastAsia="楷体"/>
        </w:rPr>
        <w:commentReference w:id="11"/>
      </w:r>
      <w:r w:rsidRPr="00DD3C91">
        <w:rPr>
          <w:rFonts w:eastAsia="楷体"/>
        </w:rPr>
        <w:t>。</w:t>
      </w:r>
    </w:p>
    <w:p w14:paraId="05BD735A" w14:textId="77777777" w:rsidR="006D32F7" w:rsidRDefault="006D32F7" w:rsidP="00FF2308"/>
    <w:p w14:paraId="63AB64B9" w14:textId="410EB27E" w:rsidR="00FF2308" w:rsidRDefault="00FF2308" w:rsidP="006D32F7">
      <w:r>
        <w:t>1</w:t>
      </w:r>
      <w:r>
        <w:t>．某种自动扶梯，无人乘行时运转很慢，当有人站上去后会慢慢加速。如图，一位顾客乘这种扶梯上楼，在扶梯加速向上运行的过程中，其所受力的示意图是</w:t>
      </w:r>
      <w:r w:rsidR="00FF665B">
        <w:t>（</w:t>
      </w:r>
      <w:r>
        <w:t xml:space="preserve">    </w:t>
      </w:r>
      <w:r w:rsidR="00FF665B">
        <w:t>）</w:t>
      </w:r>
    </w:p>
    <w:p w14:paraId="6891BBFF" w14:textId="5DDC19DA" w:rsidR="006D32F7" w:rsidRDefault="00117A84" w:rsidP="00FF2308">
      <w:r>
        <w:rPr>
          <w:noProof/>
        </w:rPr>
        <mc:AlternateContent>
          <mc:Choice Requires="wpg">
            <w:drawing>
              <wp:inline distT="0" distB="0" distL="0" distR="0" wp14:anchorId="5FD8B754" wp14:editId="17FE0A61">
                <wp:extent cx="5249617" cy="1115060"/>
                <wp:effectExtent l="0" t="38100" r="27305" b="8890"/>
                <wp:docPr id="1863" name="画布 1889"/>
                <wp:cNvGraphicFramePr/>
                <a:graphic xmlns:a="http://schemas.openxmlformats.org/drawingml/2006/main">
                  <a:graphicData uri="http://schemas.microsoft.com/office/word/2010/wordprocessingGroup">
                    <wpg:wgp>
                      <wpg:cNvGrpSpPr/>
                      <wpg:grpSpPr>
                        <a:xfrm>
                          <a:off x="0" y="0"/>
                          <a:ext cx="5249617" cy="1115060"/>
                          <a:chOff x="234950" y="0"/>
                          <a:chExt cx="5249617" cy="1115060"/>
                        </a:xfrm>
                      </wpg:grpSpPr>
                      <wpg:grpSp>
                        <wpg:cNvPr id="1124450849" name="组合 1124450849"/>
                        <wpg:cNvGrpSpPr>
                          <a:grpSpLocks/>
                        </wpg:cNvGrpSpPr>
                        <wpg:grpSpPr bwMode="auto">
                          <a:xfrm>
                            <a:off x="4121612" y="14605"/>
                            <a:ext cx="312455" cy="868046"/>
                            <a:chOff x="4121150" y="14605"/>
                            <a:chExt cx="312951" cy="868050"/>
                          </a:xfrm>
                        </wpg:grpSpPr>
                        <wps:wsp>
                          <wps:cNvPr id="1448026016" name="AutoShape 19"/>
                          <wps:cNvCnPr>
                            <a:cxnSpLocks noChangeShapeType="1"/>
                          </wps:cNvCnPr>
                          <wps:spPr bwMode="auto">
                            <a:xfrm>
                              <a:off x="4137450" y="443870"/>
                              <a:ext cx="635" cy="381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14333348" name="Oval 20"/>
                          <wps:cNvSpPr>
                            <a:spLocks noChangeArrowheads="1"/>
                          </wps:cNvSpPr>
                          <wps:spPr bwMode="auto">
                            <a:xfrm>
                              <a:off x="4121150" y="424820"/>
                              <a:ext cx="36000" cy="36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1507647" name="AutoShape 21"/>
                          <wps:cNvCnPr>
                            <a:cxnSpLocks noChangeShapeType="1"/>
                          </wps:cNvCnPr>
                          <wps:spPr bwMode="auto">
                            <a:xfrm flipV="1">
                              <a:off x="4135716" y="37780"/>
                              <a:ext cx="0" cy="400052"/>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706003685" name="AutoShape 22"/>
                          <wps:cNvCnPr>
                            <a:cxnSpLocks noChangeShapeType="1"/>
                          </wps:cNvCnPr>
                          <wps:spPr bwMode="auto">
                            <a:xfrm rot="10800000" flipH="1" flipV="1">
                              <a:off x="4137451" y="440711"/>
                              <a:ext cx="227965" cy="11430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9072922" name="Text Box 23"/>
                          <wps:cNvSpPr txBox="1">
                            <a:spLocks noChangeArrowheads="1"/>
                          </wps:cNvSpPr>
                          <wps:spPr bwMode="auto">
                            <a:xfrm>
                              <a:off x="4166660" y="716920"/>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270F3050" w14:textId="77777777" w:rsidR="00117A84" w:rsidRDefault="00117A84" w:rsidP="00117A84">
                                <w:pPr>
                                  <w:rPr>
                                    <w:rFonts w:cs="Arial"/>
                                    <w:i/>
                                    <w:iCs/>
                                    <w:sz w:val="18"/>
                                    <w:szCs w:val="18"/>
                                  </w:rPr>
                                </w:pPr>
                                <w:r>
                                  <w:rPr>
                                    <w:rFonts w:cs="Arial"/>
                                    <w:i/>
                                    <w:iCs/>
                                    <w:sz w:val="18"/>
                                    <w:szCs w:val="18"/>
                                  </w:rPr>
                                  <w:t>G</w:t>
                                </w:r>
                              </w:p>
                            </w:txbxContent>
                          </wps:txbx>
                          <wps:bodyPr rot="0" vert="horz" wrap="square" lIns="0" tIns="0" rIns="0" bIns="0" anchor="t" anchorCtr="0" upright="1">
                            <a:noAutofit/>
                          </wps:bodyPr>
                        </wps:wsp>
                        <wps:wsp>
                          <wps:cNvPr id="1172958601" name="Text Box 24"/>
                          <wps:cNvSpPr txBox="1">
                            <a:spLocks noChangeArrowheads="1"/>
                          </wps:cNvSpPr>
                          <wps:spPr bwMode="auto">
                            <a:xfrm>
                              <a:off x="4192058" y="14605"/>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53F421FC" w14:textId="77777777" w:rsidR="00117A84" w:rsidRDefault="00117A84" w:rsidP="00117A84">
                                <w:pPr>
                                  <w:rPr>
                                    <w:rFonts w:cs="Arial"/>
                                    <w:i/>
                                    <w:iCs/>
                                    <w:sz w:val="18"/>
                                    <w:szCs w:val="18"/>
                                  </w:rPr>
                                </w:pPr>
                                <w:r>
                                  <w:rPr>
                                    <w:rFonts w:cs="Arial"/>
                                    <w:i/>
                                    <w:iCs/>
                                    <w:sz w:val="18"/>
                                    <w:szCs w:val="18"/>
                                  </w:rPr>
                                  <w:t>N</w:t>
                                </w:r>
                              </w:p>
                              <w:p w14:paraId="57C8B2F6" w14:textId="77777777" w:rsidR="00117A84" w:rsidRDefault="00117A84" w:rsidP="00117A84">
                                <w:pPr>
                                  <w:rPr>
                                    <w:rFonts w:cs="Arial"/>
                                    <w:sz w:val="18"/>
                                    <w:szCs w:val="18"/>
                                  </w:rPr>
                                </w:pPr>
                                <w:r>
                                  <w:rPr>
                                    <w:rFonts w:cs="Arial"/>
                                    <w:sz w:val="18"/>
                                    <w:szCs w:val="18"/>
                                  </w:rPr>
                                  <w:t> </w:t>
                                </w:r>
                              </w:p>
                            </w:txbxContent>
                          </wps:txbx>
                          <wps:bodyPr rot="0" vert="horz" wrap="square" lIns="0" tIns="0" rIns="0" bIns="0" anchor="t" anchorCtr="0" upright="1">
                            <a:noAutofit/>
                          </wps:bodyPr>
                        </wps:wsp>
                        <wps:wsp>
                          <wps:cNvPr id="370853141" name="Text Box 25"/>
                          <wps:cNvSpPr txBox="1">
                            <a:spLocks noChangeArrowheads="1"/>
                          </wps:cNvSpPr>
                          <wps:spPr bwMode="auto">
                            <a:xfrm>
                              <a:off x="4283606" y="308615"/>
                              <a:ext cx="15049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56587BE" w14:textId="77777777" w:rsidR="00117A84" w:rsidRDefault="00117A84" w:rsidP="00117A84">
                                <w:pPr>
                                  <w:ind w:firstLine="86"/>
                                  <w:rPr>
                                    <w:rFonts w:cs="Arial"/>
                                    <w:i/>
                                    <w:iCs/>
                                    <w:sz w:val="18"/>
                                    <w:szCs w:val="18"/>
                                  </w:rPr>
                                </w:pPr>
                                <w:r>
                                  <w:rPr>
                                    <w:rFonts w:cs="Arial"/>
                                    <w:i/>
                                    <w:iCs/>
                                    <w:sz w:val="18"/>
                                    <w:szCs w:val="18"/>
                                  </w:rPr>
                                  <w:t>f</w:t>
                                </w:r>
                              </w:p>
                              <w:p w14:paraId="63155A0A" w14:textId="77777777" w:rsidR="00117A84" w:rsidRDefault="00117A84" w:rsidP="00117A84">
                                <w:pPr>
                                  <w:rPr>
                                    <w:rFonts w:cs="Arial"/>
                                    <w:i/>
                                    <w:iCs/>
                                    <w:sz w:val="18"/>
                                    <w:szCs w:val="18"/>
                                  </w:rPr>
                                </w:pPr>
                                <w:r>
                                  <w:rPr>
                                    <w:rFonts w:cs="Arial"/>
                                    <w:i/>
                                    <w:iCs/>
                                    <w:sz w:val="18"/>
                                    <w:szCs w:val="18"/>
                                  </w:rPr>
                                  <w:t> </w:t>
                                </w:r>
                              </w:p>
                              <w:p w14:paraId="452C1F8D" w14:textId="77777777" w:rsidR="00117A84" w:rsidRDefault="00117A84" w:rsidP="00117A84">
                                <w:pPr>
                                  <w:rPr>
                                    <w:rFonts w:cs="Arial"/>
                                    <w:sz w:val="18"/>
                                    <w:szCs w:val="18"/>
                                  </w:rPr>
                                </w:pPr>
                                <w:r>
                                  <w:rPr>
                                    <w:rFonts w:cs="Arial"/>
                                    <w:sz w:val="18"/>
                                    <w:szCs w:val="18"/>
                                  </w:rPr>
                                  <w:t> </w:t>
                                </w:r>
                              </w:p>
                            </w:txbxContent>
                          </wps:txbx>
                          <wps:bodyPr rot="0" vert="horz" wrap="square" lIns="0" tIns="0" rIns="0" bIns="0" anchor="t" anchorCtr="0" upright="1">
                            <a:noAutofit/>
                          </wps:bodyPr>
                        </wps:wsp>
                      </wpg:grpSp>
                      <wpg:grpSp>
                        <wpg:cNvPr id="495704031" name="组合 495704031"/>
                        <wpg:cNvGrpSpPr>
                          <a:grpSpLocks/>
                        </wpg:cNvGrpSpPr>
                        <wpg:grpSpPr bwMode="auto">
                          <a:xfrm>
                            <a:off x="2899410" y="20955"/>
                            <a:ext cx="445770" cy="874393"/>
                            <a:chOff x="2899410" y="20955"/>
                            <a:chExt cx="445770" cy="874610"/>
                          </a:xfrm>
                        </wpg:grpSpPr>
                        <wps:wsp>
                          <wps:cNvPr id="1847138602" name="AutoShape 32"/>
                          <wps:cNvCnPr>
                            <a:cxnSpLocks noChangeShapeType="1"/>
                          </wps:cNvCnPr>
                          <wps:spPr bwMode="auto">
                            <a:xfrm>
                              <a:off x="3136900" y="457307"/>
                              <a:ext cx="635" cy="32393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83981651" name="Oval 33"/>
                          <wps:cNvSpPr>
                            <a:spLocks noChangeArrowheads="1"/>
                          </wps:cNvSpPr>
                          <wps:spPr bwMode="auto">
                            <a:xfrm>
                              <a:off x="3112135" y="438365"/>
                              <a:ext cx="36000" cy="36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867242589" name="AutoShape 34"/>
                          <wps:cNvCnPr>
                            <a:cxnSpLocks noChangeShapeType="1"/>
                          </wps:cNvCnPr>
                          <wps:spPr bwMode="auto">
                            <a:xfrm flipV="1">
                              <a:off x="3135566" y="64525"/>
                              <a:ext cx="0" cy="40014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304332647" name="AutoShape 35"/>
                          <wps:cNvCnPr>
                            <a:cxnSpLocks noChangeShapeType="1"/>
                          </wps:cNvCnPr>
                          <wps:spPr bwMode="auto">
                            <a:xfrm flipH="1">
                              <a:off x="2899410" y="461860"/>
                              <a:ext cx="238125"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864931221" name="Text Box 36"/>
                          <wps:cNvSpPr txBox="1">
                            <a:spLocks noChangeArrowheads="1"/>
                          </wps:cNvSpPr>
                          <wps:spPr bwMode="auto">
                            <a:xfrm>
                              <a:off x="3194685" y="729830"/>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7DFBE94" w14:textId="77777777" w:rsidR="00117A84" w:rsidRDefault="00117A84" w:rsidP="00117A84">
                                <w:pPr>
                                  <w:rPr>
                                    <w:rFonts w:cs="Arial"/>
                                    <w:i/>
                                    <w:iCs/>
                                    <w:sz w:val="18"/>
                                    <w:szCs w:val="18"/>
                                  </w:rPr>
                                </w:pPr>
                                <w:r>
                                  <w:rPr>
                                    <w:rFonts w:cs="Arial"/>
                                    <w:i/>
                                    <w:iCs/>
                                    <w:sz w:val="18"/>
                                    <w:szCs w:val="18"/>
                                  </w:rPr>
                                  <w:t>G</w:t>
                                </w:r>
                              </w:p>
                            </w:txbxContent>
                          </wps:txbx>
                          <wps:bodyPr rot="0" vert="horz" wrap="square" lIns="0" tIns="0" rIns="0" bIns="0" anchor="t" anchorCtr="0" upright="1">
                            <a:noAutofit/>
                          </wps:bodyPr>
                        </wps:wsp>
                        <wps:wsp>
                          <wps:cNvPr id="1819068994" name="Text Box 37"/>
                          <wps:cNvSpPr txBox="1">
                            <a:spLocks noChangeArrowheads="1"/>
                          </wps:cNvSpPr>
                          <wps:spPr bwMode="auto">
                            <a:xfrm>
                              <a:off x="3186640" y="20955"/>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45E8D260" w14:textId="77777777" w:rsidR="00117A84" w:rsidRDefault="00117A84" w:rsidP="00117A84">
                                <w:pPr>
                                  <w:rPr>
                                    <w:rFonts w:cs="Arial"/>
                                    <w:i/>
                                    <w:iCs/>
                                    <w:sz w:val="18"/>
                                    <w:szCs w:val="18"/>
                                  </w:rPr>
                                </w:pPr>
                                <w:r>
                                  <w:rPr>
                                    <w:rFonts w:cs="Arial"/>
                                    <w:i/>
                                    <w:iCs/>
                                    <w:sz w:val="18"/>
                                    <w:szCs w:val="18"/>
                                  </w:rPr>
                                  <w:t>N</w:t>
                                </w:r>
                              </w:p>
                            </w:txbxContent>
                          </wps:txbx>
                          <wps:bodyPr rot="0" vert="horz" wrap="square" lIns="0" tIns="0" rIns="0" bIns="0" anchor="t" anchorCtr="0" upright="1">
                            <a:noAutofit/>
                          </wps:bodyPr>
                        </wps:wsp>
                        <wps:wsp>
                          <wps:cNvPr id="90906513" name="Text Box 38"/>
                          <wps:cNvSpPr txBox="1">
                            <a:spLocks noChangeArrowheads="1"/>
                          </wps:cNvSpPr>
                          <wps:spPr bwMode="auto">
                            <a:xfrm>
                              <a:off x="2899410" y="251860"/>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208A074" w14:textId="77777777" w:rsidR="00117A84" w:rsidRDefault="00117A84" w:rsidP="00117A84">
                                <w:pPr>
                                  <w:rPr>
                                    <w:rFonts w:cs="Arial"/>
                                    <w:i/>
                                    <w:iCs/>
                                    <w:sz w:val="18"/>
                                    <w:szCs w:val="18"/>
                                  </w:rPr>
                                </w:pPr>
                                <w:r>
                                  <w:rPr>
                                    <w:rFonts w:cs="Arial"/>
                                    <w:i/>
                                    <w:iCs/>
                                    <w:sz w:val="18"/>
                                    <w:szCs w:val="18"/>
                                  </w:rPr>
                                  <w:t>f</w:t>
                                </w:r>
                              </w:p>
                            </w:txbxContent>
                          </wps:txbx>
                          <wps:bodyPr rot="0" vert="horz" wrap="square" lIns="36000" tIns="0" rIns="0" bIns="0" anchor="t" anchorCtr="0" upright="1">
                            <a:noAutofit/>
                          </wps:bodyPr>
                        </wps:wsp>
                      </wpg:grpSp>
                      <wps:wsp>
                        <wps:cNvPr id="325981165" name="Text Box 46"/>
                        <wps:cNvSpPr txBox="1">
                          <a:spLocks noChangeArrowheads="1"/>
                        </wps:cNvSpPr>
                        <wps:spPr bwMode="auto">
                          <a:xfrm>
                            <a:off x="1748155" y="866775"/>
                            <a:ext cx="373507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DA557" w14:textId="77777777" w:rsidR="00117A84" w:rsidRDefault="00117A84" w:rsidP="00117A84">
                              <w:pPr>
                                <w:rPr>
                                  <w:rFonts w:cs="Arial"/>
                                  <w:color w:val="000000"/>
                                  <w:szCs w:val="21"/>
                                </w:rPr>
                              </w:pPr>
                              <w:r>
                                <w:rPr>
                                  <w:rFonts w:cs="Arial" w:hint="eastAsia"/>
                                  <w:color w:val="000000"/>
                                  <w:szCs w:val="21"/>
                                </w:rPr>
                                <w:t>（</w:t>
                              </w:r>
                              <w:r>
                                <w:rPr>
                                  <w:rFonts w:cs="Arial"/>
                                  <w:color w:val="000000"/>
                                  <w:szCs w:val="21"/>
                                </w:rPr>
                                <w:t>A</w:t>
                              </w:r>
                              <w:r>
                                <w:rPr>
                                  <w:rFonts w:cs="Arial" w:hint="eastAsia"/>
                                  <w:color w:val="000000"/>
                                  <w:szCs w:val="21"/>
                                </w:rPr>
                                <w:t>）</w:t>
                              </w:r>
                              <w:r>
                                <w:rPr>
                                  <w:rFonts w:cs="Arial"/>
                                  <w:color w:val="000000"/>
                                  <w:szCs w:val="21"/>
                                </w:rPr>
                                <w:t xml:space="preserve">            </w:t>
                              </w:r>
                              <w:r>
                                <w:rPr>
                                  <w:rFonts w:cs="Arial" w:hint="eastAsia"/>
                                  <w:color w:val="000000"/>
                                  <w:szCs w:val="21"/>
                                </w:rPr>
                                <w:t>（</w:t>
                              </w:r>
                              <w:r>
                                <w:rPr>
                                  <w:rFonts w:cs="Arial"/>
                                  <w:color w:val="000000"/>
                                  <w:szCs w:val="21"/>
                                </w:rPr>
                                <w:t>B</w:t>
                              </w:r>
                              <w:r>
                                <w:rPr>
                                  <w:rFonts w:cs="Arial" w:hint="eastAsia"/>
                                  <w:color w:val="000000"/>
                                  <w:szCs w:val="21"/>
                                </w:rPr>
                                <w:t>）</w:t>
                              </w:r>
                              <w:r>
                                <w:rPr>
                                  <w:rFonts w:cs="Arial"/>
                                  <w:color w:val="000000"/>
                                  <w:szCs w:val="21"/>
                                </w:rPr>
                                <w:t xml:space="preserve">          </w:t>
                              </w:r>
                              <w:r>
                                <w:rPr>
                                  <w:rFonts w:cs="Arial" w:hint="eastAsia"/>
                                  <w:color w:val="000000"/>
                                  <w:szCs w:val="21"/>
                                </w:rPr>
                                <w:t>（</w:t>
                              </w:r>
                              <w:r>
                                <w:rPr>
                                  <w:rFonts w:cs="Arial"/>
                                  <w:color w:val="000000"/>
                                  <w:szCs w:val="21"/>
                                </w:rPr>
                                <w:t>C</w:t>
                              </w:r>
                              <w:r>
                                <w:rPr>
                                  <w:rFonts w:cs="Arial" w:hint="eastAsia"/>
                                  <w:color w:val="000000"/>
                                  <w:szCs w:val="21"/>
                                </w:rPr>
                                <w:t>）</w:t>
                              </w:r>
                              <w:r>
                                <w:rPr>
                                  <w:rFonts w:cs="Arial"/>
                                  <w:color w:val="000000"/>
                                  <w:szCs w:val="21"/>
                                </w:rPr>
                                <w:t xml:space="preserve">          </w:t>
                              </w:r>
                              <w:r>
                                <w:rPr>
                                  <w:rFonts w:cs="Arial" w:hint="eastAsia"/>
                                  <w:color w:val="000000"/>
                                  <w:szCs w:val="21"/>
                                </w:rPr>
                                <w:t>（</w:t>
                              </w:r>
                              <w:r>
                                <w:rPr>
                                  <w:rFonts w:cs="Arial"/>
                                  <w:color w:val="000000"/>
                                  <w:szCs w:val="21"/>
                                </w:rPr>
                                <w:t>D</w:t>
                              </w:r>
                              <w:r>
                                <w:rPr>
                                  <w:rFonts w:cs="Arial" w:hint="eastAsia"/>
                                  <w:color w:val="000000"/>
                                  <w:szCs w:val="21"/>
                                </w:rPr>
                                <w:t>）</w:t>
                              </w:r>
                            </w:p>
                          </w:txbxContent>
                        </wps:txbx>
                        <wps:bodyPr rot="0" vert="horz" wrap="square" lIns="77530" tIns="38765" rIns="77530" bIns="38765" anchor="t" anchorCtr="0" upright="1">
                          <a:noAutofit/>
                        </wps:bodyPr>
                      </wps:wsp>
                      <wpg:grpSp>
                        <wpg:cNvPr id="2071873354" name="组合 2071873354"/>
                        <wpg:cNvGrpSpPr>
                          <a:grpSpLocks/>
                        </wpg:cNvGrpSpPr>
                        <wpg:grpSpPr bwMode="auto">
                          <a:xfrm>
                            <a:off x="5169530" y="0"/>
                            <a:ext cx="315037" cy="882650"/>
                            <a:chOff x="5168265" y="0"/>
                            <a:chExt cx="314538" cy="882866"/>
                          </a:xfrm>
                        </wpg:grpSpPr>
                        <wps:wsp>
                          <wps:cNvPr id="1406652941" name="AutoShape 48"/>
                          <wps:cNvCnPr>
                            <a:cxnSpLocks noChangeShapeType="1"/>
                          </wps:cNvCnPr>
                          <wps:spPr bwMode="auto">
                            <a:xfrm>
                              <a:off x="5188798" y="444081"/>
                              <a:ext cx="635" cy="381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94915714" name="Oval 49"/>
                          <wps:cNvSpPr>
                            <a:spLocks noChangeArrowheads="1"/>
                          </wps:cNvSpPr>
                          <wps:spPr bwMode="auto">
                            <a:xfrm>
                              <a:off x="5168265" y="425031"/>
                              <a:ext cx="36000" cy="36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716593" name="AutoShape 50"/>
                          <wps:cNvCnPr>
                            <a:cxnSpLocks noChangeShapeType="1"/>
                          </wps:cNvCnPr>
                          <wps:spPr bwMode="auto">
                            <a:xfrm flipV="1">
                              <a:off x="5183421" y="45475"/>
                              <a:ext cx="0" cy="40014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000254817" name="AutoShape 51"/>
                          <wps:cNvCnPr>
                            <a:cxnSpLocks noChangeShapeType="1"/>
                          </wps:cNvCnPr>
                          <wps:spPr bwMode="auto">
                            <a:xfrm>
                              <a:off x="5188798" y="444716"/>
                              <a:ext cx="238125" cy="635"/>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54521413" name="Text Box 52"/>
                          <wps:cNvSpPr txBox="1">
                            <a:spLocks noChangeArrowheads="1"/>
                          </wps:cNvSpPr>
                          <wps:spPr bwMode="auto">
                            <a:xfrm>
                              <a:off x="5218008" y="717131"/>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331081C" w14:textId="77777777" w:rsidR="00117A84" w:rsidRDefault="00117A84" w:rsidP="00117A84">
                                <w:pPr>
                                  <w:rPr>
                                    <w:rFonts w:cs="Arial"/>
                                    <w:i/>
                                    <w:iCs/>
                                    <w:sz w:val="18"/>
                                    <w:szCs w:val="18"/>
                                  </w:rPr>
                                </w:pPr>
                                <w:r>
                                  <w:rPr>
                                    <w:rFonts w:cs="Arial"/>
                                    <w:i/>
                                    <w:iCs/>
                                    <w:sz w:val="18"/>
                                    <w:szCs w:val="18"/>
                                  </w:rPr>
                                  <w:t>G</w:t>
                                </w:r>
                              </w:p>
                            </w:txbxContent>
                          </wps:txbx>
                          <wps:bodyPr rot="0" vert="horz" wrap="square" lIns="0" tIns="0" rIns="0" bIns="0" anchor="t" anchorCtr="0" upright="1">
                            <a:noAutofit/>
                          </wps:bodyPr>
                        </wps:wsp>
                        <wps:wsp>
                          <wps:cNvPr id="166437839" name="Text Box 53"/>
                          <wps:cNvSpPr txBox="1">
                            <a:spLocks noChangeArrowheads="1"/>
                          </wps:cNvSpPr>
                          <wps:spPr bwMode="auto">
                            <a:xfrm>
                              <a:off x="5332308" y="251676"/>
                              <a:ext cx="15049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767A67E" w14:textId="77777777" w:rsidR="00117A84" w:rsidRDefault="00117A84" w:rsidP="00117A84">
                                <w:pPr>
                                  <w:ind w:firstLine="86"/>
                                  <w:rPr>
                                    <w:rFonts w:cs="Arial"/>
                                    <w:i/>
                                    <w:iCs/>
                                    <w:sz w:val="18"/>
                                    <w:szCs w:val="18"/>
                                  </w:rPr>
                                </w:pPr>
                                <w:r>
                                  <w:rPr>
                                    <w:rFonts w:cs="Arial"/>
                                    <w:i/>
                                    <w:iCs/>
                                    <w:sz w:val="18"/>
                                    <w:szCs w:val="18"/>
                                  </w:rPr>
                                  <w:t>f</w:t>
                                </w:r>
                              </w:p>
                              <w:p w14:paraId="2E6AF755" w14:textId="77777777" w:rsidR="00117A84" w:rsidRDefault="00117A84" w:rsidP="00117A84">
                                <w:pPr>
                                  <w:rPr>
                                    <w:rFonts w:cs="Arial"/>
                                    <w:i/>
                                    <w:iCs/>
                                    <w:sz w:val="18"/>
                                    <w:szCs w:val="18"/>
                                  </w:rPr>
                                </w:pPr>
                                <w:r>
                                  <w:rPr>
                                    <w:rFonts w:cs="Arial"/>
                                    <w:i/>
                                    <w:iCs/>
                                    <w:sz w:val="18"/>
                                    <w:szCs w:val="18"/>
                                  </w:rPr>
                                  <w:t> </w:t>
                                </w:r>
                              </w:p>
                              <w:p w14:paraId="589F3D43" w14:textId="77777777" w:rsidR="00117A84" w:rsidRDefault="00117A84" w:rsidP="00117A84">
                                <w:pPr>
                                  <w:rPr>
                                    <w:rFonts w:cs="Arial"/>
                                    <w:sz w:val="18"/>
                                    <w:szCs w:val="18"/>
                                  </w:rPr>
                                </w:pPr>
                                <w:r>
                                  <w:rPr>
                                    <w:rFonts w:cs="Arial"/>
                                    <w:sz w:val="18"/>
                                    <w:szCs w:val="18"/>
                                  </w:rPr>
                                  <w:t> </w:t>
                                </w:r>
                              </w:p>
                            </w:txbxContent>
                          </wps:txbx>
                          <wps:bodyPr rot="0" vert="horz" wrap="square" lIns="0" tIns="0" rIns="0" bIns="0" anchor="t" anchorCtr="0" upright="1">
                            <a:noAutofit/>
                          </wps:bodyPr>
                        </wps:wsp>
                        <wps:wsp>
                          <wps:cNvPr id="2094534108" name="Text Box 59"/>
                          <wps:cNvSpPr txBox="1">
                            <a:spLocks noChangeArrowheads="1"/>
                          </wps:cNvSpPr>
                          <wps:spPr bwMode="auto">
                            <a:xfrm>
                              <a:off x="5242561" y="0"/>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0171A232" w14:textId="77777777" w:rsidR="00117A84" w:rsidRDefault="00117A84" w:rsidP="00117A84">
                                <w:pPr>
                                  <w:rPr>
                                    <w:rFonts w:cs="Arial"/>
                                    <w:i/>
                                    <w:iCs/>
                                    <w:sz w:val="18"/>
                                    <w:szCs w:val="18"/>
                                  </w:rPr>
                                </w:pPr>
                                <w:r>
                                  <w:rPr>
                                    <w:rFonts w:cs="Arial"/>
                                    <w:i/>
                                    <w:iCs/>
                                    <w:sz w:val="18"/>
                                    <w:szCs w:val="18"/>
                                  </w:rPr>
                                  <w:t>N</w:t>
                                </w:r>
                              </w:p>
                              <w:p w14:paraId="7F680CD6" w14:textId="77777777" w:rsidR="00117A84" w:rsidRDefault="00117A84" w:rsidP="00117A84">
                                <w:pPr>
                                  <w:rPr>
                                    <w:rFonts w:cs="Arial"/>
                                    <w:sz w:val="18"/>
                                    <w:szCs w:val="18"/>
                                  </w:rPr>
                                </w:pPr>
                                <w:r>
                                  <w:rPr>
                                    <w:rFonts w:cs="Arial"/>
                                    <w:sz w:val="18"/>
                                    <w:szCs w:val="18"/>
                                  </w:rPr>
                                  <w:t> </w:t>
                                </w:r>
                              </w:p>
                            </w:txbxContent>
                          </wps:txbx>
                          <wps:bodyPr rot="0" vert="horz" wrap="square" lIns="0" tIns="0" rIns="0" bIns="0" anchor="t" anchorCtr="0" upright="1">
                            <a:noAutofit/>
                          </wps:bodyPr>
                        </wps:wsp>
                      </wpg:grpSp>
                      <wpg:grpSp>
                        <wpg:cNvPr id="1983323668" name="组合 1983323668"/>
                        <wpg:cNvGrpSpPr>
                          <a:grpSpLocks/>
                        </wpg:cNvGrpSpPr>
                        <wpg:grpSpPr bwMode="auto">
                          <a:xfrm>
                            <a:off x="234950" y="65405"/>
                            <a:ext cx="831850" cy="953135"/>
                            <a:chOff x="234950" y="65405"/>
                            <a:chExt cx="1063625" cy="1151890"/>
                          </a:xfrm>
                        </wpg:grpSpPr>
                        <pic:pic xmlns:pic="http://schemas.openxmlformats.org/drawingml/2006/picture">
                          <pic:nvPicPr>
                            <pic:cNvPr id="1824662553" name="图片 18246625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34950" y="65405"/>
                              <a:ext cx="106362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7864709" name="任意多边形 325"/>
                          <wps:cNvSpPr>
                            <a:spLocks/>
                          </wps:cNvSpPr>
                          <wps:spPr bwMode="auto">
                            <a:xfrm>
                              <a:off x="637327" y="445770"/>
                              <a:ext cx="146050" cy="334645"/>
                            </a:xfrm>
                            <a:custGeom>
                              <a:avLst/>
                              <a:gdLst>
                                <a:gd name="T0" fmla="*/ 20039 w 146269"/>
                                <a:gd name="T1" fmla="*/ 7480 h 334952"/>
                                <a:gd name="T2" fmla="*/ 20039 w 146269"/>
                                <a:gd name="T3" fmla="*/ 7480 h 334952"/>
                                <a:gd name="T4" fmla="*/ 232 w 146269"/>
                                <a:gd name="T5" fmla="*/ 180458 h 334952"/>
                                <a:gd name="T6" fmla="*/ 35256 w 146269"/>
                                <a:gd name="T7" fmla="*/ 266323 h 334952"/>
                                <a:gd name="T8" fmla="*/ 50473 w 146269"/>
                                <a:gd name="T9" fmla="*/ 296775 h 334952"/>
                                <a:gd name="T10" fmla="*/ 64814 w 146269"/>
                                <a:gd name="T11" fmla="*/ 334645 h 334952"/>
                                <a:gd name="T12" fmla="*/ 141776 w 146269"/>
                                <a:gd name="T13" fmla="*/ 304388 h 334952"/>
                                <a:gd name="T14" fmla="*/ 134576 w 146269"/>
                                <a:gd name="T15" fmla="*/ 145374 h 334952"/>
                                <a:gd name="T16" fmla="*/ 145323 w 146269"/>
                                <a:gd name="T17" fmla="*/ 114918 h 334952"/>
                                <a:gd name="T18" fmla="*/ 110235 w 146269"/>
                                <a:gd name="T19" fmla="*/ 43824 h 334952"/>
                                <a:gd name="T20" fmla="*/ 58082 w 146269"/>
                                <a:gd name="T21" fmla="*/ 7480 h 334952"/>
                                <a:gd name="T22" fmla="*/ 20039 w 146269"/>
                                <a:gd name="T23" fmla="*/ 7480 h 334952"/>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269" h="334952">
                                  <a:moveTo>
                                    <a:pt x="20069" y="7487"/>
                                  </a:moveTo>
                                  <a:lnTo>
                                    <a:pt x="20069" y="7487"/>
                                  </a:lnTo>
                                  <a:cubicBezTo>
                                    <a:pt x="16763" y="36343"/>
                                    <a:pt x="-2308" y="137444"/>
                                    <a:pt x="232" y="180624"/>
                                  </a:cubicBezTo>
                                  <a:cubicBezTo>
                                    <a:pt x="2772" y="223804"/>
                                    <a:pt x="26923" y="247163"/>
                                    <a:pt x="35309" y="266567"/>
                                  </a:cubicBezTo>
                                  <a:cubicBezTo>
                                    <a:pt x="43695" y="285971"/>
                                    <a:pt x="45615" y="285650"/>
                                    <a:pt x="50549" y="297047"/>
                                  </a:cubicBezTo>
                                  <a:cubicBezTo>
                                    <a:pt x="55483" y="308444"/>
                                    <a:pt x="57291" y="329872"/>
                                    <a:pt x="64911" y="334952"/>
                                  </a:cubicBezTo>
                                  <a:cubicBezTo>
                                    <a:pt x="87771" y="332412"/>
                                    <a:pt x="130345" y="336241"/>
                                    <a:pt x="141989" y="304667"/>
                                  </a:cubicBezTo>
                                  <a:cubicBezTo>
                                    <a:pt x="153633" y="273093"/>
                                    <a:pt x="134186" y="177114"/>
                                    <a:pt x="134778" y="145507"/>
                                  </a:cubicBezTo>
                                  <a:cubicBezTo>
                                    <a:pt x="135370" y="113900"/>
                                    <a:pt x="149604" y="131963"/>
                                    <a:pt x="145541" y="115023"/>
                                  </a:cubicBezTo>
                                  <a:cubicBezTo>
                                    <a:pt x="141478" y="98083"/>
                                    <a:pt x="121759" y="55223"/>
                                    <a:pt x="110400" y="43864"/>
                                  </a:cubicBezTo>
                                  <a:cubicBezTo>
                                    <a:pt x="101242" y="34706"/>
                                    <a:pt x="70869" y="10027"/>
                                    <a:pt x="58169" y="7487"/>
                                  </a:cubicBezTo>
                                  <a:cubicBezTo>
                                    <a:pt x="24476" y="-9359"/>
                                    <a:pt x="26419" y="7487"/>
                                    <a:pt x="20069" y="7487"/>
                                  </a:cubicBezTo>
                                  <a:close/>
                                </a:path>
                              </a:pathLst>
                            </a:cu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536183873" name="任意多边形 385"/>
                          <wps:cNvSpPr>
                            <a:spLocks/>
                          </wps:cNvSpPr>
                          <wps:spPr bwMode="auto">
                            <a:xfrm>
                              <a:off x="669800" y="290672"/>
                              <a:ext cx="171785" cy="181723"/>
                            </a:xfrm>
                            <a:custGeom>
                              <a:avLst/>
                              <a:gdLst>
                                <a:gd name="T0" fmla="*/ 20039 w 172044"/>
                                <a:gd name="T1" fmla="*/ 3466 h 392504"/>
                                <a:gd name="T2" fmla="*/ 20039 w 172044"/>
                                <a:gd name="T3" fmla="*/ 3466 h 392504"/>
                                <a:gd name="T4" fmla="*/ 232 w 172044"/>
                                <a:gd name="T5" fmla="*/ 83626 h 392504"/>
                                <a:gd name="T6" fmla="*/ 35256 w 172044"/>
                                <a:gd name="T7" fmla="*/ 123416 h 392504"/>
                                <a:gd name="T8" fmla="*/ 50473 w 172044"/>
                                <a:gd name="T9" fmla="*/ 137528 h 392504"/>
                                <a:gd name="T10" fmla="*/ 64813 w 172044"/>
                                <a:gd name="T11" fmla="*/ 155077 h 392504"/>
                                <a:gd name="T12" fmla="*/ 158902 w 172044"/>
                                <a:gd name="T13" fmla="*/ 179845 h 392504"/>
                                <a:gd name="T14" fmla="*/ 169512 w 172044"/>
                                <a:gd name="T15" fmla="*/ 92563 h 392504"/>
                                <a:gd name="T16" fmla="*/ 145322 w 172044"/>
                                <a:gd name="T17" fmla="*/ 53254 h 392504"/>
                                <a:gd name="T18" fmla="*/ 110234 w 172044"/>
                                <a:gd name="T19" fmla="*/ 20308 h 392504"/>
                                <a:gd name="T20" fmla="*/ 58081 w 172044"/>
                                <a:gd name="T21" fmla="*/ 3466 h 392504"/>
                                <a:gd name="T22" fmla="*/ 20039 w 172044"/>
                                <a:gd name="T23" fmla="*/ 3466 h 392504"/>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72044" h="392504">
                                  <a:moveTo>
                                    <a:pt x="20069" y="7487"/>
                                  </a:moveTo>
                                  <a:lnTo>
                                    <a:pt x="20069" y="7487"/>
                                  </a:lnTo>
                                  <a:cubicBezTo>
                                    <a:pt x="16763" y="36343"/>
                                    <a:pt x="-2308" y="137444"/>
                                    <a:pt x="232" y="180624"/>
                                  </a:cubicBezTo>
                                  <a:cubicBezTo>
                                    <a:pt x="2772" y="223804"/>
                                    <a:pt x="26923" y="247163"/>
                                    <a:pt x="35309" y="266567"/>
                                  </a:cubicBezTo>
                                  <a:cubicBezTo>
                                    <a:pt x="43695" y="285971"/>
                                    <a:pt x="45615" y="285650"/>
                                    <a:pt x="50549" y="297047"/>
                                  </a:cubicBezTo>
                                  <a:cubicBezTo>
                                    <a:pt x="55483" y="308444"/>
                                    <a:pt x="57291" y="329872"/>
                                    <a:pt x="64911" y="334952"/>
                                  </a:cubicBezTo>
                                  <a:cubicBezTo>
                                    <a:pt x="87771" y="332412"/>
                                    <a:pt x="141666" y="410951"/>
                                    <a:pt x="159142" y="388447"/>
                                  </a:cubicBezTo>
                                  <a:cubicBezTo>
                                    <a:pt x="176618" y="365943"/>
                                    <a:pt x="172035" y="245497"/>
                                    <a:pt x="169768" y="199926"/>
                                  </a:cubicBezTo>
                                  <a:cubicBezTo>
                                    <a:pt x="167501" y="154355"/>
                                    <a:pt x="155436" y="141033"/>
                                    <a:pt x="145541" y="115023"/>
                                  </a:cubicBezTo>
                                  <a:cubicBezTo>
                                    <a:pt x="135646" y="89013"/>
                                    <a:pt x="121759" y="55223"/>
                                    <a:pt x="110400" y="43864"/>
                                  </a:cubicBezTo>
                                  <a:cubicBezTo>
                                    <a:pt x="101242" y="34706"/>
                                    <a:pt x="70869" y="10027"/>
                                    <a:pt x="58169" y="7487"/>
                                  </a:cubicBezTo>
                                  <a:cubicBezTo>
                                    <a:pt x="24476" y="-9359"/>
                                    <a:pt x="26419" y="7487"/>
                                    <a:pt x="20069" y="7487"/>
                                  </a:cubicBezTo>
                                  <a:close/>
                                </a:path>
                              </a:pathLst>
                            </a:cu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grpSp>
                      <wpg:grpSp>
                        <wpg:cNvPr id="1840241881" name="组合 1840241881"/>
                        <wpg:cNvGrpSpPr>
                          <a:grpSpLocks/>
                        </wpg:cNvGrpSpPr>
                        <wpg:grpSpPr bwMode="auto">
                          <a:xfrm>
                            <a:off x="1748155" y="20955"/>
                            <a:ext cx="445770" cy="874393"/>
                            <a:chOff x="1748155" y="20955"/>
                            <a:chExt cx="445770" cy="874610"/>
                          </a:xfrm>
                        </wpg:grpSpPr>
                        <wps:wsp>
                          <wps:cNvPr id="27733612" name="AutoShape 32"/>
                          <wps:cNvCnPr>
                            <a:cxnSpLocks noChangeShapeType="1"/>
                          </wps:cNvCnPr>
                          <wps:spPr bwMode="auto">
                            <a:xfrm>
                              <a:off x="1985645" y="457307"/>
                              <a:ext cx="635" cy="323930"/>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258124695" name="Oval 33"/>
                          <wps:cNvSpPr>
                            <a:spLocks noChangeArrowheads="1"/>
                          </wps:cNvSpPr>
                          <wps:spPr bwMode="auto">
                            <a:xfrm>
                              <a:off x="1960880" y="438365"/>
                              <a:ext cx="36000" cy="360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546085560" name="AutoShape 34"/>
                          <wps:cNvCnPr>
                            <a:cxnSpLocks noChangeShapeType="1"/>
                          </wps:cNvCnPr>
                          <wps:spPr bwMode="auto">
                            <a:xfrm flipV="1">
                              <a:off x="1983041" y="64525"/>
                              <a:ext cx="0" cy="40014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92639915" name="AutoShape 35"/>
                          <wps:cNvCnPr>
                            <a:cxnSpLocks noChangeShapeType="1"/>
                          </wps:cNvCnPr>
                          <wps:spPr bwMode="auto">
                            <a:xfrm flipH="1" flipV="1">
                              <a:off x="1748155" y="344342"/>
                              <a:ext cx="238126" cy="117518"/>
                            </a:xfrm>
                            <a:prstGeom prst="straightConnector1">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8988691" name="Text Box 36"/>
                          <wps:cNvSpPr txBox="1">
                            <a:spLocks noChangeArrowheads="1"/>
                          </wps:cNvSpPr>
                          <wps:spPr bwMode="auto">
                            <a:xfrm>
                              <a:off x="2043430" y="729830"/>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76E06E6D" w14:textId="77777777" w:rsidR="00117A84" w:rsidRDefault="00117A84" w:rsidP="00117A84">
                                <w:pPr>
                                  <w:rPr>
                                    <w:rFonts w:cs="Arial"/>
                                    <w:i/>
                                    <w:iCs/>
                                    <w:sz w:val="18"/>
                                    <w:szCs w:val="18"/>
                                  </w:rPr>
                                </w:pPr>
                                <w:r>
                                  <w:rPr>
                                    <w:rFonts w:cs="Arial"/>
                                    <w:i/>
                                    <w:iCs/>
                                    <w:sz w:val="18"/>
                                    <w:szCs w:val="18"/>
                                  </w:rPr>
                                  <w:t>G</w:t>
                                </w:r>
                              </w:p>
                            </w:txbxContent>
                          </wps:txbx>
                          <wps:bodyPr rot="0" vert="horz" wrap="square" lIns="0" tIns="0" rIns="0" bIns="0" anchor="t" anchorCtr="0" upright="1">
                            <a:noAutofit/>
                          </wps:bodyPr>
                        </wps:wsp>
                        <wps:wsp>
                          <wps:cNvPr id="2145483461" name="Text Box 37"/>
                          <wps:cNvSpPr txBox="1">
                            <a:spLocks noChangeArrowheads="1"/>
                          </wps:cNvSpPr>
                          <wps:spPr bwMode="auto">
                            <a:xfrm>
                              <a:off x="2035385" y="20955"/>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7DDF4CD" w14:textId="77777777" w:rsidR="00117A84" w:rsidRDefault="00117A84" w:rsidP="00117A84">
                                <w:pPr>
                                  <w:rPr>
                                    <w:rFonts w:cs="Arial"/>
                                    <w:i/>
                                    <w:iCs/>
                                    <w:sz w:val="18"/>
                                    <w:szCs w:val="18"/>
                                  </w:rPr>
                                </w:pPr>
                                <w:r>
                                  <w:rPr>
                                    <w:rFonts w:cs="Arial"/>
                                    <w:i/>
                                    <w:iCs/>
                                    <w:sz w:val="18"/>
                                    <w:szCs w:val="18"/>
                                  </w:rPr>
                                  <w:t>N</w:t>
                                </w:r>
                              </w:p>
                            </w:txbxContent>
                          </wps:txbx>
                          <wps:bodyPr rot="0" vert="horz" wrap="square" lIns="0" tIns="0" rIns="0" bIns="0" anchor="t" anchorCtr="0" upright="1">
                            <a:noAutofit/>
                          </wps:bodyPr>
                        </wps:wsp>
                        <wps:wsp>
                          <wps:cNvPr id="510471716" name="Text Box 38"/>
                          <wps:cNvSpPr txBox="1">
                            <a:spLocks noChangeArrowheads="1"/>
                          </wps:cNvSpPr>
                          <wps:spPr bwMode="auto">
                            <a:xfrm>
                              <a:off x="1748155" y="167567"/>
                              <a:ext cx="1504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txbx>
                            <w:txbxContent>
                              <w:p w14:paraId="6D3FD056" w14:textId="77777777" w:rsidR="00117A84" w:rsidRDefault="00117A84" w:rsidP="00117A84">
                                <w:pPr>
                                  <w:rPr>
                                    <w:rFonts w:cs="Arial"/>
                                    <w:i/>
                                    <w:iCs/>
                                    <w:sz w:val="18"/>
                                    <w:szCs w:val="18"/>
                                  </w:rPr>
                                </w:pPr>
                                <w:r>
                                  <w:rPr>
                                    <w:rFonts w:cs="Arial"/>
                                    <w:i/>
                                    <w:iCs/>
                                    <w:sz w:val="18"/>
                                    <w:szCs w:val="18"/>
                                  </w:rPr>
                                  <w:t>f</w:t>
                                </w:r>
                              </w:p>
                            </w:txbxContent>
                          </wps:txbx>
                          <wps:bodyPr rot="0" vert="horz" wrap="square" lIns="36000" tIns="0" rIns="0" bIns="0" anchor="t" anchorCtr="0" upright="1">
                            <a:noAutofit/>
                          </wps:bodyPr>
                        </wps:wsp>
                      </wpg:grpSp>
                    </wpg:wgp>
                  </a:graphicData>
                </a:graphic>
              </wp:inline>
            </w:drawing>
          </mc:Choice>
          <mc:Fallback>
            <w:pict>
              <v:group w14:anchorId="5FD8B754" id="画布 1889" o:spid="_x0000_s1312" style="width:413.35pt;height:87.8pt;mso-position-horizontal-relative:char;mso-position-vertical-relative:line" coordorigin="2349" coordsize="52496,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">
                <v:group id="组合 1124450849" o:spid="_x0000_s1313" style="position:absolute;left:41216;top:146;width:3124;height:8680" coordorigin="41211,146" coordsize="3129,8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">
                  <v:shape id="AutoShape 19" o:spid="_x0000_s1314" type="#_x0000_t32" style="position:absolute;left:41374;top:4438;width:6;height:3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">
                    <v:stroke endarrow="block" endarrowwidth="narrow"/>
                  </v:shape>
                  <v:oval id="Oval 20" o:spid="_x0000_s1315" style="position:absolute;left:41211;top:4248;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" fillcolor="black"/>
                  <v:shape id="AutoShape 21" o:spid="_x0000_s1316" type="#_x0000_t32" style="position:absolute;left:41357;top:377;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">
                    <v:stroke endarrow="block" endarrowwidth="narrow"/>
                  </v:shape>
                  <v:shape id="AutoShape 22" o:spid="_x0000_s1317" type="#_x0000_t32" style="position:absolute;left:41374;top:4407;width:2280;height:1143;rotation:18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">
                    <v:stroke endarrow="block" endarrowwidth="narrow"/>
                  </v:shape>
                  <v:shape id="Text Box 23" o:spid="_x0000_s1318" type="#_x0000_t202" style="position:absolute;left:41666;top:7169;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" filled="f" stroked="f">
                    <v:textbox inset="0,0,0,0">
                      <w:txbxContent>
                        <w:p w14:paraId="270F3050" w14:textId="77777777" w:rsidR="00117A84" w:rsidRDefault="00117A84" w:rsidP="00117A84">
                          <w:pPr>
                            <w:rPr>
                              <w:rFonts w:cs="Arial"/>
                              <w:i/>
                              <w:iCs/>
                              <w:sz w:val="18"/>
                              <w:szCs w:val="18"/>
                            </w:rPr>
                          </w:pPr>
                          <w:r>
                            <w:rPr>
                              <w:rFonts w:cs="Arial"/>
                              <w:i/>
                              <w:iCs/>
                              <w:sz w:val="18"/>
                              <w:szCs w:val="18"/>
                            </w:rPr>
                            <w:t>G</w:t>
                          </w:r>
                        </w:p>
                      </w:txbxContent>
                    </v:textbox>
                  </v:shape>
                  <v:shape id="Text Box 24" o:spid="_x0000_s1319" type="#_x0000_t202" style="position:absolute;left:41920;top:146;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" filled="f" stroked="f">
                    <v:textbox inset="0,0,0,0">
                      <w:txbxContent>
                        <w:p w14:paraId="53F421FC" w14:textId="77777777" w:rsidR="00117A84" w:rsidRDefault="00117A84" w:rsidP="00117A84">
                          <w:pPr>
                            <w:rPr>
                              <w:rFonts w:cs="Arial"/>
                              <w:i/>
                              <w:iCs/>
                              <w:sz w:val="18"/>
                              <w:szCs w:val="18"/>
                            </w:rPr>
                          </w:pPr>
                          <w:r>
                            <w:rPr>
                              <w:rFonts w:cs="Arial"/>
                              <w:i/>
                              <w:iCs/>
                              <w:sz w:val="18"/>
                              <w:szCs w:val="18"/>
                            </w:rPr>
                            <w:t>N</w:t>
                          </w:r>
                        </w:p>
                        <w:p w14:paraId="57C8B2F6" w14:textId="77777777" w:rsidR="00117A84" w:rsidRDefault="00117A84" w:rsidP="00117A84">
                          <w:pPr>
                            <w:rPr>
                              <w:rFonts w:cs="Arial"/>
                              <w:sz w:val="18"/>
                              <w:szCs w:val="18"/>
                            </w:rPr>
                          </w:pPr>
                          <w:r>
                            <w:rPr>
                              <w:rFonts w:cs="Arial"/>
                              <w:sz w:val="18"/>
                              <w:szCs w:val="18"/>
                            </w:rPr>
                            <w:t> </w:t>
                          </w:r>
                        </w:p>
                      </w:txbxContent>
                    </v:textbox>
                  </v:shape>
                  <v:shape id="Text Box 25" o:spid="_x0000_s1320" type="#_x0000_t202" style="position:absolute;left:42836;top:3086;width:1505;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" filled="f" stroked="f">
                    <v:textbox inset="0,0,0,0">
                      <w:txbxContent>
                        <w:p w14:paraId="456587BE" w14:textId="77777777" w:rsidR="00117A84" w:rsidRDefault="00117A84" w:rsidP="00117A84">
                          <w:pPr>
                            <w:ind w:firstLine="86"/>
                            <w:rPr>
                              <w:rFonts w:cs="Arial"/>
                              <w:i/>
                              <w:iCs/>
                              <w:sz w:val="18"/>
                              <w:szCs w:val="18"/>
                            </w:rPr>
                          </w:pPr>
                          <w:r>
                            <w:rPr>
                              <w:rFonts w:cs="Arial"/>
                              <w:i/>
                              <w:iCs/>
                              <w:sz w:val="18"/>
                              <w:szCs w:val="18"/>
                            </w:rPr>
                            <w:t>f</w:t>
                          </w:r>
                        </w:p>
                        <w:p w14:paraId="63155A0A" w14:textId="77777777" w:rsidR="00117A84" w:rsidRDefault="00117A84" w:rsidP="00117A84">
                          <w:pPr>
                            <w:rPr>
                              <w:rFonts w:cs="Arial"/>
                              <w:i/>
                              <w:iCs/>
                              <w:sz w:val="18"/>
                              <w:szCs w:val="18"/>
                            </w:rPr>
                          </w:pPr>
                          <w:r>
                            <w:rPr>
                              <w:rFonts w:cs="Arial"/>
                              <w:i/>
                              <w:iCs/>
                              <w:sz w:val="18"/>
                              <w:szCs w:val="18"/>
                            </w:rPr>
                            <w:t> </w:t>
                          </w:r>
                        </w:p>
                        <w:p w14:paraId="452C1F8D" w14:textId="77777777" w:rsidR="00117A84" w:rsidRDefault="00117A84" w:rsidP="00117A84">
                          <w:pPr>
                            <w:rPr>
                              <w:rFonts w:cs="Arial"/>
                              <w:sz w:val="18"/>
                              <w:szCs w:val="18"/>
                            </w:rPr>
                          </w:pPr>
                          <w:r>
                            <w:rPr>
                              <w:rFonts w:cs="Arial"/>
                              <w:sz w:val="18"/>
                              <w:szCs w:val="18"/>
                            </w:rPr>
                            <w:t> </w:t>
                          </w:r>
                        </w:p>
                      </w:txbxContent>
                    </v:textbox>
                  </v:shape>
                </v:group>
                <v:group id="组合 495704031" o:spid="_x0000_s1321" style="position:absolute;left:28994;top:209;width:4457;height:8744" coordorigin="28994,209" coordsize="4457,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">
                  <v:shape id="AutoShape 32" o:spid="_x0000_s1322" type="#_x0000_t32" style="position:absolute;left:31369;top:4573;width: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">
                    <v:stroke endarrow="block" endarrowwidth="narrow"/>
                  </v:shape>
                  <v:oval id="Oval 33" o:spid="_x0000_s1323" style="position:absolute;left:31121;top:43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" fillcolor="black"/>
                  <v:shape id="AutoShape 34" o:spid="_x0000_s1324" type="#_x0000_t32" style="position:absolute;left:31355;top:645;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">
                    <v:stroke endarrow="block" endarrowwidth="narrow"/>
                  </v:shape>
                  <v:shape id="AutoShape 35" o:spid="_x0000_s1325" type="#_x0000_t32" style="position:absolute;left:28994;top:4618;width:238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">
                    <v:stroke endarrow="block" endarrowwidth="narrow"/>
                  </v:shape>
                  <v:shape id="Text Box 36" o:spid="_x0000_s1326" type="#_x0000_t202" style="position:absolute;left:31946;top:7298;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" filled="f" stroked="f">
                    <v:textbox inset="0,0,0,0">
                      <w:txbxContent>
                        <w:p w14:paraId="07DFBE94" w14:textId="77777777" w:rsidR="00117A84" w:rsidRDefault="00117A84" w:rsidP="00117A84">
                          <w:pPr>
                            <w:rPr>
                              <w:rFonts w:cs="Arial"/>
                              <w:i/>
                              <w:iCs/>
                              <w:sz w:val="18"/>
                              <w:szCs w:val="18"/>
                            </w:rPr>
                          </w:pPr>
                          <w:r>
                            <w:rPr>
                              <w:rFonts w:cs="Arial"/>
                              <w:i/>
                              <w:iCs/>
                              <w:sz w:val="18"/>
                              <w:szCs w:val="18"/>
                            </w:rPr>
                            <w:t>G</w:t>
                          </w:r>
                        </w:p>
                      </w:txbxContent>
                    </v:textbox>
                  </v:shape>
                  <v:shape id="Text Box 37" o:spid="_x0000_s1327" type="#_x0000_t202" style="position:absolute;left:31866;top:209;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" filled="f" stroked="f">
                    <v:textbox inset="0,0,0,0">
                      <w:txbxContent>
                        <w:p w14:paraId="45E8D260" w14:textId="77777777" w:rsidR="00117A84" w:rsidRDefault="00117A84" w:rsidP="00117A84">
                          <w:pPr>
                            <w:rPr>
                              <w:rFonts w:cs="Arial"/>
                              <w:i/>
                              <w:iCs/>
                              <w:sz w:val="18"/>
                              <w:szCs w:val="18"/>
                            </w:rPr>
                          </w:pPr>
                          <w:r>
                            <w:rPr>
                              <w:rFonts w:cs="Arial"/>
                              <w:i/>
                              <w:iCs/>
                              <w:sz w:val="18"/>
                              <w:szCs w:val="18"/>
                            </w:rPr>
                            <w:t>N</w:t>
                          </w:r>
                        </w:p>
                      </w:txbxContent>
                    </v:textbox>
                  </v:shape>
                  <v:shape id="Text Box 38" o:spid="_x0000_s1328" type="#_x0000_t202" style="position:absolute;left:28994;top:2518;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" filled="f" stroked="f">
                    <v:textbox inset="1mm,0,0,0">
                      <w:txbxContent>
                        <w:p w14:paraId="7208A074" w14:textId="77777777" w:rsidR="00117A84" w:rsidRDefault="00117A84" w:rsidP="00117A84">
                          <w:pPr>
                            <w:rPr>
                              <w:rFonts w:cs="Arial"/>
                              <w:i/>
                              <w:iCs/>
                              <w:sz w:val="18"/>
                              <w:szCs w:val="18"/>
                            </w:rPr>
                          </w:pPr>
                          <w:r>
                            <w:rPr>
                              <w:rFonts w:cs="Arial"/>
                              <w:i/>
                              <w:iCs/>
                              <w:sz w:val="18"/>
                              <w:szCs w:val="18"/>
                            </w:rPr>
                            <w:t>f</w:t>
                          </w:r>
                        </w:p>
                      </w:txbxContent>
                    </v:textbox>
                  </v:shape>
                </v:group>
                <v:shape id="Text Box 46" o:spid="_x0000_s1329" type="#_x0000_t202" style="position:absolute;left:17481;top:8667;width:3735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" filled="f" stroked="f">
                  <v:textbox inset="2.15361mm,1.0768mm,2.15361mm,1.0768mm">
                    <w:txbxContent>
                      <w:p w14:paraId="3DBDA557" w14:textId="77777777" w:rsidR="00117A84" w:rsidRDefault="00117A84" w:rsidP="00117A84">
                        <w:pPr>
                          <w:rPr>
                            <w:rFonts w:cs="Arial"/>
                            <w:color w:val="000000"/>
                            <w:szCs w:val="21"/>
                          </w:rPr>
                        </w:pPr>
                        <w:r>
                          <w:rPr>
                            <w:rFonts w:cs="Arial" w:hint="eastAsia"/>
                            <w:color w:val="000000"/>
                            <w:szCs w:val="21"/>
                          </w:rPr>
                          <w:t>（</w:t>
                        </w:r>
                        <w:r>
                          <w:rPr>
                            <w:rFonts w:cs="Arial"/>
                            <w:color w:val="000000"/>
                            <w:szCs w:val="21"/>
                          </w:rPr>
                          <w:t>A</w:t>
                        </w:r>
                        <w:r>
                          <w:rPr>
                            <w:rFonts w:cs="Arial" w:hint="eastAsia"/>
                            <w:color w:val="000000"/>
                            <w:szCs w:val="21"/>
                          </w:rPr>
                          <w:t>）</w:t>
                        </w:r>
                        <w:r>
                          <w:rPr>
                            <w:rFonts w:cs="Arial"/>
                            <w:color w:val="000000"/>
                            <w:szCs w:val="21"/>
                          </w:rPr>
                          <w:t xml:space="preserve">            </w:t>
                        </w:r>
                        <w:r>
                          <w:rPr>
                            <w:rFonts w:cs="Arial" w:hint="eastAsia"/>
                            <w:color w:val="000000"/>
                            <w:szCs w:val="21"/>
                          </w:rPr>
                          <w:t>（</w:t>
                        </w:r>
                        <w:r>
                          <w:rPr>
                            <w:rFonts w:cs="Arial"/>
                            <w:color w:val="000000"/>
                            <w:szCs w:val="21"/>
                          </w:rPr>
                          <w:t>B</w:t>
                        </w:r>
                        <w:r>
                          <w:rPr>
                            <w:rFonts w:cs="Arial" w:hint="eastAsia"/>
                            <w:color w:val="000000"/>
                            <w:szCs w:val="21"/>
                          </w:rPr>
                          <w:t>）</w:t>
                        </w:r>
                        <w:r>
                          <w:rPr>
                            <w:rFonts w:cs="Arial"/>
                            <w:color w:val="000000"/>
                            <w:szCs w:val="21"/>
                          </w:rPr>
                          <w:t xml:space="preserve">          </w:t>
                        </w:r>
                        <w:r>
                          <w:rPr>
                            <w:rFonts w:cs="Arial" w:hint="eastAsia"/>
                            <w:color w:val="000000"/>
                            <w:szCs w:val="21"/>
                          </w:rPr>
                          <w:t>（</w:t>
                        </w:r>
                        <w:r>
                          <w:rPr>
                            <w:rFonts w:cs="Arial"/>
                            <w:color w:val="000000"/>
                            <w:szCs w:val="21"/>
                          </w:rPr>
                          <w:t>C</w:t>
                        </w:r>
                        <w:r>
                          <w:rPr>
                            <w:rFonts w:cs="Arial" w:hint="eastAsia"/>
                            <w:color w:val="000000"/>
                            <w:szCs w:val="21"/>
                          </w:rPr>
                          <w:t>）</w:t>
                        </w:r>
                        <w:r>
                          <w:rPr>
                            <w:rFonts w:cs="Arial"/>
                            <w:color w:val="000000"/>
                            <w:szCs w:val="21"/>
                          </w:rPr>
                          <w:t xml:space="preserve">          </w:t>
                        </w:r>
                        <w:r>
                          <w:rPr>
                            <w:rFonts w:cs="Arial" w:hint="eastAsia"/>
                            <w:color w:val="000000"/>
                            <w:szCs w:val="21"/>
                          </w:rPr>
                          <w:t>（</w:t>
                        </w:r>
                        <w:r>
                          <w:rPr>
                            <w:rFonts w:cs="Arial"/>
                            <w:color w:val="000000"/>
                            <w:szCs w:val="21"/>
                          </w:rPr>
                          <w:t>D</w:t>
                        </w:r>
                        <w:r>
                          <w:rPr>
                            <w:rFonts w:cs="Arial" w:hint="eastAsia"/>
                            <w:color w:val="000000"/>
                            <w:szCs w:val="21"/>
                          </w:rPr>
                          <w:t>）</w:t>
                        </w:r>
                      </w:p>
                    </w:txbxContent>
                  </v:textbox>
                </v:shape>
                <v:group id="组合 2071873354" o:spid="_x0000_s1330" style="position:absolute;left:51695;width:3150;height:8826" coordorigin="51682" coordsize="3145,8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">
                  <v:shape id="AutoShape 48" o:spid="_x0000_s1331" type="#_x0000_t32" style="position:absolute;left:51887;top:4440;width:7;height:38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">
                    <v:stroke endarrow="block" endarrowwidth="narrow"/>
                  </v:shape>
                  <v:oval id="Oval 49" o:spid="_x0000_s1332" style="position:absolute;left:51682;top:4250;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" fillcolor="black"/>
                  <v:shape id="AutoShape 50" o:spid="_x0000_s1333" type="#_x0000_t32" style="position:absolute;left:51834;top:454;width:0;height:400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">
                    <v:stroke endarrow="block" endarrowwidth="narrow"/>
                  </v:shape>
                  <v:shape id="AutoShape 51" o:spid="_x0000_s1334" type="#_x0000_t32" style="position:absolute;left:51887;top:4447;width:238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">
                    <v:stroke endarrow="block" endarrowwidth="narrow"/>
                  </v:shape>
                  <v:shape id="Text Box 52" o:spid="_x0000_s1335" type="#_x0000_t202" style="position:absolute;left:52180;top:7171;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" filled="f" stroked="f">
                    <v:textbox inset="0,0,0,0">
                      <w:txbxContent>
                        <w:p w14:paraId="6331081C" w14:textId="77777777" w:rsidR="00117A84" w:rsidRDefault="00117A84" w:rsidP="00117A84">
                          <w:pPr>
                            <w:rPr>
                              <w:rFonts w:cs="Arial"/>
                              <w:i/>
                              <w:iCs/>
                              <w:sz w:val="18"/>
                              <w:szCs w:val="18"/>
                            </w:rPr>
                          </w:pPr>
                          <w:r>
                            <w:rPr>
                              <w:rFonts w:cs="Arial"/>
                              <w:i/>
                              <w:iCs/>
                              <w:sz w:val="18"/>
                              <w:szCs w:val="18"/>
                            </w:rPr>
                            <w:t>G</w:t>
                          </w:r>
                        </w:p>
                      </w:txbxContent>
                    </v:textbox>
                  </v:shape>
                  <v:shape id="Text Box 53" o:spid="_x0000_s1336" type="#_x0000_t202" style="position:absolute;left:53323;top:2516;width:150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" filled="f" stroked="f">
                    <v:textbox inset="0,0,0,0">
                      <w:txbxContent>
                        <w:p w14:paraId="0767A67E" w14:textId="77777777" w:rsidR="00117A84" w:rsidRDefault="00117A84" w:rsidP="00117A84">
                          <w:pPr>
                            <w:ind w:firstLine="86"/>
                            <w:rPr>
                              <w:rFonts w:cs="Arial"/>
                              <w:i/>
                              <w:iCs/>
                              <w:sz w:val="18"/>
                              <w:szCs w:val="18"/>
                            </w:rPr>
                          </w:pPr>
                          <w:r>
                            <w:rPr>
                              <w:rFonts w:cs="Arial"/>
                              <w:i/>
                              <w:iCs/>
                              <w:sz w:val="18"/>
                              <w:szCs w:val="18"/>
                            </w:rPr>
                            <w:t>f</w:t>
                          </w:r>
                        </w:p>
                        <w:p w14:paraId="2E6AF755" w14:textId="77777777" w:rsidR="00117A84" w:rsidRDefault="00117A84" w:rsidP="00117A84">
                          <w:pPr>
                            <w:rPr>
                              <w:rFonts w:cs="Arial"/>
                              <w:i/>
                              <w:iCs/>
                              <w:sz w:val="18"/>
                              <w:szCs w:val="18"/>
                            </w:rPr>
                          </w:pPr>
                          <w:r>
                            <w:rPr>
                              <w:rFonts w:cs="Arial"/>
                              <w:i/>
                              <w:iCs/>
                              <w:sz w:val="18"/>
                              <w:szCs w:val="18"/>
                            </w:rPr>
                            <w:t> </w:t>
                          </w:r>
                        </w:p>
                        <w:p w14:paraId="589F3D43" w14:textId="77777777" w:rsidR="00117A84" w:rsidRDefault="00117A84" w:rsidP="00117A84">
                          <w:pPr>
                            <w:rPr>
                              <w:rFonts w:cs="Arial"/>
                              <w:sz w:val="18"/>
                              <w:szCs w:val="18"/>
                            </w:rPr>
                          </w:pPr>
                          <w:r>
                            <w:rPr>
                              <w:rFonts w:cs="Arial"/>
                              <w:sz w:val="18"/>
                              <w:szCs w:val="18"/>
                            </w:rPr>
                            <w:t> </w:t>
                          </w:r>
                        </w:p>
                      </w:txbxContent>
                    </v:textbox>
                  </v:shape>
                  <v:shape id="Text Box 59" o:spid="_x0000_s1337" type="#_x0000_t202" style="position:absolute;left:52425;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" filled="f" stroked="f">
                    <v:textbox inset="0,0,0,0">
                      <w:txbxContent>
                        <w:p w14:paraId="0171A232" w14:textId="77777777" w:rsidR="00117A84" w:rsidRDefault="00117A84" w:rsidP="00117A84">
                          <w:pPr>
                            <w:rPr>
                              <w:rFonts w:cs="Arial"/>
                              <w:i/>
                              <w:iCs/>
                              <w:sz w:val="18"/>
                              <w:szCs w:val="18"/>
                            </w:rPr>
                          </w:pPr>
                          <w:r>
                            <w:rPr>
                              <w:rFonts w:cs="Arial"/>
                              <w:i/>
                              <w:iCs/>
                              <w:sz w:val="18"/>
                              <w:szCs w:val="18"/>
                            </w:rPr>
                            <w:t>N</w:t>
                          </w:r>
                        </w:p>
                        <w:p w14:paraId="7F680CD6" w14:textId="77777777" w:rsidR="00117A84" w:rsidRDefault="00117A84" w:rsidP="00117A84">
                          <w:pPr>
                            <w:rPr>
                              <w:rFonts w:cs="Arial"/>
                              <w:sz w:val="18"/>
                              <w:szCs w:val="18"/>
                            </w:rPr>
                          </w:pPr>
                          <w:r>
                            <w:rPr>
                              <w:rFonts w:cs="Arial"/>
                              <w:sz w:val="18"/>
                              <w:szCs w:val="18"/>
                            </w:rPr>
                            <w:t> </w:t>
                          </w:r>
                        </w:p>
                      </w:txbxContent>
                    </v:textbox>
                  </v:shape>
                </v:group>
                <v:group id="组合 1983323668" o:spid="_x0000_s1338" style="position:absolute;left:2349;top:654;width:8319;height:9531" coordorigin="2349,654" coordsize="10636,11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&#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824662553" o:spid="_x0000_s1339" type="#_x0000_t75" style="position:absolute;left:2349;top:654;width:10636;height:11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">
                    <v:imagedata r:id="rId18" o:title=""/>
                  </v:shape>
                  <v:shape id="任意多边形 325" o:spid="_x0000_s1340" style="position:absolute;left:6373;top:4457;width:1460;height:3347;visibility:visible;mso-wrap-style:square;v-text-anchor:middle" coordsize="146269,334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" path="m20069,7487r,c16763,36343,-2308,137444,232,180624v2540,43180,26691,66539,35077,85943c43695,285971,45615,285650,50549,297047v4934,11397,6742,32825,14362,37905c87771,332412,130345,336241,141989,304667v11644,-31574,-7803,-127553,-7211,-159160c135370,113900,149604,131963,145541,115023,141478,98083,121759,55223,110400,43864,101242,34706,70869,10027,58169,7487v-33693,-16846,-31750,,-38100,xe" stroked="f" strokeweight="1pt">
                    <v:stroke joinstyle="miter"/>
                    <v:path arrowok="t" o:connecttype="custom" o:connectlocs="20009,7473;20009,7473;232,180293;35203,266079;50397,296503;64717,334338;141564,304109;134375,145241;145105,114813;110070,43784;57995,7473;20009,7473" o:connectangles="0,0,0,0,0,0,0,0,0,0,0,0"/>
                  </v:shape>
                  <v:shape id="任意多边形 385" o:spid="_x0000_s1341" style="position:absolute;left:6698;top:2906;width:1717;height:1817;visibility:visible;mso-wrap-style:square;v-text-anchor:middle" coordsize="172044,392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" path="m20069,7487r,c16763,36343,-2308,137444,232,180624v2540,43180,26691,66539,35077,85943c43695,285971,45615,285650,50549,297047v4934,11397,6742,32825,14362,37905c87771,332412,141666,410951,159142,388447v17476,-22504,12893,-142950,10626,-188521c167501,154355,155436,141033,145541,115023,135646,89013,121759,55223,110400,43864,101242,34706,70869,10027,58169,7487v-33693,-16846,-31750,,-38100,xe" stroked="f" strokeweight="1pt">
                    <v:stroke joinstyle="miter"/>
                    <v:path arrowok="t" o:connecttype="custom" o:connectlocs="20009,1605;20009,1605;232,38717;35203,57140;50397,63673;64715,71798;158663,83265;169257,42855;145103,24656;110068,9402;57994,1605;20009,1605" o:connectangles="0,0,0,0,0,0,0,0,0,0,0,0"/>
                  </v:shape>
                </v:group>
                <v:group id="组合 1840241881" o:spid="_x0000_s1342" style="position:absolute;left:17481;top:209;width:4458;height:8744" coordorigin="17481,209" coordsize="4457,8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">
                  <v:shape id="AutoShape 32" o:spid="_x0000_s1343" type="#_x0000_t32" style="position:absolute;left:19856;top:4573;width:6;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">
                    <v:stroke endarrow="block" endarrowwidth="narrow"/>
                  </v:shape>
                  <v:oval id="Oval 33" o:spid="_x0000_s1344" style="position:absolute;left:19608;top:4383;width:36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" fillcolor="black"/>
                  <v:shape id="AutoShape 34" o:spid="_x0000_s1345" type="#_x0000_t32" style="position:absolute;left:19830;top:645;width:0;height:400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">
                    <v:stroke endarrow="block" endarrowwidth="narrow"/>
                  </v:shape>
                  <v:shape id="AutoShape 35" o:spid="_x0000_s1346" type="#_x0000_t32" style="position:absolute;left:17481;top:3443;width:2381;height:11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">
                    <v:stroke endarrow="block" endarrowwidth="narrow"/>
                  </v:shape>
                  <v:shape id="Text Box 36" o:spid="_x0000_s1347" type="#_x0000_t202" style="position:absolute;left:20434;top:7298;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" filled="f" stroked="f">
                    <v:textbox inset="0,0,0,0">
                      <w:txbxContent>
                        <w:p w14:paraId="76E06E6D" w14:textId="77777777" w:rsidR="00117A84" w:rsidRDefault="00117A84" w:rsidP="00117A84">
                          <w:pPr>
                            <w:rPr>
                              <w:rFonts w:cs="Arial"/>
                              <w:i/>
                              <w:iCs/>
                              <w:sz w:val="18"/>
                              <w:szCs w:val="18"/>
                            </w:rPr>
                          </w:pPr>
                          <w:r>
                            <w:rPr>
                              <w:rFonts w:cs="Arial"/>
                              <w:i/>
                              <w:iCs/>
                              <w:sz w:val="18"/>
                              <w:szCs w:val="18"/>
                            </w:rPr>
                            <w:t>G</w:t>
                          </w:r>
                        </w:p>
                      </w:txbxContent>
                    </v:textbox>
                  </v:shape>
                  <v:shape id="Text Box 37" o:spid="_x0000_s1348" type="#_x0000_t202" style="position:absolute;left:20353;top:209;width:1505;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" filled="f" stroked="f">
                    <v:textbox inset="0,0,0,0">
                      <w:txbxContent>
                        <w:p w14:paraId="67DDF4CD" w14:textId="77777777" w:rsidR="00117A84" w:rsidRDefault="00117A84" w:rsidP="00117A84">
                          <w:pPr>
                            <w:rPr>
                              <w:rFonts w:cs="Arial"/>
                              <w:i/>
                              <w:iCs/>
                              <w:sz w:val="18"/>
                              <w:szCs w:val="18"/>
                            </w:rPr>
                          </w:pPr>
                          <w:r>
                            <w:rPr>
                              <w:rFonts w:cs="Arial"/>
                              <w:i/>
                              <w:iCs/>
                              <w:sz w:val="18"/>
                              <w:szCs w:val="18"/>
                            </w:rPr>
                            <w:t>N</w:t>
                          </w:r>
                        </w:p>
                      </w:txbxContent>
                    </v:textbox>
                  </v:shape>
                  <v:shape id="Text Box 38" o:spid="_x0000_s1349" type="#_x0000_t202" style="position:absolute;left:17481;top:1675;width:150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" filled="f" stroked="f">
                    <v:textbox inset="1mm,0,0,0">
                      <w:txbxContent>
                        <w:p w14:paraId="6D3FD056" w14:textId="77777777" w:rsidR="00117A84" w:rsidRDefault="00117A84" w:rsidP="00117A84">
                          <w:pPr>
                            <w:rPr>
                              <w:rFonts w:cs="Arial"/>
                              <w:i/>
                              <w:iCs/>
                              <w:sz w:val="18"/>
                              <w:szCs w:val="18"/>
                            </w:rPr>
                          </w:pPr>
                          <w:r>
                            <w:rPr>
                              <w:rFonts w:cs="Arial"/>
                              <w:i/>
                              <w:iCs/>
                              <w:sz w:val="18"/>
                              <w:szCs w:val="18"/>
                            </w:rPr>
                            <w:t>f</w:t>
                          </w:r>
                        </w:p>
                      </w:txbxContent>
                    </v:textbox>
                  </v:shape>
                </v:group>
                <w10:anchorlock/>
              </v:group>
            </w:pict>
          </mc:Fallback>
        </mc:AlternateContent>
      </w:r>
    </w:p>
    <w:p w14:paraId="0B85CCD1" w14:textId="77777777" w:rsidR="00117A84" w:rsidRDefault="00117A84" w:rsidP="00FF2308"/>
    <w:p w14:paraId="6FBAFEE0" w14:textId="674C85AC" w:rsidR="00FF2308" w:rsidRDefault="00FF2308" w:rsidP="006D32F7">
      <w:r>
        <w:t>2</w:t>
      </w:r>
      <w:r>
        <w:t>．电梯天花板上固定一只弹簧测力计，测力计下挂一重物。电梯静止时，测力计示数为</w:t>
      </w:r>
      <w:r w:rsidR="006D32F7">
        <w:rPr>
          <w:rFonts w:hint="eastAsia"/>
        </w:rPr>
        <w:t xml:space="preserve"> </w:t>
      </w:r>
      <w:r>
        <w:t>50 N</w:t>
      </w:r>
      <w:r>
        <w:t>。若电梯向下运动时，测力计示数恒为</w:t>
      </w:r>
      <w:r w:rsidR="006D32F7">
        <w:rPr>
          <w:rFonts w:hint="eastAsia"/>
        </w:rPr>
        <w:t xml:space="preserve"> </w:t>
      </w:r>
      <w:r>
        <w:t>55</w:t>
      </w:r>
      <w:r w:rsidR="006D32F7">
        <w:t xml:space="preserve"> </w:t>
      </w:r>
      <w:r>
        <w:t>N</w:t>
      </w:r>
      <w:r>
        <w:t>，则电梯做</w:t>
      </w:r>
      <w:r w:rsidR="00FF665B">
        <w:t>（</w:t>
      </w:r>
      <w:r>
        <w:t xml:space="preserve">    </w:t>
      </w:r>
      <w:r w:rsidR="00FF665B">
        <w:t>）</w:t>
      </w:r>
    </w:p>
    <w:p w14:paraId="73D0BB7A" w14:textId="00A5F123" w:rsidR="00FF2308" w:rsidRDefault="00FF2308" w:rsidP="00FF2308">
      <w:r>
        <w:t>A</w:t>
      </w:r>
      <w:r>
        <w:t>．匀速运动</w:t>
      </w:r>
      <w:r w:rsidR="006D32F7">
        <w:tab/>
      </w:r>
      <w:r w:rsidR="006D32F7">
        <w:tab/>
      </w:r>
      <w:r>
        <w:t>B</w:t>
      </w:r>
      <w:r>
        <w:t>．匀加速运动</w:t>
      </w:r>
      <w:r w:rsidR="006D32F7">
        <w:tab/>
      </w:r>
      <w:r w:rsidR="006D32F7">
        <w:tab/>
      </w:r>
      <w:r>
        <w:t>C</w:t>
      </w:r>
      <w:r>
        <w:t>．匀减速运动</w:t>
      </w:r>
      <w:r w:rsidR="006D32F7">
        <w:tab/>
      </w:r>
      <w:r w:rsidR="006D32F7">
        <w:tab/>
      </w:r>
      <w:r>
        <w:t>D</w:t>
      </w:r>
      <w:r>
        <w:t>．变加速运动</w:t>
      </w:r>
    </w:p>
    <w:p w14:paraId="79207D17" w14:textId="77777777" w:rsidR="006D32F7" w:rsidRDefault="006D32F7" w:rsidP="00FF2308"/>
    <w:p w14:paraId="09BBC90C" w14:textId="0CE6F725" w:rsidR="00FF2308" w:rsidRDefault="000941B5" w:rsidP="006D32F7">
      <w:r>
        <w:rPr>
          <w:noProof/>
        </w:rPr>
        <mc:AlternateContent>
          <mc:Choice Requires="wpg">
            <w:drawing>
              <wp:anchor distT="0" distB="0" distL="114300" distR="114300" simplePos="0" relativeHeight="251653120" behindDoc="0" locked="0" layoutInCell="1" allowOverlap="1" wp14:anchorId="40F1C762" wp14:editId="5C243DCB">
                <wp:simplePos x="0" y="0"/>
                <wp:positionH relativeFrom="column">
                  <wp:posOffset>3713502</wp:posOffset>
                </wp:positionH>
                <wp:positionV relativeFrom="paragraph">
                  <wp:posOffset>57660</wp:posOffset>
                </wp:positionV>
                <wp:extent cx="1510030" cy="1011555"/>
                <wp:effectExtent l="0" t="19050" r="13970" b="17145"/>
                <wp:wrapSquare wrapText="bothSides"/>
                <wp:docPr id="3260" name="画布 3913"/>
                <wp:cNvGraphicFramePr/>
                <a:graphic xmlns:a="http://schemas.openxmlformats.org/drawingml/2006/main">
                  <a:graphicData uri="http://schemas.microsoft.com/office/word/2010/wordprocessingGroup">
                    <wpg:wgp>
                      <wpg:cNvGrpSpPr/>
                      <wpg:grpSpPr>
                        <a:xfrm>
                          <a:off x="0" y="0"/>
                          <a:ext cx="1510030" cy="1011555"/>
                          <a:chOff x="-11391" y="-57490"/>
                          <a:chExt cx="1510626" cy="1012899"/>
                        </a:xfrm>
                      </wpg:grpSpPr>
                      <wps:wsp>
                        <wps:cNvPr id="3262" name="Line 3915"/>
                        <wps:cNvCnPr>
                          <a:cxnSpLocks noChangeShapeType="1"/>
                        </wps:cNvCnPr>
                        <wps:spPr bwMode="auto">
                          <a:xfrm flipV="1">
                            <a:off x="232180" y="-4180"/>
                            <a:ext cx="0" cy="791625"/>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263" name="Line 3916"/>
                        <wps:cNvCnPr>
                          <a:cxnSpLocks noChangeShapeType="1"/>
                        </wps:cNvCnPr>
                        <wps:spPr bwMode="auto">
                          <a:xfrm flipV="1">
                            <a:off x="223418" y="790507"/>
                            <a:ext cx="1149439" cy="757"/>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512" name="Rectangle 3917"/>
                        <wps:cNvSpPr>
                          <a:spLocks noChangeArrowheads="1"/>
                        </wps:cNvSpPr>
                        <wps:spPr bwMode="auto">
                          <a:xfrm>
                            <a:off x="1335244" y="754162"/>
                            <a:ext cx="163991" cy="200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987E" w14:textId="77777777" w:rsidR="000941B5" w:rsidRDefault="000941B5" w:rsidP="000941B5">
                              <w:pPr>
                                <w:rPr>
                                  <w:i/>
                                  <w:iCs/>
                                  <w:sz w:val="18"/>
                                  <w:szCs w:val="18"/>
                                </w:rPr>
                              </w:pPr>
                              <w:r>
                                <w:rPr>
                                  <w:i/>
                                  <w:iCs/>
                                  <w:sz w:val="18"/>
                                  <w:szCs w:val="18"/>
                                </w:rPr>
                                <w:t>t</w:t>
                              </w:r>
                            </w:p>
                          </w:txbxContent>
                        </wps:txbx>
                        <wps:bodyPr rot="0" vert="horz" wrap="square" lIns="0" tIns="0" rIns="0" bIns="0" anchor="t" anchorCtr="0" upright="1">
                          <a:noAutofit/>
                        </wps:bodyPr>
                      </wps:wsp>
                      <wps:wsp>
                        <wps:cNvPr id="513" name="Rectangle 3918"/>
                        <wps:cNvSpPr>
                          <a:spLocks noChangeArrowheads="1"/>
                        </wps:cNvSpPr>
                        <wps:spPr bwMode="auto">
                          <a:xfrm>
                            <a:off x="73706" y="-57490"/>
                            <a:ext cx="122848" cy="198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431FB" w14:textId="140825EF" w:rsidR="000941B5" w:rsidRDefault="000941B5" w:rsidP="000941B5">
                              <w:pPr>
                                <w:jc w:val="center"/>
                                <w:rPr>
                                  <w:i/>
                                  <w:iCs/>
                                  <w:sz w:val="18"/>
                                  <w:szCs w:val="18"/>
                                </w:rPr>
                              </w:pPr>
                              <w:r>
                                <w:rPr>
                                  <w:i/>
                                  <w:iCs/>
                                  <w:sz w:val="18"/>
                                  <w:szCs w:val="18"/>
                                </w:rPr>
                                <w:t>x</w:t>
                              </w:r>
                            </w:p>
                          </w:txbxContent>
                        </wps:txbx>
                        <wps:bodyPr rot="0" vert="horz" wrap="none" lIns="36000" tIns="0" rIns="36000" bIns="0" anchor="t" anchorCtr="0" upright="1">
                          <a:spAutoFit/>
                        </wps:bodyPr>
                      </wps:wsp>
                      <wps:wsp>
                        <wps:cNvPr id="514" name="Text Box 3919"/>
                        <wps:cNvSpPr txBox="1">
                          <a:spLocks noChangeArrowheads="1"/>
                        </wps:cNvSpPr>
                        <wps:spPr bwMode="auto">
                          <a:xfrm>
                            <a:off x="-11391" y="670588"/>
                            <a:ext cx="339265" cy="26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9EF88" w14:textId="77777777" w:rsidR="000941B5" w:rsidRDefault="000941B5" w:rsidP="000941B5">
                              <w:pPr>
                                <w:rPr>
                                  <w:i/>
                                  <w:iCs/>
                                  <w:sz w:val="18"/>
                                  <w:szCs w:val="18"/>
                                </w:rPr>
                              </w:pPr>
                              <w:r>
                                <w:rPr>
                                  <w:i/>
                                  <w:iCs/>
                                  <w:sz w:val="18"/>
                                  <w:szCs w:val="18"/>
                                </w:rPr>
                                <w:t>O</w:t>
                              </w:r>
                            </w:p>
                          </w:txbxContent>
                        </wps:txbx>
                        <wps:bodyPr rot="0" vert="horz" wrap="square" lIns="99440" tIns="49718" rIns="99440" bIns="49718" anchor="t" anchorCtr="0" upright="1">
                          <a:noAutofit/>
                        </wps:bodyPr>
                      </wps:wsp>
                      <wps:wsp>
                        <wps:cNvPr id="515" name="Freeform 2848"/>
                        <wps:cNvSpPr>
                          <a:spLocks/>
                        </wps:cNvSpPr>
                        <wps:spPr bwMode="auto">
                          <a:xfrm>
                            <a:off x="228684" y="136659"/>
                            <a:ext cx="763534" cy="646641"/>
                          </a:xfrm>
                          <a:custGeom>
                            <a:avLst/>
                            <a:gdLst>
                              <a:gd name="T0" fmla="*/ 0 w 1015"/>
                              <a:gd name="T1" fmla="*/ 854 h 854"/>
                              <a:gd name="T2" fmla="*/ 99 w 1015"/>
                              <a:gd name="T3" fmla="*/ 842 h 854"/>
                              <a:gd name="T4" fmla="*/ 201 w 1015"/>
                              <a:gd name="T5" fmla="*/ 807 h 854"/>
                              <a:gd name="T6" fmla="*/ 267 w 1015"/>
                              <a:gd name="T7" fmla="*/ 765 h 854"/>
                              <a:gd name="T8" fmla="*/ 405 w 1015"/>
                              <a:gd name="T9" fmla="*/ 618 h 854"/>
                              <a:gd name="T10" fmla="*/ 686 w 1015"/>
                              <a:gd name="T11" fmla="*/ 172 h 854"/>
                              <a:gd name="T12" fmla="*/ 753 w 1015"/>
                              <a:gd name="T13" fmla="*/ 83 h 854"/>
                              <a:gd name="T14" fmla="*/ 824 w 1015"/>
                              <a:gd name="T15" fmla="*/ 35 h 854"/>
                              <a:gd name="T16" fmla="*/ 907 w 1015"/>
                              <a:gd name="T17" fmla="*/ 6 h 854"/>
                              <a:gd name="T18" fmla="*/ 994 w 1015"/>
                              <a:gd name="T19" fmla="*/ 1 h 854"/>
                              <a:gd name="T20" fmla="*/ 1015 w 1015"/>
                              <a:gd name="T21" fmla="*/ 1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015" h="854">
                                <a:moveTo>
                                  <a:pt x="0" y="854"/>
                                </a:moveTo>
                                <a:cubicBezTo>
                                  <a:pt x="16" y="852"/>
                                  <a:pt x="66" y="850"/>
                                  <a:pt x="99" y="842"/>
                                </a:cubicBezTo>
                                <a:cubicBezTo>
                                  <a:pt x="132" y="834"/>
                                  <a:pt x="173" y="820"/>
                                  <a:pt x="201" y="807"/>
                                </a:cubicBezTo>
                                <a:cubicBezTo>
                                  <a:pt x="233" y="789"/>
                                  <a:pt x="246" y="785"/>
                                  <a:pt x="267" y="765"/>
                                </a:cubicBezTo>
                                <a:cubicBezTo>
                                  <a:pt x="301" y="734"/>
                                  <a:pt x="335" y="717"/>
                                  <a:pt x="405" y="618"/>
                                </a:cubicBezTo>
                                <a:cubicBezTo>
                                  <a:pt x="475" y="519"/>
                                  <a:pt x="628" y="261"/>
                                  <a:pt x="686" y="172"/>
                                </a:cubicBezTo>
                                <a:cubicBezTo>
                                  <a:pt x="744" y="83"/>
                                  <a:pt x="731" y="106"/>
                                  <a:pt x="753" y="83"/>
                                </a:cubicBezTo>
                                <a:cubicBezTo>
                                  <a:pt x="776" y="61"/>
                                  <a:pt x="799" y="48"/>
                                  <a:pt x="824" y="35"/>
                                </a:cubicBezTo>
                                <a:cubicBezTo>
                                  <a:pt x="850" y="22"/>
                                  <a:pt x="879" y="12"/>
                                  <a:pt x="907" y="6"/>
                                </a:cubicBezTo>
                                <a:cubicBezTo>
                                  <a:pt x="935" y="1"/>
                                  <a:pt x="976" y="1"/>
                                  <a:pt x="994" y="1"/>
                                </a:cubicBezTo>
                                <a:cubicBezTo>
                                  <a:pt x="1011" y="0"/>
                                  <a:pt x="1013" y="0"/>
                                  <a:pt x="1015" y="1"/>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AutoShape 2849"/>
                        <wps:cNvCnPr>
                          <a:cxnSpLocks noChangeShapeType="1"/>
                        </wps:cNvCnPr>
                        <wps:spPr bwMode="auto">
                          <a:xfrm>
                            <a:off x="555913" y="573951"/>
                            <a:ext cx="752" cy="214285"/>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7" name="AutoShape 2850"/>
                        <wps:cNvCnPr>
                          <a:cxnSpLocks noChangeShapeType="1"/>
                        </wps:cNvCnPr>
                        <wps:spPr bwMode="auto">
                          <a:xfrm>
                            <a:off x="768048" y="237001"/>
                            <a:ext cx="752" cy="558050"/>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8" name="AutoShape 2851"/>
                        <wps:cNvCnPr>
                          <a:cxnSpLocks noChangeShapeType="1"/>
                        </wps:cNvCnPr>
                        <wps:spPr bwMode="auto">
                          <a:xfrm>
                            <a:off x="984696" y="143866"/>
                            <a:ext cx="752" cy="643612"/>
                          </a:xfrm>
                          <a:prstGeom prst="straightConnector1">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19" name="Rectangle 3917"/>
                        <wps:cNvSpPr>
                          <a:spLocks noChangeArrowheads="1"/>
                        </wps:cNvSpPr>
                        <wps:spPr bwMode="auto">
                          <a:xfrm>
                            <a:off x="484510" y="756690"/>
                            <a:ext cx="14248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3DC20" w14:textId="77777777" w:rsidR="000941B5" w:rsidRPr="00874BBB" w:rsidRDefault="000941B5" w:rsidP="000941B5">
                              <w:pPr>
                                <w:rPr>
                                  <w:i/>
                                  <w:iCs/>
                                  <w:sz w:val="18"/>
                                  <w:szCs w:val="18"/>
                                  <w:vertAlign w:val="subscript"/>
                                </w:rPr>
                              </w:pPr>
                              <w:r>
                                <w:rPr>
                                  <w:i/>
                                  <w:iCs/>
                                  <w:sz w:val="18"/>
                                  <w:szCs w:val="18"/>
                                </w:rPr>
                                <w:t>t</w:t>
                              </w:r>
                              <w:r w:rsidRPr="00874BBB">
                                <w:rPr>
                                  <w:sz w:val="18"/>
                                  <w:szCs w:val="18"/>
                                  <w:vertAlign w:val="subscript"/>
                                </w:rPr>
                                <w:t>1</w:t>
                              </w:r>
                            </w:p>
                          </w:txbxContent>
                        </wps:txbx>
                        <wps:bodyPr rot="0" vert="horz" wrap="none" lIns="36000" tIns="0" rIns="36000" bIns="0" anchor="t" anchorCtr="0" upright="1">
                          <a:spAutoFit/>
                        </wps:bodyPr>
                      </wps:wsp>
                      <wps:wsp>
                        <wps:cNvPr id="520" name="Rectangle 3917"/>
                        <wps:cNvSpPr>
                          <a:spLocks noChangeArrowheads="1"/>
                        </wps:cNvSpPr>
                        <wps:spPr bwMode="auto">
                          <a:xfrm>
                            <a:off x="700895" y="757203"/>
                            <a:ext cx="142541" cy="198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49312" w14:textId="77777777" w:rsidR="000941B5" w:rsidRPr="00874BBB" w:rsidRDefault="000941B5" w:rsidP="000941B5">
                              <w:pPr>
                                <w:rPr>
                                  <w:i/>
                                  <w:iCs/>
                                  <w:sz w:val="18"/>
                                  <w:szCs w:val="18"/>
                                  <w:vertAlign w:val="subscript"/>
                                </w:rPr>
                              </w:pPr>
                              <w:r>
                                <w:rPr>
                                  <w:i/>
                                  <w:iCs/>
                                  <w:sz w:val="18"/>
                                  <w:szCs w:val="18"/>
                                </w:rPr>
                                <w:t>t</w:t>
                              </w:r>
                              <w:r w:rsidRPr="00874BBB">
                                <w:rPr>
                                  <w:sz w:val="18"/>
                                  <w:szCs w:val="18"/>
                                  <w:vertAlign w:val="subscript"/>
                                </w:rPr>
                                <w:t>2</w:t>
                              </w:r>
                            </w:p>
                          </w:txbxContent>
                        </wps:txbx>
                        <wps:bodyPr rot="0" vert="horz" wrap="none" lIns="36000" tIns="0" rIns="36000" bIns="0" anchor="t" anchorCtr="0" upright="1">
                          <a:spAutoFit/>
                        </wps:bodyPr>
                      </wps:wsp>
                      <wps:wsp>
                        <wps:cNvPr id="521" name="Rectangle 3917"/>
                        <wps:cNvSpPr>
                          <a:spLocks noChangeArrowheads="1"/>
                        </wps:cNvSpPr>
                        <wps:spPr bwMode="auto">
                          <a:xfrm>
                            <a:off x="917494" y="754551"/>
                            <a:ext cx="142541" cy="198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28A0E" w14:textId="77777777" w:rsidR="000941B5" w:rsidRPr="00874BBB" w:rsidRDefault="000941B5" w:rsidP="000941B5">
                              <w:pPr>
                                <w:rPr>
                                  <w:i/>
                                  <w:iCs/>
                                  <w:sz w:val="18"/>
                                  <w:szCs w:val="18"/>
                                  <w:vertAlign w:val="subscript"/>
                                </w:rPr>
                              </w:pPr>
                              <w:r>
                                <w:rPr>
                                  <w:i/>
                                  <w:iCs/>
                                  <w:sz w:val="18"/>
                                  <w:szCs w:val="18"/>
                                </w:rPr>
                                <w:t>t</w:t>
                              </w:r>
                              <w:r w:rsidRPr="00874BBB">
                                <w:rPr>
                                  <w:sz w:val="18"/>
                                  <w:szCs w:val="18"/>
                                  <w:vertAlign w:val="subscript"/>
                                </w:rPr>
                                <w:t>3</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40F1C762" id="_x0000_s1350" style="position:absolute;left:0;text-align:left;margin-left:292.4pt;margin-top:4.55pt;width:118.9pt;height:79.65pt;z-index:251653120;mso-position-horizontal-relative:text;mso-position-vertical-relative:text;mso-width-relative:margin;mso-height-relative:margin" coordorigin="-113,-574" coordsize="15106,1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">
                <v:line id="Line 3915" o:spid="_x0000_s1351" style="position:absolute;flip:y;visibility:visible;mso-wrap-style:square" from="2321,-41" to="2321,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">
                  <v:stroke endarrow="block" endarrowwidth="narrow"/>
                </v:line>
                <v:line id="Line 3916" o:spid="_x0000_s1352" style="position:absolute;flip:y;visibility:visible;mso-wrap-style:square" from="2234,7905" to="13728,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">
                  <v:stroke endarrow="block" endarrowwidth="narrow"/>
                </v:line>
                <v:rect id="Rectangle 3917" o:spid="_x0000_s1353" style="position:absolute;left:13352;top:7541;width:1640;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" filled="f" stroked="f">
                  <v:textbox inset="0,0,0,0">
                    <w:txbxContent>
                      <w:p w14:paraId="7B98987E" w14:textId="77777777" w:rsidR="000941B5" w:rsidRDefault="000941B5" w:rsidP="000941B5">
                        <w:pPr>
                          <w:rPr>
                            <w:i/>
                            <w:iCs/>
                            <w:sz w:val="18"/>
                            <w:szCs w:val="18"/>
                          </w:rPr>
                        </w:pPr>
                        <w:r>
                          <w:rPr>
                            <w:i/>
                            <w:iCs/>
                            <w:sz w:val="18"/>
                            <w:szCs w:val="18"/>
                          </w:rPr>
                          <w:t>t</w:t>
                        </w:r>
                      </w:p>
                    </w:txbxContent>
                  </v:textbox>
                </v:rect>
                <v:rect id="Rectangle 3918" o:spid="_x0000_s1354" style="position:absolute;left:737;top:-574;width:122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" filled="f" stroked="f">
                  <v:textbox style="mso-fit-shape-to-text:t" inset="1mm,0,1mm,0">
                    <w:txbxContent>
                      <w:p w14:paraId="4D3431FB" w14:textId="140825EF" w:rsidR="000941B5" w:rsidRDefault="000941B5" w:rsidP="000941B5">
                        <w:pPr>
                          <w:jc w:val="center"/>
                          <w:rPr>
                            <w:i/>
                            <w:iCs/>
                            <w:sz w:val="18"/>
                            <w:szCs w:val="18"/>
                          </w:rPr>
                        </w:pPr>
                        <w:r>
                          <w:rPr>
                            <w:i/>
                            <w:iCs/>
                            <w:sz w:val="18"/>
                            <w:szCs w:val="18"/>
                          </w:rPr>
                          <w:t>x</w:t>
                        </w:r>
                      </w:p>
                    </w:txbxContent>
                  </v:textbox>
                </v:rect>
                <v:shape id="Text Box 3919" o:spid="_x0000_s1355" type="#_x0000_t202" style="position:absolute;left:-113;top:6705;width:3391;height:2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" filled="f" stroked="f">
                  <v:textbox inset="2.76222mm,1.3811mm,2.76222mm,1.3811mm">
                    <w:txbxContent>
                      <w:p w14:paraId="31A9EF88" w14:textId="77777777" w:rsidR="000941B5" w:rsidRDefault="000941B5" w:rsidP="000941B5">
                        <w:pPr>
                          <w:rPr>
                            <w:i/>
                            <w:iCs/>
                            <w:sz w:val="18"/>
                            <w:szCs w:val="18"/>
                          </w:rPr>
                        </w:pPr>
                        <w:r>
                          <w:rPr>
                            <w:i/>
                            <w:iCs/>
                            <w:sz w:val="18"/>
                            <w:szCs w:val="18"/>
                          </w:rPr>
                          <w:t>O</w:t>
                        </w:r>
                      </w:p>
                    </w:txbxContent>
                  </v:textbox>
                </v:shape>
                <v:shape id="Freeform 2848" o:spid="_x0000_s1356" style="position:absolute;left:2286;top:1366;width:7636;height:6467;visibility:visible;mso-wrap-style:square;v-text-anchor:top" coordsize="101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" path="m,854v16,-2,66,-4,99,-12c132,834,173,820,201,807v32,-18,45,-22,66,-42c301,734,335,717,405,618,475,519,628,261,686,172v58,-89,45,-66,67,-89c776,61,799,48,824,35,850,22,879,12,907,6,935,1,976,1,994,1v17,-1,19,-1,21,e" filled="f" strokeweight="1pt">
                  <v:path arrowok="t" o:connecttype="custom" o:connectlocs="0,646641;74473,637555;151202,611053;200851,579251;304661,467944;516044,130237;566444,62847;619854,26502;682291,4543;747737,757;763534,757" o:connectangles="0,0,0,0,0,0,0,0,0,0,0"/>
                </v:shape>
                <v:shape id="AutoShape 2849" o:spid="_x0000_s1357" type="#_x0000_t32" style="position:absolute;left:5559;top:5739;width:7;height:21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" strokeweight=".5pt">
                  <v:stroke dashstyle="dash"/>
                </v:shape>
                <v:shape id="AutoShape 2850" o:spid="_x0000_s1358" type="#_x0000_t32" style="position:absolute;left:7680;top:2370;width:8;height:5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" strokeweight=".5pt">
                  <v:stroke dashstyle="dash"/>
                </v:shape>
                <v:shape id="AutoShape 2851" o:spid="_x0000_s1359" type="#_x0000_t32" style="position:absolute;left:9846;top:1438;width:8;height:64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" strokeweight=".5pt">
                  <v:stroke dashstyle="dash"/>
                </v:shape>
                <v:rect id="Rectangle 3917" o:spid="_x0000_s1360" style="position:absolute;left:4845;top:7566;width:1424;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" filled="f" stroked="f">
                  <v:textbox style="mso-fit-shape-to-text:t" inset="1mm,0,1mm,0">
                    <w:txbxContent>
                      <w:p w14:paraId="26B3DC20" w14:textId="77777777" w:rsidR="000941B5" w:rsidRPr="00874BBB" w:rsidRDefault="000941B5" w:rsidP="000941B5">
                        <w:pPr>
                          <w:rPr>
                            <w:i/>
                            <w:iCs/>
                            <w:sz w:val="18"/>
                            <w:szCs w:val="18"/>
                            <w:vertAlign w:val="subscript"/>
                          </w:rPr>
                        </w:pPr>
                        <w:r>
                          <w:rPr>
                            <w:i/>
                            <w:iCs/>
                            <w:sz w:val="18"/>
                            <w:szCs w:val="18"/>
                          </w:rPr>
                          <w:t>t</w:t>
                        </w:r>
                        <w:r w:rsidRPr="00874BBB">
                          <w:rPr>
                            <w:sz w:val="18"/>
                            <w:szCs w:val="18"/>
                            <w:vertAlign w:val="subscript"/>
                          </w:rPr>
                          <w:t>1</w:t>
                        </w:r>
                      </w:p>
                    </w:txbxContent>
                  </v:textbox>
                </v:rect>
                <v:rect id="Rectangle 3917" o:spid="_x0000_s1361" style="position:absolute;left:7008;top:7572;width:14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" filled="f" stroked="f">
                  <v:textbox style="mso-fit-shape-to-text:t" inset="1mm,0,1mm,0">
                    <w:txbxContent>
                      <w:p w14:paraId="5CF49312" w14:textId="77777777" w:rsidR="000941B5" w:rsidRPr="00874BBB" w:rsidRDefault="000941B5" w:rsidP="000941B5">
                        <w:pPr>
                          <w:rPr>
                            <w:i/>
                            <w:iCs/>
                            <w:sz w:val="18"/>
                            <w:szCs w:val="18"/>
                            <w:vertAlign w:val="subscript"/>
                          </w:rPr>
                        </w:pPr>
                        <w:r>
                          <w:rPr>
                            <w:i/>
                            <w:iCs/>
                            <w:sz w:val="18"/>
                            <w:szCs w:val="18"/>
                          </w:rPr>
                          <w:t>t</w:t>
                        </w:r>
                        <w:r w:rsidRPr="00874BBB">
                          <w:rPr>
                            <w:sz w:val="18"/>
                            <w:szCs w:val="18"/>
                            <w:vertAlign w:val="subscript"/>
                          </w:rPr>
                          <w:t>2</w:t>
                        </w:r>
                      </w:p>
                    </w:txbxContent>
                  </v:textbox>
                </v:rect>
                <v:rect id="Rectangle 3917" o:spid="_x0000_s1362" style="position:absolute;left:9174;top:7545;width:142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" filled="f" stroked="f">
                  <v:textbox style="mso-fit-shape-to-text:t" inset="1mm,0,1mm,0">
                    <w:txbxContent>
                      <w:p w14:paraId="77628A0E" w14:textId="77777777" w:rsidR="000941B5" w:rsidRPr="00874BBB" w:rsidRDefault="000941B5" w:rsidP="000941B5">
                        <w:pPr>
                          <w:rPr>
                            <w:i/>
                            <w:iCs/>
                            <w:sz w:val="18"/>
                            <w:szCs w:val="18"/>
                            <w:vertAlign w:val="subscript"/>
                          </w:rPr>
                        </w:pPr>
                        <w:r>
                          <w:rPr>
                            <w:i/>
                            <w:iCs/>
                            <w:sz w:val="18"/>
                            <w:szCs w:val="18"/>
                          </w:rPr>
                          <w:t>t</w:t>
                        </w:r>
                        <w:r w:rsidRPr="00874BBB">
                          <w:rPr>
                            <w:sz w:val="18"/>
                            <w:szCs w:val="18"/>
                            <w:vertAlign w:val="subscript"/>
                          </w:rPr>
                          <w:t>3</w:t>
                        </w:r>
                      </w:p>
                    </w:txbxContent>
                  </v:textbox>
                </v:rect>
                <w10:wrap type="square"/>
              </v:group>
            </w:pict>
          </mc:Fallback>
        </mc:AlternateContent>
      </w:r>
      <w:r w:rsidR="00FF2308">
        <w:t>3</w:t>
      </w:r>
      <w:r w:rsidR="00FF2308">
        <w:t>．</w:t>
      </w:r>
      <w:r w:rsidR="006D32F7">
        <w:rPr>
          <w:rFonts w:hint="eastAsia"/>
        </w:rPr>
        <w:t>一</w:t>
      </w:r>
      <w:r w:rsidR="00FF2308">
        <w:t>质量为</w:t>
      </w:r>
      <w:r w:rsidR="006D32F7">
        <w:rPr>
          <w:rFonts w:hint="eastAsia"/>
        </w:rPr>
        <w:t xml:space="preserve"> </w:t>
      </w:r>
      <w:r w:rsidR="00FF2308" w:rsidRPr="006D32F7">
        <w:rPr>
          <w:i/>
          <w:iCs/>
        </w:rPr>
        <w:t>m</w:t>
      </w:r>
      <w:r w:rsidR="006D32F7">
        <w:t xml:space="preserve"> </w:t>
      </w:r>
      <w:r w:rsidR="00FF2308">
        <w:t>的乘客乘坐竖直电梯上楼，</w:t>
      </w:r>
      <w:r w:rsidR="006D32F7">
        <w:rPr>
          <w:rFonts w:hint="eastAsia"/>
        </w:rPr>
        <w:t>其</w:t>
      </w:r>
      <w:r w:rsidR="00FF2308">
        <w:t>位移</w:t>
      </w:r>
      <w:r w:rsidR="006D32F7">
        <w:rPr>
          <w:rFonts w:hint="eastAsia"/>
        </w:rPr>
        <w:t xml:space="preserve"> </w:t>
      </w:r>
      <w:r w:rsidR="006D32F7" w:rsidRPr="006D32F7">
        <w:rPr>
          <w:rFonts w:hint="eastAsia"/>
          <w:i/>
          <w:iCs/>
        </w:rPr>
        <w:t>x</w:t>
      </w:r>
      <w:r w:rsidR="006D32F7">
        <w:t xml:space="preserve"> </w:t>
      </w:r>
      <w:r w:rsidR="00FF2308">
        <w:t>与时间</w:t>
      </w:r>
      <w:r w:rsidR="006D32F7">
        <w:rPr>
          <w:rFonts w:hint="eastAsia"/>
        </w:rPr>
        <w:t xml:space="preserve"> </w:t>
      </w:r>
      <w:r w:rsidR="006D32F7" w:rsidRPr="006D32F7">
        <w:rPr>
          <w:rFonts w:hint="eastAsia"/>
          <w:i/>
          <w:iCs/>
        </w:rPr>
        <w:t>t</w:t>
      </w:r>
      <w:r w:rsidR="006D32F7">
        <w:t xml:space="preserve"> </w:t>
      </w:r>
      <w:r w:rsidR="00FF2308">
        <w:t>的关系图像如图所示（其中</w:t>
      </w:r>
      <w:r w:rsidR="006D32F7">
        <w:rPr>
          <w:rFonts w:hint="eastAsia"/>
        </w:rPr>
        <w:t xml:space="preserve"> </w:t>
      </w:r>
      <w:r w:rsidR="00FF2308" w:rsidRPr="00C813B7">
        <w:rPr>
          <w:i/>
          <w:iCs/>
        </w:rPr>
        <w:t>t</w:t>
      </w:r>
      <w:r w:rsidR="006D32F7">
        <w:rPr>
          <w:vertAlign w:val="subscript"/>
        </w:rPr>
        <w:t>1</w:t>
      </w:r>
      <w:r w:rsidR="006D32F7">
        <w:t xml:space="preserve"> ~ </w:t>
      </w:r>
      <w:r w:rsidR="00FF2308" w:rsidRPr="00C813B7">
        <w:rPr>
          <w:i/>
          <w:iCs/>
        </w:rPr>
        <w:t>t</w:t>
      </w:r>
      <w:r w:rsidR="006D32F7">
        <w:rPr>
          <w:vertAlign w:val="subscript"/>
        </w:rPr>
        <w:t>2</w:t>
      </w:r>
      <w:r w:rsidR="006D32F7">
        <w:t xml:space="preserve"> </w:t>
      </w:r>
      <w:r w:rsidR="00FF2308">
        <w:t>图线为直线）。乘客所受支持力的大小用</w:t>
      </w:r>
      <w:r w:rsidR="006D32F7">
        <w:rPr>
          <w:rFonts w:hint="eastAsia"/>
        </w:rPr>
        <w:t xml:space="preserve"> </w:t>
      </w:r>
      <w:r w:rsidR="00FF2308" w:rsidRPr="00C813B7">
        <w:rPr>
          <w:i/>
          <w:iCs/>
        </w:rPr>
        <w:t>F</w:t>
      </w:r>
      <w:r w:rsidR="006D32F7">
        <w:rPr>
          <w:rFonts w:hint="eastAsia"/>
          <w:vertAlign w:val="subscript"/>
        </w:rPr>
        <w:t>N</w:t>
      </w:r>
      <w:r w:rsidR="006D32F7">
        <w:t xml:space="preserve"> </w:t>
      </w:r>
      <w:r w:rsidR="00FF2308">
        <w:t>表示，速度大小用</w:t>
      </w:r>
      <w:r w:rsidR="006D32F7">
        <w:rPr>
          <w:rFonts w:hint="eastAsia"/>
        </w:rPr>
        <w:t xml:space="preserve"> </w:t>
      </w:r>
      <w:r w:rsidR="006D32F7" w:rsidRPr="00C813B7">
        <w:rPr>
          <w:rFonts w:ascii="Book Antiqua" w:hAnsi="Book Antiqua"/>
          <w:i/>
          <w:iCs/>
        </w:rPr>
        <w:t>v</w:t>
      </w:r>
      <w:r w:rsidR="006D32F7">
        <w:t xml:space="preserve"> </w:t>
      </w:r>
      <w:r w:rsidR="00FF2308">
        <w:t>表示，重力加速度大小为</w:t>
      </w:r>
      <w:r w:rsidR="006D32F7">
        <w:rPr>
          <w:rFonts w:hint="eastAsia"/>
        </w:rPr>
        <w:t xml:space="preserve"> </w:t>
      </w:r>
      <w:r w:rsidR="00FF2308" w:rsidRPr="00C813B7">
        <w:rPr>
          <w:i/>
          <w:iCs/>
        </w:rPr>
        <w:t>g</w:t>
      </w:r>
      <w:r w:rsidR="00FF2308">
        <w:t>。下列判断正确的是</w:t>
      </w:r>
      <w:r w:rsidR="00FF665B">
        <w:t>（</w:t>
      </w:r>
      <w:r w:rsidR="00FF2308">
        <w:t xml:space="preserve">    </w:t>
      </w:r>
      <w:r w:rsidR="00FF665B">
        <w:t>）</w:t>
      </w:r>
    </w:p>
    <w:p w14:paraId="6CC6F36C" w14:textId="77777777" w:rsidR="000941B5" w:rsidRDefault="008F40E2" w:rsidP="00C813B7">
      <w:pPr>
        <w:rPr>
          <w:i/>
          <w:iCs/>
        </w:rPr>
      </w:pPr>
      <w:r>
        <w:t>A</w:t>
      </w:r>
      <w:r>
        <w:t>．</w:t>
      </w:r>
      <w:r w:rsidR="00C813B7">
        <w:rPr>
          <w:rFonts w:hint="eastAsia"/>
        </w:rPr>
        <w:t>0</w:t>
      </w:r>
      <w:r w:rsidR="00C813B7">
        <w:t xml:space="preserve"> ~ </w:t>
      </w:r>
      <w:r w:rsidR="00FF2308" w:rsidRPr="00C813B7">
        <w:rPr>
          <w:i/>
          <w:iCs/>
        </w:rPr>
        <w:t>t</w:t>
      </w:r>
      <w:r w:rsidR="00C813B7">
        <w:rPr>
          <w:vertAlign w:val="subscript"/>
        </w:rPr>
        <w:t>1</w:t>
      </w:r>
      <w:r w:rsidR="00C813B7">
        <w:t xml:space="preserve"> </w:t>
      </w:r>
      <w:r w:rsidR="00FF2308">
        <w:t>时间内，</w:t>
      </w:r>
      <w:r w:rsidR="00C813B7" w:rsidRPr="00C813B7">
        <w:rPr>
          <w:rFonts w:ascii="Book Antiqua" w:hAnsi="Book Antiqua"/>
          <w:i/>
          <w:iCs/>
        </w:rPr>
        <w:t>v</w:t>
      </w:r>
      <w:r w:rsidR="00C813B7">
        <w:t xml:space="preserve"> </w:t>
      </w:r>
      <w:r w:rsidR="00FF2308">
        <w:t>增大，</w:t>
      </w:r>
      <w:r w:rsidR="00FF2308" w:rsidRPr="00C813B7">
        <w:rPr>
          <w:i/>
          <w:iCs/>
        </w:rPr>
        <w:t>F</w:t>
      </w:r>
      <w:r w:rsidR="00C813B7">
        <w:rPr>
          <w:vertAlign w:val="subscript"/>
        </w:rPr>
        <w:t>N</w:t>
      </w:r>
      <w:r w:rsidR="00C813B7">
        <w:t xml:space="preserve"> </w:t>
      </w:r>
      <w:r w:rsidR="00FF2308">
        <w:t>&lt;</w:t>
      </w:r>
      <w:r w:rsidR="00C813B7">
        <w:t xml:space="preserve"> </w:t>
      </w:r>
      <w:r w:rsidR="00FF2308" w:rsidRPr="00C813B7">
        <w:rPr>
          <w:i/>
          <w:iCs/>
        </w:rPr>
        <w:t>mg</w:t>
      </w:r>
    </w:p>
    <w:p w14:paraId="041C8750" w14:textId="5BB5CD67" w:rsidR="00FF2308" w:rsidRDefault="00FF2308" w:rsidP="00C813B7">
      <w:r>
        <w:t>B</w:t>
      </w:r>
      <w:r>
        <w:t>．</w:t>
      </w:r>
      <w:r w:rsidRPr="00C813B7">
        <w:rPr>
          <w:i/>
          <w:iCs/>
        </w:rPr>
        <w:t>t</w:t>
      </w:r>
      <w:r w:rsidR="00C813B7">
        <w:rPr>
          <w:vertAlign w:val="subscript"/>
        </w:rPr>
        <w:t>1</w:t>
      </w:r>
      <w:r w:rsidR="00C813B7">
        <w:t xml:space="preserve"> ~</w:t>
      </w:r>
      <w:r w:rsidR="00C813B7" w:rsidRPr="00C813B7">
        <w:t xml:space="preserve"> </w:t>
      </w:r>
      <w:r w:rsidRPr="00C813B7">
        <w:rPr>
          <w:i/>
          <w:iCs/>
        </w:rPr>
        <w:t>t</w:t>
      </w:r>
      <w:r w:rsidR="00C813B7">
        <w:rPr>
          <w:vertAlign w:val="subscript"/>
        </w:rPr>
        <w:t>2</w:t>
      </w:r>
      <w:r w:rsidR="00C813B7">
        <w:t xml:space="preserve"> </w:t>
      </w:r>
      <w:r>
        <w:t>时间内，</w:t>
      </w:r>
      <w:r w:rsidR="00C813B7" w:rsidRPr="00C813B7">
        <w:rPr>
          <w:rFonts w:ascii="Book Antiqua" w:hAnsi="Book Antiqua"/>
          <w:i/>
          <w:iCs/>
        </w:rPr>
        <w:t>v</w:t>
      </w:r>
      <w:r w:rsidR="00C813B7">
        <w:t xml:space="preserve"> </w:t>
      </w:r>
      <w:r>
        <w:t>不变，</w:t>
      </w:r>
      <w:r w:rsidRPr="00C813B7">
        <w:rPr>
          <w:i/>
          <w:iCs/>
        </w:rPr>
        <w:t>F</w:t>
      </w:r>
      <w:r w:rsidR="00C813B7">
        <w:rPr>
          <w:vertAlign w:val="subscript"/>
        </w:rPr>
        <w:t>N</w:t>
      </w:r>
      <w:r w:rsidR="00C813B7">
        <w:t xml:space="preserve"> </w:t>
      </w:r>
      <w:r>
        <w:t>&lt;</w:t>
      </w:r>
      <w:r w:rsidR="00C813B7">
        <w:t xml:space="preserve"> </w:t>
      </w:r>
      <w:r w:rsidRPr="00C813B7">
        <w:rPr>
          <w:i/>
          <w:iCs/>
        </w:rPr>
        <w:t>mg</w:t>
      </w:r>
    </w:p>
    <w:p w14:paraId="55F0BCA3" w14:textId="77777777" w:rsidR="000941B5" w:rsidRDefault="00FF2308" w:rsidP="00FF2308">
      <w:pPr>
        <w:rPr>
          <w:i/>
          <w:iCs/>
        </w:rPr>
      </w:pPr>
      <w:r>
        <w:t>C</w:t>
      </w:r>
      <w:r>
        <w:t>．</w:t>
      </w:r>
      <w:r w:rsidRPr="00C813B7">
        <w:rPr>
          <w:i/>
          <w:iCs/>
        </w:rPr>
        <w:t>t</w:t>
      </w:r>
      <w:r w:rsidR="00C813B7">
        <w:rPr>
          <w:vertAlign w:val="subscript"/>
        </w:rPr>
        <w:t>2</w:t>
      </w:r>
      <w:r w:rsidR="00C813B7">
        <w:t xml:space="preserve"> ~ </w:t>
      </w:r>
      <w:r w:rsidRPr="00C813B7">
        <w:rPr>
          <w:i/>
          <w:iCs/>
        </w:rPr>
        <w:t>t</w:t>
      </w:r>
      <w:r w:rsidR="00C813B7">
        <w:rPr>
          <w:vertAlign w:val="subscript"/>
        </w:rPr>
        <w:t>3</w:t>
      </w:r>
      <w:r w:rsidR="00C813B7">
        <w:t xml:space="preserve"> </w:t>
      </w:r>
      <w:r>
        <w:t>时间内，</w:t>
      </w:r>
      <w:r w:rsidR="00C813B7" w:rsidRPr="00C813B7">
        <w:rPr>
          <w:rFonts w:ascii="Book Antiqua" w:hAnsi="Book Antiqua"/>
          <w:i/>
          <w:iCs/>
        </w:rPr>
        <w:t>v</w:t>
      </w:r>
      <w:r w:rsidR="00C813B7">
        <w:t xml:space="preserve"> </w:t>
      </w:r>
      <w:r>
        <w:t>减小，</w:t>
      </w:r>
      <w:r w:rsidRPr="00C813B7">
        <w:rPr>
          <w:i/>
          <w:iCs/>
        </w:rPr>
        <w:t>F</w:t>
      </w:r>
      <w:r w:rsidR="00C813B7">
        <w:rPr>
          <w:vertAlign w:val="subscript"/>
        </w:rPr>
        <w:t>N</w:t>
      </w:r>
      <w:r w:rsidR="00C813B7">
        <w:t xml:space="preserve"> </w:t>
      </w:r>
      <w:r>
        <w:t>&lt;</w:t>
      </w:r>
      <w:r w:rsidR="00C813B7">
        <w:t xml:space="preserve"> </w:t>
      </w:r>
      <w:r w:rsidRPr="00C813B7">
        <w:rPr>
          <w:i/>
          <w:iCs/>
        </w:rPr>
        <w:t>mg</w:t>
      </w:r>
    </w:p>
    <w:p w14:paraId="557FB325" w14:textId="7A15A4B1" w:rsidR="00FF2308" w:rsidRDefault="00FF2308" w:rsidP="00FF2308">
      <w:r>
        <w:t>D</w:t>
      </w:r>
      <w:r>
        <w:t>．</w:t>
      </w:r>
      <w:r w:rsidRPr="00C813B7">
        <w:rPr>
          <w:i/>
          <w:iCs/>
        </w:rPr>
        <w:t>t</w:t>
      </w:r>
      <w:r w:rsidR="00C813B7">
        <w:rPr>
          <w:vertAlign w:val="subscript"/>
        </w:rPr>
        <w:t>2</w:t>
      </w:r>
      <w:r w:rsidR="00C813B7">
        <w:t xml:space="preserve"> ~ </w:t>
      </w:r>
      <w:r w:rsidRPr="00C813B7">
        <w:rPr>
          <w:i/>
          <w:iCs/>
        </w:rPr>
        <w:t>t</w:t>
      </w:r>
      <w:r w:rsidR="00C813B7">
        <w:rPr>
          <w:vertAlign w:val="subscript"/>
        </w:rPr>
        <w:t>3</w:t>
      </w:r>
      <w:r w:rsidR="00C813B7">
        <w:t xml:space="preserve"> </w:t>
      </w:r>
      <w:r>
        <w:t>时间内，</w:t>
      </w:r>
      <w:r w:rsidR="00C813B7" w:rsidRPr="00C813B7">
        <w:rPr>
          <w:rFonts w:ascii="Book Antiqua" w:hAnsi="Book Antiqua"/>
          <w:i/>
          <w:iCs/>
        </w:rPr>
        <w:t>v</w:t>
      </w:r>
      <w:r w:rsidR="00C813B7">
        <w:t xml:space="preserve"> </w:t>
      </w:r>
      <w:r>
        <w:t>增大，</w:t>
      </w:r>
      <w:r w:rsidRPr="00C813B7">
        <w:rPr>
          <w:i/>
          <w:iCs/>
        </w:rPr>
        <w:t>F</w:t>
      </w:r>
      <w:r w:rsidR="00C813B7">
        <w:rPr>
          <w:vertAlign w:val="subscript"/>
        </w:rPr>
        <w:t>N</w:t>
      </w:r>
      <w:r w:rsidR="00C813B7">
        <w:t xml:space="preserve"> </w:t>
      </w:r>
      <w:r>
        <w:t>&gt;</w:t>
      </w:r>
      <w:r w:rsidR="00C813B7">
        <w:t xml:space="preserve"> </w:t>
      </w:r>
      <w:r w:rsidRPr="00C813B7">
        <w:rPr>
          <w:i/>
          <w:iCs/>
        </w:rPr>
        <w:t>mg</w:t>
      </w:r>
    </w:p>
    <w:p w14:paraId="2BFDD610" w14:textId="77777777" w:rsidR="00C813B7" w:rsidRDefault="00C813B7" w:rsidP="00FF2308"/>
    <w:p w14:paraId="23BB5A79" w14:textId="72F98B0D" w:rsidR="00FF2308" w:rsidRDefault="00FF2308" w:rsidP="00C813B7">
      <w:r>
        <w:t>4</w:t>
      </w:r>
      <w:r>
        <w:t>．</w:t>
      </w:r>
      <w:r w:rsidR="00C813B7">
        <w:rPr>
          <w:rFonts w:hint="eastAsia"/>
        </w:rPr>
        <w:t>一</w:t>
      </w:r>
      <w:r>
        <w:t>质量为</w:t>
      </w:r>
      <w:r w:rsidR="00C813B7">
        <w:rPr>
          <w:rFonts w:hint="eastAsia"/>
        </w:rPr>
        <w:t xml:space="preserve"> </w:t>
      </w:r>
      <w:r>
        <w:t>60 kg</w:t>
      </w:r>
      <w:r w:rsidR="00C813B7">
        <w:t xml:space="preserve"> </w:t>
      </w:r>
      <w:r>
        <w:t>的人乘坐电梯下楼，当电梯以</w:t>
      </w:r>
      <w:r w:rsidR="00C813B7">
        <w:rPr>
          <w:rFonts w:hint="eastAsia"/>
        </w:rPr>
        <w:t xml:space="preserve"> </w:t>
      </w:r>
      <w:r w:rsidRPr="00C813B7">
        <w:rPr>
          <w:i/>
          <w:iCs/>
        </w:rPr>
        <w:t>a</w:t>
      </w:r>
      <w:r w:rsidR="00FF665B">
        <w:t xml:space="preserve"> = </w:t>
      </w:r>
      <w:r>
        <w:t>0.5</w:t>
      </w:r>
      <w:r w:rsidR="00C813B7">
        <w:t xml:space="preserve"> </w:t>
      </w:r>
      <w:r>
        <w:t>m/s</w:t>
      </w:r>
      <w:r w:rsidR="00C813B7">
        <w:rPr>
          <w:vertAlign w:val="superscript"/>
        </w:rPr>
        <w:t>2</w:t>
      </w:r>
      <w:r w:rsidR="00C813B7">
        <w:t xml:space="preserve"> </w:t>
      </w:r>
      <w:r>
        <w:t>的加速度向下加速运动时，人处于</w:t>
      </w:r>
      <w:r w:rsidR="00C813B7">
        <w:rPr>
          <w:rFonts w:hint="eastAsia"/>
        </w:rPr>
        <w:t>_</w:t>
      </w:r>
      <w:r w:rsidR="00C813B7">
        <w:t>_______</w:t>
      </w:r>
      <w:r>
        <w:rPr>
          <w:rFonts w:hint="eastAsia"/>
        </w:rPr>
        <w:t>状态（选填</w:t>
      </w:r>
      <w:r w:rsidRPr="00FF665B">
        <w:rPr>
          <w:rFonts w:ascii="宋体" w:hAnsi="宋体" w:hint="eastAsia"/>
        </w:rPr>
        <w:t>“</w:t>
      </w:r>
      <w:r>
        <w:rPr>
          <w:rFonts w:hint="eastAsia"/>
        </w:rPr>
        <w:t>超重</w:t>
      </w:r>
      <w:r w:rsidRPr="00FF665B">
        <w:rPr>
          <w:rFonts w:ascii="宋体" w:hAnsi="宋体" w:hint="eastAsia"/>
        </w:rPr>
        <w:t>”</w:t>
      </w:r>
      <w:r>
        <w:rPr>
          <w:rFonts w:hint="eastAsia"/>
        </w:rPr>
        <w:t>或</w:t>
      </w:r>
      <w:r w:rsidRPr="00FF665B">
        <w:rPr>
          <w:rFonts w:ascii="宋体" w:hAnsi="宋体" w:hint="eastAsia"/>
        </w:rPr>
        <w:t>“</w:t>
      </w:r>
      <w:r>
        <w:rPr>
          <w:rFonts w:hint="eastAsia"/>
        </w:rPr>
        <w:t>失重</w:t>
      </w:r>
      <w:r w:rsidRPr="00FF665B">
        <w:rPr>
          <w:rFonts w:ascii="宋体" w:hAnsi="宋体" w:hint="eastAsia"/>
        </w:rPr>
        <w:t>”</w:t>
      </w:r>
      <w:r>
        <w:rPr>
          <w:rFonts w:hint="eastAsia"/>
        </w:rPr>
        <w:t>），人对电梯的压力大小为</w:t>
      </w:r>
      <w:r w:rsidR="00C813B7">
        <w:rPr>
          <w:rFonts w:hint="eastAsia"/>
        </w:rPr>
        <w:t>_</w:t>
      </w:r>
      <w:r w:rsidR="00C813B7">
        <w:t>_______</w:t>
      </w:r>
      <w:r>
        <w:t>N</w:t>
      </w:r>
      <w:r>
        <w:t>。</w:t>
      </w:r>
      <w:r w:rsidR="00FF665B">
        <w:t>（</w:t>
      </w:r>
      <w:r w:rsidRPr="00C813B7">
        <w:rPr>
          <w:i/>
          <w:iCs/>
        </w:rPr>
        <w:t>g</w:t>
      </w:r>
      <w:r w:rsidR="00C813B7">
        <w:t xml:space="preserve"> </w:t>
      </w:r>
      <w:r>
        <w:t>取</w:t>
      </w:r>
      <w:r>
        <w:t xml:space="preserve">10 </w:t>
      </w:r>
      <w:r w:rsidR="00C813B7">
        <w:t>m/s</w:t>
      </w:r>
      <w:r w:rsidR="00C813B7">
        <w:rPr>
          <w:vertAlign w:val="superscript"/>
        </w:rPr>
        <w:t>2</w:t>
      </w:r>
      <w:r w:rsidR="00FF665B">
        <w:t>）</w:t>
      </w:r>
    </w:p>
    <w:p w14:paraId="5CB01315" w14:textId="77777777" w:rsidR="00C813B7" w:rsidRDefault="00C813B7" w:rsidP="00FF2308"/>
    <w:p w14:paraId="05E61F2A" w14:textId="57772C87" w:rsidR="00C813B7" w:rsidRDefault="00FF2308" w:rsidP="00C813B7">
      <w:r>
        <w:t>5</w:t>
      </w:r>
      <w:r>
        <w:t>．如图，一个质量为</w:t>
      </w:r>
      <w:r w:rsidR="00C813B7">
        <w:rPr>
          <w:rFonts w:hint="eastAsia"/>
        </w:rPr>
        <w:t xml:space="preserve"> </w:t>
      </w:r>
      <w:r w:rsidRPr="00C813B7">
        <w:rPr>
          <w:i/>
          <w:iCs/>
        </w:rPr>
        <w:t>m</w:t>
      </w:r>
      <w:r w:rsidR="00C813B7">
        <w:t xml:space="preserve"> </w:t>
      </w:r>
      <w:r>
        <w:t>的物体放在台式弹簧秤上，受到的支持力为</w:t>
      </w:r>
      <w:r w:rsidR="00C813B7">
        <w:rPr>
          <w:rFonts w:hint="eastAsia"/>
        </w:rPr>
        <w:t xml:space="preserve"> </w:t>
      </w:r>
      <w:r w:rsidRPr="00C813B7">
        <w:rPr>
          <w:i/>
          <w:iCs/>
        </w:rPr>
        <w:t>F</w:t>
      </w:r>
      <w:r w:rsidR="00C813B7">
        <w:rPr>
          <w:vertAlign w:val="subscript"/>
        </w:rPr>
        <w:t>N</w:t>
      </w:r>
      <w:r>
        <w:t>，对台秤的压力为</w:t>
      </w:r>
      <w:r w:rsidRPr="00C813B7">
        <w:rPr>
          <w:i/>
          <w:iCs/>
        </w:rPr>
        <w:t>F</w:t>
      </w:r>
      <w:r w:rsidR="00C813B7">
        <w:rPr>
          <w:vertAlign w:val="subscript"/>
        </w:rPr>
        <w:t>N</w:t>
      </w:r>
      <w:r w:rsidR="00C813B7">
        <w:rPr>
          <w:rFonts w:cs="Times New Roman"/>
        </w:rPr>
        <w:t>ʹ</w:t>
      </w:r>
      <w:r>
        <w:t>。</w:t>
      </w:r>
    </w:p>
    <w:p w14:paraId="5B4A676C" w14:textId="10B1891F" w:rsidR="00FF2308" w:rsidRDefault="00FF665B" w:rsidP="00C813B7">
      <w:r>
        <w:t>（</w:t>
      </w:r>
      <w:r w:rsidR="00FF2308">
        <w:t>1</w:t>
      </w:r>
      <w:r>
        <w:t>）</w:t>
      </w:r>
      <w:r w:rsidR="00FF2308">
        <w:t>试证明：物体静止时对弹簧秤的压力大小等于物体所受的重力大小。</w:t>
      </w:r>
    </w:p>
    <w:p w14:paraId="39F19CDB" w14:textId="1D081A36" w:rsidR="00FF2308" w:rsidRDefault="00FF665B" w:rsidP="00C813B7">
      <w:r>
        <w:t>（</w:t>
      </w:r>
      <w:r w:rsidR="00FF2308">
        <w:t>2</w:t>
      </w:r>
      <w:r>
        <w:t>）</w:t>
      </w:r>
      <w:r w:rsidR="00FF2308">
        <w:t>若把物体和台秤放在加速上升的电梯里，请说明台秤的示数是否等于重力？如果不等于重力，则是比重力大还是比重力小？</w:t>
      </w:r>
    </w:p>
    <w:p w14:paraId="374B30FE" w14:textId="77777777" w:rsidR="00C813B7" w:rsidRDefault="00C813B7" w:rsidP="00FF2308"/>
    <w:p w14:paraId="068443C1" w14:textId="5AE25106" w:rsidR="00FF2308" w:rsidRDefault="00FF2308" w:rsidP="00C813B7">
      <w:pPr>
        <w:pStyle w:val="4"/>
      </w:pPr>
      <w:r>
        <w:rPr>
          <w:rFonts w:hint="eastAsia"/>
        </w:rPr>
        <w:t>四、阅读材料，回答下列问题。</w:t>
      </w:r>
    </w:p>
    <w:p w14:paraId="1B27F8C4" w14:textId="6FC1169C" w:rsidR="00FF2308" w:rsidRPr="00C813B7" w:rsidRDefault="00FF2308" w:rsidP="00C813B7">
      <w:pPr>
        <w:jc w:val="center"/>
        <w:rPr>
          <w:b/>
          <w:bCs/>
        </w:rPr>
      </w:pPr>
      <w:r w:rsidRPr="00C813B7">
        <w:rPr>
          <w:b/>
          <w:bCs/>
        </w:rPr>
        <w:t>牛顿运动定律的影响</w:t>
      </w:r>
    </w:p>
    <w:p w14:paraId="693296AB" w14:textId="77777777" w:rsidR="00C813B7" w:rsidRPr="00DD3C91" w:rsidRDefault="00FF2308" w:rsidP="00C813B7">
      <w:pPr>
        <w:ind w:firstLine="420"/>
        <w:rPr>
          <w:rFonts w:eastAsia="楷体"/>
        </w:rPr>
      </w:pPr>
      <w:r w:rsidRPr="00DD3C91">
        <w:rPr>
          <w:rFonts w:eastAsia="楷体"/>
        </w:rPr>
        <w:t>牛顿运动定律是力学中重要的定律，是研究经典力学甚至物理学的基础，阐述了经典力学</w:t>
      </w:r>
      <w:r w:rsidRPr="00DD3C91">
        <w:rPr>
          <w:rFonts w:eastAsia="楷体" w:hint="eastAsia"/>
        </w:rPr>
        <w:t>中基本的运动规律。牛顿运动定律批驳了延续两千多年的亚里士多德等人关于力的概念的错误观点，为确立正确的力的概念奠定了基础。该定律最早科学地给出了惯性、质量、力等经典力学中的几个基本概念的定性定义，为由牛顿运动定律建立起来的力学体系原理奠定了理论</w:t>
      </w:r>
      <w:commentRangeStart w:id="12"/>
      <w:r w:rsidRPr="00DD3C91">
        <w:rPr>
          <w:rFonts w:eastAsia="楷体" w:hint="eastAsia"/>
        </w:rPr>
        <w:t>基础</w:t>
      </w:r>
      <w:commentRangeEnd w:id="12"/>
      <w:r w:rsidR="000E0A66" w:rsidRPr="00DD3C91">
        <w:rPr>
          <w:rStyle w:val="a8"/>
          <w:rFonts w:eastAsia="楷体"/>
        </w:rPr>
        <w:commentReference w:id="12"/>
      </w:r>
      <w:r w:rsidRPr="00DD3C91">
        <w:rPr>
          <w:rFonts w:eastAsia="楷体" w:hint="eastAsia"/>
        </w:rPr>
        <w:t>。</w:t>
      </w:r>
    </w:p>
    <w:p w14:paraId="09EDA62A" w14:textId="77777777" w:rsidR="00C813B7" w:rsidRDefault="00C813B7" w:rsidP="00C813B7"/>
    <w:p w14:paraId="2CE19179" w14:textId="6691C2AE" w:rsidR="00FF2308" w:rsidRDefault="00FF2308" w:rsidP="00C813B7">
      <w:r>
        <w:t>1</w:t>
      </w:r>
      <w:r>
        <w:t>．关于对牛顿第二定律的认识，下列说法中正确的是</w:t>
      </w:r>
      <w:r w:rsidR="00FF665B">
        <w:t>（</w:t>
      </w:r>
      <w:r>
        <w:t xml:space="preserve">    </w:t>
      </w:r>
      <w:r w:rsidR="00FF665B">
        <w:t>）</w:t>
      </w:r>
    </w:p>
    <w:p w14:paraId="7138AB56" w14:textId="77777777" w:rsidR="00C813B7" w:rsidRDefault="00FF2308" w:rsidP="00C813B7">
      <w:r>
        <w:t>A</w:t>
      </w:r>
      <w:r>
        <w:t>．某物体受到的合外力越大，物体的速度就越大</w:t>
      </w:r>
    </w:p>
    <w:p w14:paraId="4CC31619" w14:textId="77777777" w:rsidR="00C813B7" w:rsidRDefault="00FF2308" w:rsidP="00C813B7">
      <w:r>
        <w:t>B</w:t>
      </w:r>
      <w:r>
        <w:t>．某物体受到的合外力越大，物体速度变化越大</w:t>
      </w:r>
    </w:p>
    <w:p w14:paraId="34CF4D33" w14:textId="77777777" w:rsidR="00C813B7" w:rsidRDefault="00FF2308" w:rsidP="00C813B7">
      <w:r>
        <w:lastRenderedPageBreak/>
        <w:t>C</w:t>
      </w:r>
      <w:r>
        <w:t>．某物体受到的合外力越大，物体速度变化越快</w:t>
      </w:r>
    </w:p>
    <w:p w14:paraId="412A795B" w14:textId="1E778023" w:rsidR="00FF2308" w:rsidRDefault="00FF2308" w:rsidP="00C813B7">
      <w:r>
        <w:t>D</w:t>
      </w:r>
      <w:r>
        <w:t>．由</w:t>
      </w:r>
      <w:r w:rsidR="00C813B7">
        <w:rPr>
          <w:rFonts w:hint="eastAsia"/>
        </w:rPr>
        <w:t xml:space="preserve"> </w:t>
      </w:r>
      <w:r w:rsidRPr="00C813B7">
        <w:rPr>
          <w:i/>
          <w:iCs/>
        </w:rPr>
        <w:t>m</w:t>
      </w:r>
      <w:r w:rsidR="00C813B7">
        <w:t xml:space="preserve"> = </w:t>
      </w:r>
      <w:r w:rsidR="00C813B7">
        <w:fldChar w:fldCharType="begin"/>
      </w:r>
      <w:r w:rsidR="00C813B7">
        <w:instrText xml:space="preserve"> EQ \F(</w:instrText>
      </w:r>
      <w:r w:rsidR="00C813B7" w:rsidRPr="00C813B7">
        <w:rPr>
          <w:i/>
          <w:iCs/>
        </w:rPr>
        <w:instrText>F</w:instrText>
      </w:r>
      <w:r w:rsidR="00C813B7">
        <w:instrText>,</w:instrText>
      </w:r>
      <w:r w:rsidR="00C813B7" w:rsidRPr="00C813B7">
        <w:rPr>
          <w:i/>
          <w:iCs/>
        </w:rPr>
        <w:instrText>a</w:instrText>
      </w:r>
      <w:r w:rsidR="00C813B7">
        <w:instrText xml:space="preserve">) </w:instrText>
      </w:r>
      <w:r w:rsidR="00C813B7">
        <w:fldChar w:fldCharType="end"/>
      </w:r>
      <w:r>
        <w:t>得物体的质量跟它受到的合外力成正比，跟它的加速度成反比</w:t>
      </w:r>
    </w:p>
    <w:p w14:paraId="401D905E" w14:textId="77777777" w:rsidR="00C813B7" w:rsidRDefault="00C813B7" w:rsidP="00FF2308"/>
    <w:p w14:paraId="3FFF8BF5" w14:textId="5CB10493" w:rsidR="00FF2308" w:rsidRDefault="00FF2308" w:rsidP="00C813B7">
      <w:r>
        <w:t>2</w:t>
      </w:r>
      <w:r>
        <w:t>．</w:t>
      </w:r>
      <w:r w:rsidR="00C813B7">
        <w:rPr>
          <w:rFonts w:hint="eastAsia"/>
        </w:rPr>
        <w:t>一</w:t>
      </w:r>
      <w:r>
        <w:t>辆汽车在路面情况相同的公路上直线行驶，对车速、惯牲、质量和滑行路程的说法正确的是</w:t>
      </w:r>
      <w:r w:rsidR="00FF665B">
        <w:t>（</w:t>
      </w:r>
      <w:r>
        <w:t xml:space="preserve">    </w:t>
      </w:r>
      <w:r w:rsidR="00FF665B">
        <w:t>）</w:t>
      </w:r>
    </w:p>
    <w:p w14:paraId="0CC632CB" w14:textId="77777777" w:rsidR="00C813B7" w:rsidRDefault="00FF2308" w:rsidP="00C813B7">
      <w:r>
        <w:t>A</w:t>
      </w:r>
      <w:r>
        <w:t>．车速越大，它的惯性越大</w:t>
      </w:r>
    </w:p>
    <w:p w14:paraId="7E906AAF" w14:textId="77777777" w:rsidR="00C813B7" w:rsidRDefault="00FF2308" w:rsidP="00C813B7">
      <w:r>
        <w:t>B</w:t>
      </w:r>
      <w:r>
        <w:t>．质量越大，它的运动状态越容易改变</w:t>
      </w:r>
    </w:p>
    <w:p w14:paraId="5565ECEA" w14:textId="77777777" w:rsidR="00C813B7" w:rsidRDefault="00FF2308" w:rsidP="00C813B7">
      <w:r>
        <w:t>C</w:t>
      </w:r>
      <w:r>
        <w:t>．车速越大，关闭油门后，车滑行的路程越长</w:t>
      </w:r>
    </w:p>
    <w:p w14:paraId="139D02EB" w14:textId="7AE9899A" w:rsidR="00FF2308" w:rsidRDefault="00FF2308" w:rsidP="00C813B7">
      <w:r>
        <w:t>D</w:t>
      </w:r>
      <w:r>
        <w:t>．车速越大，关闭油门后，车滑行的路程越长，所以惯性越大</w:t>
      </w:r>
    </w:p>
    <w:p w14:paraId="729C3016" w14:textId="77777777" w:rsidR="00C813B7" w:rsidRDefault="00C813B7" w:rsidP="00FF2308"/>
    <w:p w14:paraId="611D5740" w14:textId="19D8D88C" w:rsidR="00FF2308" w:rsidRDefault="00FF2308" w:rsidP="00C813B7">
      <w:r>
        <w:t>3</w:t>
      </w:r>
      <w:r>
        <w:t>．如图，质量为</w:t>
      </w:r>
      <w:r w:rsidR="00C813B7">
        <w:rPr>
          <w:rFonts w:hint="eastAsia"/>
        </w:rPr>
        <w:t xml:space="preserve"> </w:t>
      </w:r>
      <w:r w:rsidRPr="00C813B7">
        <w:rPr>
          <w:i/>
          <w:iCs/>
        </w:rPr>
        <w:t>m</w:t>
      </w:r>
      <w:r w:rsidR="00C813B7">
        <w:t xml:space="preserve"> </w:t>
      </w:r>
      <w:r>
        <w:t>的小球用一根细线和一根轻质弹簧悬挂起来，小球静止时，细线水平，弹簧与竖直方向成</w:t>
      </w:r>
      <w:r w:rsidR="00C813B7">
        <w:rPr>
          <w:rFonts w:hint="eastAsia"/>
        </w:rPr>
        <w:t xml:space="preserve"> </w:t>
      </w:r>
      <w:r w:rsidR="00C813B7" w:rsidRPr="00C813B7">
        <w:rPr>
          <w:rFonts w:cs="Times New Roman"/>
          <w:i/>
          <w:iCs/>
        </w:rPr>
        <w:t>θ</w:t>
      </w:r>
      <w:r w:rsidR="00C813B7">
        <w:t xml:space="preserve"> </w:t>
      </w:r>
      <w:r>
        <w:t>角，重力加速度为</w:t>
      </w:r>
      <w:r w:rsidR="00C813B7">
        <w:rPr>
          <w:rFonts w:hint="eastAsia"/>
        </w:rPr>
        <w:t xml:space="preserve"> </w:t>
      </w:r>
      <w:r w:rsidRPr="00C813B7">
        <w:rPr>
          <w:i/>
          <w:iCs/>
        </w:rPr>
        <w:t>g</w:t>
      </w:r>
      <w:r>
        <w:t>。现将细线剪断，则下列判断正确的是</w:t>
      </w:r>
      <w:r w:rsidR="00FF665B">
        <w:t>（</w:t>
      </w:r>
      <w:r>
        <w:t xml:space="preserve">    </w:t>
      </w:r>
      <w:r w:rsidR="00FF665B">
        <w:t>）</w:t>
      </w:r>
    </w:p>
    <w:p w14:paraId="1EEB19BF" w14:textId="2EF82EA7" w:rsidR="00C813B7" w:rsidRDefault="005269CA" w:rsidP="00C813B7">
      <w:r>
        <w:rPr>
          <w:noProof/>
        </w:rPr>
        <w:drawing>
          <wp:anchor distT="0" distB="0" distL="114300" distR="114300" simplePos="0" relativeHeight="251654144" behindDoc="0" locked="0" layoutInCell="1" allowOverlap="1" wp14:anchorId="4E531417" wp14:editId="756385F6">
            <wp:simplePos x="0" y="0"/>
            <wp:positionH relativeFrom="column">
              <wp:posOffset>3577590</wp:posOffset>
            </wp:positionH>
            <wp:positionV relativeFrom="paragraph">
              <wp:posOffset>73593</wp:posOffset>
            </wp:positionV>
            <wp:extent cx="1583055" cy="854710"/>
            <wp:effectExtent l="0" t="0" r="0" b="2540"/>
            <wp:wrapSquare wrapText="bothSides"/>
            <wp:docPr id="10713016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3055" cy="854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A</w:t>
      </w:r>
      <w:r w:rsidR="00FF2308">
        <w:t>．剪断细线前，细线中的张力大小为</w:t>
      </w:r>
      <w:r w:rsidR="00C813B7">
        <w:rPr>
          <w:rFonts w:hint="eastAsia"/>
        </w:rPr>
        <w:t xml:space="preserve"> </w:t>
      </w:r>
      <w:r w:rsidR="00C813B7">
        <w:fldChar w:fldCharType="begin"/>
      </w:r>
      <w:r w:rsidR="00C813B7">
        <w:instrText xml:space="preserve"> EQ \F(</w:instrText>
      </w:r>
      <w:r w:rsidR="00C813B7" w:rsidRPr="00C813B7">
        <w:rPr>
          <w:i/>
          <w:iCs/>
        </w:rPr>
        <w:instrText>mg</w:instrText>
      </w:r>
      <w:r w:rsidR="00C813B7">
        <w:instrText>,tan</w:instrText>
      </w:r>
      <w:r w:rsidR="00C813B7" w:rsidRPr="00C813B7">
        <w:rPr>
          <w:rFonts w:cs="Times New Roman"/>
          <w:i/>
          <w:iCs/>
        </w:rPr>
        <w:instrText>θ</w:instrText>
      </w:r>
      <w:r w:rsidR="00C813B7">
        <w:instrText xml:space="preserve">) </w:instrText>
      </w:r>
      <w:r w:rsidR="00C813B7">
        <w:fldChar w:fldCharType="end"/>
      </w:r>
    </w:p>
    <w:p w14:paraId="28585A60" w14:textId="0500EC2C" w:rsidR="00C813B7" w:rsidRDefault="00FF2308" w:rsidP="00C813B7">
      <w:r>
        <w:t>B</w:t>
      </w:r>
      <w:r>
        <w:t>．剪断细线前，细线中的张力大小为</w:t>
      </w:r>
      <w:r w:rsidR="00C813B7">
        <w:rPr>
          <w:rFonts w:hint="eastAsia"/>
        </w:rPr>
        <w:t xml:space="preserve"> </w:t>
      </w:r>
      <w:r w:rsidR="00C813B7">
        <w:fldChar w:fldCharType="begin"/>
      </w:r>
      <w:r w:rsidR="00C813B7">
        <w:instrText xml:space="preserve"> EQ \F(</w:instrText>
      </w:r>
      <w:r w:rsidR="00C813B7" w:rsidRPr="00C813B7">
        <w:rPr>
          <w:i/>
          <w:iCs/>
        </w:rPr>
        <w:instrText>mg</w:instrText>
      </w:r>
      <w:r w:rsidR="00C813B7">
        <w:instrText>,sin</w:instrText>
      </w:r>
      <w:r w:rsidR="00C813B7" w:rsidRPr="00C813B7">
        <w:rPr>
          <w:rFonts w:cs="Times New Roman"/>
          <w:i/>
          <w:iCs/>
        </w:rPr>
        <w:instrText>θ</w:instrText>
      </w:r>
      <w:r w:rsidR="00C813B7">
        <w:instrText xml:space="preserve">) </w:instrText>
      </w:r>
      <w:r w:rsidR="00C813B7">
        <w:fldChar w:fldCharType="end"/>
      </w:r>
    </w:p>
    <w:p w14:paraId="30202C57" w14:textId="44943610" w:rsidR="00C813B7" w:rsidRDefault="00FF2308" w:rsidP="00C813B7">
      <w:r>
        <w:t>C</w:t>
      </w:r>
      <w:r>
        <w:t>．剪断细线瞬间，小球的加速度大小为</w:t>
      </w:r>
      <w:r w:rsidR="00C813B7">
        <w:rPr>
          <w:rFonts w:hint="eastAsia"/>
        </w:rPr>
        <w:t xml:space="preserve"> </w:t>
      </w:r>
      <w:r w:rsidRPr="00D23A66">
        <w:rPr>
          <w:i/>
          <w:iCs/>
        </w:rPr>
        <w:t>g</w:t>
      </w:r>
      <w:r>
        <w:t>sin</w:t>
      </w:r>
      <w:r w:rsidR="00C813B7" w:rsidRPr="00C813B7">
        <w:rPr>
          <w:rFonts w:cs="Times New Roman"/>
          <w:i/>
          <w:iCs/>
        </w:rPr>
        <w:t>θ</w:t>
      </w:r>
    </w:p>
    <w:p w14:paraId="40887062" w14:textId="04EAD005" w:rsidR="00C813B7" w:rsidRDefault="00FF2308" w:rsidP="00C813B7">
      <w:r>
        <w:t>D</w:t>
      </w:r>
      <w:r>
        <w:t>．剪断细线瞬间，小球的加速度大小为</w:t>
      </w:r>
      <w:r w:rsidR="00C813B7">
        <w:rPr>
          <w:rFonts w:hint="eastAsia"/>
        </w:rPr>
        <w:t xml:space="preserve"> </w:t>
      </w:r>
      <w:r w:rsidRPr="00D23A66">
        <w:rPr>
          <w:i/>
          <w:iCs/>
        </w:rPr>
        <w:t>g</w:t>
      </w:r>
      <w:r>
        <w:t>tan</w:t>
      </w:r>
      <w:r w:rsidR="00C813B7" w:rsidRPr="00C813B7">
        <w:rPr>
          <w:rFonts w:cs="Times New Roman"/>
          <w:i/>
          <w:iCs/>
        </w:rPr>
        <w:t>θ</w:t>
      </w:r>
    </w:p>
    <w:p w14:paraId="01CB6423" w14:textId="77777777" w:rsidR="00C813B7" w:rsidRDefault="00C813B7" w:rsidP="00C813B7"/>
    <w:p w14:paraId="32AC864F" w14:textId="7C879D1C" w:rsidR="00FF2308" w:rsidRDefault="00FF2308" w:rsidP="00C813B7">
      <w:r>
        <w:t>4</w:t>
      </w:r>
      <w:r>
        <w:t>．</w:t>
      </w:r>
      <w:r w:rsidR="00C813B7">
        <w:rPr>
          <w:rFonts w:hint="eastAsia"/>
        </w:rPr>
        <w:t>一</w:t>
      </w:r>
      <w:r>
        <w:t>辆正在洒水的汽车匀速行驶在某街道上，汽车的惯性将</w:t>
      </w:r>
      <w:r w:rsidR="00C813B7">
        <w:rPr>
          <w:rFonts w:hint="eastAsia"/>
        </w:rPr>
        <w:t>_</w:t>
      </w:r>
      <w:r w:rsidR="00C813B7">
        <w:t>________</w:t>
      </w:r>
      <w:r w:rsidR="00C813B7">
        <w:rPr>
          <w:rFonts w:hint="eastAsia"/>
        </w:rPr>
        <w:t>（选填</w:t>
      </w:r>
      <w:r w:rsidR="00C813B7" w:rsidRPr="00FF665B">
        <w:rPr>
          <w:rFonts w:ascii="宋体" w:hAnsi="宋体" w:hint="eastAsia"/>
        </w:rPr>
        <w:t>“</w:t>
      </w:r>
      <w:r w:rsidR="00C813B7">
        <w:rPr>
          <w:rFonts w:hint="eastAsia"/>
        </w:rPr>
        <w:t>增大</w:t>
      </w:r>
      <w:r w:rsidR="00C813B7" w:rsidRPr="00FF665B">
        <w:rPr>
          <w:rFonts w:ascii="宋体" w:hAnsi="宋体" w:hint="eastAsia"/>
        </w:rPr>
        <w:t>”“</w:t>
      </w:r>
      <w:r w:rsidR="00C813B7">
        <w:rPr>
          <w:rFonts w:hint="eastAsia"/>
        </w:rPr>
        <w:t>减小</w:t>
      </w:r>
      <w:r w:rsidR="00C813B7" w:rsidRPr="00FF665B">
        <w:rPr>
          <w:rFonts w:ascii="宋体" w:hAnsi="宋体" w:hint="eastAsia"/>
        </w:rPr>
        <w:t>”</w:t>
      </w:r>
      <w:r w:rsidR="00C813B7">
        <w:rPr>
          <w:rFonts w:hint="eastAsia"/>
        </w:rPr>
        <w:t>或</w:t>
      </w:r>
      <w:r w:rsidRPr="00FF665B">
        <w:rPr>
          <w:rFonts w:ascii="宋体" w:hAnsi="宋体" w:hint="eastAsia"/>
        </w:rPr>
        <w:t>“</w:t>
      </w:r>
      <w:r>
        <w:rPr>
          <w:rFonts w:hint="eastAsia"/>
        </w:rPr>
        <w:t>不变</w:t>
      </w:r>
      <w:r w:rsidRPr="00FF665B">
        <w:rPr>
          <w:rFonts w:ascii="宋体" w:hAnsi="宋体" w:hint="eastAsia"/>
        </w:rPr>
        <w:t>”</w:t>
      </w:r>
      <w:r>
        <w:rPr>
          <w:rFonts w:hint="eastAsia"/>
        </w:rPr>
        <w:t>），汽车对路面的压力与路面对汽车的支持力是一对</w:t>
      </w:r>
      <w:r w:rsidR="00C813B7">
        <w:rPr>
          <w:rFonts w:hint="eastAsia"/>
        </w:rPr>
        <w:t>_</w:t>
      </w:r>
      <w:r w:rsidR="00C813B7">
        <w:t>_________</w:t>
      </w:r>
      <w:r w:rsidR="00C813B7">
        <w:rPr>
          <w:rFonts w:hint="eastAsia"/>
        </w:rPr>
        <w:t>（选填</w:t>
      </w:r>
      <w:r w:rsidR="00C813B7" w:rsidRPr="00FF665B">
        <w:rPr>
          <w:rFonts w:ascii="宋体" w:hAnsi="宋体" w:hint="eastAsia"/>
        </w:rPr>
        <w:t>“</w:t>
      </w:r>
      <w:r w:rsidR="00C813B7">
        <w:rPr>
          <w:rFonts w:hint="eastAsia"/>
        </w:rPr>
        <w:t>平衡力</w:t>
      </w:r>
      <w:r w:rsidR="00C813B7" w:rsidRPr="00FF665B">
        <w:rPr>
          <w:rFonts w:ascii="宋体" w:hAnsi="宋体" w:hint="eastAsia"/>
        </w:rPr>
        <w:t>”</w:t>
      </w:r>
      <w:r w:rsidR="00C813B7">
        <w:rPr>
          <w:rFonts w:hint="eastAsia"/>
        </w:rPr>
        <w:t>或</w:t>
      </w:r>
      <w:r w:rsidR="00C813B7" w:rsidRPr="00FF665B">
        <w:rPr>
          <w:rFonts w:ascii="宋体" w:hAnsi="宋体" w:hint="eastAsia"/>
        </w:rPr>
        <w:t>“</w:t>
      </w:r>
      <w:r w:rsidR="00C813B7">
        <w:rPr>
          <w:rFonts w:hint="eastAsia"/>
        </w:rPr>
        <w:t>相</w:t>
      </w:r>
      <w:r>
        <w:rPr>
          <w:rFonts w:hint="eastAsia"/>
        </w:rPr>
        <w:t>互作用力</w:t>
      </w:r>
      <w:r w:rsidRPr="00FF665B">
        <w:rPr>
          <w:rFonts w:ascii="宋体" w:hAnsi="宋体" w:hint="eastAsia"/>
        </w:rPr>
        <w:t>”</w:t>
      </w:r>
      <w:r>
        <w:rPr>
          <w:rFonts w:hint="eastAsia"/>
        </w:rPr>
        <w:t>）。</w:t>
      </w:r>
    </w:p>
    <w:p w14:paraId="74772FF2" w14:textId="77777777" w:rsidR="00C813B7" w:rsidRDefault="00C813B7" w:rsidP="00FF2308"/>
    <w:p w14:paraId="1FA9545A" w14:textId="06D33C12" w:rsidR="00FF2308" w:rsidRDefault="00FF2308" w:rsidP="00FF2308">
      <w:r>
        <w:t>5</w:t>
      </w:r>
      <w:r>
        <w:t>．下图所示为</w:t>
      </w:r>
      <w:r w:rsidRPr="00FF665B">
        <w:rPr>
          <w:rFonts w:ascii="宋体" w:hAnsi="宋体"/>
        </w:rPr>
        <w:t>“</w:t>
      </w:r>
      <w:r>
        <w:t>用</w:t>
      </w:r>
      <w:r w:rsidR="00C813B7">
        <w:rPr>
          <w:rFonts w:hint="eastAsia"/>
        </w:rPr>
        <w:t xml:space="preserve"> </w:t>
      </w:r>
      <w:r>
        <w:t>DIS</w:t>
      </w:r>
      <w:r w:rsidR="00C813B7">
        <w:t xml:space="preserve"> </w:t>
      </w:r>
      <w:r>
        <w:t>探究加速度与物体质量的关系</w:t>
      </w:r>
      <w:r w:rsidRPr="00FF665B">
        <w:rPr>
          <w:rFonts w:ascii="宋体" w:hAnsi="宋体"/>
        </w:rPr>
        <w:t>”</w:t>
      </w:r>
      <w:r>
        <w:t>的实验装置。</w:t>
      </w:r>
    </w:p>
    <w:p w14:paraId="4C069417" w14:textId="03B9040A" w:rsidR="00C813B7" w:rsidRDefault="00E40C5A" w:rsidP="00FF2308">
      <w:r>
        <w:rPr>
          <w:noProof/>
        </w:rPr>
        <mc:AlternateContent>
          <mc:Choice Requires="wpg">
            <w:drawing>
              <wp:inline distT="0" distB="0" distL="0" distR="0" wp14:anchorId="6BDCB63E" wp14:editId="36D7200C">
                <wp:extent cx="3301198" cy="1144972"/>
                <wp:effectExtent l="0" t="0" r="33020" b="17145"/>
                <wp:docPr id="1164156075" name="组合 2"/>
                <wp:cNvGraphicFramePr/>
                <a:graphic xmlns:a="http://schemas.openxmlformats.org/drawingml/2006/main">
                  <a:graphicData uri="http://schemas.microsoft.com/office/word/2010/wordprocessingGroup">
                    <wpg:wgp>
                      <wpg:cNvGrpSpPr/>
                      <wpg:grpSpPr>
                        <a:xfrm>
                          <a:off x="0" y="0"/>
                          <a:ext cx="3301198" cy="1144972"/>
                          <a:chOff x="76835" y="-25400"/>
                          <a:chExt cx="3301198" cy="1144972"/>
                        </a:xfrm>
                      </wpg:grpSpPr>
                      <wpg:grpSp>
                        <wpg:cNvPr id="3651" name="Group 3355"/>
                        <wpg:cNvGrpSpPr>
                          <a:grpSpLocks/>
                        </wpg:cNvGrpSpPr>
                        <wpg:grpSpPr bwMode="auto">
                          <a:xfrm>
                            <a:off x="2391878" y="67377"/>
                            <a:ext cx="986155" cy="1052195"/>
                            <a:chOff x="7214" y="7263"/>
                            <a:chExt cx="1553" cy="1657"/>
                          </a:xfrm>
                        </wpg:grpSpPr>
                        <wpg:grpSp>
                          <wpg:cNvPr id="3652" name="Group 3354"/>
                          <wpg:cNvGrpSpPr>
                            <a:grpSpLocks/>
                          </wpg:cNvGrpSpPr>
                          <wpg:grpSpPr bwMode="auto">
                            <a:xfrm>
                              <a:off x="7434" y="7374"/>
                              <a:ext cx="1247" cy="1546"/>
                              <a:chOff x="6894" y="8612"/>
                              <a:chExt cx="1247" cy="1546"/>
                            </a:xfrm>
                          </wpg:grpSpPr>
                          <wps:wsp>
                            <wps:cNvPr id="3653" name="Text Box 3008"/>
                            <wps:cNvSpPr txBox="1">
                              <a:spLocks noChangeArrowheads="1"/>
                            </wps:cNvSpPr>
                            <wps:spPr bwMode="auto">
                              <a:xfrm>
                                <a:off x="7324" y="9846"/>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5ED05" w14:textId="4B25A9C7" w:rsidR="00E40C5A" w:rsidRDefault="00E40C5A" w:rsidP="00E40C5A">
                                  <w:r>
                                    <w:rPr>
                                      <w:rFonts w:hint="eastAsia"/>
                                      <w:sz w:val="18"/>
                                      <w:szCs w:val="18"/>
                                    </w:rPr>
                                    <w:t>乙</w:t>
                                  </w:r>
                                </w:p>
                              </w:txbxContent>
                            </wps:txbx>
                            <wps:bodyPr rot="0" vert="horz" wrap="none" lIns="36000" tIns="0" rIns="36000" bIns="0" anchor="t" anchorCtr="0" upright="1">
                              <a:spAutoFit/>
                            </wps:bodyPr>
                          </wps:wsp>
                          <wpg:grpSp>
                            <wpg:cNvPr id="3654" name="Group 3052"/>
                            <wpg:cNvGrpSpPr>
                              <a:grpSpLocks/>
                            </wpg:cNvGrpSpPr>
                            <wpg:grpSpPr bwMode="auto">
                              <a:xfrm>
                                <a:off x="6894" y="8612"/>
                                <a:ext cx="1247" cy="1013"/>
                                <a:chOff x="6678" y="3713"/>
                                <a:chExt cx="1247" cy="1013"/>
                              </a:xfrm>
                            </wpg:grpSpPr>
                            <wps:wsp>
                              <wps:cNvPr id="3655" name="Line 3013"/>
                              <wps:cNvCnPr>
                                <a:cxnSpLocks noChangeShapeType="1"/>
                              </wps:cNvCnPr>
                              <wps:spPr bwMode="auto">
                                <a:xfrm>
                                  <a:off x="6678" y="4725"/>
                                  <a:ext cx="1247" cy="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56" name="Line 3014"/>
                              <wps:cNvCnPr>
                                <a:cxnSpLocks noChangeShapeType="1"/>
                              </wps:cNvCnPr>
                              <wps:spPr bwMode="auto">
                                <a:xfrm flipV="1">
                                  <a:off x="6678" y="3713"/>
                                  <a:ext cx="0" cy="10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657" name="Line 3015"/>
                              <wps:cNvCnPr>
                                <a:cxnSpLocks noChangeAspect="1" noChangeShapeType="1"/>
                              </wps:cNvCnPr>
                              <wps:spPr bwMode="auto">
                                <a:xfrm flipV="1">
                                  <a:off x="6837" y="4175"/>
                                  <a:ext cx="777" cy="551"/>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658" name="Text Box 3022"/>
                          <wps:cNvSpPr txBox="1">
                            <a:spLocks noChangeArrowheads="1"/>
                          </wps:cNvSpPr>
                          <wps:spPr bwMode="auto">
                            <a:xfrm>
                              <a:off x="7214" y="7263"/>
                              <a:ext cx="20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A51267" w14:textId="77777777" w:rsidR="00E40C5A" w:rsidRPr="00681749" w:rsidRDefault="00E40C5A" w:rsidP="00E40C5A">
                                <w:pPr>
                                  <w:rPr>
                                    <w:sz w:val="18"/>
                                    <w:szCs w:val="18"/>
                                  </w:rPr>
                                </w:pPr>
                                <w:r w:rsidRPr="00681749">
                                  <w:rPr>
                                    <w:i/>
                                    <w:sz w:val="18"/>
                                    <w:szCs w:val="18"/>
                                  </w:rPr>
                                  <w:t>a</w:t>
                                </w:r>
                              </w:p>
                            </w:txbxContent>
                          </wps:txbx>
                          <wps:bodyPr rot="0" vert="horz" wrap="none" lIns="36000" tIns="0" rIns="36000" bIns="0" anchor="t" anchorCtr="0" upright="1">
                            <a:spAutoFit/>
                          </wps:bodyPr>
                        </wps:wsp>
                        <wps:wsp>
                          <wps:cNvPr id="3659" name="Text Box 3023"/>
                          <wps:cNvSpPr txBox="1">
                            <a:spLocks noChangeArrowheads="1"/>
                          </wps:cNvSpPr>
                          <wps:spPr bwMode="auto">
                            <a:xfrm>
                              <a:off x="8364" y="8391"/>
                              <a:ext cx="40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A79AC" w14:textId="77777777" w:rsidR="00E40C5A" w:rsidRPr="00D95482" w:rsidRDefault="00E40C5A" w:rsidP="00E40C5A">
                                <w:pPr>
                                  <w:rPr>
                                    <w:sz w:val="18"/>
                                    <w:szCs w:val="18"/>
                                  </w:rPr>
                                </w:pPr>
                                <w:r w:rsidRPr="00AA0265">
                                  <w:rPr>
                                    <w:rFonts w:hint="eastAsia"/>
                                    <w:sz w:val="18"/>
                                    <w:szCs w:val="18"/>
                                  </w:rPr>
                                  <w:t>1/</w:t>
                                </w:r>
                                <w:r>
                                  <w:rPr>
                                    <w:rFonts w:hint="eastAsia"/>
                                    <w:i/>
                                    <w:sz w:val="18"/>
                                    <w:szCs w:val="18"/>
                                  </w:rPr>
                                  <w:t>M</w:t>
                                </w:r>
                              </w:p>
                            </w:txbxContent>
                          </wps:txbx>
                          <wps:bodyPr rot="0" vert="horz" wrap="none" lIns="36000" tIns="0" rIns="36000" bIns="0" anchor="t" anchorCtr="0" upright="1">
                            <a:spAutoFit/>
                          </wps:bodyPr>
                        </wps:wsp>
                      </wpg:grpSp>
                      <wpg:grpSp>
                        <wpg:cNvPr id="3660" name="Group 3353"/>
                        <wpg:cNvGrpSpPr>
                          <a:grpSpLocks/>
                        </wpg:cNvGrpSpPr>
                        <wpg:grpSpPr bwMode="auto">
                          <a:xfrm>
                            <a:off x="76835" y="-25400"/>
                            <a:ext cx="2052320" cy="1144905"/>
                            <a:chOff x="1937" y="7437"/>
                            <a:chExt cx="3232" cy="1803"/>
                          </a:xfrm>
                        </wpg:grpSpPr>
                        <wps:wsp>
                          <wps:cNvPr id="3661" name="Rectangle 3032"/>
                          <wps:cNvSpPr>
                            <a:spLocks noChangeAspect="1" noChangeArrowheads="1"/>
                          </wps:cNvSpPr>
                          <wps:spPr bwMode="auto">
                            <a:xfrm>
                              <a:off x="2174" y="8293"/>
                              <a:ext cx="2622" cy="52"/>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62" name="Oval 3033"/>
                          <wps:cNvSpPr>
                            <a:spLocks noChangeAspect="1" noChangeArrowheads="1"/>
                          </wps:cNvSpPr>
                          <wps:spPr bwMode="auto">
                            <a:xfrm>
                              <a:off x="2004" y="8131"/>
                              <a:ext cx="198" cy="198"/>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3663" name="Oval 3034"/>
                          <wps:cNvSpPr>
                            <a:spLocks noChangeAspect="1" noChangeArrowheads="1"/>
                          </wps:cNvSpPr>
                          <wps:spPr bwMode="auto">
                            <a:xfrm>
                              <a:off x="2820" y="8201"/>
                              <a:ext cx="87" cy="87"/>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3664" name="Oval 3035"/>
                          <wps:cNvSpPr>
                            <a:spLocks noChangeAspect="1" noChangeArrowheads="1"/>
                          </wps:cNvSpPr>
                          <wps:spPr bwMode="auto">
                            <a:xfrm>
                              <a:off x="3063" y="8201"/>
                              <a:ext cx="87" cy="87"/>
                            </a:xfrm>
                            <a:prstGeom prst="ellipse">
                              <a:avLst/>
                            </a:prstGeom>
                            <a:solidFill>
                              <a:srgbClr val="FFFFFF"/>
                            </a:solidFill>
                            <a:ln w="12700">
                              <a:solidFill>
                                <a:srgbClr val="000000"/>
                              </a:solidFill>
                              <a:round/>
                              <a:headEnd/>
                              <a:tailEnd/>
                            </a:ln>
                          </wps:spPr>
                          <wps:bodyPr rot="0" vert="horz" wrap="none" lIns="36000" tIns="0" rIns="36000" bIns="0" anchor="t" anchorCtr="0" upright="1">
                            <a:spAutoFit/>
                          </wps:bodyPr>
                        </wps:wsp>
                        <wps:wsp>
                          <wps:cNvPr id="3665" name="Rectangle 3036"/>
                          <wps:cNvSpPr>
                            <a:spLocks noChangeAspect="1" noChangeArrowheads="1"/>
                          </wps:cNvSpPr>
                          <wps:spPr bwMode="auto">
                            <a:xfrm>
                              <a:off x="2769" y="8007"/>
                              <a:ext cx="416" cy="196"/>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66" name="Rectangle 3037"/>
                          <wps:cNvSpPr>
                            <a:spLocks noChangeAspect="1" noChangeArrowheads="1"/>
                          </wps:cNvSpPr>
                          <wps:spPr bwMode="auto">
                            <a:xfrm>
                              <a:off x="2866" y="7905"/>
                              <a:ext cx="218" cy="103"/>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67" name="Line 3038"/>
                          <wps:cNvCnPr>
                            <a:cxnSpLocks noChangeAspect="1" noChangeShapeType="1"/>
                          </wps:cNvCnPr>
                          <wps:spPr bwMode="auto">
                            <a:xfrm>
                              <a:off x="2075" y="8131"/>
                              <a:ext cx="6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8" name="Line 3039"/>
                          <wps:cNvCnPr>
                            <a:cxnSpLocks noChangeAspect="1" noChangeShapeType="1"/>
                          </wps:cNvCnPr>
                          <wps:spPr bwMode="auto">
                            <a:xfrm>
                              <a:off x="2006" y="8228"/>
                              <a:ext cx="0" cy="4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9" name="Rectangle 3040"/>
                          <wps:cNvSpPr>
                            <a:spLocks noChangeAspect="1" noChangeArrowheads="1"/>
                          </wps:cNvSpPr>
                          <wps:spPr bwMode="auto">
                            <a:xfrm>
                              <a:off x="1937" y="8612"/>
                              <a:ext cx="131" cy="131"/>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70" name="Rectangle 3041"/>
                          <wps:cNvSpPr>
                            <a:spLocks noChangeAspect="1" noChangeArrowheads="1"/>
                          </wps:cNvSpPr>
                          <wps:spPr bwMode="auto">
                            <a:xfrm>
                              <a:off x="4306" y="7980"/>
                              <a:ext cx="327" cy="306"/>
                            </a:xfrm>
                            <a:prstGeom prst="rect">
                              <a:avLst/>
                            </a:prstGeom>
                            <a:solidFill>
                              <a:srgbClr val="FFFFFF"/>
                            </a:solidFill>
                            <a:ln w="12700">
                              <a:solidFill>
                                <a:srgbClr val="000000"/>
                              </a:solidFill>
                              <a:miter lim="800000"/>
                              <a:headEnd/>
                              <a:tailEnd/>
                            </a:ln>
                          </wps:spPr>
                          <wps:bodyPr rot="0" vert="horz" wrap="none" lIns="36000" tIns="0" rIns="36000" bIns="0" anchor="t" anchorCtr="0" upright="1">
                            <a:spAutoFit/>
                          </wps:bodyPr>
                        </wps:wsp>
                        <wps:wsp>
                          <wps:cNvPr id="3671" name="Line 3042"/>
                          <wps:cNvCnPr>
                            <a:cxnSpLocks noChangeAspect="1" noChangeShapeType="1"/>
                          </wps:cNvCnPr>
                          <wps:spPr bwMode="auto">
                            <a:xfrm>
                              <a:off x="2091" y="8219"/>
                              <a:ext cx="79" cy="7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72" name="Text Box 3043"/>
                          <wps:cNvSpPr txBox="1">
                            <a:spLocks noChangeArrowheads="1"/>
                          </wps:cNvSpPr>
                          <wps:spPr bwMode="auto">
                            <a:xfrm>
                              <a:off x="2068" y="8539"/>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9208E" w14:textId="77777777" w:rsidR="00E40C5A" w:rsidRPr="00104C4E" w:rsidRDefault="00E40C5A" w:rsidP="00E40C5A">
                                <w:pPr>
                                  <w:rPr>
                                    <w:sz w:val="18"/>
                                    <w:szCs w:val="18"/>
                                  </w:rPr>
                                </w:pPr>
                                <w:r w:rsidRPr="00104C4E">
                                  <w:rPr>
                                    <w:rFonts w:hint="eastAsia"/>
                                    <w:sz w:val="18"/>
                                    <w:szCs w:val="18"/>
                                  </w:rPr>
                                  <w:t>钩码</w:t>
                                </w:r>
                              </w:p>
                            </w:txbxContent>
                          </wps:txbx>
                          <wps:bodyPr rot="0" vert="horz" wrap="none" lIns="36000" tIns="0" rIns="36000" bIns="0" anchor="t" anchorCtr="0" upright="1">
                            <a:spAutoFit/>
                          </wps:bodyPr>
                        </wps:wsp>
                        <wps:wsp>
                          <wps:cNvPr id="3673" name="Text Box 3044"/>
                          <wps:cNvSpPr txBox="1">
                            <a:spLocks noChangeArrowheads="1"/>
                          </wps:cNvSpPr>
                          <wps:spPr bwMode="auto">
                            <a:xfrm>
                              <a:off x="3493" y="8338"/>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303F5" w14:textId="77777777" w:rsidR="00E40C5A" w:rsidRPr="00104C4E" w:rsidRDefault="00E40C5A" w:rsidP="00E40C5A">
                                <w:pPr>
                                  <w:rPr>
                                    <w:sz w:val="18"/>
                                    <w:szCs w:val="18"/>
                                  </w:rPr>
                                </w:pPr>
                                <w:r w:rsidRPr="00104C4E">
                                  <w:rPr>
                                    <w:rFonts w:hint="eastAsia"/>
                                    <w:sz w:val="18"/>
                                    <w:szCs w:val="18"/>
                                  </w:rPr>
                                  <w:t>轨道</w:t>
                                </w:r>
                              </w:p>
                            </w:txbxContent>
                          </wps:txbx>
                          <wps:bodyPr rot="0" vert="horz" wrap="none" lIns="36000" tIns="0" rIns="36000" bIns="0" anchor="t" anchorCtr="0" upright="1">
                            <a:spAutoFit/>
                          </wps:bodyPr>
                        </wps:wsp>
                        <wps:wsp>
                          <wps:cNvPr id="3674" name="Text Box 3045"/>
                          <wps:cNvSpPr txBox="1">
                            <a:spLocks noChangeArrowheads="1"/>
                          </wps:cNvSpPr>
                          <wps:spPr bwMode="auto">
                            <a:xfrm>
                              <a:off x="4155" y="7437"/>
                              <a:ext cx="10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948EB" w14:textId="484DC7BB" w:rsidR="00E40C5A" w:rsidRPr="00104C4E" w:rsidRDefault="00E40C5A" w:rsidP="00E40C5A">
                                <w:pPr>
                                  <w:rPr>
                                    <w:sz w:val="18"/>
                                    <w:szCs w:val="18"/>
                                  </w:rPr>
                                </w:pPr>
                                <w:r w:rsidRPr="00104C4E">
                                  <w:rPr>
                                    <w:rFonts w:hint="eastAsia"/>
                                    <w:sz w:val="18"/>
                                    <w:szCs w:val="18"/>
                                  </w:rPr>
                                  <w:t>位移传感器</w:t>
                                </w:r>
                              </w:p>
                            </w:txbxContent>
                          </wps:txbx>
                          <wps:bodyPr rot="0" vert="horz" wrap="none" lIns="36000" tIns="0" rIns="36000" bIns="0" anchor="t" anchorCtr="0" upright="1">
                            <a:spAutoFit/>
                          </wps:bodyPr>
                        </wps:wsp>
                        <wps:wsp>
                          <wps:cNvPr id="3675" name="Text Box 3046"/>
                          <wps:cNvSpPr txBox="1">
                            <a:spLocks noChangeArrowheads="1"/>
                          </wps:cNvSpPr>
                          <wps:spPr bwMode="auto">
                            <a:xfrm>
                              <a:off x="2343" y="7437"/>
                              <a:ext cx="101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5B1D" w14:textId="5C7CFA0F" w:rsidR="00E40C5A" w:rsidRPr="00104C4E" w:rsidRDefault="00E40C5A" w:rsidP="00736367">
                                <w:pPr>
                                  <w:rPr>
                                    <w:sz w:val="18"/>
                                    <w:szCs w:val="18"/>
                                  </w:rPr>
                                </w:pPr>
                                <w:r w:rsidRPr="00104C4E">
                                  <w:rPr>
                                    <w:rFonts w:hint="eastAsia"/>
                                    <w:sz w:val="18"/>
                                    <w:szCs w:val="18"/>
                                  </w:rPr>
                                  <w:t>位移传感器</w:t>
                                </w:r>
                              </w:p>
                            </w:txbxContent>
                          </wps:txbx>
                          <wps:bodyPr rot="0" vert="horz" wrap="none" lIns="36000" tIns="0" rIns="36000" bIns="0" anchor="t" anchorCtr="0" upright="1">
                            <a:spAutoFit/>
                          </wps:bodyPr>
                        </wps:wsp>
                        <wps:wsp>
                          <wps:cNvPr id="3676" name="Text Box 3047"/>
                          <wps:cNvSpPr txBox="1">
                            <a:spLocks noChangeArrowheads="1"/>
                          </wps:cNvSpPr>
                          <wps:spPr bwMode="auto">
                            <a:xfrm>
                              <a:off x="3228" y="7968"/>
                              <a:ext cx="47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9BCDC" w14:textId="77777777" w:rsidR="00E40C5A" w:rsidRPr="00104C4E" w:rsidRDefault="00E40C5A" w:rsidP="00E40C5A">
                                <w:pPr>
                                  <w:rPr>
                                    <w:sz w:val="18"/>
                                    <w:szCs w:val="18"/>
                                  </w:rPr>
                                </w:pPr>
                                <w:r w:rsidRPr="00104C4E">
                                  <w:rPr>
                                    <w:rFonts w:hint="eastAsia"/>
                                    <w:sz w:val="18"/>
                                    <w:szCs w:val="18"/>
                                  </w:rPr>
                                  <w:t>小车</w:t>
                                </w:r>
                              </w:p>
                            </w:txbxContent>
                          </wps:txbx>
                          <wps:bodyPr rot="0" vert="horz" wrap="none" lIns="36000" tIns="0" rIns="36000" bIns="0" anchor="t" anchorCtr="0" upright="1">
                            <a:spAutoFit/>
                          </wps:bodyPr>
                        </wps:wsp>
                        <wps:wsp>
                          <wps:cNvPr id="3677" name="Line 3048"/>
                          <wps:cNvCnPr>
                            <a:cxnSpLocks noChangeShapeType="1"/>
                          </wps:cNvCnPr>
                          <wps:spPr bwMode="auto">
                            <a:xfrm flipH="1" flipV="1">
                              <a:off x="2830" y="7728"/>
                              <a:ext cx="180" cy="1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8" name="Line 3049"/>
                          <wps:cNvCnPr>
                            <a:cxnSpLocks noChangeShapeType="1"/>
                          </wps:cNvCnPr>
                          <wps:spPr bwMode="auto">
                            <a:xfrm flipV="1">
                              <a:off x="4464" y="7749"/>
                              <a:ext cx="180" cy="3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9" name="Text Box 3050"/>
                          <wps:cNvSpPr txBox="1">
                            <a:spLocks noChangeArrowheads="1"/>
                          </wps:cNvSpPr>
                          <wps:spPr bwMode="auto">
                            <a:xfrm>
                              <a:off x="3063" y="8928"/>
                              <a:ext cx="29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0A2EC" w14:textId="2AB417ED" w:rsidR="00E40C5A" w:rsidRPr="006B5368" w:rsidRDefault="00E40C5A" w:rsidP="00E40C5A">
                                <w:pPr>
                                  <w:rPr>
                                    <w:sz w:val="18"/>
                                    <w:szCs w:val="18"/>
                                  </w:rPr>
                                </w:pPr>
                                <w:r>
                                  <w:rPr>
                                    <w:rFonts w:hint="eastAsia"/>
                                    <w:sz w:val="18"/>
                                    <w:szCs w:val="18"/>
                                  </w:rPr>
                                  <w:t>甲</w:t>
                                </w:r>
                              </w:p>
                            </w:txbxContent>
                          </wps:txbx>
                          <wps:bodyPr rot="0" vert="horz" wrap="none" lIns="36000" tIns="0" rIns="36000" bIns="0" anchor="t" anchorCtr="0" upright="1">
                            <a:spAutoFit/>
                          </wps:bodyPr>
                        </wps:wsp>
                      </wpg:grpSp>
                    </wpg:wgp>
                  </a:graphicData>
                </a:graphic>
              </wp:inline>
            </w:drawing>
          </mc:Choice>
          <mc:Fallback>
            <w:pict>
              <v:group w14:anchorId="6BDCB63E" id="组合 2" o:spid="_x0000_s1363" style="width:259.95pt;height:90.15pt;mso-position-horizontal-relative:char;mso-position-vertical-relative:line" coordorigin="768,-254" coordsize="33011,11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">
                <v:group id="Group 3355" o:spid="_x0000_s1364" style="position:absolute;left:23918;top:673;width:9862;height:10522" coordorigin="7214,7263" coordsize="1553,1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">
                  <v:group id="Group 3354" o:spid="_x0000_s1365" style="position:absolute;left:7434;top:7374;width:1247;height:1546" coordorigin="6894,8612" coordsize="124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">
                    <v:shape id="Text Box 3008" o:spid="_x0000_s1366" type="#_x0000_t202" style="position:absolute;left:7324;top:9846;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" filled="f" stroked="f">
                      <v:textbox style="mso-fit-shape-to-text:t" inset="1mm,0,1mm,0">
                        <w:txbxContent>
                          <w:p w14:paraId="3295ED05" w14:textId="4B25A9C7" w:rsidR="00E40C5A" w:rsidRDefault="00E40C5A" w:rsidP="00E40C5A">
                            <w:r>
                              <w:rPr>
                                <w:rFonts w:hint="eastAsia"/>
                                <w:sz w:val="18"/>
                                <w:szCs w:val="18"/>
                              </w:rPr>
                              <w:t>乙</w:t>
                            </w:r>
                          </w:p>
                        </w:txbxContent>
                      </v:textbox>
                    </v:shape>
                    <v:group id="Group 3052" o:spid="_x0000_s1367" style="position:absolute;left:6894;top:8612;width:1247;height:1013" coordorigin="6678,3713" coordsize="1247,1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">
                      <v:line id="Line 3013" o:spid="_x0000_s1368" style="position:absolute;visibility:visible;mso-wrap-style:square" from="6678,4725" to="7925,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">
                        <v:stroke endarrow="block" endarrowwidth="narrow"/>
                      </v:line>
                      <v:line id="Line 3014" o:spid="_x0000_s1369" style="position:absolute;flip:y;visibility:visible;mso-wrap-style:square" from="6678,3713" to="6678,4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">
                        <v:stroke endarrow="block" endarrowwidth="narrow"/>
                      </v:line>
                      <v:line id="Line 3015" o:spid="_x0000_s1370" style="position:absolute;flip:y;visibility:visible;mso-wrap-style:square" from="6837,4175" to="7614,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" strokeweight="1.25pt">
                        <o:lock v:ext="edit" aspectratio="t"/>
                      </v:line>
                    </v:group>
                  </v:group>
                  <v:shape id="Text Box 3022" o:spid="_x0000_s1371" type="#_x0000_t202" style="position:absolute;left:7214;top:7263;width:20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" filled="f" stroked="f">
                    <v:textbox style="mso-fit-shape-to-text:t" inset="1mm,0,1mm,0">
                      <w:txbxContent>
                        <w:p w14:paraId="2DA51267" w14:textId="77777777" w:rsidR="00E40C5A" w:rsidRPr="00681749" w:rsidRDefault="00E40C5A" w:rsidP="00E40C5A">
                          <w:pPr>
                            <w:rPr>
                              <w:sz w:val="18"/>
                              <w:szCs w:val="18"/>
                            </w:rPr>
                          </w:pPr>
                          <w:r w:rsidRPr="00681749">
                            <w:rPr>
                              <w:i/>
                              <w:sz w:val="18"/>
                              <w:szCs w:val="18"/>
                            </w:rPr>
                            <w:t>a</w:t>
                          </w:r>
                        </w:p>
                      </w:txbxContent>
                    </v:textbox>
                  </v:shape>
                  <v:shape id="Text Box 3023" o:spid="_x0000_s1372" type="#_x0000_t202" style="position:absolute;left:8364;top:8391;width:4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" filled="f" stroked="f">
                    <v:textbox style="mso-fit-shape-to-text:t" inset="1mm,0,1mm,0">
                      <w:txbxContent>
                        <w:p w14:paraId="4A5A79AC" w14:textId="77777777" w:rsidR="00E40C5A" w:rsidRPr="00D95482" w:rsidRDefault="00E40C5A" w:rsidP="00E40C5A">
                          <w:pPr>
                            <w:rPr>
                              <w:sz w:val="18"/>
                              <w:szCs w:val="18"/>
                            </w:rPr>
                          </w:pPr>
                          <w:r w:rsidRPr="00AA0265">
                            <w:rPr>
                              <w:rFonts w:hint="eastAsia"/>
                              <w:sz w:val="18"/>
                              <w:szCs w:val="18"/>
                            </w:rPr>
                            <w:t>1/</w:t>
                          </w:r>
                          <w:r>
                            <w:rPr>
                              <w:rFonts w:hint="eastAsia"/>
                              <w:i/>
                              <w:sz w:val="18"/>
                              <w:szCs w:val="18"/>
                            </w:rPr>
                            <w:t>M</w:t>
                          </w:r>
                        </w:p>
                      </w:txbxContent>
                    </v:textbox>
                  </v:shape>
                </v:group>
                <v:group id="Group 3353" o:spid="_x0000_s1373" style="position:absolute;left:768;top:-254;width:20523;height:11449" coordorigin="1937,7437" coordsize="3232,1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">
                  <v:rect id="Rectangle 3032" o:spid="_x0000_s1374" style="position:absolute;left:2174;top:8293;width:2622;height: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" strokeweight="1pt">
                    <o:lock v:ext="edit" aspectratio="t"/>
                    <v:textbox style="mso-fit-shape-to-text:t" inset="1mm,0,1mm,0"/>
                  </v:rect>
                  <v:oval id="Oval 3033" o:spid="_x0000_s1375" style="position:absolute;left:2004;top:8131;width:198;height: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" strokeweight="1pt">
                    <o:lock v:ext="edit" aspectratio="t"/>
                    <v:textbox style="mso-fit-shape-to-text:t" inset="1mm,0,1mm,0"/>
                  </v:oval>
                  <v:oval id="Oval 3034" o:spid="_x0000_s1376" style="position:absolute;left:2820;top:8201;width:87;height: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" strokeweight="1pt">
                    <o:lock v:ext="edit" aspectratio="t"/>
                    <v:textbox style="mso-fit-shape-to-text:t" inset="1mm,0,1mm,0"/>
                  </v:oval>
                  <v:oval id="Oval 3035" o:spid="_x0000_s1377" style="position:absolute;left:3063;top:8201;width:87;height: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" strokeweight="1pt">
                    <o:lock v:ext="edit" aspectratio="t"/>
                    <v:textbox style="mso-fit-shape-to-text:t" inset="1mm,0,1mm,0"/>
                  </v:oval>
                  <v:rect id="Rectangle 3036" o:spid="_x0000_s1378" style="position:absolute;left:2769;top:8007;width:416;height:19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" strokeweight="1pt">
                    <o:lock v:ext="edit" aspectratio="t"/>
                    <v:textbox style="mso-fit-shape-to-text:t" inset="1mm,0,1mm,0"/>
                  </v:rect>
                  <v:rect id="Rectangle 3037" o:spid="_x0000_s1379" style="position:absolute;left:2866;top:7905;width:218;height:1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" strokeweight="1pt">
                    <o:lock v:ext="edit" aspectratio="t"/>
                    <v:textbox style="mso-fit-shape-to-text:t" inset="1mm,0,1mm,0"/>
                  </v:rect>
                  <v:line id="Line 3038" o:spid="_x0000_s1380" style="position:absolute;visibility:visible;mso-wrap-style:square" from="2075,8131" to="2769,8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">
                    <o:lock v:ext="edit" aspectratio="t"/>
                  </v:line>
                  <v:line id="Line 3039" o:spid="_x0000_s1381" style="position:absolute;visibility:visible;mso-wrap-style:square" from="2006,8228" to="2006,8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">
                    <o:lock v:ext="edit" aspectratio="t"/>
                  </v:line>
                  <v:rect id="Rectangle 3040" o:spid="_x0000_s1382" style="position:absolute;left:1937;top:8612;width:131;height:13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" strokeweight="1pt">
                    <o:lock v:ext="edit" aspectratio="t"/>
                    <v:textbox style="mso-fit-shape-to-text:t" inset="1mm,0,1mm,0"/>
                  </v:rect>
                  <v:rect id="Rectangle 3041" o:spid="_x0000_s1383" style="position:absolute;left:4306;top:7980;width:327;height:3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" strokeweight="1pt">
                    <o:lock v:ext="edit" aspectratio="t"/>
                    <v:textbox style="mso-fit-shape-to-text:t" inset="1mm,0,1mm,0"/>
                  </v:rect>
                  <v:line id="Line 3042" o:spid="_x0000_s1384" style="position:absolute;visibility:visible;mso-wrap-style:square" from="2091,8219" to="2170,8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" strokeweight="1pt">
                    <o:lock v:ext="edit" aspectratio="t"/>
                  </v:line>
                  <v:shape id="Text Box 3043" o:spid="_x0000_s1385" type="#_x0000_t202" style="position:absolute;left:2068;top:8539;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" filled="f" stroked="f">
                    <v:textbox style="mso-fit-shape-to-text:t" inset="1mm,0,1mm,0">
                      <w:txbxContent>
                        <w:p w14:paraId="2A39208E" w14:textId="77777777" w:rsidR="00E40C5A" w:rsidRPr="00104C4E" w:rsidRDefault="00E40C5A" w:rsidP="00E40C5A">
                          <w:pPr>
                            <w:rPr>
                              <w:sz w:val="18"/>
                              <w:szCs w:val="18"/>
                            </w:rPr>
                          </w:pPr>
                          <w:r w:rsidRPr="00104C4E">
                            <w:rPr>
                              <w:rFonts w:hint="eastAsia"/>
                              <w:sz w:val="18"/>
                              <w:szCs w:val="18"/>
                            </w:rPr>
                            <w:t>钩码</w:t>
                          </w:r>
                        </w:p>
                      </w:txbxContent>
                    </v:textbox>
                  </v:shape>
                  <v:shape id="Text Box 3044" o:spid="_x0000_s1386" type="#_x0000_t202" style="position:absolute;left:3493;top:8338;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" filled="f" stroked="f">
                    <v:textbox style="mso-fit-shape-to-text:t" inset="1mm,0,1mm,0">
                      <w:txbxContent>
                        <w:p w14:paraId="382303F5" w14:textId="77777777" w:rsidR="00E40C5A" w:rsidRPr="00104C4E" w:rsidRDefault="00E40C5A" w:rsidP="00E40C5A">
                          <w:pPr>
                            <w:rPr>
                              <w:sz w:val="18"/>
                              <w:szCs w:val="18"/>
                            </w:rPr>
                          </w:pPr>
                          <w:r w:rsidRPr="00104C4E">
                            <w:rPr>
                              <w:rFonts w:hint="eastAsia"/>
                              <w:sz w:val="18"/>
                              <w:szCs w:val="18"/>
                            </w:rPr>
                            <w:t>轨道</w:t>
                          </w:r>
                        </w:p>
                      </w:txbxContent>
                    </v:textbox>
                  </v:shape>
                  <v:shape id="Text Box 3045" o:spid="_x0000_s1387" type="#_x0000_t202" style="position:absolute;left:4155;top:7437;width:10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" filled="f" stroked="f">
                    <v:textbox style="mso-fit-shape-to-text:t" inset="1mm,0,1mm,0">
                      <w:txbxContent>
                        <w:p w14:paraId="7D4948EB" w14:textId="484DC7BB" w:rsidR="00E40C5A" w:rsidRPr="00104C4E" w:rsidRDefault="00E40C5A" w:rsidP="00E40C5A">
                          <w:pPr>
                            <w:rPr>
                              <w:sz w:val="18"/>
                              <w:szCs w:val="18"/>
                            </w:rPr>
                          </w:pPr>
                          <w:r w:rsidRPr="00104C4E">
                            <w:rPr>
                              <w:rFonts w:hint="eastAsia"/>
                              <w:sz w:val="18"/>
                              <w:szCs w:val="18"/>
                            </w:rPr>
                            <w:t>位移传感器</w:t>
                          </w:r>
                        </w:p>
                      </w:txbxContent>
                    </v:textbox>
                  </v:shape>
                  <v:shape id="Text Box 3046" o:spid="_x0000_s1388" type="#_x0000_t202" style="position:absolute;left:2343;top:7437;width:101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" filled="f" stroked="f">
                    <v:textbox style="mso-fit-shape-to-text:t" inset="1mm,0,1mm,0">
                      <w:txbxContent>
                        <w:p w14:paraId="54995B1D" w14:textId="5C7CFA0F" w:rsidR="00E40C5A" w:rsidRPr="00104C4E" w:rsidRDefault="00E40C5A" w:rsidP="00736367">
                          <w:pPr>
                            <w:rPr>
                              <w:sz w:val="18"/>
                              <w:szCs w:val="18"/>
                            </w:rPr>
                          </w:pPr>
                          <w:r w:rsidRPr="00104C4E">
                            <w:rPr>
                              <w:rFonts w:hint="eastAsia"/>
                              <w:sz w:val="18"/>
                              <w:szCs w:val="18"/>
                            </w:rPr>
                            <w:t>位移传感器</w:t>
                          </w:r>
                        </w:p>
                      </w:txbxContent>
                    </v:textbox>
                  </v:shape>
                  <v:shape id="Text Box 3047" o:spid="_x0000_s1389" type="#_x0000_t202" style="position:absolute;left:3228;top:7968;width:47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" filled="f" stroked="f">
                    <v:textbox style="mso-fit-shape-to-text:t" inset="1mm,0,1mm,0">
                      <w:txbxContent>
                        <w:p w14:paraId="0929BCDC" w14:textId="77777777" w:rsidR="00E40C5A" w:rsidRPr="00104C4E" w:rsidRDefault="00E40C5A" w:rsidP="00E40C5A">
                          <w:pPr>
                            <w:rPr>
                              <w:sz w:val="18"/>
                              <w:szCs w:val="18"/>
                            </w:rPr>
                          </w:pPr>
                          <w:r w:rsidRPr="00104C4E">
                            <w:rPr>
                              <w:rFonts w:hint="eastAsia"/>
                              <w:sz w:val="18"/>
                              <w:szCs w:val="18"/>
                            </w:rPr>
                            <w:t>小车</w:t>
                          </w:r>
                        </w:p>
                      </w:txbxContent>
                    </v:textbox>
                  </v:shape>
                  <v:line id="Line 3048" o:spid="_x0000_s1390" style="position:absolute;flip:x y;visibility:visible;mso-wrap-style:square" from="2830,7728" to="3010,7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"/>
                  <v:line id="Line 3049" o:spid="_x0000_s1391" style="position:absolute;flip:y;visibility:visible;mso-wrap-style:square" from="4464,7749" to="4644,8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"/>
                  <v:shape id="Text Box 3050" o:spid="_x0000_s1392" type="#_x0000_t202" style="position:absolute;left:3063;top:8928;width:29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" filled="f" stroked="f">
                    <v:textbox style="mso-fit-shape-to-text:t" inset="1mm,0,1mm,0">
                      <w:txbxContent>
                        <w:p w14:paraId="0680A2EC" w14:textId="2AB417ED" w:rsidR="00E40C5A" w:rsidRPr="006B5368" w:rsidRDefault="00E40C5A" w:rsidP="00E40C5A">
                          <w:pPr>
                            <w:rPr>
                              <w:sz w:val="18"/>
                              <w:szCs w:val="18"/>
                            </w:rPr>
                          </w:pPr>
                          <w:r>
                            <w:rPr>
                              <w:rFonts w:hint="eastAsia"/>
                              <w:sz w:val="18"/>
                              <w:szCs w:val="18"/>
                            </w:rPr>
                            <w:t>甲</w:t>
                          </w:r>
                        </w:p>
                      </w:txbxContent>
                    </v:textbox>
                  </v:shape>
                </v:group>
                <w10:anchorlock/>
              </v:group>
            </w:pict>
          </mc:Fallback>
        </mc:AlternateContent>
      </w:r>
    </w:p>
    <w:p w14:paraId="234F1FDB" w14:textId="72BD9F63" w:rsidR="00FF2308" w:rsidRDefault="00FF665B" w:rsidP="00C813B7">
      <w:r>
        <w:t>（</w:t>
      </w:r>
      <w:r w:rsidR="00D23A66">
        <w:rPr>
          <w:rFonts w:hint="eastAsia"/>
        </w:rPr>
        <w:t>1</w:t>
      </w:r>
      <w:r>
        <w:t>）</w:t>
      </w:r>
      <w:r w:rsidR="00FF2308">
        <w:t>实验装置如图甲所示，本实验小车上的位移传感器是</w:t>
      </w:r>
      <w:r w:rsidR="00C813B7">
        <w:rPr>
          <w:rFonts w:hint="eastAsia"/>
        </w:rPr>
        <w:t>_</w:t>
      </w:r>
      <w:r w:rsidR="00C813B7">
        <w:t>______</w:t>
      </w:r>
      <w:r w:rsidR="00FF2308">
        <w:t>（选填</w:t>
      </w:r>
      <w:r w:rsidR="00FF2308" w:rsidRPr="00FF665B">
        <w:rPr>
          <w:rFonts w:ascii="宋体" w:hAnsi="宋体"/>
        </w:rPr>
        <w:t>“</w:t>
      </w:r>
      <w:r w:rsidR="00FF2308">
        <w:t>接收器</w:t>
      </w:r>
      <w:r w:rsidR="00FF2308" w:rsidRPr="00FF665B">
        <w:rPr>
          <w:rFonts w:ascii="宋体" w:hAnsi="宋体"/>
        </w:rPr>
        <w:t>”</w:t>
      </w:r>
      <w:r w:rsidR="00FF2308">
        <w:t>或</w:t>
      </w:r>
      <w:r w:rsidR="00FF2308" w:rsidRPr="00FF665B">
        <w:rPr>
          <w:rFonts w:ascii="宋体" w:hAnsi="宋体"/>
        </w:rPr>
        <w:t>“</w:t>
      </w:r>
      <w:r w:rsidR="00FF2308">
        <w:t>发射</w:t>
      </w:r>
      <w:r w:rsidR="00FF2308">
        <w:rPr>
          <w:rFonts w:hint="eastAsia"/>
        </w:rPr>
        <w:t>器</w:t>
      </w:r>
      <w:r w:rsidR="00FF2308" w:rsidRPr="00FF665B">
        <w:rPr>
          <w:rFonts w:ascii="宋体" w:hAnsi="宋体" w:hint="eastAsia"/>
        </w:rPr>
        <w:t>”</w:t>
      </w:r>
      <w:r w:rsidR="00FF2308">
        <w:rPr>
          <w:rFonts w:hint="eastAsia"/>
        </w:rPr>
        <w:t>）。本实验是通过</w:t>
      </w:r>
      <w:r w:rsidR="00C813B7">
        <w:rPr>
          <w:rFonts w:hint="eastAsia"/>
        </w:rPr>
        <w:t>_</w:t>
      </w:r>
      <w:r w:rsidR="00C813B7">
        <w:t>_________________</w:t>
      </w:r>
      <w:r w:rsidR="00FF2308">
        <w:t>来改变研究对象的质量</w:t>
      </w:r>
      <w:r w:rsidR="00C813B7">
        <w:rPr>
          <w:rFonts w:hint="eastAsia"/>
        </w:rPr>
        <w:t xml:space="preserve"> </w:t>
      </w:r>
      <w:r w:rsidR="00FF2308" w:rsidRPr="0078730B">
        <w:rPr>
          <w:i/>
          <w:iCs/>
        </w:rPr>
        <w:t>M</w:t>
      </w:r>
      <w:r w:rsidR="00FF2308">
        <w:t>，通过位移传感</w:t>
      </w:r>
      <w:r w:rsidR="00FF2308">
        <w:rPr>
          <w:rFonts w:hint="eastAsia"/>
        </w:rPr>
        <w:t>器测得小车的</w:t>
      </w:r>
      <w:r w:rsidR="00C813B7">
        <w:rPr>
          <w:rFonts w:hint="eastAsia"/>
        </w:rPr>
        <w:t xml:space="preserve"> </w:t>
      </w:r>
      <w:r w:rsidR="00FF2308" w:rsidRPr="0078730B">
        <w:rPr>
          <w:rFonts w:ascii="Book Antiqua" w:hAnsi="Book Antiqua"/>
          <w:i/>
          <w:iCs/>
        </w:rPr>
        <w:t>v</w:t>
      </w:r>
      <w:r w:rsidR="00C813B7">
        <w:t xml:space="preserve"> – </w:t>
      </w:r>
      <w:r w:rsidR="00FF2308" w:rsidRPr="0078730B">
        <w:rPr>
          <w:i/>
          <w:iCs/>
        </w:rPr>
        <w:t>t</w:t>
      </w:r>
      <w:r w:rsidR="00C813B7">
        <w:t xml:space="preserve"> </w:t>
      </w:r>
      <w:r w:rsidR="00FF2308">
        <w:t>图像，通过</w:t>
      </w:r>
      <w:r w:rsidR="00C813B7">
        <w:rPr>
          <w:rFonts w:hint="eastAsia"/>
        </w:rPr>
        <w:t xml:space="preserve"> </w:t>
      </w:r>
      <w:r w:rsidR="00FF2308" w:rsidRPr="0078730B">
        <w:rPr>
          <w:rFonts w:ascii="Book Antiqua" w:hAnsi="Book Antiqua"/>
          <w:i/>
          <w:iCs/>
        </w:rPr>
        <w:t>v</w:t>
      </w:r>
      <w:r w:rsidR="00C813B7">
        <w:t xml:space="preserve"> – </w:t>
      </w:r>
      <w:r w:rsidR="00FF2308" w:rsidRPr="0078730B">
        <w:rPr>
          <w:i/>
          <w:iCs/>
        </w:rPr>
        <w:t>t</w:t>
      </w:r>
      <w:r w:rsidR="00C813B7">
        <w:t xml:space="preserve"> </w:t>
      </w:r>
      <w:r w:rsidR="00FF2308">
        <w:t>图像的</w:t>
      </w:r>
      <w:r w:rsidR="00C813B7">
        <w:rPr>
          <w:rFonts w:hint="eastAsia"/>
        </w:rPr>
        <w:t>_</w:t>
      </w:r>
      <w:r w:rsidR="00C813B7">
        <w:t>________</w:t>
      </w:r>
      <w:r w:rsidR="00FF2308">
        <w:t>得到小车的加速度。</w:t>
      </w:r>
    </w:p>
    <w:p w14:paraId="5040D1CC" w14:textId="1E7765A4" w:rsidR="00C813B7" w:rsidRDefault="00FF665B" w:rsidP="00C813B7">
      <w:r>
        <w:t>（</w:t>
      </w:r>
      <w:r w:rsidR="00FF2308">
        <w:t>2</w:t>
      </w:r>
      <w:r>
        <w:t>）</w:t>
      </w:r>
      <w:r w:rsidR="00FF2308">
        <w:t>如图乙所示，小车所受作用力不变时，实验所得的</w:t>
      </w:r>
      <w:r w:rsidR="005269CA">
        <w:rPr>
          <w:rFonts w:hint="eastAsia"/>
        </w:rPr>
        <w:t xml:space="preserve"> </w:t>
      </w:r>
      <w:r w:rsidR="005269CA" w:rsidRPr="005269CA">
        <w:rPr>
          <w:rFonts w:hint="eastAsia"/>
          <w:i/>
          <w:iCs/>
        </w:rPr>
        <w:t>a</w:t>
      </w:r>
      <w:r w:rsidR="005269CA">
        <w:t xml:space="preserve"> – </w:t>
      </w:r>
      <w:r w:rsidR="005269CA">
        <w:fldChar w:fldCharType="begin"/>
      </w:r>
      <w:r w:rsidR="005269CA">
        <w:instrText xml:space="preserve"> EQ \F(1,</w:instrText>
      </w:r>
      <w:r w:rsidR="005269CA" w:rsidRPr="005269CA">
        <w:rPr>
          <w:i/>
          <w:iCs/>
        </w:rPr>
        <w:instrText>M</w:instrText>
      </w:r>
      <w:r w:rsidR="005269CA">
        <w:instrText xml:space="preserve">) </w:instrText>
      </w:r>
      <w:r w:rsidR="005269CA">
        <w:fldChar w:fldCharType="end"/>
      </w:r>
      <w:r w:rsidR="005269CA">
        <w:t xml:space="preserve"> </w:t>
      </w:r>
      <w:r w:rsidR="00FF2308">
        <w:t>图像为一条倾斜直线。图中直线斜率的物理意义是</w:t>
      </w:r>
      <w:r w:rsidR="00C813B7">
        <w:rPr>
          <w:rFonts w:hint="eastAsia"/>
        </w:rPr>
        <w:t>_</w:t>
      </w:r>
      <w:r w:rsidR="00C813B7">
        <w:t>_________________</w:t>
      </w:r>
      <w:r w:rsidR="00C813B7">
        <w:rPr>
          <w:rFonts w:hint="eastAsia"/>
        </w:rPr>
        <w:t>。</w:t>
      </w:r>
    </w:p>
    <w:p w14:paraId="55A07FBA" w14:textId="5F1E363A" w:rsidR="00FF2308" w:rsidRDefault="00FF665B" w:rsidP="00C813B7">
      <w:r>
        <w:t>（</w:t>
      </w:r>
      <w:r w:rsidR="00FF2308">
        <w:t>3</w:t>
      </w:r>
      <w:r>
        <w:t>）</w:t>
      </w:r>
      <w:r w:rsidR="00FF2308">
        <w:t>（单选）从图乙上可似看到直线不过原点，可能的原因是</w:t>
      </w:r>
      <w:r>
        <w:t>（</w:t>
      </w:r>
      <w:r w:rsidR="00FF2308">
        <w:t xml:space="preserve">    </w:t>
      </w:r>
      <w:r>
        <w:t>）</w:t>
      </w:r>
    </w:p>
    <w:p w14:paraId="0950F31E" w14:textId="5CFB6A3C" w:rsidR="00FF2308" w:rsidRDefault="008F40E2" w:rsidP="00FF2308">
      <w:r>
        <w:t>A</w:t>
      </w:r>
      <w:r>
        <w:t>．</w:t>
      </w:r>
      <w:r w:rsidR="00FF2308">
        <w:t>导轨不够光滑</w:t>
      </w:r>
      <w:r w:rsidR="00C813B7">
        <w:tab/>
      </w:r>
      <w:r w:rsidR="00C813B7">
        <w:tab/>
      </w:r>
      <w:r w:rsidR="00C813B7">
        <w:tab/>
      </w:r>
      <w:r w:rsidR="00C813B7">
        <w:tab/>
      </w:r>
      <w:r w:rsidR="00FF2308">
        <w:t>B</w:t>
      </w:r>
      <w:r w:rsidR="00FF2308">
        <w:t>．导轨右端偏高</w:t>
      </w:r>
    </w:p>
    <w:p w14:paraId="018B89A3" w14:textId="429A012B" w:rsidR="00FF2308" w:rsidRDefault="00FF2308" w:rsidP="00FF2308">
      <w:r>
        <w:t>C</w:t>
      </w:r>
      <w:r>
        <w:t>．重物的质量偏大</w:t>
      </w:r>
      <w:r w:rsidR="00C813B7">
        <w:tab/>
      </w:r>
      <w:r w:rsidR="00C813B7">
        <w:tab/>
      </w:r>
      <w:r w:rsidR="00C813B7">
        <w:tab/>
      </w:r>
      <w:r>
        <w:t>D</w:t>
      </w:r>
      <w:r>
        <w:t>．重物的质量偏小</w:t>
      </w:r>
    </w:p>
    <w:p w14:paraId="612BED7B" w14:textId="77777777" w:rsidR="00FF2308" w:rsidRDefault="00FF2308" w:rsidP="00C813B7">
      <w:pPr>
        <w:pStyle w:val="4"/>
      </w:pPr>
      <w:r>
        <w:rPr>
          <w:rFonts w:hint="eastAsia"/>
        </w:rPr>
        <w:t>五、阅读材料，回答下列问题。</w:t>
      </w:r>
    </w:p>
    <w:p w14:paraId="6D427B85" w14:textId="391EDCE6" w:rsidR="00FF2308" w:rsidRPr="00C813B7" w:rsidRDefault="00FF2308" w:rsidP="00C813B7">
      <w:pPr>
        <w:jc w:val="center"/>
        <w:rPr>
          <w:b/>
          <w:bCs/>
        </w:rPr>
      </w:pPr>
      <w:r w:rsidRPr="00C813B7">
        <w:rPr>
          <w:b/>
          <w:bCs/>
        </w:rPr>
        <w:t>斜面</w:t>
      </w:r>
    </w:p>
    <w:p w14:paraId="0C86FFDF" w14:textId="77777777" w:rsidR="00C813B7" w:rsidRPr="00DD3C91" w:rsidRDefault="00FF2308" w:rsidP="00C813B7">
      <w:pPr>
        <w:ind w:firstLine="420"/>
        <w:rPr>
          <w:rFonts w:eastAsia="楷体"/>
        </w:rPr>
      </w:pPr>
      <w:r w:rsidRPr="00DD3C91">
        <w:rPr>
          <w:rFonts w:eastAsia="楷体"/>
        </w:rPr>
        <w:t>斜面是人们生活中熟悉的事物。通过斜面牵引重物到一定高度比直接将该物举到同样高</w:t>
      </w:r>
      <w:r w:rsidRPr="00DD3C91">
        <w:rPr>
          <w:rFonts w:eastAsia="楷体" w:hint="eastAsia"/>
        </w:rPr>
        <w:t>度要省力。古代人对此有许多发现。斜面的记述和应用在《墨经》中已有记载，古时把斜面</w:t>
      </w:r>
      <w:r w:rsidRPr="00DD3C91">
        <w:rPr>
          <w:rFonts w:eastAsia="楷体" w:hint="eastAsia"/>
        </w:rPr>
        <w:lastRenderedPageBreak/>
        <w:t>称为</w:t>
      </w:r>
      <w:r w:rsidRPr="00DD3C91">
        <w:rPr>
          <w:rFonts w:ascii="宋体" w:eastAsia="楷体" w:hAnsi="宋体" w:hint="eastAsia"/>
        </w:rPr>
        <w:t>“</w:t>
      </w:r>
      <w:r w:rsidRPr="00DD3C91">
        <w:rPr>
          <w:rFonts w:eastAsia="楷体" w:hint="eastAsia"/>
        </w:rPr>
        <w:t>梯</w:t>
      </w:r>
      <w:r w:rsidRPr="00DD3C91">
        <w:rPr>
          <w:rFonts w:ascii="宋体" w:eastAsia="楷体" w:hAnsi="宋体" w:hint="eastAsia"/>
        </w:rPr>
        <w:t>”</w:t>
      </w:r>
      <w:r w:rsidRPr="00DD3C91">
        <w:rPr>
          <w:rFonts w:eastAsia="楷体" w:hint="eastAsia"/>
        </w:rPr>
        <w:t>，叙述了放在梯上的物体不能水平和垂直放置，并说明放在斜面上的物体有要向下滑动的</w:t>
      </w:r>
      <w:commentRangeStart w:id="13"/>
      <w:r w:rsidRPr="00DD3C91">
        <w:rPr>
          <w:rFonts w:eastAsia="楷体" w:hint="eastAsia"/>
        </w:rPr>
        <w:t>趋势</w:t>
      </w:r>
      <w:commentRangeEnd w:id="13"/>
      <w:r w:rsidR="00D23A66" w:rsidRPr="00DD3C91">
        <w:rPr>
          <w:rStyle w:val="a8"/>
          <w:rFonts w:eastAsia="楷体"/>
        </w:rPr>
        <w:commentReference w:id="13"/>
      </w:r>
      <w:r w:rsidRPr="00DD3C91">
        <w:rPr>
          <w:rFonts w:eastAsia="楷体" w:hint="eastAsia"/>
        </w:rPr>
        <w:t>。</w:t>
      </w:r>
    </w:p>
    <w:p w14:paraId="163C3713" w14:textId="77777777" w:rsidR="00C813B7" w:rsidRDefault="00C813B7" w:rsidP="00C813B7"/>
    <w:p w14:paraId="55860081" w14:textId="6F0847C6" w:rsidR="00D23A66" w:rsidRDefault="00442DE2" w:rsidP="00D23A66">
      <w:r>
        <w:rPr>
          <w:noProof/>
        </w:rPr>
        <mc:AlternateContent>
          <mc:Choice Requires="wpg">
            <w:drawing>
              <wp:anchor distT="0" distB="0" distL="114300" distR="114300" simplePos="0" relativeHeight="251656192" behindDoc="0" locked="0" layoutInCell="1" allowOverlap="1" wp14:anchorId="44B191CA" wp14:editId="061719D1">
                <wp:simplePos x="0" y="0"/>
                <wp:positionH relativeFrom="column">
                  <wp:posOffset>4076299</wp:posOffset>
                </wp:positionH>
                <wp:positionV relativeFrom="paragraph">
                  <wp:posOffset>375185</wp:posOffset>
                </wp:positionV>
                <wp:extent cx="839320" cy="448945"/>
                <wp:effectExtent l="0" t="19050" r="18415" b="8255"/>
                <wp:wrapNone/>
                <wp:docPr id="1902716068" name="组合 4"/>
                <wp:cNvGraphicFramePr/>
                <a:graphic xmlns:a="http://schemas.openxmlformats.org/drawingml/2006/main">
                  <a:graphicData uri="http://schemas.microsoft.com/office/word/2010/wordprocessingGroup">
                    <wpg:wgp>
                      <wpg:cNvGrpSpPr/>
                      <wpg:grpSpPr>
                        <a:xfrm>
                          <a:off x="0" y="0"/>
                          <a:ext cx="839320" cy="448945"/>
                          <a:chOff x="-2816" y="584772"/>
                          <a:chExt cx="839565" cy="449487"/>
                        </a:xfrm>
                      </wpg:grpSpPr>
                      <wps:wsp>
                        <wps:cNvPr id="1716101992" name="矩形 1"/>
                        <wps:cNvSpPr/>
                        <wps:spPr>
                          <a:xfrm>
                            <a:off x="-2816" y="988523"/>
                            <a:ext cx="839565" cy="45736"/>
                          </a:xfrm>
                          <a:prstGeom prst="rect">
                            <a:avLst/>
                          </a:prstGeom>
                          <a:pattFill prst="ltUpDiag">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6700953" name="等腰三角形 2"/>
                        <wps:cNvSpPr/>
                        <wps:spPr>
                          <a:xfrm>
                            <a:off x="53971" y="584772"/>
                            <a:ext cx="727214" cy="402816"/>
                          </a:xfrm>
                          <a:prstGeom prst="triangle">
                            <a:avLst>
                              <a:gd name="adj" fmla="val 9897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4738289" name="直接连接符 3"/>
                        <wps:cNvCnPr/>
                        <wps:spPr>
                          <a:xfrm>
                            <a:off x="0" y="987714"/>
                            <a:ext cx="83590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5402466" name="矩形 1"/>
                        <wps:cNvSpPr/>
                        <wps:spPr>
                          <a:xfrm rot="19798177">
                            <a:off x="364238" y="671796"/>
                            <a:ext cx="120613" cy="9947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144B0C" id="组合 4" o:spid="_x0000_s1026" style="position:absolute;margin-left:320.95pt;margin-top:29.55pt;width:66.1pt;height:35.35pt;z-index:251656192;mso-width-relative:margin;mso-height-relative:margin" coordorigin="-28,5847" coordsize="8395,4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">
                <v:rect id="矩形 1" o:spid="_x0000_s1027" style="position:absolute;left:-28;top:9885;width:8395;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" fillcolor="black [3213]" stroked="f" strokeweight="1pt">
                  <v:fill r:id="rId15" o:title="" color2="white [3212]" type="pattern"/>
                </v:rect>
                <v:shape id="等腰三角形 2" o:spid="_x0000_s1028" type="#_x0000_t5" style="position:absolute;left:539;top:5847;width:7272;height:4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" adj="21379" filled="f" strokecolor="black [3213]" strokeweight="1pt"/>
                <v:line id="直接连接符 3" o:spid="_x0000_s1029" style="position:absolute;visibility:visible;mso-wrap-style:square" from="0,9877" to="8359,9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" strokecolor="black [3213]" strokeweight="1pt">
                  <v:stroke joinstyle="miter"/>
                </v:line>
                <v:rect id="矩形 1" o:spid="_x0000_s1030" style="position:absolute;left:3642;top:6717;width:1206;height:995;rotation:-19680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" filled="f" strokecolor="black [3213]" strokeweight="1pt"/>
              </v:group>
            </w:pict>
          </mc:Fallback>
        </mc:AlternateContent>
      </w:r>
      <w:r w:rsidR="00FF2308">
        <w:t>1</w:t>
      </w:r>
      <w:r w:rsidR="00FF2308">
        <w:t>．如</w:t>
      </w:r>
      <w:r w:rsidR="00D23A66">
        <w:rPr>
          <w:rFonts w:hint="eastAsia"/>
        </w:rPr>
        <w:t>图，斜面体置于粗糙的水平地面上，现将物体轻放在斜面上，物体和斜面均相对地面静止，下列说法正确的是（</w:t>
      </w:r>
      <w:r w:rsidR="00D23A66">
        <w:rPr>
          <w:rFonts w:hint="eastAsia"/>
        </w:rPr>
        <w:t xml:space="preserve"> </w:t>
      </w:r>
      <w:r w:rsidR="00D23A66">
        <w:t xml:space="preserve">   </w:t>
      </w:r>
      <w:r w:rsidR="00D23A66">
        <w:rPr>
          <w:rFonts w:hint="eastAsia"/>
        </w:rPr>
        <w:t>）</w:t>
      </w:r>
    </w:p>
    <w:p w14:paraId="5985FD4A" w14:textId="2F12CE4B" w:rsidR="00D23A66" w:rsidRDefault="00D23A66" w:rsidP="00D23A66">
      <w:r>
        <w:rPr>
          <w:rFonts w:hint="eastAsia"/>
        </w:rPr>
        <w:t>A</w:t>
      </w:r>
      <w:r>
        <w:rPr>
          <w:rFonts w:hint="eastAsia"/>
        </w:rPr>
        <w:t>．物体受到的支持力和重力是一对平衡力</w:t>
      </w:r>
    </w:p>
    <w:p w14:paraId="42763305" w14:textId="77777777" w:rsidR="00D23A66" w:rsidRDefault="00D23A66" w:rsidP="00D23A66">
      <w:r>
        <w:rPr>
          <w:rFonts w:hint="eastAsia"/>
        </w:rPr>
        <w:t>B</w:t>
      </w:r>
      <w:r>
        <w:rPr>
          <w:rFonts w:hint="eastAsia"/>
        </w:rPr>
        <w:t>．物体受到的支持力是由于物体发生形变而产生的</w:t>
      </w:r>
    </w:p>
    <w:p w14:paraId="01607F42" w14:textId="77777777" w:rsidR="00D23A66" w:rsidRDefault="00D23A66" w:rsidP="00D23A66">
      <w:r>
        <w:rPr>
          <w:rFonts w:hint="eastAsia"/>
        </w:rPr>
        <w:t>C</w:t>
      </w:r>
      <w:r>
        <w:rPr>
          <w:rFonts w:hint="eastAsia"/>
        </w:rPr>
        <w:t>．地面给斜面体水平向左的静摩擦力</w:t>
      </w:r>
    </w:p>
    <w:p w14:paraId="6D665029" w14:textId="77777777" w:rsidR="00D23A66" w:rsidRDefault="00D23A66" w:rsidP="00D23A66">
      <w:r>
        <w:rPr>
          <w:rFonts w:hint="eastAsia"/>
        </w:rPr>
        <w:t>D</w:t>
      </w:r>
      <w:r>
        <w:rPr>
          <w:rFonts w:hint="eastAsia"/>
        </w:rPr>
        <w:t>．斜面对物体的作用力方向竖直向上</w:t>
      </w:r>
    </w:p>
    <w:p w14:paraId="66DF4938" w14:textId="77777777" w:rsidR="00D23A66" w:rsidRDefault="00D23A66" w:rsidP="00D23A66"/>
    <w:p w14:paraId="4A6C9AC4" w14:textId="0E2AA961" w:rsidR="00D23A66" w:rsidRDefault="00D23A66" w:rsidP="00D23A66">
      <w:r>
        <w:rPr>
          <w:rFonts w:hint="eastAsia"/>
        </w:rPr>
        <w:t>2</w:t>
      </w:r>
      <w:r>
        <w:rPr>
          <w:rFonts w:hint="eastAsia"/>
        </w:rPr>
        <w:t>．如图，光滑斜面的倾斜角度都相同，球的质量都为</w:t>
      </w:r>
      <w:r>
        <w:rPr>
          <w:rFonts w:hint="eastAsia"/>
        </w:rPr>
        <w:t xml:space="preserve"> </w:t>
      </w:r>
      <w:r w:rsidRPr="00D23A66">
        <w:rPr>
          <w:rFonts w:hint="eastAsia"/>
          <w:i/>
          <w:iCs/>
        </w:rPr>
        <w:t>m</w:t>
      </w:r>
      <w:r>
        <w:rPr>
          <w:rFonts w:hint="eastAsia"/>
        </w:rPr>
        <w:t>，分别用不同方向的细线拉住球，使球处于静止。在下列四种情况中，球对斜面压力最大的是（</w:t>
      </w:r>
      <w:r>
        <w:rPr>
          <w:rFonts w:hint="eastAsia"/>
        </w:rPr>
        <w:t xml:space="preserve"> </w:t>
      </w:r>
      <w:r>
        <w:t xml:space="preserve">   </w:t>
      </w:r>
      <w:r>
        <w:rPr>
          <w:rFonts w:hint="eastAsia"/>
        </w:rPr>
        <w:t>）</w:t>
      </w:r>
    </w:p>
    <w:p w14:paraId="35F0875E" w14:textId="58D7089C" w:rsidR="00D23A66" w:rsidRDefault="00D465D6" w:rsidP="00D23A66">
      <w:r>
        <w:rPr>
          <w:noProof/>
        </w:rPr>
        <mc:AlternateContent>
          <mc:Choice Requires="wpg">
            <w:drawing>
              <wp:inline distT="0" distB="0" distL="0" distR="0" wp14:anchorId="4C723E62" wp14:editId="3400C7F9">
                <wp:extent cx="4475480" cy="889972"/>
                <wp:effectExtent l="0" t="0" r="1270" b="5715"/>
                <wp:docPr id="823717072" name="组合 8"/>
                <wp:cNvGraphicFramePr/>
                <a:graphic xmlns:a="http://schemas.openxmlformats.org/drawingml/2006/main">
                  <a:graphicData uri="http://schemas.microsoft.com/office/word/2010/wordprocessingGroup">
                    <wpg:wgp>
                      <wpg:cNvGrpSpPr/>
                      <wpg:grpSpPr>
                        <a:xfrm>
                          <a:off x="0" y="0"/>
                          <a:ext cx="4475480" cy="889972"/>
                          <a:chOff x="0" y="0"/>
                          <a:chExt cx="4475480" cy="889972"/>
                        </a:xfrm>
                      </wpg:grpSpPr>
                      <wpg:grpSp>
                        <wpg:cNvPr id="481350302" name="组合 7"/>
                        <wpg:cNvGrpSpPr/>
                        <wpg:grpSpPr>
                          <a:xfrm>
                            <a:off x="0" y="0"/>
                            <a:ext cx="4475480" cy="643890"/>
                            <a:chOff x="0" y="769"/>
                            <a:chExt cx="5410324" cy="779913"/>
                          </a:xfrm>
                        </wpg:grpSpPr>
                        <pic:pic xmlns:pic="http://schemas.openxmlformats.org/drawingml/2006/picture">
                          <pic:nvPicPr>
                            <pic:cNvPr id="687241372" name="图片 3"/>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77002"/>
                              <a:ext cx="1164590" cy="702945"/>
                            </a:xfrm>
                            <a:prstGeom prst="rect">
                              <a:avLst/>
                            </a:prstGeom>
                            <a:noFill/>
                            <a:ln>
                              <a:noFill/>
                            </a:ln>
                          </pic:spPr>
                        </pic:pic>
                        <pic:pic xmlns:pic="http://schemas.openxmlformats.org/drawingml/2006/picture">
                          <pic:nvPicPr>
                            <pic:cNvPr id="2068104511" name="图片 4"/>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459021" y="226962"/>
                              <a:ext cx="1092200" cy="553720"/>
                            </a:xfrm>
                            <a:prstGeom prst="rect">
                              <a:avLst/>
                            </a:prstGeom>
                            <a:noFill/>
                            <a:ln>
                              <a:noFill/>
                            </a:ln>
                          </pic:spPr>
                        </pic:pic>
                        <pic:pic xmlns:pic="http://schemas.openxmlformats.org/drawingml/2006/picture">
                          <pic:nvPicPr>
                            <pic:cNvPr id="694902599" name="图片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845084" y="769"/>
                              <a:ext cx="1164590" cy="779780"/>
                            </a:xfrm>
                            <a:prstGeom prst="rect">
                              <a:avLst/>
                            </a:prstGeom>
                            <a:noFill/>
                            <a:ln>
                              <a:noFill/>
                            </a:ln>
                          </pic:spPr>
                        </pic:pic>
                        <pic:pic xmlns:pic="http://schemas.openxmlformats.org/drawingml/2006/picture">
                          <pic:nvPicPr>
                            <pic:cNvPr id="304407115" name="图片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303519" y="38900"/>
                              <a:ext cx="1106805" cy="741046"/>
                            </a:xfrm>
                            <a:prstGeom prst="rect">
                              <a:avLst/>
                            </a:prstGeom>
                            <a:noFill/>
                            <a:ln>
                              <a:noFill/>
                            </a:ln>
                          </pic:spPr>
                        </pic:pic>
                      </wpg:grpSp>
                      <wps:wsp>
                        <wps:cNvPr id="561776817" name="Text Box 3044"/>
                        <wps:cNvSpPr txBox="1">
                          <a:spLocks noChangeArrowheads="1"/>
                        </wps:cNvSpPr>
                        <wps:spPr bwMode="auto">
                          <a:xfrm>
                            <a:off x="380198" y="691852"/>
                            <a:ext cx="168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A3A50" w14:textId="7ADE8737" w:rsidR="00D465D6" w:rsidRPr="00D465D6" w:rsidRDefault="00D465D6" w:rsidP="00D465D6">
                              <w:pPr>
                                <w:rPr>
                                  <w:szCs w:val="21"/>
                                </w:rPr>
                              </w:pPr>
                              <w:r w:rsidRPr="00D465D6">
                                <w:rPr>
                                  <w:rFonts w:hint="eastAsia"/>
                                  <w:szCs w:val="21"/>
                                </w:rPr>
                                <w:t>A</w:t>
                              </w:r>
                            </w:p>
                          </w:txbxContent>
                        </wps:txbx>
                        <wps:bodyPr rot="0" vert="horz" wrap="none" lIns="36000" tIns="0" rIns="36000" bIns="0" anchor="t" anchorCtr="0" upright="1">
                          <a:spAutoFit/>
                        </wps:bodyPr>
                      </wps:wsp>
                      <wps:wsp>
                        <wps:cNvPr id="900321037" name="Text Box 3044"/>
                        <wps:cNvSpPr txBox="1">
                          <a:spLocks noChangeArrowheads="1"/>
                        </wps:cNvSpPr>
                        <wps:spPr bwMode="auto">
                          <a:xfrm>
                            <a:off x="1578544" y="691328"/>
                            <a:ext cx="161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00324" w14:textId="4E9EDB95" w:rsidR="00D465D6" w:rsidRPr="00D465D6" w:rsidRDefault="00D465D6" w:rsidP="00D465D6">
                              <w:pPr>
                                <w:rPr>
                                  <w:szCs w:val="21"/>
                                </w:rPr>
                              </w:pPr>
                              <w:r>
                                <w:rPr>
                                  <w:szCs w:val="21"/>
                                </w:rPr>
                                <w:t>B</w:t>
                              </w:r>
                            </w:p>
                          </w:txbxContent>
                        </wps:txbx>
                        <wps:bodyPr rot="0" vert="horz" wrap="none" lIns="36000" tIns="0" rIns="36000" bIns="0" anchor="t" anchorCtr="0" upright="1">
                          <a:spAutoFit/>
                        </wps:bodyPr>
                      </wps:wsp>
                      <wps:wsp>
                        <wps:cNvPr id="1518793848" name="Text Box 3044"/>
                        <wps:cNvSpPr txBox="1">
                          <a:spLocks noChangeArrowheads="1"/>
                        </wps:cNvSpPr>
                        <wps:spPr bwMode="auto">
                          <a:xfrm>
                            <a:off x="2728763" y="691328"/>
                            <a:ext cx="16153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22680" w14:textId="19520DC6" w:rsidR="00D465D6" w:rsidRPr="00D465D6" w:rsidRDefault="00D465D6" w:rsidP="00D465D6">
                              <w:pPr>
                                <w:rPr>
                                  <w:szCs w:val="21"/>
                                </w:rPr>
                              </w:pPr>
                              <w:r>
                                <w:rPr>
                                  <w:szCs w:val="21"/>
                                </w:rPr>
                                <w:t>C</w:t>
                              </w:r>
                            </w:p>
                          </w:txbxContent>
                        </wps:txbx>
                        <wps:bodyPr rot="0" vert="horz" wrap="none" lIns="36000" tIns="0" rIns="36000" bIns="0" anchor="t" anchorCtr="0" upright="1">
                          <a:spAutoFit/>
                        </wps:bodyPr>
                      </wps:wsp>
                      <wps:wsp>
                        <wps:cNvPr id="503710780" name="Text Box 3044"/>
                        <wps:cNvSpPr txBox="1">
                          <a:spLocks noChangeArrowheads="1"/>
                        </wps:cNvSpPr>
                        <wps:spPr bwMode="auto">
                          <a:xfrm>
                            <a:off x="3959704" y="691328"/>
                            <a:ext cx="1685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80888" w14:textId="6DE7A533" w:rsidR="00D465D6" w:rsidRPr="00D465D6" w:rsidRDefault="00D465D6" w:rsidP="00D465D6">
                              <w:pPr>
                                <w:rPr>
                                  <w:szCs w:val="21"/>
                                </w:rPr>
                              </w:pPr>
                              <w:r>
                                <w:rPr>
                                  <w:rFonts w:hint="eastAsia"/>
                                  <w:szCs w:val="21"/>
                                </w:rPr>
                                <w:t>D</w:t>
                              </w:r>
                            </w:p>
                          </w:txbxContent>
                        </wps:txbx>
                        <wps:bodyPr rot="0" vert="horz" wrap="none" lIns="36000" tIns="0" rIns="36000" bIns="0" anchor="t" anchorCtr="0" upright="1">
                          <a:spAutoFit/>
                        </wps:bodyPr>
                      </wps:wsp>
                    </wpg:wgp>
                  </a:graphicData>
                </a:graphic>
              </wp:inline>
            </w:drawing>
          </mc:Choice>
          <mc:Fallback>
            <w:pict>
              <v:group w14:anchorId="4C723E62" id="组合 8" o:spid="_x0000_s1393" style="width:352.4pt;height:70.1pt;mso-position-horizontal-relative:char;mso-position-vertical-relative:line" coordsize="44754,8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">
                <v:group id="_x0000_s1394" style="position:absolute;width:44754;height:6438" coordorigin=",7" coordsize="54103,7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">
                  <v:shape id="图片 3" o:spid="_x0000_s1395" type="#_x0000_t75" style="position:absolute;top:770;width:11645;height:7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">
                    <v:imagedata r:id="rId24" o:title=""/>
                  </v:shape>
                  <v:shape id="图片 4" o:spid="_x0000_s1396" type="#_x0000_t75" style="position:absolute;left:14590;top:2269;width:10922;height:5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">
                    <v:imagedata r:id="rId25" o:title=""/>
                  </v:shape>
                  <v:shape id="图片 5" o:spid="_x0000_s1397" type="#_x0000_t75" style="position:absolute;left:28450;top:7;width:11646;height:7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">
                    <v:imagedata r:id="rId26" o:title=""/>
                  </v:shape>
                  <v:shape id="图片 6" o:spid="_x0000_s1398" type="#_x0000_t75" style="position:absolute;left:43035;top:389;width:11068;height:7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">
                    <v:imagedata r:id="rId27" o:title=""/>
                  </v:shape>
                </v:group>
                <v:shape id="Text Box 3044" o:spid="_x0000_s1399" type="#_x0000_t202" style="position:absolute;left:3801;top:6918;width:168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" filled="f" stroked="f">
                  <v:textbox style="mso-fit-shape-to-text:t" inset="1mm,0,1mm,0">
                    <w:txbxContent>
                      <w:p w14:paraId="555A3A50" w14:textId="7ADE8737" w:rsidR="00D465D6" w:rsidRPr="00D465D6" w:rsidRDefault="00D465D6" w:rsidP="00D465D6">
                        <w:pPr>
                          <w:rPr>
                            <w:szCs w:val="21"/>
                          </w:rPr>
                        </w:pPr>
                        <w:r w:rsidRPr="00D465D6">
                          <w:rPr>
                            <w:rFonts w:hint="eastAsia"/>
                            <w:szCs w:val="21"/>
                          </w:rPr>
                          <w:t>A</w:t>
                        </w:r>
                      </w:p>
                    </w:txbxContent>
                  </v:textbox>
                </v:shape>
                <v:shape id="Text Box 3044" o:spid="_x0000_s1400" type="#_x0000_t202" style="position:absolute;left:15785;top:6913;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" filled="f" stroked="f">
                  <v:textbox style="mso-fit-shape-to-text:t" inset="1mm,0,1mm,0">
                    <w:txbxContent>
                      <w:p w14:paraId="4EF00324" w14:textId="4E9EDB95" w:rsidR="00D465D6" w:rsidRPr="00D465D6" w:rsidRDefault="00D465D6" w:rsidP="00D465D6">
                        <w:pPr>
                          <w:rPr>
                            <w:szCs w:val="21"/>
                          </w:rPr>
                        </w:pPr>
                        <w:r>
                          <w:rPr>
                            <w:szCs w:val="21"/>
                          </w:rPr>
                          <w:t>B</w:t>
                        </w:r>
                      </w:p>
                    </w:txbxContent>
                  </v:textbox>
                </v:shape>
                <v:shape id="Text Box 3044" o:spid="_x0000_s1401" type="#_x0000_t202" style="position:absolute;left:27287;top:6913;width:161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" filled="f" stroked="f">
                  <v:textbox style="mso-fit-shape-to-text:t" inset="1mm,0,1mm,0">
                    <w:txbxContent>
                      <w:p w14:paraId="40622680" w14:textId="19520DC6" w:rsidR="00D465D6" w:rsidRPr="00D465D6" w:rsidRDefault="00D465D6" w:rsidP="00D465D6">
                        <w:pPr>
                          <w:rPr>
                            <w:szCs w:val="21"/>
                          </w:rPr>
                        </w:pPr>
                        <w:r>
                          <w:rPr>
                            <w:szCs w:val="21"/>
                          </w:rPr>
                          <w:t>C</w:t>
                        </w:r>
                      </w:p>
                    </w:txbxContent>
                  </v:textbox>
                </v:shape>
                <v:shape id="Text Box 3044" o:spid="_x0000_s1402" type="#_x0000_t202" style="position:absolute;left:39597;top:6913;width:16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" filled="f" stroked="f">
                  <v:textbox style="mso-fit-shape-to-text:t" inset="1mm,0,1mm,0">
                    <w:txbxContent>
                      <w:p w14:paraId="72180888" w14:textId="6DE7A533" w:rsidR="00D465D6" w:rsidRPr="00D465D6" w:rsidRDefault="00D465D6" w:rsidP="00D465D6">
                        <w:pPr>
                          <w:rPr>
                            <w:szCs w:val="21"/>
                          </w:rPr>
                        </w:pPr>
                        <w:r>
                          <w:rPr>
                            <w:rFonts w:hint="eastAsia"/>
                            <w:szCs w:val="21"/>
                          </w:rPr>
                          <w:t>D</w:t>
                        </w:r>
                      </w:p>
                    </w:txbxContent>
                  </v:textbox>
                </v:shape>
                <w10:anchorlock/>
              </v:group>
            </w:pict>
          </mc:Fallback>
        </mc:AlternateContent>
      </w:r>
    </w:p>
    <w:p w14:paraId="7F573949" w14:textId="77777777" w:rsidR="00D465D6" w:rsidRDefault="00D465D6" w:rsidP="00D23A66"/>
    <w:p w14:paraId="4F7E36ED" w14:textId="3A59D9EF" w:rsidR="00D23A66" w:rsidRDefault="00BD2108" w:rsidP="00D23A66">
      <w:r>
        <w:rPr>
          <w:noProof/>
        </w:rPr>
        <w:drawing>
          <wp:anchor distT="0" distB="0" distL="114300" distR="114300" simplePos="0" relativeHeight="251657216" behindDoc="0" locked="0" layoutInCell="1" allowOverlap="1" wp14:anchorId="463D6F0B" wp14:editId="3F462CAF">
            <wp:simplePos x="0" y="0"/>
            <wp:positionH relativeFrom="column">
              <wp:posOffset>3890645</wp:posOffset>
            </wp:positionH>
            <wp:positionV relativeFrom="paragraph">
              <wp:posOffset>276225</wp:posOffset>
            </wp:positionV>
            <wp:extent cx="1274445" cy="650240"/>
            <wp:effectExtent l="0" t="0" r="1905" b="0"/>
            <wp:wrapSquare wrapText="bothSides"/>
            <wp:docPr id="174281998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4445" cy="650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A66">
        <w:rPr>
          <w:rFonts w:hint="eastAsia"/>
        </w:rPr>
        <w:t>3</w:t>
      </w:r>
      <w:r w:rsidR="00D23A66">
        <w:rPr>
          <w:rFonts w:hint="eastAsia"/>
        </w:rPr>
        <w:t>．如图，质量为</w:t>
      </w:r>
      <w:r w:rsidR="00D23A66">
        <w:rPr>
          <w:rFonts w:hint="eastAsia"/>
        </w:rPr>
        <w:t xml:space="preserve"> </w:t>
      </w:r>
      <w:r w:rsidR="00D23A66" w:rsidRPr="00D23A66">
        <w:rPr>
          <w:rFonts w:hint="eastAsia"/>
          <w:i/>
          <w:iCs/>
        </w:rPr>
        <w:t>m</w:t>
      </w:r>
      <w:r w:rsidR="00D23A66">
        <w:t xml:space="preserve"> </w:t>
      </w:r>
      <w:r w:rsidR="00D23A66">
        <w:rPr>
          <w:rFonts w:hint="eastAsia"/>
        </w:rPr>
        <w:t>的物块在倾角为</w:t>
      </w:r>
      <w:r w:rsidR="00D23A66">
        <w:rPr>
          <w:rFonts w:hint="eastAsia"/>
        </w:rPr>
        <w:t xml:space="preserve"> </w:t>
      </w:r>
      <w:r w:rsidR="00D23A66" w:rsidRPr="00D23A66">
        <w:rPr>
          <w:rFonts w:cs="Times New Roman"/>
          <w:i/>
          <w:iCs/>
        </w:rPr>
        <w:t>θ</w:t>
      </w:r>
      <w:r w:rsidR="00D23A66">
        <w:t xml:space="preserve"> </w:t>
      </w:r>
      <w:r w:rsidR="00D23A66">
        <w:rPr>
          <w:rFonts w:hint="eastAsia"/>
        </w:rPr>
        <w:t>的斜面上加速下滑，物块与斜面间的动摩擦因数为</w:t>
      </w:r>
      <w:r w:rsidR="00D23A66">
        <w:rPr>
          <w:rFonts w:hint="eastAsia"/>
        </w:rPr>
        <w:t xml:space="preserve"> </w:t>
      </w:r>
      <w:r w:rsidR="00D23A66" w:rsidRPr="00D23A66">
        <w:rPr>
          <w:rFonts w:cs="Times New Roman"/>
          <w:i/>
          <w:iCs/>
        </w:rPr>
        <w:t>μ</w:t>
      </w:r>
      <w:r w:rsidR="00D23A66">
        <w:rPr>
          <w:rFonts w:hint="eastAsia"/>
        </w:rPr>
        <w:t>。下列说法正确的是（</w:t>
      </w:r>
      <w:r w:rsidR="00D23A66">
        <w:rPr>
          <w:rFonts w:hint="eastAsia"/>
        </w:rPr>
        <w:t xml:space="preserve"> </w:t>
      </w:r>
      <w:r w:rsidR="00D23A66">
        <w:t xml:space="preserve">   </w:t>
      </w:r>
      <w:r w:rsidR="00D23A66">
        <w:rPr>
          <w:rFonts w:hint="eastAsia"/>
        </w:rPr>
        <w:t>）</w:t>
      </w:r>
    </w:p>
    <w:p w14:paraId="07DD996F" w14:textId="4264E70D" w:rsidR="00D23A66" w:rsidRDefault="00D23A66" w:rsidP="00D23A66">
      <w:r>
        <w:rPr>
          <w:rFonts w:hint="eastAsia"/>
        </w:rPr>
        <w:t>A</w:t>
      </w:r>
      <w:r>
        <w:rPr>
          <w:rFonts w:hint="eastAsia"/>
        </w:rPr>
        <w:t>．斜面对物块的支持力大小为</w:t>
      </w:r>
      <w:r>
        <w:rPr>
          <w:rFonts w:hint="eastAsia"/>
        </w:rPr>
        <w:t xml:space="preserve"> </w:t>
      </w:r>
      <w:r w:rsidRPr="00D23A66">
        <w:rPr>
          <w:rFonts w:hint="eastAsia"/>
          <w:i/>
          <w:iCs/>
        </w:rPr>
        <w:t>mg</w:t>
      </w:r>
      <w:r>
        <w:rPr>
          <w:rFonts w:hint="eastAsia"/>
        </w:rPr>
        <w:t>sin</w:t>
      </w:r>
      <w:r w:rsidRPr="00D23A66">
        <w:rPr>
          <w:rFonts w:cs="Times New Roman"/>
          <w:i/>
          <w:iCs/>
        </w:rPr>
        <w:t>θ</w:t>
      </w:r>
    </w:p>
    <w:p w14:paraId="48AC0DA1" w14:textId="43D09E5F" w:rsidR="00D23A66" w:rsidRDefault="00D23A66" w:rsidP="00D23A66">
      <w:r>
        <w:rPr>
          <w:rFonts w:hint="eastAsia"/>
        </w:rPr>
        <w:t>B</w:t>
      </w:r>
      <w:r>
        <w:rPr>
          <w:rFonts w:hint="eastAsia"/>
        </w:rPr>
        <w:t>．斜面对物块的摩擦力大小为</w:t>
      </w:r>
      <w:r>
        <w:rPr>
          <w:rFonts w:hint="eastAsia"/>
        </w:rPr>
        <w:t xml:space="preserve"> </w:t>
      </w:r>
      <w:r w:rsidRPr="00D23A66">
        <w:rPr>
          <w:rFonts w:cs="Times New Roman"/>
          <w:i/>
          <w:iCs/>
        </w:rPr>
        <w:t>μ</w:t>
      </w:r>
      <w:r w:rsidRPr="00D23A66">
        <w:rPr>
          <w:rFonts w:hint="eastAsia"/>
          <w:i/>
          <w:iCs/>
        </w:rPr>
        <w:t>mg</w:t>
      </w:r>
      <w:r>
        <w:rPr>
          <w:rFonts w:hint="eastAsia"/>
        </w:rPr>
        <w:t>cos</w:t>
      </w:r>
      <w:r w:rsidRPr="00D23A66">
        <w:rPr>
          <w:rFonts w:cs="Times New Roman"/>
          <w:i/>
          <w:iCs/>
        </w:rPr>
        <w:t>θ</w:t>
      </w:r>
    </w:p>
    <w:p w14:paraId="04E23502" w14:textId="3C286C0B" w:rsidR="00D23A66" w:rsidRDefault="00D23A66" w:rsidP="00D23A66">
      <w:r>
        <w:rPr>
          <w:rFonts w:hint="eastAsia"/>
        </w:rPr>
        <w:t>C</w:t>
      </w:r>
      <w:r>
        <w:rPr>
          <w:rFonts w:hint="eastAsia"/>
        </w:rPr>
        <w:t>．斜面对物块作用力的合力大小为</w:t>
      </w:r>
      <w:r>
        <w:rPr>
          <w:rFonts w:hint="eastAsia"/>
        </w:rPr>
        <w:t xml:space="preserve"> </w:t>
      </w:r>
      <w:r w:rsidRPr="00D23A66">
        <w:rPr>
          <w:rFonts w:hint="eastAsia"/>
          <w:i/>
          <w:iCs/>
        </w:rPr>
        <w:t>mg</w:t>
      </w:r>
    </w:p>
    <w:p w14:paraId="65C93C20" w14:textId="5D5F77EE" w:rsidR="00D23A66" w:rsidRDefault="00D23A66" w:rsidP="00D23A66">
      <w:r>
        <w:rPr>
          <w:rFonts w:hint="eastAsia"/>
        </w:rPr>
        <w:t>D</w:t>
      </w:r>
      <w:r>
        <w:rPr>
          <w:rFonts w:hint="eastAsia"/>
        </w:rPr>
        <w:t>．物块所受的合力大小为</w:t>
      </w:r>
      <w:r>
        <w:rPr>
          <w:rFonts w:hint="eastAsia"/>
        </w:rPr>
        <w:t xml:space="preserve"> </w:t>
      </w:r>
      <w:r w:rsidRPr="00D23A66">
        <w:rPr>
          <w:rFonts w:hint="eastAsia"/>
          <w:i/>
          <w:iCs/>
        </w:rPr>
        <w:t>mg</w:t>
      </w:r>
      <w:r>
        <w:rPr>
          <w:rFonts w:hint="eastAsia"/>
        </w:rPr>
        <w:t>sin</w:t>
      </w:r>
      <w:r w:rsidRPr="00D23A66">
        <w:rPr>
          <w:rFonts w:cs="Times New Roman"/>
          <w:i/>
          <w:iCs/>
        </w:rPr>
        <w:t>θ</w:t>
      </w:r>
    </w:p>
    <w:p w14:paraId="34FA552B" w14:textId="77777777" w:rsidR="00D23A66" w:rsidRDefault="00D23A66" w:rsidP="00D23A66"/>
    <w:p w14:paraId="1EC83070" w14:textId="12DBECCB" w:rsidR="00D23A66" w:rsidRDefault="00BD2108" w:rsidP="00D23A66">
      <w:r>
        <w:rPr>
          <w:rFonts w:hint="eastAsia"/>
          <w:noProof/>
        </w:rPr>
        <mc:AlternateContent>
          <mc:Choice Requires="wpg">
            <w:drawing>
              <wp:anchor distT="0" distB="0" distL="114300" distR="114300" simplePos="0" relativeHeight="251661312" behindDoc="0" locked="0" layoutInCell="1" allowOverlap="1" wp14:anchorId="1A17EB1C" wp14:editId="022D138A">
                <wp:simplePos x="0" y="0"/>
                <wp:positionH relativeFrom="column">
                  <wp:posOffset>4074631</wp:posOffset>
                </wp:positionH>
                <wp:positionV relativeFrom="paragraph">
                  <wp:posOffset>55604</wp:posOffset>
                </wp:positionV>
                <wp:extent cx="1149052" cy="700004"/>
                <wp:effectExtent l="0" t="0" r="0" b="5080"/>
                <wp:wrapSquare wrapText="bothSides"/>
                <wp:docPr id="1015060864" name="组合 12"/>
                <wp:cNvGraphicFramePr/>
                <a:graphic xmlns:a="http://schemas.openxmlformats.org/drawingml/2006/main">
                  <a:graphicData uri="http://schemas.microsoft.com/office/word/2010/wordprocessingGroup">
                    <wpg:wgp>
                      <wpg:cNvGrpSpPr/>
                      <wpg:grpSpPr>
                        <a:xfrm>
                          <a:off x="0" y="0"/>
                          <a:ext cx="1149052" cy="700004"/>
                          <a:chOff x="318433" y="0"/>
                          <a:chExt cx="1149052" cy="700004"/>
                        </a:xfrm>
                      </wpg:grpSpPr>
                      <pic:pic xmlns:pic="http://schemas.openxmlformats.org/drawingml/2006/picture">
                        <pic:nvPicPr>
                          <pic:cNvPr id="1802255528" name="图片 1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8433" y="0"/>
                            <a:ext cx="1149052" cy="700004"/>
                          </a:xfrm>
                          <a:prstGeom prst="rect">
                            <a:avLst/>
                          </a:prstGeom>
                          <a:noFill/>
                          <a:ln>
                            <a:noFill/>
                          </a:ln>
                        </pic:spPr>
                      </pic:pic>
                      <wps:wsp>
                        <wps:cNvPr id="1723472754" name="Text Box 3044"/>
                        <wps:cNvSpPr txBox="1">
                          <a:spLocks noChangeArrowheads="1"/>
                        </wps:cNvSpPr>
                        <wps:spPr bwMode="auto">
                          <a:xfrm>
                            <a:off x="906378" y="448604"/>
                            <a:ext cx="23202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814AE" w14:textId="54D5432A" w:rsidR="00BD2108" w:rsidRPr="00BD2108" w:rsidRDefault="00BD2108" w:rsidP="00BD2108">
                              <w:pPr>
                                <w:rPr>
                                  <w:sz w:val="18"/>
                                  <w:szCs w:val="18"/>
                                </w:rPr>
                              </w:pPr>
                              <w:r w:rsidRPr="00BD2108">
                                <w:rPr>
                                  <w:sz w:val="18"/>
                                  <w:szCs w:val="18"/>
                                </w:rPr>
                                <w:t>30</w:t>
                              </w:r>
                              <w:r w:rsidRPr="00BD2108">
                                <w:rPr>
                                  <w:rFonts w:cs="Times New Roman"/>
                                  <w:sz w:val="18"/>
                                  <w:szCs w:val="18"/>
                                </w:rPr>
                                <w:t>°</w:t>
                              </w:r>
                            </w:p>
                          </w:txbxContent>
                        </wps:txbx>
                        <wps:bodyPr rot="0" vert="horz" wrap="none" lIns="36000" tIns="0" rIns="36000" bIns="0" anchor="t" anchorCtr="0" upright="1">
                          <a:spAutoFit/>
                        </wps:bodyPr>
                      </wps:wsp>
                      <wps:wsp>
                        <wps:cNvPr id="1506593772" name="Text Box 3044"/>
                        <wps:cNvSpPr txBox="1">
                          <a:spLocks noChangeArrowheads="1"/>
                        </wps:cNvSpPr>
                        <wps:spPr bwMode="auto">
                          <a:xfrm>
                            <a:off x="834374" y="64590"/>
                            <a:ext cx="15455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695F" w14:textId="77777777" w:rsidR="00BD2108" w:rsidRPr="00BD2108" w:rsidRDefault="00BD2108" w:rsidP="00BD2108">
                              <w:pPr>
                                <w:rPr>
                                  <w:i/>
                                  <w:iCs/>
                                  <w:sz w:val="18"/>
                                  <w:szCs w:val="18"/>
                                </w:rPr>
                              </w:pPr>
                              <w:r w:rsidRPr="00BD2108">
                                <w:rPr>
                                  <w:rFonts w:hint="eastAsia"/>
                                  <w:i/>
                                  <w:iCs/>
                                  <w:sz w:val="18"/>
                                  <w:szCs w:val="18"/>
                                </w:rPr>
                                <w:t>m</w:t>
                              </w:r>
                            </w:p>
                          </w:txbxContent>
                        </wps:txbx>
                        <wps:bodyPr rot="0" vert="horz" wrap="none" lIns="36000" tIns="0" rIns="36000" bIns="0" anchor="t" anchorCtr="0" upright="1">
                          <a:spAutoFit/>
                        </wps:bodyPr>
                      </wps:wsp>
                    </wpg:wgp>
                  </a:graphicData>
                </a:graphic>
                <wp14:sizeRelH relativeFrom="margin">
                  <wp14:pctWidth>0</wp14:pctWidth>
                </wp14:sizeRelH>
                <wp14:sizeRelV relativeFrom="margin">
                  <wp14:pctHeight>0</wp14:pctHeight>
                </wp14:sizeRelV>
              </wp:anchor>
            </w:drawing>
          </mc:Choice>
          <mc:Fallback>
            <w:pict>
              <v:group w14:anchorId="1A17EB1C" id="组合 12" o:spid="_x0000_s1403" style="position:absolute;left:0;text-align:left;margin-left:320.85pt;margin-top:4.4pt;width:90.5pt;height:55.1pt;z-index:251661312;mso-position-horizontal-relative:text;mso-position-vertical-relative:text;mso-width-relative:margin;mso-height-relative:margin" coordorigin="3184" coordsize="11490,7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">
                <v:shape id="图片 11" o:spid="_x0000_s1404" type="#_x0000_t75" style="position:absolute;left:3184;width:11490;height:7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">
                  <v:imagedata r:id="rId30" o:title=""/>
                </v:shape>
                <v:shape id="Text Box 3044" o:spid="_x0000_s1405" type="#_x0000_t202" style="position:absolute;left:9063;top:4486;width:2320;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" filled="f" stroked="f">
                  <v:textbox style="mso-fit-shape-to-text:t" inset="1mm,0,1mm,0">
                    <w:txbxContent>
                      <w:p w14:paraId="290814AE" w14:textId="54D5432A" w:rsidR="00BD2108" w:rsidRPr="00BD2108" w:rsidRDefault="00BD2108" w:rsidP="00BD2108">
                        <w:pPr>
                          <w:rPr>
                            <w:sz w:val="18"/>
                            <w:szCs w:val="18"/>
                          </w:rPr>
                        </w:pPr>
                        <w:r w:rsidRPr="00BD2108">
                          <w:rPr>
                            <w:sz w:val="18"/>
                            <w:szCs w:val="18"/>
                          </w:rPr>
                          <w:t>30</w:t>
                        </w:r>
                        <w:r w:rsidRPr="00BD2108">
                          <w:rPr>
                            <w:rFonts w:cs="Times New Roman"/>
                            <w:sz w:val="18"/>
                            <w:szCs w:val="18"/>
                          </w:rPr>
                          <w:t>°</w:t>
                        </w:r>
                      </w:p>
                    </w:txbxContent>
                  </v:textbox>
                </v:shape>
                <v:shape id="Text Box 3044" o:spid="_x0000_s1406" type="#_x0000_t202" style="position:absolute;left:8343;top:645;width:1546;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" filled="f" stroked="f">
                  <v:textbox style="mso-fit-shape-to-text:t" inset="1mm,0,1mm,0">
                    <w:txbxContent>
                      <w:p w14:paraId="1863695F" w14:textId="77777777" w:rsidR="00BD2108" w:rsidRPr="00BD2108" w:rsidRDefault="00BD2108" w:rsidP="00BD2108">
                        <w:pPr>
                          <w:rPr>
                            <w:i/>
                            <w:iCs/>
                            <w:sz w:val="18"/>
                            <w:szCs w:val="18"/>
                          </w:rPr>
                        </w:pPr>
                        <w:r w:rsidRPr="00BD2108">
                          <w:rPr>
                            <w:rFonts w:hint="eastAsia"/>
                            <w:i/>
                            <w:iCs/>
                            <w:sz w:val="18"/>
                            <w:szCs w:val="18"/>
                          </w:rPr>
                          <w:t>m</w:t>
                        </w:r>
                      </w:p>
                    </w:txbxContent>
                  </v:textbox>
                </v:shape>
                <w10:wrap type="square"/>
              </v:group>
            </w:pict>
          </mc:Fallback>
        </mc:AlternateContent>
      </w:r>
      <w:r w:rsidR="00D23A66">
        <w:rPr>
          <w:rFonts w:hint="eastAsia"/>
        </w:rPr>
        <w:t>4</w:t>
      </w:r>
      <w:r w:rsidR="00D23A66">
        <w:rPr>
          <w:rFonts w:hint="eastAsia"/>
        </w:rPr>
        <w:t>．如图，自然长度为</w:t>
      </w:r>
      <w:r w:rsidR="00D23A66">
        <w:rPr>
          <w:rFonts w:hint="eastAsia"/>
        </w:rPr>
        <w:t xml:space="preserve"> </w:t>
      </w:r>
      <w:r w:rsidR="00D23A66" w:rsidRPr="00E16FC2">
        <w:rPr>
          <w:rFonts w:hint="eastAsia"/>
          <w:i/>
          <w:iCs/>
        </w:rPr>
        <w:t>L</w:t>
      </w:r>
      <w:r w:rsidR="00D23A66">
        <w:rPr>
          <w:vertAlign w:val="subscript"/>
        </w:rPr>
        <w:t>0</w:t>
      </w:r>
      <w:r w:rsidR="00D23A66">
        <w:rPr>
          <w:rFonts w:hint="eastAsia"/>
        </w:rPr>
        <w:t>，劲度系数为</w:t>
      </w:r>
      <w:r w:rsidR="00D23A66">
        <w:rPr>
          <w:rFonts w:hint="eastAsia"/>
        </w:rPr>
        <w:t xml:space="preserve"> </w:t>
      </w:r>
      <w:r w:rsidR="00D23A66" w:rsidRPr="00E16FC2">
        <w:rPr>
          <w:rFonts w:hint="eastAsia"/>
          <w:i/>
          <w:iCs/>
        </w:rPr>
        <w:t>k</w:t>
      </w:r>
      <w:r w:rsidR="00D23A66">
        <w:t xml:space="preserve"> </w:t>
      </w:r>
      <w:r w:rsidR="00D23A66">
        <w:rPr>
          <w:rFonts w:hint="eastAsia"/>
        </w:rPr>
        <w:t>的轻质弹簧，其一端固定于倾角为</w:t>
      </w:r>
      <w:r w:rsidR="00D23A66">
        <w:rPr>
          <w:rFonts w:hint="eastAsia"/>
        </w:rPr>
        <w:t xml:space="preserve"> 30</w:t>
      </w:r>
      <w:r w:rsidR="00D23A66">
        <w:rPr>
          <w:rFonts w:cs="Times New Roman"/>
        </w:rPr>
        <w:t>°</w:t>
      </w:r>
      <w:r w:rsidR="00D23A66">
        <w:t xml:space="preserve"> </w:t>
      </w:r>
      <w:r w:rsidR="00D23A66">
        <w:rPr>
          <w:rFonts w:hint="eastAsia"/>
        </w:rPr>
        <w:t>的光滑斜面体的顶端</w:t>
      </w:r>
      <w:r w:rsidR="00D23A66">
        <w:rPr>
          <w:rFonts w:hint="eastAsia"/>
        </w:rPr>
        <w:t xml:space="preserve"> P</w:t>
      </w:r>
      <w:r w:rsidR="00D23A66">
        <w:t xml:space="preserve"> </w:t>
      </w:r>
      <w:r w:rsidR="00D23A66">
        <w:rPr>
          <w:rFonts w:hint="eastAsia"/>
        </w:rPr>
        <w:t>处，另一端拴一质量为</w:t>
      </w:r>
      <w:r w:rsidR="00D23A66">
        <w:rPr>
          <w:rFonts w:hint="eastAsia"/>
        </w:rPr>
        <w:t xml:space="preserve"> </w:t>
      </w:r>
      <w:r w:rsidR="00D23A66" w:rsidRPr="00E16FC2">
        <w:rPr>
          <w:rFonts w:hint="eastAsia"/>
          <w:i/>
          <w:iCs/>
        </w:rPr>
        <w:t>m</w:t>
      </w:r>
      <w:r w:rsidR="00D23A66">
        <w:t xml:space="preserve"> </w:t>
      </w:r>
      <w:r w:rsidR="00D23A66">
        <w:rPr>
          <w:rFonts w:hint="eastAsia"/>
        </w:rPr>
        <w:t>的小球。整个装置处于静止，此时斜面对球的支持力大小为</w:t>
      </w:r>
      <w:r w:rsidR="00D23A66">
        <w:rPr>
          <w:rFonts w:hint="eastAsia"/>
        </w:rPr>
        <w:t>_</w:t>
      </w:r>
      <w:r w:rsidR="00D23A66">
        <w:t>___________</w:t>
      </w:r>
      <w:r w:rsidR="00D23A66">
        <w:rPr>
          <w:rFonts w:hint="eastAsia"/>
        </w:rPr>
        <w:t>，轻质弹簧的长度为</w:t>
      </w:r>
      <w:r w:rsidR="00D23A66">
        <w:rPr>
          <w:rFonts w:hint="eastAsia"/>
        </w:rPr>
        <w:t>_</w:t>
      </w:r>
      <w:r w:rsidR="00D23A66">
        <w:t>_____________</w:t>
      </w:r>
      <w:r w:rsidR="00D23A66">
        <w:rPr>
          <w:rFonts w:hint="eastAsia"/>
        </w:rPr>
        <w:t>。</w:t>
      </w:r>
    </w:p>
    <w:p w14:paraId="1F21B2A7" w14:textId="77777777" w:rsidR="00D23A66" w:rsidRDefault="00D23A66" w:rsidP="00D23A66"/>
    <w:p w14:paraId="5A9FD4BB" w14:textId="52C522A3" w:rsidR="00D23A66" w:rsidRDefault="002F34B9" w:rsidP="00D23A66">
      <w:r>
        <w:rPr>
          <w:noProof/>
        </w:rPr>
        <w:drawing>
          <wp:anchor distT="0" distB="0" distL="114300" distR="114300" simplePos="0" relativeHeight="251662336" behindDoc="0" locked="0" layoutInCell="1" allowOverlap="1" wp14:anchorId="0F77FC46" wp14:editId="16534012">
            <wp:simplePos x="0" y="0"/>
            <wp:positionH relativeFrom="column">
              <wp:posOffset>2800350</wp:posOffset>
            </wp:positionH>
            <wp:positionV relativeFrom="paragraph">
              <wp:posOffset>66675</wp:posOffset>
            </wp:positionV>
            <wp:extent cx="2462530" cy="767715"/>
            <wp:effectExtent l="0" t="0" r="0" b="0"/>
            <wp:wrapSquare wrapText="bothSides"/>
            <wp:docPr id="2342835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2530"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3A66">
        <w:rPr>
          <w:rFonts w:hint="eastAsia"/>
        </w:rPr>
        <w:t>5</w:t>
      </w:r>
      <w:r w:rsidR="00D23A66">
        <w:rPr>
          <w:rFonts w:hint="eastAsia"/>
        </w:rPr>
        <w:t>．一足够长的固定的斜面的倾角</w:t>
      </w:r>
      <w:r w:rsidR="00D23A66">
        <w:rPr>
          <w:rFonts w:hint="eastAsia"/>
        </w:rPr>
        <w:t xml:space="preserve"> </w:t>
      </w:r>
      <w:r w:rsidR="00D23A66" w:rsidRPr="00D23A66">
        <w:rPr>
          <w:rFonts w:cs="Times New Roman"/>
          <w:i/>
          <w:iCs/>
        </w:rPr>
        <w:t>θ</w:t>
      </w:r>
      <w:r w:rsidR="00D23A66" w:rsidRPr="00D23A66">
        <w:rPr>
          <w:i/>
          <w:iCs/>
        </w:rPr>
        <w:t xml:space="preserve"> </w:t>
      </w:r>
      <w:r w:rsidR="00D23A66">
        <w:rPr>
          <w:rFonts w:hint="eastAsia"/>
        </w:rPr>
        <w:t>=</w:t>
      </w:r>
      <w:r w:rsidR="00D23A66">
        <w:t xml:space="preserve"> </w:t>
      </w:r>
      <w:r w:rsidR="00D23A66">
        <w:rPr>
          <w:rFonts w:hint="eastAsia"/>
        </w:rPr>
        <w:t>37</w:t>
      </w:r>
      <w:r w:rsidR="00D23A66">
        <w:rPr>
          <w:rFonts w:cs="Times New Roman"/>
        </w:rPr>
        <w:t>°</w:t>
      </w:r>
      <w:r w:rsidR="00D23A66">
        <w:rPr>
          <w:rFonts w:hint="eastAsia"/>
        </w:rPr>
        <w:t>，质量</w:t>
      </w:r>
      <w:r w:rsidR="00D23A66">
        <w:rPr>
          <w:rFonts w:hint="eastAsia"/>
        </w:rPr>
        <w:t xml:space="preserve"> </w:t>
      </w:r>
      <w:r w:rsidR="00D23A66" w:rsidRPr="00D23A66">
        <w:rPr>
          <w:rFonts w:hint="eastAsia"/>
          <w:i/>
          <w:iCs/>
        </w:rPr>
        <w:t>m</w:t>
      </w:r>
      <w:r w:rsidR="00D23A66">
        <w:t xml:space="preserve"> = </w:t>
      </w:r>
      <w:r w:rsidR="00E16FC2">
        <w:t>1</w:t>
      </w:r>
      <w:r w:rsidR="00D23A66">
        <w:rPr>
          <w:rFonts w:hint="eastAsia"/>
        </w:rPr>
        <w:t xml:space="preserve"> kg</w:t>
      </w:r>
      <w:r w:rsidR="00D23A66">
        <w:t xml:space="preserve"> </w:t>
      </w:r>
      <w:r w:rsidR="00D23A66">
        <w:rPr>
          <w:rFonts w:hint="eastAsia"/>
        </w:rPr>
        <w:t>的物体受到平行于斜面的力</w:t>
      </w:r>
      <w:r w:rsidR="00D23A66">
        <w:rPr>
          <w:rFonts w:hint="eastAsia"/>
        </w:rPr>
        <w:t xml:space="preserve"> </w:t>
      </w:r>
      <w:r w:rsidR="00D23A66" w:rsidRPr="00D23A66">
        <w:rPr>
          <w:rFonts w:hint="eastAsia"/>
          <w:i/>
          <w:iCs/>
        </w:rPr>
        <w:t>F</w:t>
      </w:r>
      <w:r w:rsidR="00D23A66">
        <w:t xml:space="preserve"> </w:t>
      </w:r>
      <w:r w:rsidR="00D23A66">
        <w:rPr>
          <w:rFonts w:hint="eastAsia"/>
        </w:rPr>
        <w:t>的作用，由静止开始运动。力</w:t>
      </w:r>
      <w:r w:rsidR="00D23A66">
        <w:rPr>
          <w:rFonts w:hint="eastAsia"/>
        </w:rPr>
        <w:t xml:space="preserve"> </w:t>
      </w:r>
      <w:r w:rsidR="00D23A66" w:rsidRPr="00D23A66">
        <w:rPr>
          <w:rFonts w:hint="eastAsia"/>
          <w:i/>
          <w:iCs/>
        </w:rPr>
        <w:t>F</w:t>
      </w:r>
      <w:r w:rsidR="00D23A66">
        <w:t xml:space="preserve"> </w:t>
      </w:r>
      <w:r w:rsidR="00D23A66">
        <w:rPr>
          <w:rFonts w:hint="eastAsia"/>
        </w:rPr>
        <w:t>随时间</w:t>
      </w:r>
      <w:r w:rsidR="00D23A66">
        <w:rPr>
          <w:rFonts w:hint="eastAsia"/>
        </w:rPr>
        <w:t xml:space="preserve"> </w:t>
      </w:r>
      <w:r w:rsidR="00D23A66" w:rsidRPr="00D23A66">
        <w:rPr>
          <w:rFonts w:hint="eastAsia"/>
          <w:i/>
          <w:iCs/>
        </w:rPr>
        <w:t>t</w:t>
      </w:r>
      <w:r w:rsidR="00D23A66">
        <w:t xml:space="preserve"> </w:t>
      </w:r>
      <w:r w:rsidR="00D23A66">
        <w:rPr>
          <w:rFonts w:hint="eastAsia"/>
        </w:rPr>
        <w:t>变化规律如图所示（以平行于斜面向上为正方向，</w:t>
      </w:r>
      <w:r w:rsidR="00D23A66" w:rsidRPr="00D23A66">
        <w:rPr>
          <w:rFonts w:hint="eastAsia"/>
          <w:i/>
          <w:iCs/>
        </w:rPr>
        <w:t>g</w:t>
      </w:r>
      <w:r w:rsidR="00D23A66">
        <w:t xml:space="preserve"> </w:t>
      </w:r>
      <w:r w:rsidR="00D23A66">
        <w:rPr>
          <w:rFonts w:hint="eastAsia"/>
        </w:rPr>
        <w:t>取</w:t>
      </w:r>
      <w:r w:rsidR="00D23A66">
        <w:rPr>
          <w:rFonts w:hint="eastAsia"/>
        </w:rPr>
        <w:t xml:space="preserve"> 10 m/s</w:t>
      </w:r>
      <w:r w:rsidR="00D23A66">
        <w:rPr>
          <w:vertAlign w:val="superscript"/>
        </w:rPr>
        <w:t>2</w:t>
      </w:r>
      <w:r w:rsidR="00D23A66">
        <w:rPr>
          <w:rFonts w:hint="eastAsia"/>
        </w:rPr>
        <w:t>），物体与斜面间的动摩擦因数为</w:t>
      </w:r>
      <w:r w:rsidR="00D23A66">
        <w:rPr>
          <w:rFonts w:hint="eastAsia"/>
        </w:rPr>
        <w:t xml:space="preserve"> 0.25</w:t>
      </w:r>
      <w:r w:rsidR="00D23A66">
        <w:rPr>
          <w:rFonts w:hint="eastAsia"/>
        </w:rPr>
        <w:t>。</w:t>
      </w:r>
    </w:p>
    <w:p w14:paraId="597A7037" w14:textId="77777777" w:rsidR="00D23A66" w:rsidRDefault="00D23A66" w:rsidP="00D23A66">
      <w:r>
        <w:rPr>
          <w:rFonts w:hint="eastAsia"/>
        </w:rPr>
        <w:t>（</w:t>
      </w:r>
      <w:r>
        <w:rPr>
          <w:rFonts w:hint="eastAsia"/>
        </w:rPr>
        <w:t>1</w:t>
      </w:r>
      <w:r>
        <w:rPr>
          <w:rFonts w:hint="eastAsia"/>
        </w:rPr>
        <w:t>）求第</w:t>
      </w:r>
      <w:r>
        <w:rPr>
          <w:rFonts w:hint="eastAsia"/>
        </w:rPr>
        <w:t xml:space="preserve"> </w:t>
      </w:r>
      <w:r>
        <w:t xml:space="preserve">1 </w:t>
      </w:r>
      <w:r>
        <w:rPr>
          <w:rFonts w:hint="eastAsia"/>
        </w:rPr>
        <w:t>s</w:t>
      </w:r>
      <w:r>
        <w:t xml:space="preserve"> </w:t>
      </w:r>
      <w:r>
        <w:rPr>
          <w:rFonts w:hint="eastAsia"/>
        </w:rPr>
        <w:t>内物体运动的加速度</w:t>
      </w:r>
      <w:r>
        <w:rPr>
          <w:rFonts w:hint="eastAsia"/>
        </w:rPr>
        <w:t xml:space="preserve"> </w:t>
      </w:r>
      <w:r w:rsidRPr="00D23A66">
        <w:rPr>
          <w:rFonts w:hint="eastAsia"/>
          <w:i/>
          <w:iCs/>
        </w:rPr>
        <w:t>a</w:t>
      </w:r>
      <w:r>
        <w:rPr>
          <w:vertAlign w:val="subscript"/>
        </w:rPr>
        <w:t>1</w:t>
      </w:r>
      <w:r>
        <w:rPr>
          <w:rFonts w:hint="eastAsia"/>
        </w:rPr>
        <w:t>。</w:t>
      </w:r>
    </w:p>
    <w:p w14:paraId="3760BA4D" w14:textId="6D308421" w:rsidR="00D23A66" w:rsidRDefault="00D23A66" w:rsidP="00D23A66">
      <w:r>
        <w:rPr>
          <w:rFonts w:hint="eastAsia"/>
        </w:rPr>
        <w:t>（</w:t>
      </w:r>
      <w:r>
        <w:rPr>
          <w:rFonts w:hint="eastAsia"/>
        </w:rPr>
        <w:t>2</w:t>
      </w:r>
      <w:r>
        <w:rPr>
          <w:rFonts w:hint="eastAsia"/>
        </w:rPr>
        <w:t>）求第</w:t>
      </w:r>
      <w:r>
        <w:rPr>
          <w:rFonts w:hint="eastAsia"/>
        </w:rPr>
        <w:t xml:space="preserve"> 2</w:t>
      </w:r>
      <w:r>
        <w:t xml:space="preserve"> </w:t>
      </w:r>
      <w:r>
        <w:rPr>
          <w:rFonts w:hint="eastAsia"/>
        </w:rPr>
        <w:t>s</w:t>
      </w:r>
      <w:r>
        <w:t xml:space="preserve"> </w:t>
      </w:r>
      <w:r>
        <w:rPr>
          <w:rFonts w:hint="eastAsia"/>
        </w:rPr>
        <w:t>内物体运动的加速度</w:t>
      </w:r>
      <w:r>
        <w:rPr>
          <w:rFonts w:hint="eastAsia"/>
        </w:rPr>
        <w:t xml:space="preserve"> </w:t>
      </w:r>
      <w:r w:rsidRPr="00D23A66">
        <w:rPr>
          <w:rFonts w:hint="eastAsia"/>
          <w:i/>
          <w:iCs/>
        </w:rPr>
        <w:t>a</w:t>
      </w:r>
      <w:r>
        <w:rPr>
          <w:vertAlign w:val="subscript"/>
        </w:rPr>
        <w:t>2</w:t>
      </w:r>
      <w:r>
        <w:rPr>
          <w:rFonts w:hint="eastAsia"/>
        </w:rPr>
        <w:t>。</w:t>
      </w:r>
    </w:p>
    <w:p w14:paraId="3D366322" w14:textId="5D213982" w:rsidR="00FF2308" w:rsidRDefault="00D23A66" w:rsidP="00D23A66">
      <w:r>
        <w:rPr>
          <w:rFonts w:hint="eastAsia"/>
        </w:rPr>
        <w:t>（</w:t>
      </w:r>
      <w:r>
        <w:rPr>
          <w:rFonts w:hint="eastAsia"/>
        </w:rPr>
        <w:t>3</w:t>
      </w:r>
      <w:r>
        <w:rPr>
          <w:rFonts w:hint="eastAsia"/>
        </w:rPr>
        <w:t>）请描述物体在第</w:t>
      </w:r>
      <w:r>
        <w:rPr>
          <w:rFonts w:hint="eastAsia"/>
        </w:rPr>
        <w:t xml:space="preserve"> 4</w:t>
      </w:r>
      <w:r>
        <w:t xml:space="preserve"> </w:t>
      </w:r>
      <w:r>
        <w:rPr>
          <w:rFonts w:hint="eastAsia"/>
        </w:rPr>
        <w:t>s</w:t>
      </w:r>
      <w:r>
        <w:t xml:space="preserve"> </w:t>
      </w:r>
      <w:r>
        <w:rPr>
          <w:rFonts w:hint="eastAsia"/>
        </w:rPr>
        <w:t>内的受力情况（或画出受力分析图），并说明理由。</w:t>
      </w:r>
    </w:p>
    <w:bookmarkEnd w:id="8"/>
    <w:p w14:paraId="55E22378" w14:textId="1D9FAA70" w:rsidR="00FF2308" w:rsidRDefault="00FF2308" w:rsidP="00FF665B">
      <w:pPr>
        <w:pStyle w:val="1"/>
      </w:pPr>
      <w:r>
        <w:t>第三单元</w:t>
      </w:r>
      <w:r w:rsidR="00FF665B">
        <w:rPr>
          <w:rFonts w:hint="eastAsia"/>
        </w:rPr>
        <w:t xml:space="preserve"> </w:t>
      </w:r>
      <w:r w:rsidR="00FF665B">
        <w:t xml:space="preserve"> </w:t>
      </w:r>
      <w:r>
        <w:t>曲线运动与万有引力定律</w:t>
      </w:r>
    </w:p>
    <w:p w14:paraId="115A4D9A" w14:textId="05939355" w:rsidR="002816C8" w:rsidRDefault="002816C8" w:rsidP="002816C8">
      <w:pPr>
        <w:pStyle w:val="2"/>
      </w:pPr>
      <w:r>
        <w:rPr>
          <w:rFonts w:hint="eastAsia"/>
        </w:rPr>
        <w:t>课标要求</w:t>
      </w:r>
    </w:p>
    <w:p w14:paraId="0987CC32" w14:textId="499A3757" w:rsidR="002816C8" w:rsidRDefault="002816C8" w:rsidP="002816C8"/>
    <w:p w14:paraId="3C49E8DC" w14:textId="7A771B1B" w:rsidR="002816C8" w:rsidRPr="002816C8" w:rsidRDefault="002816C8" w:rsidP="002816C8">
      <w:pPr>
        <w:pStyle w:val="2"/>
      </w:pPr>
      <w:r>
        <w:rPr>
          <w:rFonts w:hint="eastAsia"/>
        </w:rPr>
        <w:lastRenderedPageBreak/>
        <w:t>考点聚焦</w:t>
      </w:r>
    </w:p>
    <w:p w14:paraId="7BB60A73" w14:textId="3C4D9CD7" w:rsidR="002816C8" w:rsidRDefault="002816C8" w:rsidP="002816C8">
      <w:pPr>
        <w:pStyle w:val="3"/>
      </w:pPr>
      <w:r w:rsidRPr="002816C8">
        <w:rPr>
          <w:rFonts w:hint="eastAsia"/>
        </w:rPr>
        <w:t>结构导图</w:t>
      </w:r>
    </w:p>
    <w:p w14:paraId="6E1EF000" w14:textId="38F8E96A" w:rsidR="007669CD" w:rsidRPr="007669CD" w:rsidRDefault="007669CD" w:rsidP="007669CD">
      <w:pPr>
        <w:jc w:val="center"/>
      </w:pPr>
      <w:r>
        <w:rPr>
          <w:noProof/>
        </w:rPr>
        <mc:AlternateContent>
          <mc:Choice Requires="wpg">
            <w:drawing>
              <wp:inline distT="0" distB="0" distL="0" distR="0" wp14:anchorId="401F6CBC" wp14:editId="109B5159">
                <wp:extent cx="4951355" cy="4043637"/>
                <wp:effectExtent l="0" t="0" r="20955" b="14605"/>
                <wp:docPr id="503070801" name="组合 1"/>
                <wp:cNvGraphicFramePr/>
                <a:graphic xmlns:a="http://schemas.openxmlformats.org/drawingml/2006/main">
                  <a:graphicData uri="http://schemas.microsoft.com/office/word/2010/wordprocessingGroup">
                    <wpg:wgp>
                      <wpg:cNvGrpSpPr/>
                      <wpg:grpSpPr>
                        <a:xfrm>
                          <a:off x="0" y="0"/>
                          <a:ext cx="4951355" cy="4043637"/>
                          <a:chOff x="-131535" y="-5195074"/>
                          <a:chExt cx="4953387" cy="4044121"/>
                        </a:xfrm>
                      </wpg:grpSpPr>
                      <wps:wsp>
                        <wps:cNvPr id="1948789005" name="文本框 1"/>
                        <wps:cNvSpPr txBox="1"/>
                        <wps:spPr>
                          <a:xfrm>
                            <a:off x="-131535" y="-4577216"/>
                            <a:ext cx="656727" cy="289199"/>
                          </a:xfrm>
                          <a:prstGeom prst="ellipse">
                            <a:avLst/>
                          </a:prstGeom>
                          <a:noFill/>
                          <a:ln w="6350">
                            <a:solidFill>
                              <a:prstClr val="black"/>
                            </a:solidFill>
                            <a:prstDash val="dash"/>
                          </a:ln>
                        </wps:spPr>
                        <wps:txbx>
                          <w:txbxContent>
                            <w:p w14:paraId="33EA21BE" w14:textId="77777777" w:rsidR="007669CD" w:rsidRPr="00743858" w:rsidRDefault="007669CD" w:rsidP="007669CD">
                              <w:pPr>
                                <w:jc w:val="center"/>
                                <w:rPr>
                                  <w:sz w:val="18"/>
                                  <w:szCs w:val="18"/>
                                </w:rPr>
                              </w:pPr>
                              <w:r>
                                <w:rPr>
                                  <w:rFonts w:hint="eastAsia"/>
                                  <w:sz w:val="18"/>
                                  <w:szCs w:val="18"/>
                                </w:rPr>
                                <w:t>实验探究</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921087037" name="文本框 2"/>
                        <wps:cNvSpPr txBox="1"/>
                        <wps:spPr>
                          <a:xfrm>
                            <a:off x="1555440" y="-5195074"/>
                            <a:ext cx="614607" cy="210842"/>
                          </a:xfrm>
                          <a:prstGeom prst="rect">
                            <a:avLst/>
                          </a:prstGeom>
                          <a:noFill/>
                          <a:ln w="12700">
                            <a:solidFill>
                              <a:prstClr val="black"/>
                            </a:solidFill>
                          </a:ln>
                        </wps:spPr>
                        <wps:txbx>
                          <w:txbxContent>
                            <w:p w14:paraId="5606B48B" w14:textId="77777777" w:rsidR="007669CD" w:rsidRPr="00743858" w:rsidRDefault="007669CD" w:rsidP="007669CD">
                              <w:pPr>
                                <w:jc w:val="center"/>
                                <w:rPr>
                                  <w:sz w:val="18"/>
                                  <w:szCs w:val="18"/>
                                </w:rPr>
                              </w:pPr>
                              <w:r>
                                <w:rPr>
                                  <w:rFonts w:hint="eastAsia"/>
                                  <w:sz w:val="18"/>
                                  <w:szCs w:val="18"/>
                                </w:rPr>
                                <w:t>曲线运动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549456837" name="连接符: 肘形 3"/>
                        <wps:cNvCnPr/>
                        <wps:spPr>
                          <a:xfrm rot="16200000" flipH="1">
                            <a:off x="1797440" y="-4918927"/>
                            <a:ext cx="131794" cy="118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0392014" name="连接符: 肘形 4"/>
                        <wps:cNvCnPr/>
                        <wps:spPr>
                          <a:xfrm flipV="1">
                            <a:off x="672475" y="-3680397"/>
                            <a:ext cx="355718" cy="215963"/>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9219226" name="文本框 2"/>
                        <wps:cNvSpPr txBox="1"/>
                        <wps:spPr>
                          <a:xfrm>
                            <a:off x="1327841" y="-4852438"/>
                            <a:ext cx="1072176" cy="210845"/>
                          </a:xfrm>
                          <a:prstGeom prst="rect">
                            <a:avLst/>
                          </a:prstGeom>
                          <a:noFill/>
                          <a:ln w="12700">
                            <a:solidFill>
                              <a:prstClr val="black"/>
                            </a:solidFill>
                          </a:ln>
                        </wps:spPr>
                        <wps:txbx>
                          <w:txbxContent>
                            <w:p w14:paraId="43C0D757" w14:textId="77777777" w:rsidR="007669CD" w:rsidRPr="00743858" w:rsidRDefault="007669CD" w:rsidP="007669CD">
                              <w:pPr>
                                <w:jc w:val="center"/>
                                <w:rPr>
                                  <w:sz w:val="18"/>
                                  <w:szCs w:val="18"/>
                                </w:rPr>
                              </w:pPr>
                              <w:r>
                                <w:rPr>
                                  <w:rFonts w:hint="eastAsia"/>
                                  <w:sz w:val="18"/>
                                  <w:szCs w:val="18"/>
                                </w:rPr>
                                <w:t>做曲线运动的条件</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769205156" name="文本框 2"/>
                        <wps:cNvSpPr txBox="1"/>
                        <wps:spPr>
                          <a:xfrm>
                            <a:off x="723428" y="-4337033"/>
                            <a:ext cx="614788" cy="210845"/>
                          </a:xfrm>
                          <a:prstGeom prst="rect">
                            <a:avLst/>
                          </a:prstGeom>
                          <a:noFill/>
                          <a:ln w="12700">
                            <a:solidFill>
                              <a:prstClr val="black"/>
                            </a:solidFill>
                          </a:ln>
                        </wps:spPr>
                        <wps:txbx>
                          <w:txbxContent>
                            <w:p w14:paraId="4607A554" w14:textId="77777777" w:rsidR="007669CD" w:rsidRPr="00743858" w:rsidRDefault="007669CD" w:rsidP="007669CD">
                              <w:pPr>
                                <w:jc w:val="center"/>
                                <w:rPr>
                                  <w:sz w:val="18"/>
                                  <w:szCs w:val="18"/>
                                </w:rPr>
                              </w:pPr>
                              <w:r>
                                <w:rPr>
                                  <w:rFonts w:hint="eastAsia"/>
                                  <w:sz w:val="18"/>
                                  <w:szCs w:val="18"/>
                                </w:rPr>
                                <w:t>平抛运动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7270425" name="文本框 2"/>
                        <wps:cNvSpPr txBox="1"/>
                        <wps:spPr>
                          <a:xfrm>
                            <a:off x="2257798" y="-4336098"/>
                            <a:ext cx="843482" cy="210845"/>
                          </a:xfrm>
                          <a:prstGeom prst="rect">
                            <a:avLst/>
                          </a:prstGeom>
                          <a:noFill/>
                          <a:ln w="12700">
                            <a:solidFill>
                              <a:prstClr val="black"/>
                            </a:solidFill>
                          </a:ln>
                        </wps:spPr>
                        <wps:txbx>
                          <w:txbxContent>
                            <w:p w14:paraId="73290FFD" w14:textId="77777777" w:rsidR="007669CD" w:rsidRPr="00743858" w:rsidRDefault="007669CD" w:rsidP="007669CD">
                              <w:pPr>
                                <w:jc w:val="center"/>
                                <w:rPr>
                                  <w:sz w:val="18"/>
                                  <w:szCs w:val="18"/>
                                </w:rPr>
                              </w:pPr>
                              <w:r>
                                <w:rPr>
                                  <w:rFonts w:hint="eastAsia"/>
                                  <w:sz w:val="18"/>
                                  <w:szCs w:val="18"/>
                                </w:rPr>
                                <w:t>匀速圆周运动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813731306" name="文本框 2"/>
                        <wps:cNvSpPr txBox="1"/>
                        <wps:spPr>
                          <a:xfrm>
                            <a:off x="492105" y="-3891242"/>
                            <a:ext cx="1072175" cy="210845"/>
                          </a:xfrm>
                          <a:prstGeom prst="rect">
                            <a:avLst/>
                          </a:prstGeom>
                          <a:noFill/>
                          <a:ln w="12700">
                            <a:solidFill>
                              <a:prstClr val="black"/>
                            </a:solidFill>
                          </a:ln>
                        </wps:spPr>
                        <wps:txbx>
                          <w:txbxContent>
                            <w:p w14:paraId="7853EB01" w14:textId="77777777" w:rsidR="007669CD" w:rsidRPr="00743858" w:rsidRDefault="007669CD" w:rsidP="007669CD">
                              <w:pPr>
                                <w:jc w:val="center"/>
                                <w:rPr>
                                  <w:sz w:val="18"/>
                                  <w:szCs w:val="18"/>
                                </w:rPr>
                              </w:pPr>
                              <w:r>
                                <w:rPr>
                                  <w:rFonts w:hint="eastAsia"/>
                                  <w:sz w:val="18"/>
                                  <w:szCs w:val="18"/>
                                </w:rPr>
                                <w:t>运动和合成与分解</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03195360" name="文本框 2"/>
                        <wps:cNvSpPr txBox="1"/>
                        <wps:spPr>
                          <a:xfrm>
                            <a:off x="1614676" y="-3891220"/>
                            <a:ext cx="843481" cy="210845"/>
                          </a:xfrm>
                          <a:prstGeom prst="rect">
                            <a:avLst/>
                          </a:prstGeom>
                          <a:noFill/>
                          <a:ln w="12700">
                            <a:solidFill>
                              <a:prstClr val="black"/>
                            </a:solidFill>
                          </a:ln>
                        </wps:spPr>
                        <wps:txbx>
                          <w:txbxContent>
                            <w:p w14:paraId="21E22C30" w14:textId="77777777" w:rsidR="007669CD" w:rsidRPr="00743858" w:rsidRDefault="007669CD" w:rsidP="007669CD">
                              <w:pPr>
                                <w:jc w:val="center"/>
                                <w:rPr>
                                  <w:sz w:val="18"/>
                                  <w:szCs w:val="18"/>
                                </w:rPr>
                              </w:pPr>
                              <w:r>
                                <w:rPr>
                                  <w:rFonts w:hint="eastAsia"/>
                                  <w:sz w:val="18"/>
                                  <w:szCs w:val="18"/>
                                </w:rPr>
                                <w:t>运动快慢描述</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66082938" name="文本框 2"/>
                        <wps:cNvSpPr txBox="1"/>
                        <wps:spPr>
                          <a:xfrm>
                            <a:off x="3142827" y="-3891253"/>
                            <a:ext cx="614787" cy="210845"/>
                          </a:xfrm>
                          <a:prstGeom prst="rect">
                            <a:avLst/>
                          </a:prstGeom>
                          <a:noFill/>
                          <a:ln w="12700">
                            <a:solidFill>
                              <a:prstClr val="black"/>
                            </a:solidFill>
                          </a:ln>
                        </wps:spPr>
                        <wps:txbx>
                          <w:txbxContent>
                            <w:p w14:paraId="4F12DA04" w14:textId="77777777" w:rsidR="007669CD" w:rsidRPr="00743858" w:rsidRDefault="007669CD" w:rsidP="007669CD">
                              <w:pPr>
                                <w:jc w:val="center"/>
                                <w:rPr>
                                  <w:sz w:val="18"/>
                                  <w:szCs w:val="18"/>
                                </w:rPr>
                              </w:pPr>
                              <w:r>
                                <w:rPr>
                                  <w:rFonts w:hint="eastAsia"/>
                                  <w:sz w:val="18"/>
                                  <w:szCs w:val="18"/>
                                </w:rPr>
                                <w:t>运动条件</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83484620" name="文本框 1"/>
                        <wps:cNvSpPr txBox="1"/>
                        <wps:spPr>
                          <a:xfrm>
                            <a:off x="15749" y="-3609033"/>
                            <a:ext cx="656726" cy="289199"/>
                          </a:xfrm>
                          <a:prstGeom prst="ellipse">
                            <a:avLst/>
                          </a:prstGeom>
                          <a:noFill/>
                          <a:ln w="6350">
                            <a:solidFill>
                              <a:prstClr val="black"/>
                            </a:solidFill>
                            <a:prstDash val="dash"/>
                          </a:ln>
                        </wps:spPr>
                        <wps:txbx>
                          <w:txbxContent>
                            <w:p w14:paraId="139B4DA1" w14:textId="77777777" w:rsidR="007669CD" w:rsidRPr="00743858" w:rsidRDefault="007669CD" w:rsidP="007669CD">
                              <w:pPr>
                                <w:jc w:val="center"/>
                                <w:rPr>
                                  <w:sz w:val="18"/>
                                  <w:szCs w:val="18"/>
                                </w:rPr>
                              </w:pPr>
                              <w:r>
                                <w:rPr>
                                  <w:rFonts w:hint="eastAsia"/>
                                  <w:sz w:val="18"/>
                                  <w:szCs w:val="18"/>
                                </w:rPr>
                                <w:t>等效替代</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062624118" name="文本框 1"/>
                        <wps:cNvSpPr txBox="1"/>
                        <wps:spPr>
                          <a:xfrm>
                            <a:off x="4165125" y="-3753695"/>
                            <a:ext cx="656727" cy="289199"/>
                          </a:xfrm>
                          <a:prstGeom prst="ellipse">
                            <a:avLst/>
                          </a:prstGeom>
                          <a:noFill/>
                          <a:ln w="6350">
                            <a:solidFill>
                              <a:prstClr val="black"/>
                            </a:solidFill>
                            <a:prstDash val="dash"/>
                          </a:ln>
                        </wps:spPr>
                        <wps:txbx>
                          <w:txbxContent>
                            <w:p w14:paraId="70D4D892" w14:textId="77777777" w:rsidR="007669CD" w:rsidRPr="00743858" w:rsidRDefault="007669CD" w:rsidP="007669CD">
                              <w:pPr>
                                <w:jc w:val="center"/>
                                <w:rPr>
                                  <w:sz w:val="18"/>
                                  <w:szCs w:val="18"/>
                                </w:rPr>
                              </w:pPr>
                              <w:r>
                                <w:rPr>
                                  <w:rFonts w:hint="eastAsia"/>
                                  <w:sz w:val="18"/>
                                  <w:szCs w:val="18"/>
                                </w:rPr>
                                <w:t>实验探究</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069432963" name="文本框 2"/>
                        <wps:cNvSpPr txBox="1"/>
                        <wps:spPr>
                          <a:xfrm>
                            <a:off x="1421587" y="-2626562"/>
                            <a:ext cx="614787" cy="408989"/>
                          </a:xfrm>
                          <a:prstGeom prst="rect">
                            <a:avLst/>
                          </a:prstGeom>
                          <a:noFill/>
                          <a:ln w="12700">
                            <a:solidFill>
                              <a:prstClr val="black"/>
                            </a:solidFill>
                          </a:ln>
                        </wps:spPr>
                        <wps:txbx>
                          <w:txbxContent>
                            <w:p w14:paraId="03145B6F" w14:textId="77777777" w:rsidR="007669CD" w:rsidRDefault="007669CD" w:rsidP="007669CD">
                              <w:pPr>
                                <w:jc w:val="center"/>
                                <w:rPr>
                                  <w:sz w:val="18"/>
                                  <w:szCs w:val="18"/>
                                </w:rPr>
                              </w:pPr>
                              <w:r>
                                <w:rPr>
                                  <w:rFonts w:hint="eastAsia"/>
                                  <w:sz w:val="18"/>
                                  <w:szCs w:val="18"/>
                                </w:rPr>
                                <w:t>相互关系</w:t>
                              </w:r>
                            </w:p>
                            <w:p w14:paraId="3F046C12" w14:textId="77777777" w:rsidR="007669CD" w:rsidRPr="00743858" w:rsidRDefault="007669CD" w:rsidP="007669CD">
                              <w:pPr>
                                <w:jc w:val="center"/>
                                <w:rPr>
                                  <w:sz w:val="18"/>
                                  <w:szCs w:val="18"/>
                                </w:rPr>
                              </w:pPr>
                              <w:r w:rsidRPr="00743858">
                                <w:rPr>
                                  <w:rFonts w:ascii="Book Antiqua" w:hAnsi="Book Antiqua"/>
                                  <w:i/>
                                  <w:iCs/>
                                  <w:sz w:val="18"/>
                                  <w:szCs w:val="18"/>
                                </w:rPr>
                                <w:t>v</w:t>
                              </w:r>
                              <w:r>
                                <w:rPr>
                                  <w:sz w:val="18"/>
                                  <w:szCs w:val="18"/>
                                </w:rPr>
                                <w:t xml:space="preserve"> = </w:t>
                              </w:r>
                              <w:r w:rsidRPr="00743858">
                                <w:rPr>
                                  <w:rFonts w:cs="Times New Roman"/>
                                  <w:i/>
                                  <w:iCs/>
                                  <w:sz w:val="18"/>
                                  <w:szCs w:val="18"/>
                                </w:rPr>
                                <w:t>ω</w:t>
                              </w:r>
                              <w:r w:rsidRPr="00743858">
                                <w:rPr>
                                  <w:i/>
                                  <w:iCs/>
                                  <w:sz w:val="18"/>
                                  <w:szCs w:val="18"/>
                                </w:rPr>
                                <w:t>r</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64107472" name="文本框 2"/>
                        <wps:cNvSpPr txBox="1"/>
                        <wps:spPr>
                          <a:xfrm>
                            <a:off x="2114237" y="-2028183"/>
                            <a:ext cx="1186522" cy="210845"/>
                          </a:xfrm>
                          <a:prstGeom prst="rect">
                            <a:avLst/>
                          </a:prstGeom>
                          <a:noFill/>
                          <a:ln w="12700">
                            <a:solidFill>
                              <a:prstClr val="black"/>
                            </a:solidFill>
                          </a:ln>
                        </wps:spPr>
                        <wps:txbx>
                          <w:txbxContent>
                            <w:p w14:paraId="0D54413B" w14:textId="77777777" w:rsidR="007669CD" w:rsidRPr="00743858" w:rsidRDefault="007669CD" w:rsidP="007669CD">
                              <w:pPr>
                                <w:jc w:val="center"/>
                                <w:rPr>
                                  <w:sz w:val="18"/>
                                  <w:szCs w:val="18"/>
                                </w:rPr>
                              </w:pPr>
                              <w:r>
                                <w:rPr>
                                  <w:rFonts w:hint="eastAsia"/>
                                  <w:sz w:val="18"/>
                                  <w:szCs w:val="18"/>
                                </w:rPr>
                                <w:t>匀速圆周运动的应用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887076749" name="文本框 2"/>
                        <wps:cNvSpPr txBox="1"/>
                        <wps:spPr>
                          <a:xfrm>
                            <a:off x="252116" y="-1707591"/>
                            <a:ext cx="843481" cy="210845"/>
                          </a:xfrm>
                          <a:prstGeom prst="rect">
                            <a:avLst/>
                          </a:prstGeom>
                          <a:noFill/>
                          <a:ln w="12700">
                            <a:solidFill>
                              <a:prstClr val="black"/>
                            </a:solidFill>
                          </a:ln>
                        </wps:spPr>
                        <wps:txbx>
                          <w:txbxContent>
                            <w:p w14:paraId="50FBAC49" w14:textId="77777777" w:rsidR="007669CD" w:rsidRPr="00743858" w:rsidRDefault="007669CD" w:rsidP="007669CD">
                              <w:pPr>
                                <w:jc w:val="center"/>
                                <w:rPr>
                                  <w:sz w:val="18"/>
                                  <w:szCs w:val="18"/>
                                </w:rPr>
                              </w:pPr>
                              <w:r>
                                <w:rPr>
                                  <w:rFonts w:hint="eastAsia"/>
                                  <w:sz w:val="18"/>
                                  <w:szCs w:val="18"/>
                                </w:rPr>
                                <w:t>卡文迪许实验</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34273128" name="文本框 2"/>
                        <wps:cNvSpPr txBox="1"/>
                        <wps:spPr>
                          <a:xfrm>
                            <a:off x="1331159" y="-1707656"/>
                            <a:ext cx="843481" cy="210845"/>
                          </a:xfrm>
                          <a:prstGeom prst="rect">
                            <a:avLst/>
                          </a:prstGeom>
                          <a:noFill/>
                          <a:ln w="12700">
                            <a:solidFill>
                              <a:prstClr val="black"/>
                            </a:solidFill>
                          </a:ln>
                        </wps:spPr>
                        <wps:txbx>
                          <w:txbxContent>
                            <w:p w14:paraId="356A6567" w14:textId="77777777" w:rsidR="007669CD" w:rsidRPr="00743858" w:rsidRDefault="007669CD" w:rsidP="007669CD">
                              <w:pPr>
                                <w:jc w:val="center"/>
                                <w:rPr>
                                  <w:sz w:val="18"/>
                                  <w:szCs w:val="18"/>
                                </w:rPr>
                              </w:pPr>
                              <w:r>
                                <w:rPr>
                                  <w:rFonts w:hint="eastAsia"/>
                                  <w:sz w:val="18"/>
                                  <w:szCs w:val="18"/>
                                </w:rPr>
                                <w:t>万有引力定律</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696223574" name="文本框 2"/>
                        <wps:cNvSpPr txBox="1"/>
                        <wps:spPr>
                          <a:xfrm>
                            <a:off x="2401872" y="-1707721"/>
                            <a:ext cx="614787" cy="210845"/>
                          </a:xfrm>
                          <a:prstGeom prst="rect">
                            <a:avLst/>
                          </a:prstGeom>
                          <a:noFill/>
                          <a:ln w="12700">
                            <a:solidFill>
                              <a:prstClr val="black"/>
                            </a:solidFill>
                          </a:ln>
                        </wps:spPr>
                        <wps:txbx>
                          <w:txbxContent>
                            <w:p w14:paraId="7B81F35B" w14:textId="77777777" w:rsidR="007669CD" w:rsidRPr="00743858" w:rsidRDefault="007669CD" w:rsidP="007669CD">
                              <w:pPr>
                                <w:jc w:val="center"/>
                                <w:rPr>
                                  <w:sz w:val="18"/>
                                  <w:szCs w:val="18"/>
                                </w:rPr>
                              </w:pPr>
                              <w:r>
                                <w:rPr>
                                  <w:rFonts w:hint="eastAsia"/>
                                  <w:sz w:val="18"/>
                                  <w:szCs w:val="18"/>
                                </w:rPr>
                                <w:t>行星运动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427530546" name="文本框 2"/>
                        <wps:cNvSpPr txBox="1"/>
                        <wps:spPr>
                          <a:xfrm>
                            <a:off x="1159332" y="-1361798"/>
                            <a:ext cx="1186522" cy="210845"/>
                          </a:xfrm>
                          <a:prstGeom prst="rect">
                            <a:avLst/>
                          </a:prstGeom>
                          <a:noFill/>
                          <a:ln w="12700">
                            <a:solidFill>
                              <a:prstClr val="black"/>
                            </a:solidFill>
                          </a:ln>
                        </wps:spPr>
                        <wps:txbx>
                          <w:txbxContent>
                            <w:p w14:paraId="2019CA6E" w14:textId="77777777" w:rsidR="007669CD" w:rsidRPr="00743858" w:rsidRDefault="007669CD" w:rsidP="007669CD">
                              <w:pPr>
                                <w:jc w:val="center"/>
                                <w:rPr>
                                  <w:sz w:val="18"/>
                                  <w:szCs w:val="18"/>
                                </w:rPr>
                              </w:pPr>
                              <w:r>
                                <w:rPr>
                                  <w:rFonts w:hint="eastAsia"/>
                                  <w:sz w:val="18"/>
                                  <w:szCs w:val="18"/>
                                </w:rPr>
                                <w:t>宇宙速度与人造卫星</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70221811" name="文本框 2"/>
                        <wps:cNvSpPr txBox="1"/>
                        <wps:spPr>
                          <a:xfrm>
                            <a:off x="2399452" y="-3378709"/>
                            <a:ext cx="386094" cy="618948"/>
                          </a:xfrm>
                          <a:prstGeom prst="rect">
                            <a:avLst/>
                          </a:prstGeom>
                          <a:noFill/>
                          <a:ln w="12700">
                            <a:solidFill>
                              <a:prstClr val="black"/>
                            </a:solidFill>
                          </a:ln>
                        </wps:spPr>
                        <wps:txbx>
                          <w:txbxContent>
                            <w:p w14:paraId="42EA2F9F" w14:textId="77777777" w:rsidR="007669CD" w:rsidRDefault="007669CD" w:rsidP="007669CD">
                              <w:pPr>
                                <w:jc w:val="center"/>
                                <w:rPr>
                                  <w:sz w:val="18"/>
                                  <w:szCs w:val="18"/>
                                </w:rPr>
                              </w:pPr>
                              <w:r>
                                <w:rPr>
                                  <w:rFonts w:hint="eastAsia"/>
                                  <w:sz w:val="18"/>
                                  <w:szCs w:val="18"/>
                                </w:rPr>
                                <w:t>周期</w:t>
                              </w:r>
                            </w:p>
                            <w:p w14:paraId="2D31B4B0" w14:textId="77777777" w:rsidR="007669CD" w:rsidRPr="00743858" w:rsidRDefault="007669CD" w:rsidP="007669CD">
                              <w:pPr>
                                <w:jc w:val="center"/>
                                <w:rPr>
                                  <w:rFonts w:cs="Times New Roman"/>
                                  <w:sz w:val="18"/>
                                  <w:szCs w:val="18"/>
                                </w:rPr>
                              </w:pPr>
                              <w:r w:rsidRPr="00743858">
                                <w:rPr>
                                  <w:rFonts w:cs="Times New Roman"/>
                                  <w:i/>
                                  <w:iCs/>
                                  <w:sz w:val="18"/>
                                  <w:szCs w:val="18"/>
                                </w:rPr>
                                <w:t>T</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noAutofit/>
                        </wps:bodyPr>
                      </wps:wsp>
                      <wps:wsp>
                        <wps:cNvPr id="1827579614" name="文本框 2"/>
                        <wps:cNvSpPr txBox="1"/>
                        <wps:spPr>
                          <a:xfrm>
                            <a:off x="2858427" y="-3374287"/>
                            <a:ext cx="773603" cy="607133"/>
                          </a:xfrm>
                          <a:prstGeom prst="rect">
                            <a:avLst/>
                          </a:prstGeom>
                          <a:noFill/>
                          <a:ln w="12700">
                            <a:solidFill>
                              <a:prstClr val="black"/>
                            </a:solidFill>
                          </a:ln>
                        </wps:spPr>
                        <wps:txbx>
                          <w:txbxContent>
                            <w:p w14:paraId="4440B32C" w14:textId="77777777" w:rsidR="007669CD" w:rsidRDefault="007669CD" w:rsidP="007669CD">
                              <w:pPr>
                                <w:jc w:val="center"/>
                                <w:rPr>
                                  <w:sz w:val="18"/>
                                  <w:szCs w:val="18"/>
                                </w:rPr>
                              </w:pPr>
                              <w:r>
                                <w:rPr>
                                  <w:rFonts w:hint="eastAsia"/>
                                  <w:sz w:val="18"/>
                                  <w:szCs w:val="18"/>
                                </w:rPr>
                                <w:t>向心加速度</w:t>
                              </w:r>
                            </w:p>
                            <w:p w14:paraId="01267E5F" w14:textId="77777777" w:rsidR="007669CD" w:rsidRPr="00743858" w:rsidRDefault="007669CD" w:rsidP="007669CD">
                              <w:pPr>
                                <w:jc w:val="center"/>
                                <w:rPr>
                                  <w:rFonts w:cs="Times New Roman"/>
                                  <w:sz w:val="18"/>
                                  <w:szCs w:val="18"/>
                                </w:rPr>
                              </w:pPr>
                              <w:r>
                                <w:rPr>
                                  <w:rFonts w:cs="Times New Roman"/>
                                  <w:i/>
                                  <w:iCs/>
                                  <w:sz w:val="18"/>
                                  <w:szCs w:val="18"/>
                                </w:rPr>
                                <w:t>a</w:t>
                              </w:r>
                              <w:r>
                                <w:rPr>
                                  <w:rFonts w:cs="Times New Roman"/>
                                  <w:sz w:val="18"/>
                                  <w:szCs w:val="18"/>
                                </w:rPr>
                                <w:t xml:space="preserve"> = </w:t>
                              </w:r>
                              <w:r>
                                <w:rPr>
                                  <w:rFonts w:cs="Times New Roman"/>
                                  <w:sz w:val="18"/>
                                  <w:szCs w:val="18"/>
                                </w:rPr>
                                <w:fldChar w:fldCharType="begin"/>
                              </w:r>
                              <w:r>
                                <w:rPr>
                                  <w:rFonts w:cs="Times New Roman"/>
                                  <w:sz w:val="18"/>
                                  <w:szCs w:val="18"/>
                                </w:rPr>
                                <w:instrText xml:space="preserve"> EQ \F(</w:instrText>
                              </w:r>
                              <w:r w:rsidRPr="00743858">
                                <w:rPr>
                                  <w:rFonts w:ascii="Book Antiqua" w:hAnsi="Book Antiqua" w:cs="Times New Roman"/>
                                  <w:i/>
                                  <w:iCs/>
                                  <w:sz w:val="18"/>
                                  <w:szCs w:val="18"/>
                                </w:rPr>
                                <w:instrText>v</w:instrText>
                              </w:r>
                              <w:r>
                                <w:rPr>
                                  <w:rFonts w:cs="Times New Roman"/>
                                  <w:sz w:val="18"/>
                                  <w:szCs w:val="18"/>
                                  <w:vertAlign w:val="superscript"/>
                                </w:rPr>
                                <w:instrText>2</w:instrText>
                              </w:r>
                              <w:r>
                                <w:rPr>
                                  <w:rFonts w:cs="Times New Roman"/>
                                  <w:sz w:val="18"/>
                                  <w:szCs w:val="18"/>
                                </w:rPr>
                                <w:instrText>,</w:instrText>
                              </w:r>
                              <w:r w:rsidRPr="00743858">
                                <w:rPr>
                                  <w:rFonts w:cs="Times New Roman"/>
                                  <w:i/>
                                  <w:iCs/>
                                  <w:sz w:val="18"/>
                                  <w:szCs w:val="18"/>
                                </w:rPr>
                                <w:instrText>r</w:instrText>
                              </w:r>
                              <w:r>
                                <w:rPr>
                                  <w:rFonts w:cs="Times New Roman"/>
                                  <w:sz w:val="18"/>
                                  <w:szCs w:val="18"/>
                                </w:rPr>
                                <w:instrText xml:space="preserve">) </w:instrText>
                              </w:r>
                              <w:r>
                                <w:rPr>
                                  <w:rFonts w:cs="Times New Roman"/>
                                  <w:sz w:val="18"/>
                                  <w:szCs w:val="18"/>
                                </w:rPr>
                                <w:fldChar w:fldCharType="end"/>
                              </w:r>
                              <w:r>
                                <w:rPr>
                                  <w:rFonts w:cs="Times New Roman"/>
                                  <w:sz w:val="18"/>
                                  <w:szCs w:val="18"/>
                                </w:rPr>
                                <w:t xml:space="preserve">= </w:t>
                              </w:r>
                              <w:r w:rsidRPr="00D55AF1">
                                <w:rPr>
                                  <w:rFonts w:cs="Times New Roman"/>
                                  <w:i/>
                                  <w:iCs/>
                                  <w:sz w:val="18"/>
                                  <w:szCs w:val="18"/>
                                </w:rPr>
                                <w:t>ω</w:t>
                              </w:r>
                              <w:r>
                                <w:rPr>
                                  <w:rFonts w:cs="Times New Roman"/>
                                  <w:sz w:val="18"/>
                                  <w:szCs w:val="18"/>
                                  <w:vertAlign w:val="superscript"/>
                                </w:rPr>
                                <w:t>2</w:t>
                              </w:r>
                              <w:r w:rsidRPr="00D55AF1">
                                <w:rPr>
                                  <w:rFonts w:cs="Times New Roman"/>
                                  <w:i/>
                                  <w:iCs/>
                                  <w:sz w:val="18"/>
                                  <w:szCs w:val="18"/>
                                </w:rPr>
                                <w:t>r</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32280674" name="文本框 2"/>
                        <wps:cNvSpPr txBox="1"/>
                        <wps:spPr>
                          <a:xfrm>
                            <a:off x="3704213" y="-3374465"/>
                            <a:ext cx="922889" cy="607133"/>
                          </a:xfrm>
                          <a:prstGeom prst="rect">
                            <a:avLst/>
                          </a:prstGeom>
                          <a:noFill/>
                          <a:ln w="12700">
                            <a:solidFill>
                              <a:prstClr val="black"/>
                            </a:solidFill>
                          </a:ln>
                        </wps:spPr>
                        <wps:txbx>
                          <w:txbxContent>
                            <w:p w14:paraId="4904CD74" w14:textId="77777777" w:rsidR="007669CD" w:rsidRDefault="007669CD" w:rsidP="007669CD">
                              <w:pPr>
                                <w:jc w:val="center"/>
                                <w:rPr>
                                  <w:sz w:val="18"/>
                                  <w:szCs w:val="18"/>
                                </w:rPr>
                              </w:pPr>
                              <w:r>
                                <w:rPr>
                                  <w:rFonts w:hint="eastAsia"/>
                                  <w:sz w:val="18"/>
                                  <w:szCs w:val="18"/>
                                </w:rPr>
                                <w:t>向心力</w:t>
                              </w:r>
                            </w:p>
                            <w:p w14:paraId="584AAA30" w14:textId="77777777" w:rsidR="007669CD" w:rsidRPr="00743858" w:rsidRDefault="007669CD" w:rsidP="007669CD">
                              <w:pPr>
                                <w:jc w:val="center"/>
                                <w:rPr>
                                  <w:rFonts w:cs="Times New Roman"/>
                                  <w:sz w:val="18"/>
                                  <w:szCs w:val="18"/>
                                </w:rPr>
                              </w:pPr>
                              <w:r>
                                <w:rPr>
                                  <w:rFonts w:cs="Times New Roman"/>
                                  <w:i/>
                                  <w:iCs/>
                                  <w:sz w:val="18"/>
                                  <w:szCs w:val="18"/>
                                </w:rPr>
                                <w:t>F</w:t>
                              </w:r>
                              <w:r>
                                <w:rPr>
                                  <w:rFonts w:cs="Times New Roman"/>
                                  <w:sz w:val="18"/>
                                  <w:szCs w:val="18"/>
                                </w:rPr>
                                <w:t xml:space="preserve"> = </w:t>
                              </w:r>
                              <w:r w:rsidRPr="00D55AF1">
                                <w:rPr>
                                  <w:rFonts w:cs="Times New Roman"/>
                                  <w:i/>
                                  <w:iCs/>
                                  <w:sz w:val="18"/>
                                  <w:szCs w:val="18"/>
                                </w:rPr>
                                <w:t>m</w:t>
                              </w:r>
                              <w:r>
                                <w:rPr>
                                  <w:rFonts w:cs="Times New Roman"/>
                                  <w:sz w:val="18"/>
                                  <w:szCs w:val="18"/>
                                </w:rPr>
                                <w:fldChar w:fldCharType="begin"/>
                              </w:r>
                              <w:r>
                                <w:rPr>
                                  <w:rFonts w:cs="Times New Roman"/>
                                  <w:sz w:val="18"/>
                                  <w:szCs w:val="18"/>
                                </w:rPr>
                                <w:instrText xml:space="preserve"> EQ \F(</w:instrText>
                              </w:r>
                              <w:r w:rsidRPr="00743858">
                                <w:rPr>
                                  <w:rFonts w:ascii="Book Antiqua" w:hAnsi="Book Antiqua" w:cs="Times New Roman"/>
                                  <w:i/>
                                  <w:iCs/>
                                  <w:sz w:val="18"/>
                                  <w:szCs w:val="18"/>
                                </w:rPr>
                                <w:instrText>v</w:instrText>
                              </w:r>
                              <w:r>
                                <w:rPr>
                                  <w:rFonts w:cs="Times New Roman"/>
                                  <w:sz w:val="18"/>
                                  <w:szCs w:val="18"/>
                                  <w:vertAlign w:val="superscript"/>
                                </w:rPr>
                                <w:instrText>2</w:instrText>
                              </w:r>
                              <w:r>
                                <w:rPr>
                                  <w:rFonts w:cs="Times New Roman"/>
                                  <w:sz w:val="18"/>
                                  <w:szCs w:val="18"/>
                                </w:rPr>
                                <w:instrText>,</w:instrText>
                              </w:r>
                              <w:r w:rsidRPr="00743858">
                                <w:rPr>
                                  <w:rFonts w:cs="Times New Roman"/>
                                  <w:i/>
                                  <w:iCs/>
                                  <w:sz w:val="18"/>
                                  <w:szCs w:val="18"/>
                                </w:rPr>
                                <w:instrText>r</w:instrText>
                              </w:r>
                              <w:r>
                                <w:rPr>
                                  <w:rFonts w:cs="Times New Roman"/>
                                  <w:sz w:val="18"/>
                                  <w:szCs w:val="18"/>
                                </w:rPr>
                                <w:instrText xml:space="preserve">) </w:instrText>
                              </w:r>
                              <w:r>
                                <w:rPr>
                                  <w:rFonts w:cs="Times New Roman"/>
                                  <w:sz w:val="18"/>
                                  <w:szCs w:val="18"/>
                                </w:rPr>
                                <w:fldChar w:fldCharType="end"/>
                              </w:r>
                              <w:r>
                                <w:rPr>
                                  <w:rFonts w:cs="Times New Roman"/>
                                  <w:sz w:val="18"/>
                                  <w:szCs w:val="18"/>
                                </w:rPr>
                                <w:t xml:space="preserve">= </w:t>
                              </w:r>
                              <w:r w:rsidRPr="00D55AF1">
                                <w:rPr>
                                  <w:rFonts w:cs="Times New Roman"/>
                                  <w:i/>
                                  <w:iCs/>
                                  <w:sz w:val="18"/>
                                  <w:szCs w:val="18"/>
                                </w:rPr>
                                <w:t>mω</w:t>
                              </w:r>
                              <w:r>
                                <w:rPr>
                                  <w:rFonts w:cs="Times New Roman"/>
                                  <w:sz w:val="18"/>
                                  <w:szCs w:val="18"/>
                                  <w:vertAlign w:val="superscript"/>
                                </w:rPr>
                                <w:t>2</w:t>
                              </w:r>
                              <w:r w:rsidRPr="00D55AF1">
                                <w:rPr>
                                  <w:rFonts w:cs="Times New Roman"/>
                                  <w:i/>
                                  <w:iCs/>
                                  <w:sz w:val="18"/>
                                  <w:szCs w:val="18"/>
                                </w:rPr>
                                <w:t>r</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45114148" name="文本框 2"/>
                        <wps:cNvSpPr txBox="1"/>
                        <wps:spPr>
                          <a:xfrm>
                            <a:off x="1756330" y="-3366536"/>
                            <a:ext cx="560155" cy="607133"/>
                          </a:xfrm>
                          <a:prstGeom prst="rect">
                            <a:avLst/>
                          </a:prstGeom>
                          <a:noFill/>
                          <a:ln w="12700">
                            <a:solidFill>
                              <a:prstClr val="black"/>
                            </a:solidFill>
                          </a:ln>
                        </wps:spPr>
                        <wps:txbx>
                          <w:txbxContent>
                            <w:p w14:paraId="36C364B2" w14:textId="77777777" w:rsidR="007669CD" w:rsidRDefault="007669CD" w:rsidP="007669CD">
                              <w:pPr>
                                <w:jc w:val="center"/>
                                <w:rPr>
                                  <w:sz w:val="18"/>
                                  <w:szCs w:val="18"/>
                                </w:rPr>
                              </w:pPr>
                              <w:r>
                                <w:rPr>
                                  <w:rFonts w:hint="eastAsia"/>
                                  <w:sz w:val="18"/>
                                  <w:szCs w:val="18"/>
                                </w:rPr>
                                <w:t>角速度</w:t>
                              </w:r>
                            </w:p>
                            <w:p w14:paraId="00FABF4F" w14:textId="77777777" w:rsidR="007669CD" w:rsidRPr="00743858" w:rsidRDefault="007669CD" w:rsidP="007669CD">
                              <w:pPr>
                                <w:jc w:val="center"/>
                                <w:rPr>
                                  <w:rFonts w:cs="Times New Roman"/>
                                  <w:sz w:val="18"/>
                                  <w:szCs w:val="18"/>
                                </w:rPr>
                              </w:pPr>
                              <w:r>
                                <w:rPr>
                                  <w:rFonts w:cs="Times New Roman"/>
                                  <w:i/>
                                  <w:iCs/>
                                  <w:sz w:val="18"/>
                                  <w:szCs w:val="18"/>
                                </w:rPr>
                                <w:t>ω</w:t>
                              </w:r>
                              <w:r>
                                <w:rPr>
                                  <w:rFonts w:cs="Times New Roman"/>
                                  <w:sz w:val="18"/>
                                  <w:szCs w:val="18"/>
                                </w:rPr>
                                <w:t xml:space="preserve"> = </w:t>
                              </w:r>
                              <w:r>
                                <w:rPr>
                                  <w:rFonts w:cs="Times New Roman"/>
                                  <w:sz w:val="18"/>
                                  <w:szCs w:val="18"/>
                                </w:rPr>
                                <w:fldChar w:fldCharType="begin"/>
                              </w:r>
                              <w:r>
                                <w:rPr>
                                  <w:rFonts w:cs="Times New Roman"/>
                                  <w:sz w:val="18"/>
                                  <w:szCs w:val="18"/>
                                </w:rPr>
                                <w:instrText xml:space="preserve"> EQ \F(2π,</w:instrText>
                              </w:r>
                              <w:r>
                                <w:rPr>
                                  <w:rFonts w:cs="Times New Roman"/>
                                  <w:i/>
                                  <w:iCs/>
                                  <w:sz w:val="18"/>
                                  <w:szCs w:val="18"/>
                                </w:rPr>
                                <w:instrText>T</w:instrText>
                              </w:r>
                              <w:r>
                                <w:rPr>
                                  <w:rFonts w:cs="Times New Roman"/>
                                  <w:sz w:val="18"/>
                                  <w:szCs w:val="18"/>
                                </w:rPr>
                                <w:instrText xml:space="preserve">) </w:instrText>
                              </w:r>
                              <w:r>
                                <w:rPr>
                                  <w:rFonts w:cs="Times New Roman"/>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832217237" name="文本框 2"/>
                        <wps:cNvSpPr txBox="1"/>
                        <wps:spPr>
                          <a:xfrm>
                            <a:off x="1095589" y="-3373692"/>
                            <a:ext cx="581119" cy="607133"/>
                          </a:xfrm>
                          <a:prstGeom prst="rect">
                            <a:avLst/>
                          </a:prstGeom>
                          <a:noFill/>
                          <a:ln w="12700">
                            <a:solidFill>
                              <a:prstClr val="black"/>
                            </a:solidFill>
                          </a:ln>
                        </wps:spPr>
                        <wps:txbx>
                          <w:txbxContent>
                            <w:p w14:paraId="7B8232D9" w14:textId="77777777" w:rsidR="007669CD" w:rsidRDefault="007669CD" w:rsidP="007669CD">
                              <w:pPr>
                                <w:jc w:val="center"/>
                                <w:rPr>
                                  <w:sz w:val="18"/>
                                  <w:szCs w:val="18"/>
                                </w:rPr>
                              </w:pPr>
                              <w:r>
                                <w:rPr>
                                  <w:rFonts w:hint="eastAsia"/>
                                  <w:sz w:val="18"/>
                                  <w:szCs w:val="18"/>
                                </w:rPr>
                                <w:t>线速度</w:t>
                              </w:r>
                            </w:p>
                            <w:p w14:paraId="4CE59A04" w14:textId="77777777" w:rsidR="007669CD" w:rsidRPr="00743858" w:rsidRDefault="007669CD" w:rsidP="007669CD">
                              <w:pPr>
                                <w:jc w:val="center"/>
                                <w:rPr>
                                  <w:rFonts w:cs="Times New Roman"/>
                                  <w:sz w:val="18"/>
                                  <w:szCs w:val="18"/>
                                </w:rPr>
                              </w:pPr>
                              <w:r w:rsidRPr="00D55AF1">
                                <w:rPr>
                                  <w:rFonts w:ascii="Book Antiqua" w:hAnsi="Book Antiqua" w:cs="Times New Roman"/>
                                  <w:i/>
                                  <w:iCs/>
                                  <w:sz w:val="18"/>
                                  <w:szCs w:val="18"/>
                                </w:rPr>
                                <w:t>v</w:t>
                              </w:r>
                              <w:r>
                                <w:rPr>
                                  <w:rFonts w:cs="Times New Roman"/>
                                  <w:sz w:val="18"/>
                                  <w:szCs w:val="18"/>
                                </w:rPr>
                                <w:t xml:space="preserve"> = </w:t>
                              </w:r>
                              <w:r>
                                <w:rPr>
                                  <w:rFonts w:cs="Times New Roman"/>
                                  <w:sz w:val="18"/>
                                  <w:szCs w:val="18"/>
                                </w:rPr>
                                <w:fldChar w:fldCharType="begin"/>
                              </w:r>
                              <w:r>
                                <w:rPr>
                                  <w:rFonts w:cs="Times New Roman"/>
                                  <w:sz w:val="18"/>
                                  <w:szCs w:val="18"/>
                                </w:rPr>
                                <w:instrText xml:space="preserve"> EQ \F(2π</w:instrText>
                              </w:r>
                              <w:r w:rsidRPr="00D55AF1">
                                <w:rPr>
                                  <w:rFonts w:cs="Times New Roman"/>
                                  <w:i/>
                                  <w:iCs/>
                                  <w:sz w:val="18"/>
                                  <w:szCs w:val="18"/>
                                </w:rPr>
                                <w:instrText>r</w:instrText>
                              </w:r>
                              <w:r>
                                <w:rPr>
                                  <w:rFonts w:cs="Times New Roman"/>
                                  <w:sz w:val="18"/>
                                  <w:szCs w:val="18"/>
                                </w:rPr>
                                <w:instrText>,</w:instrText>
                              </w:r>
                              <w:r>
                                <w:rPr>
                                  <w:rFonts w:cs="Times New Roman"/>
                                  <w:i/>
                                  <w:iCs/>
                                  <w:sz w:val="18"/>
                                  <w:szCs w:val="18"/>
                                </w:rPr>
                                <w:instrText>T</w:instrText>
                              </w:r>
                              <w:r>
                                <w:rPr>
                                  <w:rFonts w:cs="Times New Roman"/>
                                  <w:sz w:val="18"/>
                                  <w:szCs w:val="18"/>
                                </w:rPr>
                                <w:instrText xml:space="preserve">) </w:instrText>
                              </w:r>
                              <w:r>
                                <w:rPr>
                                  <w:rFonts w:cs="Times New Roman"/>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824520212" name="连接符: 肘形 3"/>
                        <wps:cNvCnPr/>
                        <wps:spPr>
                          <a:xfrm rot="5400000">
                            <a:off x="1294988" y="-4905835"/>
                            <a:ext cx="304559" cy="83304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9210921" name="连接符: 肘形 3"/>
                        <wps:cNvCnPr/>
                        <wps:spPr>
                          <a:xfrm rot="16200000" flipH="1">
                            <a:off x="2118986" y="-4896651"/>
                            <a:ext cx="305495" cy="81561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0523541" name="连接符: 肘形 3"/>
                        <wps:cNvCnPr/>
                        <wps:spPr>
                          <a:xfrm rot="5400000">
                            <a:off x="2240962" y="-4329798"/>
                            <a:ext cx="234033" cy="64312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647510" name="连接符: 肘形 3"/>
                        <wps:cNvCnPr/>
                        <wps:spPr>
                          <a:xfrm rot="5400000">
                            <a:off x="912035" y="-4010030"/>
                            <a:ext cx="234946" cy="262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9270974" name="连接符: 肘形 3"/>
                        <wps:cNvCnPr/>
                        <wps:spPr>
                          <a:xfrm rot="16200000" flipH="1">
                            <a:off x="2947577" y="-4393558"/>
                            <a:ext cx="234000" cy="77060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30035643" name="连接符: 肘形 3"/>
                        <wps:cNvCnPr/>
                        <wps:spPr>
                          <a:xfrm rot="5400000">
                            <a:off x="1557941" y="-3852168"/>
                            <a:ext cx="306683" cy="65026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3910665" name="连接符: 肘形 3"/>
                        <wps:cNvCnPr/>
                        <wps:spPr>
                          <a:xfrm rot="5400000">
                            <a:off x="1879494" y="-3523460"/>
                            <a:ext cx="313839" cy="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1913165" name="连接符: 肘形 3"/>
                        <wps:cNvCnPr/>
                        <wps:spPr>
                          <a:xfrm rot="16200000" flipH="1">
                            <a:off x="2163614" y="-3807573"/>
                            <a:ext cx="301666" cy="55606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4499323" name="连接符: 肘形 3"/>
                        <wps:cNvCnPr/>
                        <wps:spPr>
                          <a:xfrm rot="5400000">
                            <a:off x="3194274" y="-3629832"/>
                            <a:ext cx="306121" cy="20496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6417298" name="连接符: 肘形 3"/>
                        <wps:cNvCnPr/>
                        <wps:spPr>
                          <a:xfrm rot="16200000" flipV="1">
                            <a:off x="3654526" y="-3885115"/>
                            <a:ext cx="305943" cy="71535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485854" name="连接符: 肘形 3"/>
                        <wps:cNvCnPr/>
                        <wps:spPr>
                          <a:xfrm rot="16200000" flipH="1">
                            <a:off x="1487567" y="-2867977"/>
                            <a:ext cx="139998" cy="34283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85183962" name="连接符: 肘形 3"/>
                        <wps:cNvCnPr/>
                        <wps:spPr>
                          <a:xfrm rot="5400000">
                            <a:off x="1816274" y="-2846696"/>
                            <a:ext cx="132842" cy="30742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8431606" name="连接符: 肘形 3"/>
                        <wps:cNvCnPr/>
                        <wps:spPr>
                          <a:xfrm rot="16200000" flipH="1">
                            <a:off x="2123545" y="-2612137"/>
                            <a:ext cx="189390" cy="97851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06283188" name="连接符: 肘形 3"/>
                        <wps:cNvCnPr/>
                        <wps:spPr>
                          <a:xfrm rot="16200000" flipH="1">
                            <a:off x="2284199" y="-2451482"/>
                            <a:ext cx="731578" cy="115020"/>
                          </a:xfrm>
                          <a:prstGeom prst="bentConnector3">
                            <a:avLst>
                              <a:gd name="adj1" fmla="val 87035"/>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1093335" name="连接符: 肘形 3"/>
                        <wps:cNvCnPr/>
                        <wps:spPr>
                          <a:xfrm rot="5400000">
                            <a:off x="2606583" y="-2666915"/>
                            <a:ext cx="738863" cy="537671"/>
                          </a:xfrm>
                          <a:prstGeom prst="bentConnector3">
                            <a:avLst>
                              <a:gd name="adj1" fmla="val 8719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09666312" name="连接符: 肘形 3"/>
                        <wps:cNvCnPr/>
                        <wps:spPr>
                          <a:xfrm rot="5400000">
                            <a:off x="3066657" y="-3127166"/>
                            <a:ext cx="739041" cy="1457996"/>
                          </a:xfrm>
                          <a:prstGeom prst="bentConnector3">
                            <a:avLst>
                              <a:gd name="adj1" fmla="val 87174"/>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2769173" name="连接符: 肘形 3"/>
                        <wps:cNvCnPr/>
                        <wps:spPr>
                          <a:xfrm rot="16200000" flipH="1">
                            <a:off x="2653573" y="-1763414"/>
                            <a:ext cx="109617" cy="176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426944" name="连接符: 肘形 4"/>
                        <wps:cNvCnPr/>
                        <wps:spPr>
                          <a:xfrm flipV="1">
                            <a:off x="3449621" y="-3609328"/>
                            <a:ext cx="715277" cy="63"/>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07879761" name="连接符: 肘形 4"/>
                        <wps:cNvCnPr/>
                        <wps:spPr>
                          <a:xfrm flipV="1">
                            <a:off x="525158" y="-4432840"/>
                            <a:ext cx="505603" cy="112"/>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67702318" name="连接符: 肘形 3"/>
                        <wps:cNvCnPr/>
                        <wps:spPr>
                          <a:xfrm flipV="1">
                            <a:off x="2174640" y="-1602298"/>
                            <a:ext cx="227232" cy="6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349715" name="连接符: 肘形 3"/>
                        <wps:cNvCnPr/>
                        <wps:spPr>
                          <a:xfrm flipV="1">
                            <a:off x="1095597" y="-1602233"/>
                            <a:ext cx="235562" cy="65"/>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47029668" name="连接符: 肘形 3"/>
                        <wps:cNvCnPr/>
                        <wps:spPr>
                          <a:xfrm rot="5400000">
                            <a:off x="1685241" y="-1429457"/>
                            <a:ext cx="135012" cy="30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01F6CBC" id="组合 1" o:spid="_x0000_s1407" style="width:389.85pt;height:318.4pt;mso-position-horizontal-relative:char;mso-position-vertical-relative:line" coordorigin="-1315,-51950" coordsize="49533,40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">
                <v:oval id="文本框 1" o:spid="_x0000_s1408" style="position:absolute;left:-1315;top:-45772;width:6566;height:2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" filled="f" strokeweight=".5pt">
                  <v:stroke dashstyle="dash"/>
                  <v:textbox style="mso-fit-shape-to-text:t" inset="0,0,0,0">
                    <w:txbxContent>
                      <w:p w14:paraId="33EA21BE" w14:textId="77777777" w:rsidR="007669CD" w:rsidRPr="00743858" w:rsidRDefault="007669CD" w:rsidP="007669CD">
                        <w:pPr>
                          <w:jc w:val="center"/>
                          <w:rPr>
                            <w:sz w:val="18"/>
                            <w:szCs w:val="18"/>
                          </w:rPr>
                        </w:pPr>
                        <w:r>
                          <w:rPr>
                            <w:rFonts w:hint="eastAsia"/>
                            <w:sz w:val="18"/>
                            <w:szCs w:val="18"/>
                          </w:rPr>
                          <w:t>实验探究</w:t>
                        </w:r>
                      </w:p>
                    </w:txbxContent>
                  </v:textbox>
                </v:oval>
                <v:shape id="文本框 2" o:spid="_x0000_s1409" type="#_x0000_t202" style="position:absolute;left:15554;top:-51950;width:6146;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" filled="f" strokeweight="1pt">
                  <v:textbox style="mso-fit-shape-to-text:t" inset="2mm,0,2mm,0">
                    <w:txbxContent>
                      <w:p w14:paraId="5606B48B" w14:textId="77777777" w:rsidR="007669CD" w:rsidRPr="00743858" w:rsidRDefault="007669CD" w:rsidP="007669CD">
                        <w:pPr>
                          <w:jc w:val="center"/>
                          <w:rPr>
                            <w:sz w:val="18"/>
                            <w:szCs w:val="18"/>
                          </w:rPr>
                        </w:pPr>
                        <w:r>
                          <w:rPr>
                            <w:rFonts w:hint="eastAsia"/>
                            <w:sz w:val="18"/>
                            <w:szCs w:val="18"/>
                          </w:rPr>
                          <w:t>曲线运动</w:t>
                        </w:r>
                      </w:p>
                    </w:txbxContent>
                  </v:textbox>
                </v:shape>
                <v:shape id="连接符: 肘形 3" o:spid="_x0000_s1410" type="#_x0000_t34" style="position:absolute;left:17974;top:-49189;width:1318;height:1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" strokecolor="black [3213]" strokeweight=".5pt"/>
                <v:shape id="连接符: 肘形 4" o:spid="_x0000_s1411" type="#_x0000_t33" style="position:absolute;left:6724;top:-36803;width:3557;height:215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" strokecolor="black [3213]" strokeweight=".5pt">
                  <v:stroke dashstyle="dash"/>
                </v:shape>
                <v:shape id="文本框 2" o:spid="_x0000_s1412" type="#_x0000_t202" style="position:absolute;left:13278;top:-48524;width:10722;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" filled="f" strokeweight="1pt">
                  <v:textbox style="mso-fit-shape-to-text:t" inset="2mm,0,2mm,0">
                    <w:txbxContent>
                      <w:p w14:paraId="43C0D757" w14:textId="77777777" w:rsidR="007669CD" w:rsidRPr="00743858" w:rsidRDefault="007669CD" w:rsidP="007669CD">
                        <w:pPr>
                          <w:jc w:val="center"/>
                          <w:rPr>
                            <w:sz w:val="18"/>
                            <w:szCs w:val="18"/>
                          </w:rPr>
                        </w:pPr>
                        <w:r>
                          <w:rPr>
                            <w:rFonts w:hint="eastAsia"/>
                            <w:sz w:val="18"/>
                            <w:szCs w:val="18"/>
                          </w:rPr>
                          <w:t>做曲线运动的条件</w:t>
                        </w:r>
                      </w:p>
                    </w:txbxContent>
                  </v:textbox>
                </v:shape>
                <v:shape id="文本框 2" o:spid="_x0000_s1413" type="#_x0000_t202" style="position:absolute;left:7234;top:-43370;width:6148;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" filled="f" strokeweight="1pt">
                  <v:textbox style="mso-fit-shape-to-text:t" inset="2mm,0,2mm,0">
                    <w:txbxContent>
                      <w:p w14:paraId="4607A554" w14:textId="77777777" w:rsidR="007669CD" w:rsidRPr="00743858" w:rsidRDefault="007669CD" w:rsidP="007669CD">
                        <w:pPr>
                          <w:jc w:val="center"/>
                          <w:rPr>
                            <w:sz w:val="18"/>
                            <w:szCs w:val="18"/>
                          </w:rPr>
                        </w:pPr>
                        <w:r>
                          <w:rPr>
                            <w:rFonts w:hint="eastAsia"/>
                            <w:sz w:val="18"/>
                            <w:szCs w:val="18"/>
                          </w:rPr>
                          <w:t>平抛运动</w:t>
                        </w:r>
                      </w:p>
                    </w:txbxContent>
                  </v:textbox>
                </v:shape>
                <v:shape id="文本框 2" o:spid="_x0000_s1414" type="#_x0000_t202" style="position:absolute;left:22577;top:-43360;width:8435;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" filled="f" strokeweight="1pt">
                  <v:textbox style="mso-fit-shape-to-text:t" inset="2mm,0,2mm,0">
                    <w:txbxContent>
                      <w:p w14:paraId="73290FFD" w14:textId="77777777" w:rsidR="007669CD" w:rsidRPr="00743858" w:rsidRDefault="007669CD" w:rsidP="007669CD">
                        <w:pPr>
                          <w:jc w:val="center"/>
                          <w:rPr>
                            <w:sz w:val="18"/>
                            <w:szCs w:val="18"/>
                          </w:rPr>
                        </w:pPr>
                        <w:r>
                          <w:rPr>
                            <w:rFonts w:hint="eastAsia"/>
                            <w:sz w:val="18"/>
                            <w:szCs w:val="18"/>
                          </w:rPr>
                          <w:t>匀速圆周运动</w:t>
                        </w:r>
                      </w:p>
                    </w:txbxContent>
                  </v:textbox>
                </v:shape>
                <v:shape id="文本框 2" o:spid="_x0000_s1415" type="#_x0000_t202" style="position:absolute;left:4921;top:-38912;width:10721;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" filled="f" strokeweight="1pt">
                  <v:textbox style="mso-fit-shape-to-text:t" inset="2mm,0,2mm,0">
                    <w:txbxContent>
                      <w:p w14:paraId="7853EB01" w14:textId="77777777" w:rsidR="007669CD" w:rsidRPr="00743858" w:rsidRDefault="007669CD" w:rsidP="007669CD">
                        <w:pPr>
                          <w:jc w:val="center"/>
                          <w:rPr>
                            <w:sz w:val="18"/>
                            <w:szCs w:val="18"/>
                          </w:rPr>
                        </w:pPr>
                        <w:r>
                          <w:rPr>
                            <w:rFonts w:hint="eastAsia"/>
                            <w:sz w:val="18"/>
                            <w:szCs w:val="18"/>
                          </w:rPr>
                          <w:t>运动和合成与分解</w:t>
                        </w:r>
                      </w:p>
                    </w:txbxContent>
                  </v:textbox>
                </v:shape>
                <v:shape id="文本框 2" o:spid="_x0000_s1416" type="#_x0000_t202" style="position:absolute;left:16146;top:-38912;width:8435;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" filled="f" strokeweight="1pt">
                  <v:textbox style="mso-fit-shape-to-text:t" inset="2mm,0,2mm,0">
                    <w:txbxContent>
                      <w:p w14:paraId="21E22C30" w14:textId="77777777" w:rsidR="007669CD" w:rsidRPr="00743858" w:rsidRDefault="007669CD" w:rsidP="007669CD">
                        <w:pPr>
                          <w:jc w:val="center"/>
                          <w:rPr>
                            <w:sz w:val="18"/>
                            <w:szCs w:val="18"/>
                          </w:rPr>
                        </w:pPr>
                        <w:r>
                          <w:rPr>
                            <w:rFonts w:hint="eastAsia"/>
                            <w:sz w:val="18"/>
                            <w:szCs w:val="18"/>
                          </w:rPr>
                          <w:t>运动快慢描述</w:t>
                        </w:r>
                      </w:p>
                    </w:txbxContent>
                  </v:textbox>
                </v:shape>
                <v:shape id="文本框 2" o:spid="_x0000_s1417" type="#_x0000_t202" style="position:absolute;left:31428;top:-38912;width:6148;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" filled="f" strokeweight="1pt">
                  <v:textbox style="mso-fit-shape-to-text:t" inset="2mm,0,2mm,0">
                    <w:txbxContent>
                      <w:p w14:paraId="4F12DA04" w14:textId="77777777" w:rsidR="007669CD" w:rsidRPr="00743858" w:rsidRDefault="007669CD" w:rsidP="007669CD">
                        <w:pPr>
                          <w:jc w:val="center"/>
                          <w:rPr>
                            <w:sz w:val="18"/>
                            <w:szCs w:val="18"/>
                          </w:rPr>
                        </w:pPr>
                        <w:r>
                          <w:rPr>
                            <w:rFonts w:hint="eastAsia"/>
                            <w:sz w:val="18"/>
                            <w:szCs w:val="18"/>
                          </w:rPr>
                          <w:t>运动条件</w:t>
                        </w:r>
                      </w:p>
                    </w:txbxContent>
                  </v:textbox>
                </v:shape>
                <v:oval id="文本框 1" o:spid="_x0000_s1418" style="position:absolute;left:157;top:-36090;width:6567;height:2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" filled="f" strokeweight=".5pt">
                  <v:stroke dashstyle="dash"/>
                  <v:textbox style="mso-fit-shape-to-text:t" inset="0,0,0,0">
                    <w:txbxContent>
                      <w:p w14:paraId="139B4DA1" w14:textId="77777777" w:rsidR="007669CD" w:rsidRPr="00743858" w:rsidRDefault="007669CD" w:rsidP="007669CD">
                        <w:pPr>
                          <w:jc w:val="center"/>
                          <w:rPr>
                            <w:sz w:val="18"/>
                            <w:szCs w:val="18"/>
                          </w:rPr>
                        </w:pPr>
                        <w:r>
                          <w:rPr>
                            <w:rFonts w:hint="eastAsia"/>
                            <w:sz w:val="18"/>
                            <w:szCs w:val="18"/>
                          </w:rPr>
                          <w:t>等效替代</w:t>
                        </w:r>
                      </w:p>
                    </w:txbxContent>
                  </v:textbox>
                </v:oval>
                <v:oval id="文本框 1" o:spid="_x0000_s1419" style="position:absolute;left:41651;top:-37536;width:6567;height:2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" filled="f" strokeweight=".5pt">
                  <v:stroke dashstyle="dash"/>
                  <v:textbox style="mso-fit-shape-to-text:t" inset="0,0,0,0">
                    <w:txbxContent>
                      <w:p w14:paraId="70D4D892" w14:textId="77777777" w:rsidR="007669CD" w:rsidRPr="00743858" w:rsidRDefault="007669CD" w:rsidP="007669CD">
                        <w:pPr>
                          <w:jc w:val="center"/>
                          <w:rPr>
                            <w:sz w:val="18"/>
                            <w:szCs w:val="18"/>
                          </w:rPr>
                        </w:pPr>
                        <w:r>
                          <w:rPr>
                            <w:rFonts w:hint="eastAsia"/>
                            <w:sz w:val="18"/>
                            <w:szCs w:val="18"/>
                          </w:rPr>
                          <w:t>实验探究</w:t>
                        </w:r>
                      </w:p>
                    </w:txbxContent>
                  </v:textbox>
                </v:oval>
                <v:shape id="文本框 2" o:spid="_x0000_s1420" type="#_x0000_t202" style="position:absolute;left:14215;top:-26265;width:6148;height:40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" filled="f" strokeweight="1pt">
                  <v:textbox style="mso-fit-shape-to-text:t" inset="2mm,0,2mm,0">
                    <w:txbxContent>
                      <w:p w14:paraId="03145B6F" w14:textId="77777777" w:rsidR="007669CD" w:rsidRDefault="007669CD" w:rsidP="007669CD">
                        <w:pPr>
                          <w:jc w:val="center"/>
                          <w:rPr>
                            <w:sz w:val="18"/>
                            <w:szCs w:val="18"/>
                          </w:rPr>
                        </w:pPr>
                        <w:r>
                          <w:rPr>
                            <w:rFonts w:hint="eastAsia"/>
                            <w:sz w:val="18"/>
                            <w:szCs w:val="18"/>
                          </w:rPr>
                          <w:t>相互关系</w:t>
                        </w:r>
                      </w:p>
                      <w:p w14:paraId="3F046C12" w14:textId="77777777" w:rsidR="007669CD" w:rsidRPr="00743858" w:rsidRDefault="007669CD" w:rsidP="007669CD">
                        <w:pPr>
                          <w:jc w:val="center"/>
                          <w:rPr>
                            <w:sz w:val="18"/>
                            <w:szCs w:val="18"/>
                          </w:rPr>
                        </w:pPr>
                        <w:r w:rsidRPr="00743858">
                          <w:rPr>
                            <w:rFonts w:ascii="Book Antiqua" w:hAnsi="Book Antiqua"/>
                            <w:i/>
                            <w:iCs/>
                            <w:sz w:val="18"/>
                            <w:szCs w:val="18"/>
                          </w:rPr>
                          <w:t>v</w:t>
                        </w:r>
                        <w:r>
                          <w:rPr>
                            <w:sz w:val="18"/>
                            <w:szCs w:val="18"/>
                          </w:rPr>
                          <w:t xml:space="preserve"> = </w:t>
                        </w:r>
                        <w:r w:rsidRPr="00743858">
                          <w:rPr>
                            <w:rFonts w:cs="Times New Roman"/>
                            <w:i/>
                            <w:iCs/>
                            <w:sz w:val="18"/>
                            <w:szCs w:val="18"/>
                          </w:rPr>
                          <w:t>ω</w:t>
                        </w:r>
                        <w:r w:rsidRPr="00743858">
                          <w:rPr>
                            <w:i/>
                            <w:iCs/>
                            <w:sz w:val="18"/>
                            <w:szCs w:val="18"/>
                          </w:rPr>
                          <w:t>r</w:t>
                        </w:r>
                      </w:p>
                    </w:txbxContent>
                  </v:textbox>
                </v:shape>
                <v:shape id="文本框 2" o:spid="_x0000_s1421" type="#_x0000_t202" style="position:absolute;left:21142;top:-20281;width:11865;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" filled="f" strokeweight="1pt">
                  <v:textbox style="mso-fit-shape-to-text:t" inset="2mm,0,2mm,0">
                    <w:txbxContent>
                      <w:p w14:paraId="0D54413B" w14:textId="77777777" w:rsidR="007669CD" w:rsidRPr="00743858" w:rsidRDefault="007669CD" w:rsidP="007669CD">
                        <w:pPr>
                          <w:jc w:val="center"/>
                          <w:rPr>
                            <w:sz w:val="18"/>
                            <w:szCs w:val="18"/>
                          </w:rPr>
                        </w:pPr>
                        <w:r>
                          <w:rPr>
                            <w:rFonts w:hint="eastAsia"/>
                            <w:sz w:val="18"/>
                            <w:szCs w:val="18"/>
                          </w:rPr>
                          <w:t>匀速圆周运动的应用</w:t>
                        </w:r>
                      </w:p>
                    </w:txbxContent>
                  </v:textbox>
                </v:shape>
                <v:shape id="文本框 2" o:spid="_x0000_s1422" type="#_x0000_t202" style="position:absolute;left:2521;top:-17075;width:8434;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" filled="f" strokeweight="1pt">
                  <v:textbox style="mso-fit-shape-to-text:t" inset="2mm,0,2mm,0">
                    <w:txbxContent>
                      <w:p w14:paraId="50FBAC49" w14:textId="77777777" w:rsidR="007669CD" w:rsidRPr="00743858" w:rsidRDefault="007669CD" w:rsidP="007669CD">
                        <w:pPr>
                          <w:jc w:val="center"/>
                          <w:rPr>
                            <w:sz w:val="18"/>
                            <w:szCs w:val="18"/>
                          </w:rPr>
                        </w:pPr>
                        <w:r>
                          <w:rPr>
                            <w:rFonts w:hint="eastAsia"/>
                            <w:sz w:val="18"/>
                            <w:szCs w:val="18"/>
                          </w:rPr>
                          <w:t>卡文迪许实验</w:t>
                        </w:r>
                      </w:p>
                    </w:txbxContent>
                  </v:textbox>
                </v:shape>
                <v:shape id="文本框 2" o:spid="_x0000_s1423" type="#_x0000_t202" style="position:absolute;left:13311;top:-17076;width:8435;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" filled="f" strokeweight="1pt">
                  <v:textbox style="mso-fit-shape-to-text:t" inset="2mm,0,2mm,0">
                    <w:txbxContent>
                      <w:p w14:paraId="356A6567" w14:textId="77777777" w:rsidR="007669CD" w:rsidRPr="00743858" w:rsidRDefault="007669CD" w:rsidP="007669CD">
                        <w:pPr>
                          <w:jc w:val="center"/>
                          <w:rPr>
                            <w:sz w:val="18"/>
                            <w:szCs w:val="18"/>
                          </w:rPr>
                        </w:pPr>
                        <w:r>
                          <w:rPr>
                            <w:rFonts w:hint="eastAsia"/>
                            <w:sz w:val="18"/>
                            <w:szCs w:val="18"/>
                          </w:rPr>
                          <w:t>万有引力定律</w:t>
                        </w:r>
                      </w:p>
                    </w:txbxContent>
                  </v:textbox>
                </v:shape>
                <v:shape id="文本框 2" o:spid="_x0000_s1424" type="#_x0000_t202" style="position:absolute;left:24018;top:-17077;width:6148;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" filled="f" strokeweight="1pt">
                  <v:textbox style="mso-fit-shape-to-text:t" inset="2mm,0,2mm,0">
                    <w:txbxContent>
                      <w:p w14:paraId="7B81F35B" w14:textId="77777777" w:rsidR="007669CD" w:rsidRPr="00743858" w:rsidRDefault="007669CD" w:rsidP="007669CD">
                        <w:pPr>
                          <w:jc w:val="center"/>
                          <w:rPr>
                            <w:sz w:val="18"/>
                            <w:szCs w:val="18"/>
                          </w:rPr>
                        </w:pPr>
                        <w:r>
                          <w:rPr>
                            <w:rFonts w:hint="eastAsia"/>
                            <w:sz w:val="18"/>
                            <w:szCs w:val="18"/>
                          </w:rPr>
                          <w:t>行星运动</w:t>
                        </w:r>
                      </w:p>
                    </w:txbxContent>
                  </v:textbox>
                </v:shape>
                <v:shape id="文本框 2" o:spid="_x0000_s1425" type="#_x0000_t202" style="position:absolute;left:11593;top:-13617;width:11865;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" filled="f" strokeweight="1pt">
                  <v:textbox style="mso-fit-shape-to-text:t" inset="2mm,0,2mm,0">
                    <w:txbxContent>
                      <w:p w14:paraId="2019CA6E" w14:textId="77777777" w:rsidR="007669CD" w:rsidRPr="00743858" w:rsidRDefault="007669CD" w:rsidP="007669CD">
                        <w:pPr>
                          <w:jc w:val="center"/>
                          <w:rPr>
                            <w:sz w:val="18"/>
                            <w:szCs w:val="18"/>
                          </w:rPr>
                        </w:pPr>
                        <w:r>
                          <w:rPr>
                            <w:rFonts w:hint="eastAsia"/>
                            <w:sz w:val="18"/>
                            <w:szCs w:val="18"/>
                          </w:rPr>
                          <w:t>宇宙速度与人造卫星</w:t>
                        </w:r>
                      </w:p>
                    </w:txbxContent>
                  </v:textbox>
                </v:shape>
                <v:shape id="文本框 2" o:spid="_x0000_s1426" type="#_x0000_t202" style="position:absolute;left:23994;top:-33787;width:3861;height:6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" filled="f" strokeweight="1pt">
                  <v:textbox inset="2mm,0,2mm,0">
                    <w:txbxContent>
                      <w:p w14:paraId="42EA2F9F" w14:textId="77777777" w:rsidR="007669CD" w:rsidRDefault="007669CD" w:rsidP="007669CD">
                        <w:pPr>
                          <w:jc w:val="center"/>
                          <w:rPr>
                            <w:sz w:val="18"/>
                            <w:szCs w:val="18"/>
                          </w:rPr>
                        </w:pPr>
                        <w:r>
                          <w:rPr>
                            <w:rFonts w:hint="eastAsia"/>
                            <w:sz w:val="18"/>
                            <w:szCs w:val="18"/>
                          </w:rPr>
                          <w:t>周期</w:t>
                        </w:r>
                      </w:p>
                      <w:p w14:paraId="2D31B4B0" w14:textId="77777777" w:rsidR="007669CD" w:rsidRPr="00743858" w:rsidRDefault="007669CD" w:rsidP="007669CD">
                        <w:pPr>
                          <w:jc w:val="center"/>
                          <w:rPr>
                            <w:rFonts w:cs="Times New Roman"/>
                            <w:sz w:val="18"/>
                            <w:szCs w:val="18"/>
                          </w:rPr>
                        </w:pPr>
                        <w:r w:rsidRPr="00743858">
                          <w:rPr>
                            <w:rFonts w:cs="Times New Roman"/>
                            <w:i/>
                            <w:iCs/>
                            <w:sz w:val="18"/>
                            <w:szCs w:val="18"/>
                          </w:rPr>
                          <w:t>T</w:t>
                        </w:r>
                      </w:p>
                    </w:txbxContent>
                  </v:textbox>
                </v:shape>
                <v:shape id="文本框 2" o:spid="_x0000_s1427" type="#_x0000_t202" style="position:absolute;left:28584;top:-33742;width:7736;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" filled="f" strokeweight="1pt">
                  <v:textbox style="mso-fit-shape-to-text:t" inset="2mm,0,2mm,0">
                    <w:txbxContent>
                      <w:p w14:paraId="4440B32C" w14:textId="77777777" w:rsidR="007669CD" w:rsidRDefault="007669CD" w:rsidP="007669CD">
                        <w:pPr>
                          <w:jc w:val="center"/>
                          <w:rPr>
                            <w:sz w:val="18"/>
                            <w:szCs w:val="18"/>
                          </w:rPr>
                        </w:pPr>
                        <w:r>
                          <w:rPr>
                            <w:rFonts w:hint="eastAsia"/>
                            <w:sz w:val="18"/>
                            <w:szCs w:val="18"/>
                          </w:rPr>
                          <w:t>向心加速度</w:t>
                        </w:r>
                      </w:p>
                      <w:p w14:paraId="01267E5F" w14:textId="77777777" w:rsidR="007669CD" w:rsidRPr="00743858" w:rsidRDefault="007669CD" w:rsidP="007669CD">
                        <w:pPr>
                          <w:jc w:val="center"/>
                          <w:rPr>
                            <w:rFonts w:cs="Times New Roman"/>
                            <w:sz w:val="18"/>
                            <w:szCs w:val="18"/>
                          </w:rPr>
                        </w:pPr>
                        <w:r>
                          <w:rPr>
                            <w:rFonts w:cs="Times New Roman"/>
                            <w:i/>
                            <w:iCs/>
                            <w:sz w:val="18"/>
                            <w:szCs w:val="18"/>
                          </w:rPr>
                          <w:t>a</w:t>
                        </w:r>
                        <w:r>
                          <w:rPr>
                            <w:rFonts w:cs="Times New Roman"/>
                            <w:sz w:val="18"/>
                            <w:szCs w:val="18"/>
                          </w:rPr>
                          <w:t xml:space="preserve"> = </w:t>
                        </w:r>
                        <w:r>
                          <w:rPr>
                            <w:rFonts w:cs="Times New Roman"/>
                            <w:sz w:val="18"/>
                            <w:szCs w:val="18"/>
                          </w:rPr>
                          <w:fldChar w:fldCharType="begin"/>
                        </w:r>
                        <w:r>
                          <w:rPr>
                            <w:rFonts w:cs="Times New Roman"/>
                            <w:sz w:val="18"/>
                            <w:szCs w:val="18"/>
                          </w:rPr>
                          <w:instrText xml:space="preserve"> EQ \F(</w:instrText>
                        </w:r>
                        <w:r w:rsidRPr="00743858">
                          <w:rPr>
                            <w:rFonts w:ascii="Book Antiqua" w:hAnsi="Book Antiqua" w:cs="Times New Roman"/>
                            <w:i/>
                            <w:iCs/>
                            <w:sz w:val="18"/>
                            <w:szCs w:val="18"/>
                          </w:rPr>
                          <w:instrText>v</w:instrText>
                        </w:r>
                        <w:r>
                          <w:rPr>
                            <w:rFonts w:cs="Times New Roman"/>
                            <w:sz w:val="18"/>
                            <w:szCs w:val="18"/>
                            <w:vertAlign w:val="superscript"/>
                          </w:rPr>
                          <w:instrText>2</w:instrText>
                        </w:r>
                        <w:r>
                          <w:rPr>
                            <w:rFonts w:cs="Times New Roman"/>
                            <w:sz w:val="18"/>
                            <w:szCs w:val="18"/>
                          </w:rPr>
                          <w:instrText>,</w:instrText>
                        </w:r>
                        <w:r w:rsidRPr="00743858">
                          <w:rPr>
                            <w:rFonts w:cs="Times New Roman"/>
                            <w:i/>
                            <w:iCs/>
                            <w:sz w:val="18"/>
                            <w:szCs w:val="18"/>
                          </w:rPr>
                          <w:instrText>r</w:instrText>
                        </w:r>
                        <w:r>
                          <w:rPr>
                            <w:rFonts w:cs="Times New Roman"/>
                            <w:sz w:val="18"/>
                            <w:szCs w:val="18"/>
                          </w:rPr>
                          <w:instrText xml:space="preserve">) </w:instrText>
                        </w:r>
                        <w:r>
                          <w:rPr>
                            <w:rFonts w:cs="Times New Roman"/>
                            <w:sz w:val="18"/>
                            <w:szCs w:val="18"/>
                          </w:rPr>
                          <w:fldChar w:fldCharType="end"/>
                        </w:r>
                        <w:r>
                          <w:rPr>
                            <w:rFonts w:cs="Times New Roman"/>
                            <w:sz w:val="18"/>
                            <w:szCs w:val="18"/>
                          </w:rPr>
                          <w:t xml:space="preserve">= </w:t>
                        </w:r>
                        <w:r w:rsidRPr="00D55AF1">
                          <w:rPr>
                            <w:rFonts w:cs="Times New Roman"/>
                            <w:i/>
                            <w:iCs/>
                            <w:sz w:val="18"/>
                            <w:szCs w:val="18"/>
                          </w:rPr>
                          <w:t>ω</w:t>
                        </w:r>
                        <w:r>
                          <w:rPr>
                            <w:rFonts w:cs="Times New Roman"/>
                            <w:sz w:val="18"/>
                            <w:szCs w:val="18"/>
                            <w:vertAlign w:val="superscript"/>
                          </w:rPr>
                          <w:t>2</w:t>
                        </w:r>
                        <w:r w:rsidRPr="00D55AF1">
                          <w:rPr>
                            <w:rFonts w:cs="Times New Roman"/>
                            <w:i/>
                            <w:iCs/>
                            <w:sz w:val="18"/>
                            <w:szCs w:val="18"/>
                          </w:rPr>
                          <w:t>r</w:t>
                        </w:r>
                      </w:p>
                    </w:txbxContent>
                  </v:textbox>
                </v:shape>
                <v:shape id="文本框 2" o:spid="_x0000_s1428" type="#_x0000_t202" style="position:absolute;left:37042;top:-33744;width:9229;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" filled="f" strokeweight="1pt">
                  <v:textbox style="mso-fit-shape-to-text:t" inset="2mm,0,2mm,0">
                    <w:txbxContent>
                      <w:p w14:paraId="4904CD74" w14:textId="77777777" w:rsidR="007669CD" w:rsidRDefault="007669CD" w:rsidP="007669CD">
                        <w:pPr>
                          <w:jc w:val="center"/>
                          <w:rPr>
                            <w:sz w:val="18"/>
                            <w:szCs w:val="18"/>
                          </w:rPr>
                        </w:pPr>
                        <w:r>
                          <w:rPr>
                            <w:rFonts w:hint="eastAsia"/>
                            <w:sz w:val="18"/>
                            <w:szCs w:val="18"/>
                          </w:rPr>
                          <w:t>向心力</w:t>
                        </w:r>
                      </w:p>
                      <w:p w14:paraId="584AAA30" w14:textId="77777777" w:rsidR="007669CD" w:rsidRPr="00743858" w:rsidRDefault="007669CD" w:rsidP="007669CD">
                        <w:pPr>
                          <w:jc w:val="center"/>
                          <w:rPr>
                            <w:rFonts w:cs="Times New Roman"/>
                            <w:sz w:val="18"/>
                            <w:szCs w:val="18"/>
                          </w:rPr>
                        </w:pPr>
                        <w:r>
                          <w:rPr>
                            <w:rFonts w:cs="Times New Roman"/>
                            <w:i/>
                            <w:iCs/>
                            <w:sz w:val="18"/>
                            <w:szCs w:val="18"/>
                          </w:rPr>
                          <w:t>F</w:t>
                        </w:r>
                        <w:r>
                          <w:rPr>
                            <w:rFonts w:cs="Times New Roman"/>
                            <w:sz w:val="18"/>
                            <w:szCs w:val="18"/>
                          </w:rPr>
                          <w:t xml:space="preserve"> = </w:t>
                        </w:r>
                        <w:r w:rsidRPr="00D55AF1">
                          <w:rPr>
                            <w:rFonts w:cs="Times New Roman"/>
                            <w:i/>
                            <w:iCs/>
                            <w:sz w:val="18"/>
                            <w:szCs w:val="18"/>
                          </w:rPr>
                          <w:t>m</w:t>
                        </w:r>
                        <w:r>
                          <w:rPr>
                            <w:rFonts w:cs="Times New Roman"/>
                            <w:sz w:val="18"/>
                            <w:szCs w:val="18"/>
                          </w:rPr>
                          <w:fldChar w:fldCharType="begin"/>
                        </w:r>
                        <w:r>
                          <w:rPr>
                            <w:rFonts w:cs="Times New Roman"/>
                            <w:sz w:val="18"/>
                            <w:szCs w:val="18"/>
                          </w:rPr>
                          <w:instrText xml:space="preserve"> EQ \F(</w:instrText>
                        </w:r>
                        <w:r w:rsidRPr="00743858">
                          <w:rPr>
                            <w:rFonts w:ascii="Book Antiqua" w:hAnsi="Book Antiqua" w:cs="Times New Roman"/>
                            <w:i/>
                            <w:iCs/>
                            <w:sz w:val="18"/>
                            <w:szCs w:val="18"/>
                          </w:rPr>
                          <w:instrText>v</w:instrText>
                        </w:r>
                        <w:r>
                          <w:rPr>
                            <w:rFonts w:cs="Times New Roman"/>
                            <w:sz w:val="18"/>
                            <w:szCs w:val="18"/>
                            <w:vertAlign w:val="superscript"/>
                          </w:rPr>
                          <w:instrText>2</w:instrText>
                        </w:r>
                        <w:r>
                          <w:rPr>
                            <w:rFonts w:cs="Times New Roman"/>
                            <w:sz w:val="18"/>
                            <w:szCs w:val="18"/>
                          </w:rPr>
                          <w:instrText>,</w:instrText>
                        </w:r>
                        <w:r w:rsidRPr="00743858">
                          <w:rPr>
                            <w:rFonts w:cs="Times New Roman"/>
                            <w:i/>
                            <w:iCs/>
                            <w:sz w:val="18"/>
                            <w:szCs w:val="18"/>
                          </w:rPr>
                          <w:instrText>r</w:instrText>
                        </w:r>
                        <w:r>
                          <w:rPr>
                            <w:rFonts w:cs="Times New Roman"/>
                            <w:sz w:val="18"/>
                            <w:szCs w:val="18"/>
                          </w:rPr>
                          <w:instrText xml:space="preserve">) </w:instrText>
                        </w:r>
                        <w:r>
                          <w:rPr>
                            <w:rFonts w:cs="Times New Roman"/>
                            <w:sz w:val="18"/>
                            <w:szCs w:val="18"/>
                          </w:rPr>
                          <w:fldChar w:fldCharType="end"/>
                        </w:r>
                        <w:r>
                          <w:rPr>
                            <w:rFonts w:cs="Times New Roman"/>
                            <w:sz w:val="18"/>
                            <w:szCs w:val="18"/>
                          </w:rPr>
                          <w:t xml:space="preserve">= </w:t>
                        </w:r>
                        <w:r w:rsidRPr="00D55AF1">
                          <w:rPr>
                            <w:rFonts w:cs="Times New Roman"/>
                            <w:i/>
                            <w:iCs/>
                            <w:sz w:val="18"/>
                            <w:szCs w:val="18"/>
                          </w:rPr>
                          <w:t>mω</w:t>
                        </w:r>
                        <w:r>
                          <w:rPr>
                            <w:rFonts w:cs="Times New Roman"/>
                            <w:sz w:val="18"/>
                            <w:szCs w:val="18"/>
                            <w:vertAlign w:val="superscript"/>
                          </w:rPr>
                          <w:t>2</w:t>
                        </w:r>
                        <w:r w:rsidRPr="00D55AF1">
                          <w:rPr>
                            <w:rFonts w:cs="Times New Roman"/>
                            <w:i/>
                            <w:iCs/>
                            <w:sz w:val="18"/>
                            <w:szCs w:val="18"/>
                          </w:rPr>
                          <w:t>r</w:t>
                        </w:r>
                      </w:p>
                    </w:txbxContent>
                  </v:textbox>
                </v:shape>
                <v:shape id="文本框 2" o:spid="_x0000_s1429" type="#_x0000_t202" style="position:absolute;left:17563;top:-33665;width:5601;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" filled="f" strokeweight="1pt">
                  <v:textbox style="mso-fit-shape-to-text:t" inset="2mm,0,2mm,0">
                    <w:txbxContent>
                      <w:p w14:paraId="36C364B2" w14:textId="77777777" w:rsidR="007669CD" w:rsidRDefault="007669CD" w:rsidP="007669CD">
                        <w:pPr>
                          <w:jc w:val="center"/>
                          <w:rPr>
                            <w:sz w:val="18"/>
                            <w:szCs w:val="18"/>
                          </w:rPr>
                        </w:pPr>
                        <w:r>
                          <w:rPr>
                            <w:rFonts w:hint="eastAsia"/>
                            <w:sz w:val="18"/>
                            <w:szCs w:val="18"/>
                          </w:rPr>
                          <w:t>角速度</w:t>
                        </w:r>
                      </w:p>
                      <w:p w14:paraId="00FABF4F" w14:textId="77777777" w:rsidR="007669CD" w:rsidRPr="00743858" w:rsidRDefault="007669CD" w:rsidP="007669CD">
                        <w:pPr>
                          <w:jc w:val="center"/>
                          <w:rPr>
                            <w:rFonts w:cs="Times New Roman"/>
                            <w:sz w:val="18"/>
                            <w:szCs w:val="18"/>
                          </w:rPr>
                        </w:pPr>
                        <w:r>
                          <w:rPr>
                            <w:rFonts w:cs="Times New Roman"/>
                            <w:i/>
                            <w:iCs/>
                            <w:sz w:val="18"/>
                            <w:szCs w:val="18"/>
                          </w:rPr>
                          <w:t>ω</w:t>
                        </w:r>
                        <w:r>
                          <w:rPr>
                            <w:rFonts w:cs="Times New Roman"/>
                            <w:sz w:val="18"/>
                            <w:szCs w:val="18"/>
                          </w:rPr>
                          <w:t xml:space="preserve"> = </w:t>
                        </w:r>
                        <w:r>
                          <w:rPr>
                            <w:rFonts w:cs="Times New Roman"/>
                            <w:sz w:val="18"/>
                            <w:szCs w:val="18"/>
                          </w:rPr>
                          <w:fldChar w:fldCharType="begin"/>
                        </w:r>
                        <w:r>
                          <w:rPr>
                            <w:rFonts w:cs="Times New Roman"/>
                            <w:sz w:val="18"/>
                            <w:szCs w:val="18"/>
                          </w:rPr>
                          <w:instrText xml:space="preserve"> EQ \F(2π,</w:instrText>
                        </w:r>
                        <w:r>
                          <w:rPr>
                            <w:rFonts w:cs="Times New Roman"/>
                            <w:i/>
                            <w:iCs/>
                            <w:sz w:val="18"/>
                            <w:szCs w:val="18"/>
                          </w:rPr>
                          <w:instrText>T</w:instrText>
                        </w:r>
                        <w:r>
                          <w:rPr>
                            <w:rFonts w:cs="Times New Roman"/>
                            <w:sz w:val="18"/>
                            <w:szCs w:val="18"/>
                          </w:rPr>
                          <w:instrText xml:space="preserve">) </w:instrText>
                        </w:r>
                        <w:r>
                          <w:rPr>
                            <w:rFonts w:cs="Times New Roman"/>
                            <w:sz w:val="18"/>
                            <w:szCs w:val="18"/>
                          </w:rPr>
                          <w:fldChar w:fldCharType="end"/>
                        </w:r>
                      </w:p>
                    </w:txbxContent>
                  </v:textbox>
                </v:shape>
                <v:shape id="文本框 2" o:spid="_x0000_s1430" type="#_x0000_t202" style="position:absolute;left:10955;top:-33736;width:5812;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" filled="f" strokeweight="1pt">
                  <v:textbox style="mso-fit-shape-to-text:t" inset="2mm,0,2mm,0">
                    <w:txbxContent>
                      <w:p w14:paraId="7B8232D9" w14:textId="77777777" w:rsidR="007669CD" w:rsidRDefault="007669CD" w:rsidP="007669CD">
                        <w:pPr>
                          <w:jc w:val="center"/>
                          <w:rPr>
                            <w:sz w:val="18"/>
                            <w:szCs w:val="18"/>
                          </w:rPr>
                        </w:pPr>
                        <w:r>
                          <w:rPr>
                            <w:rFonts w:hint="eastAsia"/>
                            <w:sz w:val="18"/>
                            <w:szCs w:val="18"/>
                          </w:rPr>
                          <w:t>线速度</w:t>
                        </w:r>
                      </w:p>
                      <w:p w14:paraId="4CE59A04" w14:textId="77777777" w:rsidR="007669CD" w:rsidRPr="00743858" w:rsidRDefault="007669CD" w:rsidP="007669CD">
                        <w:pPr>
                          <w:jc w:val="center"/>
                          <w:rPr>
                            <w:rFonts w:cs="Times New Roman"/>
                            <w:sz w:val="18"/>
                            <w:szCs w:val="18"/>
                          </w:rPr>
                        </w:pPr>
                        <w:r w:rsidRPr="00D55AF1">
                          <w:rPr>
                            <w:rFonts w:ascii="Book Antiqua" w:hAnsi="Book Antiqua" w:cs="Times New Roman"/>
                            <w:i/>
                            <w:iCs/>
                            <w:sz w:val="18"/>
                            <w:szCs w:val="18"/>
                          </w:rPr>
                          <w:t>v</w:t>
                        </w:r>
                        <w:r>
                          <w:rPr>
                            <w:rFonts w:cs="Times New Roman"/>
                            <w:sz w:val="18"/>
                            <w:szCs w:val="18"/>
                          </w:rPr>
                          <w:t xml:space="preserve"> = </w:t>
                        </w:r>
                        <w:r>
                          <w:rPr>
                            <w:rFonts w:cs="Times New Roman"/>
                            <w:sz w:val="18"/>
                            <w:szCs w:val="18"/>
                          </w:rPr>
                          <w:fldChar w:fldCharType="begin"/>
                        </w:r>
                        <w:r>
                          <w:rPr>
                            <w:rFonts w:cs="Times New Roman"/>
                            <w:sz w:val="18"/>
                            <w:szCs w:val="18"/>
                          </w:rPr>
                          <w:instrText xml:space="preserve"> EQ \F(2π</w:instrText>
                        </w:r>
                        <w:r w:rsidRPr="00D55AF1">
                          <w:rPr>
                            <w:rFonts w:cs="Times New Roman"/>
                            <w:i/>
                            <w:iCs/>
                            <w:sz w:val="18"/>
                            <w:szCs w:val="18"/>
                          </w:rPr>
                          <w:instrText>r</w:instrText>
                        </w:r>
                        <w:r>
                          <w:rPr>
                            <w:rFonts w:cs="Times New Roman"/>
                            <w:sz w:val="18"/>
                            <w:szCs w:val="18"/>
                          </w:rPr>
                          <w:instrText>,</w:instrText>
                        </w:r>
                        <w:r>
                          <w:rPr>
                            <w:rFonts w:cs="Times New Roman"/>
                            <w:i/>
                            <w:iCs/>
                            <w:sz w:val="18"/>
                            <w:szCs w:val="18"/>
                          </w:rPr>
                          <w:instrText>T</w:instrText>
                        </w:r>
                        <w:r>
                          <w:rPr>
                            <w:rFonts w:cs="Times New Roman"/>
                            <w:sz w:val="18"/>
                            <w:szCs w:val="18"/>
                          </w:rPr>
                          <w:instrText xml:space="preserve">) </w:instrText>
                        </w:r>
                        <w:r>
                          <w:rPr>
                            <w:rFonts w:cs="Times New Roman"/>
                            <w:sz w:val="18"/>
                            <w:szCs w:val="18"/>
                          </w:rPr>
                          <w:fldChar w:fldCharType="end"/>
                        </w:r>
                      </w:p>
                    </w:txbxContent>
                  </v:textbox>
                </v:shape>
                <v:shape id="连接符: 肘形 3" o:spid="_x0000_s1431" type="#_x0000_t34" style="position:absolute;left:12949;top:-49057;width:3045;height:833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" strokecolor="black [3213]" strokeweight=".5pt"/>
                <v:shape id="连接符: 肘形 3" o:spid="_x0000_s1432" type="#_x0000_t34" style="position:absolute;left:21189;top:-48965;width:3055;height:815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" strokecolor="black [3213]" strokeweight=".5pt"/>
                <v:shape id="连接符: 肘形 3" o:spid="_x0000_s1433" type="#_x0000_t34" style="position:absolute;left:22410;top:-43298;width:2340;height:643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" strokecolor="black [3213]" strokeweight=".5pt"/>
                <v:shape id="连接符: 肘形 3" o:spid="_x0000_s1434" type="#_x0000_t34" style="position:absolute;left:9120;top:-40100;width:2349;height: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" strokecolor="black [3213]" strokeweight=".5pt"/>
                <v:shape id="连接符: 肘形 3" o:spid="_x0000_s1435" type="#_x0000_t34" style="position:absolute;left:29475;top:-43935;width:2340;height:77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" strokecolor="black [3213]" strokeweight=".5pt"/>
                <v:shape id="连接符: 肘形 3" o:spid="_x0000_s1436" type="#_x0000_t34" style="position:absolute;left:15579;top:-38521;width:3067;height:650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" strokecolor="black [3213]" strokeweight=".5pt"/>
                <v:shape id="连接符: 肘形 3" o:spid="_x0000_s1437" type="#_x0000_t34" style="position:absolute;left:18795;top:-35234;width:3138;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" strokecolor="black [3213]" strokeweight=".5pt"/>
                <v:shape id="连接符: 肘形 3" o:spid="_x0000_s1438" type="#_x0000_t34" style="position:absolute;left:21636;top:-38075;width:3016;height:55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" strokecolor="black [3213]" strokeweight=".5pt"/>
                <v:shape id="连接符: 肘形 3" o:spid="_x0000_s1439" type="#_x0000_t34" style="position:absolute;left:31942;top:-36298;width:3062;height:205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" strokecolor="black [3213]" strokeweight=".5pt"/>
                <v:shape id="连接符: 肘形 3" o:spid="_x0000_s1440" type="#_x0000_t34" style="position:absolute;left:36545;top:-38851;width:3060;height:715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" strokecolor="black [3213]" strokeweight=".5pt"/>
                <v:shape id="连接符: 肘形 3" o:spid="_x0000_s1441" type="#_x0000_t34" style="position:absolute;left:14875;top:-28679;width:1400;height:342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" strokecolor="black [3213]" strokeweight=".5pt"/>
                <v:shape id="连接符: 肘形 3" o:spid="_x0000_s1442" type="#_x0000_t34" style="position:absolute;left:18162;top:-28467;width:1329;height:3075;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" strokecolor="black [3213]" strokeweight=".5pt"/>
                <v:shape id="连接符: 肘形 3" o:spid="_x0000_s1443" type="#_x0000_t34" style="position:absolute;left:21235;top:-26121;width:1894;height:978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" strokecolor="black [3213]" strokeweight=".5pt"/>
                <v:shape id="连接符: 肘形 3" o:spid="_x0000_s1444" type="#_x0000_t34" style="position:absolute;left:22841;top:-24514;width:7316;height:115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" adj="18800" strokecolor="black [3213]" strokeweight=".5pt"/>
                <v:shape id="连接符: 肘形 3" o:spid="_x0000_s1445" type="#_x0000_t34" style="position:absolute;left:26065;top:-26669;width:7389;height:537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" adj="18833" strokecolor="black [3213]" strokeweight=".5pt"/>
                <v:shape id="连接符: 肘形 3" o:spid="_x0000_s1446" type="#_x0000_t34" style="position:absolute;left:30666;top:-31271;width:7390;height:1458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" adj="18830" strokecolor="black [3213]" strokeweight=".5pt"/>
                <v:shape id="连接符: 肘形 3" o:spid="_x0000_s1447" type="#_x0000_t34" style="position:absolute;left:26535;top:-17634;width:1096;height:1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" strokecolor="black [3213]" strokeweight=".5pt"/>
                <v:shape id="连接符: 肘形 4" o:spid="_x0000_s1448" type="#_x0000_t34" style="position:absolute;left:34496;top:-36093;width:7152;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" strokecolor="black [3213]" strokeweight=".5pt">
                  <v:stroke dashstyle="dash"/>
                </v:shape>
                <v:shape id="连接符: 肘形 4" o:spid="_x0000_s1449" type="#_x0000_t34" style="position:absolute;left:5251;top:-44328;width:5056;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" strokecolor="black [3213]" strokeweight=".5pt">
                  <v:stroke dashstyle="dash"/>
                </v:shape>
                <v:shape id="连接符: 肘形 3" o:spid="_x0000_s1450" type="#_x0000_t34" style="position:absolute;left:21746;top:-16022;width:2272;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" strokecolor="black [3213]" strokeweight=".5pt"/>
                <v:shape id="连接符: 肘形 3" o:spid="_x0000_s1451" type="#_x0000_t34" style="position:absolute;left:10955;top:-16022;width:2356;height: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" strokecolor="black [3213]" strokeweight=".5pt"/>
                <v:shape id="连接符: 肘形 3" o:spid="_x0000_s1452" type="#_x0000_t34" style="position:absolute;left:16851;top:-14294;width:1351;height: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" strokecolor="black [3213]" strokeweight=".5pt"/>
                <w10:anchorlock/>
              </v:group>
            </w:pict>
          </mc:Fallback>
        </mc:AlternateContent>
      </w:r>
    </w:p>
    <w:p w14:paraId="7B98E8D8" w14:textId="444EBFA6" w:rsidR="00FF2308" w:rsidRDefault="00FF2308" w:rsidP="002816C8">
      <w:pPr>
        <w:pStyle w:val="3"/>
      </w:pPr>
      <w:r>
        <w:t>考点梳理</w:t>
      </w:r>
    </w:p>
    <w:p w14:paraId="6DA38F54" w14:textId="77777777" w:rsidR="00FF2308" w:rsidRPr="005269CA" w:rsidRDefault="00FF2308" w:rsidP="002816C8">
      <w:pPr>
        <w:pStyle w:val="4"/>
        <w:rPr>
          <w:color w:val="FF0000"/>
        </w:rPr>
      </w:pPr>
      <w:r w:rsidRPr="005269CA">
        <w:rPr>
          <w:color w:val="FF0000"/>
        </w:rPr>
        <w:t>1</w:t>
      </w:r>
      <w:r w:rsidRPr="005269CA">
        <w:rPr>
          <w:color w:val="FF0000"/>
        </w:rPr>
        <w:t>．曲线运动</w:t>
      </w:r>
    </w:p>
    <w:p w14:paraId="36BE8154" w14:textId="305819EA" w:rsidR="00FF2308" w:rsidRPr="005269CA" w:rsidRDefault="00FF2308" w:rsidP="00FF2308">
      <w:pPr>
        <w:rPr>
          <w:color w:val="FF0000"/>
        </w:rPr>
      </w:pPr>
      <w:r w:rsidRPr="005269CA">
        <w:rPr>
          <w:color w:val="FF0000"/>
        </w:rPr>
        <w:t xml:space="preserve">  </w:t>
      </w:r>
      <w:r w:rsidR="00FF665B" w:rsidRPr="005269CA">
        <w:rPr>
          <w:color w:val="FF0000"/>
        </w:rPr>
        <w:t>（</w:t>
      </w:r>
      <w:r w:rsidRPr="005269CA">
        <w:rPr>
          <w:color w:val="FF0000"/>
        </w:rPr>
        <w:t>1</w:t>
      </w:r>
      <w:r w:rsidR="00FF665B" w:rsidRPr="005269CA">
        <w:rPr>
          <w:color w:val="FF0000"/>
        </w:rPr>
        <w:t>）</w:t>
      </w:r>
      <w:r w:rsidRPr="005269CA">
        <w:rPr>
          <w:color w:val="FF0000"/>
        </w:rPr>
        <w:t>概念：物体沿</w:t>
      </w:r>
    </w:p>
    <w:p w14:paraId="45743813" w14:textId="3E7EFEAD"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速度方向：时刻</w:t>
      </w:r>
    </w:p>
    <w:p w14:paraId="16981276" w14:textId="77777777" w:rsidR="00FF2308" w:rsidRPr="005269CA" w:rsidRDefault="00FF2308" w:rsidP="00FF2308">
      <w:pPr>
        <w:rPr>
          <w:color w:val="FF0000"/>
        </w:rPr>
      </w:pPr>
      <w:r w:rsidRPr="005269CA">
        <w:rPr>
          <w:rFonts w:hint="eastAsia"/>
          <w:color w:val="FF0000"/>
        </w:rPr>
        <w:t>所做的运动。</w:t>
      </w:r>
    </w:p>
    <w:p w14:paraId="6308FF5F" w14:textId="77777777" w:rsidR="00FF2308" w:rsidRPr="005269CA" w:rsidRDefault="00FF2308" w:rsidP="00FF2308">
      <w:pPr>
        <w:rPr>
          <w:color w:val="FF0000"/>
        </w:rPr>
      </w:pPr>
      <w:r w:rsidRPr="005269CA">
        <w:rPr>
          <w:color w:val="FF0000"/>
        </w:rPr>
        <w:t xml:space="preserve">  </w:t>
      </w:r>
      <w:r w:rsidRPr="005269CA">
        <w:rPr>
          <w:color w:val="FF0000"/>
        </w:rPr>
        <w:t>的，物体在某一点的</w:t>
      </w:r>
      <w:r w:rsidRPr="005269CA">
        <w:rPr>
          <w:color w:val="FF0000"/>
        </w:rPr>
        <w:t xml:space="preserve">    </w:t>
      </w:r>
      <w:r w:rsidRPr="005269CA">
        <w:rPr>
          <w:color w:val="FF0000"/>
        </w:rPr>
        <w:t>速度方向沿曲线在该点的</w:t>
      </w:r>
    </w:p>
    <w:p w14:paraId="6B39DCCA" w14:textId="77777777" w:rsidR="00FF2308" w:rsidRPr="005269CA" w:rsidRDefault="00FF2308" w:rsidP="00FF2308">
      <w:pPr>
        <w:rPr>
          <w:color w:val="FF0000"/>
        </w:rPr>
      </w:pPr>
      <w:r w:rsidRPr="005269CA">
        <w:rPr>
          <w:rFonts w:hint="eastAsia"/>
          <w:color w:val="FF0000"/>
        </w:rPr>
        <w:t>方向。</w:t>
      </w:r>
    </w:p>
    <w:p w14:paraId="25D82633" w14:textId="10803ABB" w:rsidR="00FF2308" w:rsidRPr="005269CA" w:rsidRDefault="00FF665B" w:rsidP="00FF2308">
      <w:pPr>
        <w:rPr>
          <w:color w:val="FF0000"/>
        </w:rPr>
      </w:pPr>
      <w:r w:rsidRPr="005269CA">
        <w:rPr>
          <w:color w:val="FF0000"/>
        </w:rPr>
        <w:t>（</w:t>
      </w:r>
      <w:r w:rsidR="00FF2308" w:rsidRPr="005269CA">
        <w:rPr>
          <w:color w:val="FF0000"/>
        </w:rPr>
        <w:t>3</w:t>
      </w:r>
      <w:r w:rsidRPr="005269CA">
        <w:rPr>
          <w:color w:val="FF0000"/>
        </w:rPr>
        <w:t>）</w:t>
      </w:r>
      <w:r w:rsidR="00FF2308" w:rsidRPr="005269CA">
        <w:rPr>
          <w:color w:val="FF0000"/>
        </w:rPr>
        <w:t>条件：物体所受合力的方向与其</w:t>
      </w:r>
    </w:p>
    <w:p w14:paraId="703E2CE5" w14:textId="6B9DB8A4" w:rsidR="00FF2308" w:rsidRPr="005269CA" w:rsidRDefault="00FF665B" w:rsidP="00FF2308">
      <w:pPr>
        <w:rPr>
          <w:color w:val="FF0000"/>
        </w:rPr>
      </w:pPr>
      <w:r w:rsidRPr="005269CA">
        <w:rPr>
          <w:color w:val="FF0000"/>
        </w:rPr>
        <w:t>（</w:t>
      </w:r>
      <w:r w:rsidR="00FF2308" w:rsidRPr="005269CA">
        <w:rPr>
          <w:color w:val="FF0000"/>
        </w:rPr>
        <w:t>4</w:t>
      </w:r>
      <w:r w:rsidRPr="005269CA">
        <w:rPr>
          <w:color w:val="FF0000"/>
        </w:rPr>
        <w:t>）</w:t>
      </w:r>
      <w:r w:rsidR="00FF2308" w:rsidRPr="005269CA">
        <w:rPr>
          <w:color w:val="FF0000"/>
        </w:rPr>
        <w:t>运动的合成：由已知的</w:t>
      </w:r>
    </w:p>
    <w:p w14:paraId="1C4D3A24" w14:textId="3EE41C5C" w:rsidR="00FF2308" w:rsidRPr="005269CA" w:rsidRDefault="00FF665B" w:rsidP="00FF2308">
      <w:pPr>
        <w:rPr>
          <w:color w:val="FF0000"/>
        </w:rPr>
      </w:pPr>
      <w:r w:rsidRPr="005269CA">
        <w:rPr>
          <w:color w:val="FF0000"/>
        </w:rPr>
        <w:t>（</w:t>
      </w:r>
      <w:r w:rsidR="00FF2308" w:rsidRPr="005269CA">
        <w:rPr>
          <w:color w:val="FF0000"/>
        </w:rPr>
        <w:t>5</w:t>
      </w:r>
      <w:r w:rsidRPr="005269CA">
        <w:rPr>
          <w:color w:val="FF0000"/>
        </w:rPr>
        <w:t>）</w:t>
      </w:r>
      <w:r w:rsidR="00FF2308" w:rsidRPr="005269CA">
        <w:rPr>
          <w:color w:val="FF0000"/>
        </w:rPr>
        <w:t>运动的分解：由已知的</w:t>
      </w:r>
    </w:p>
    <w:p w14:paraId="59BC2EC0" w14:textId="77777777" w:rsidR="00FF2308" w:rsidRPr="005269CA" w:rsidRDefault="00FF2308" w:rsidP="00FF2308">
      <w:pPr>
        <w:rPr>
          <w:color w:val="FF0000"/>
        </w:rPr>
      </w:pPr>
      <w:r w:rsidRPr="005269CA">
        <w:rPr>
          <w:rFonts w:hint="eastAsia"/>
          <w:color w:val="FF0000"/>
        </w:rPr>
        <w:t>方向</w:t>
      </w:r>
      <w:r w:rsidRPr="005269CA">
        <w:rPr>
          <w:color w:val="FF0000"/>
        </w:rPr>
        <w:t xml:space="preserve">    </w:t>
      </w:r>
      <w:r w:rsidRPr="005269CA">
        <w:rPr>
          <w:color w:val="FF0000"/>
        </w:rPr>
        <w:t>（在／不在）同一直线上。</w:t>
      </w:r>
    </w:p>
    <w:p w14:paraId="235A5405" w14:textId="77777777" w:rsidR="00FF2308" w:rsidRPr="005269CA" w:rsidRDefault="00FF2308" w:rsidP="00FF2308">
      <w:pPr>
        <w:rPr>
          <w:color w:val="FF0000"/>
        </w:rPr>
      </w:pPr>
      <w:r w:rsidRPr="005269CA">
        <w:rPr>
          <w:rFonts w:hint="eastAsia"/>
          <w:color w:val="FF0000"/>
        </w:rPr>
        <w:t>的方法。</w:t>
      </w:r>
    </w:p>
    <w:p w14:paraId="5B55F63E" w14:textId="77777777" w:rsidR="00FF2308" w:rsidRPr="005269CA" w:rsidRDefault="00FF2308" w:rsidP="00FF2308">
      <w:pPr>
        <w:rPr>
          <w:color w:val="FF0000"/>
        </w:rPr>
      </w:pPr>
      <w:r w:rsidRPr="005269CA">
        <w:rPr>
          <w:rFonts w:hint="eastAsia"/>
          <w:color w:val="FF0000"/>
        </w:rPr>
        <w:t>的方法。</w:t>
      </w:r>
    </w:p>
    <w:p w14:paraId="0BD48BBB" w14:textId="77777777" w:rsidR="00FF2308" w:rsidRPr="005269CA" w:rsidRDefault="00FF2308" w:rsidP="00FF2308">
      <w:pPr>
        <w:rPr>
          <w:color w:val="FF0000"/>
        </w:rPr>
      </w:pPr>
      <w:r w:rsidRPr="005269CA">
        <w:rPr>
          <w:color w:val="FF0000"/>
        </w:rPr>
        <w:t>2</w:t>
      </w:r>
      <w:r w:rsidRPr="005269CA">
        <w:rPr>
          <w:color w:val="FF0000"/>
        </w:rPr>
        <w:t>．探究平抛运动的特点</w:t>
      </w:r>
    </w:p>
    <w:p w14:paraId="74014B4A" w14:textId="12D39083" w:rsidR="00FF2308" w:rsidRPr="005269CA" w:rsidRDefault="00FF2308" w:rsidP="00FF2308">
      <w:pPr>
        <w:rPr>
          <w:color w:val="FF0000"/>
        </w:rPr>
      </w:pPr>
      <w:r w:rsidRPr="005269CA">
        <w:rPr>
          <w:color w:val="FF0000"/>
        </w:rPr>
        <w:t xml:space="preserve">  </w:t>
      </w:r>
      <w:r w:rsidR="00FF665B" w:rsidRPr="005269CA">
        <w:rPr>
          <w:color w:val="FF0000"/>
        </w:rPr>
        <w:t>（</w:t>
      </w:r>
      <w:r w:rsidRPr="005269CA">
        <w:rPr>
          <w:color w:val="FF0000"/>
        </w:rPr>
        <w:t>1</w:t>
      </w:r>
      <w:r w:rsidR="00FF665B" w:rsidRPr="005269CA">
        <w:rPr>
          <w:color w:val="FF0000"/>
        </w:rPr>
        <w:t>）</w:t>
      </w:r>
      <w:r w:rsidRPr="005269CA">
        <w:rPr>
          <w:color w:val="FF0000"/>
        </w:rPr>
        <w:t>实验原理与方案：平抛运动的物体初速度沿</w:t>
      </w:r>
      <w:r w:rsidRPr="005269CA">
        <w:rPr>
          <w:color w:val="FF0000"/>
        </w:rPr>
        <w:t xml:space="preserve">    </w:t>
      </w:r>
      <w:r w:rsidRPr="005269CA">
        <w:rPr>
          <w:color w:val="FF0000"/>
        </w:rPr>
        <w:t>方向，只受</w:t>
      </w:r>
      <w:r w:rsidRPr="005269CA">
        <w:rPr>
          <w:color w:val="FF0000"/>
        </w:rPr>
        <w:t xml:space="preserve">    </w:t>
      </w:r>
      <w:r w:rsidRPr="005269CA">
        <w:rPr>
          <w:color w:val="FF0000"/>
        </w:rPr>
        <w:t>作用，将平</w:t>
      </w:r>
    </w:p>
    <w:p w14:paraId="70B24539" w14:textId="77777777" w:rsidR="00FF2308" w:rsidRPr="005269CA" w:rsidRDefault="00FF2308" w:rsidP="00FF2308">
      <w:pPr>
        <w:rPr>
          <w:color w:val="FF0000"/>
        </w:rPr>
      </w:pPr>
      <w:r w:rsidRPr="005269CA">
        <w:rPr>
          <w:rFonts w:hint="eastAsia"/>
          <w:color w:val="FF0000"/>
        </w:rPr>
        <w:t>抛运动分解为</w:t>
      </w:r>
      <w:r w:rsidRPr="005269CA">
        <w:rPr>
          <w:color w:val="FF0000"/>
        </w:rPr>
        <w:t xml:space="preserve">    </w:t>
      </w:r>
      <w:r w:rsidRPr="005269CA">
        <w:rPr>
          <w:color w:val="FF0000"/>
        </w:rPr>
        <w:t>和</w:t>
      </w:r>
      <w:r w:rsidRPr="005269CA">
        <w:rPr>
          <w:color w:val="FF0000"/>
        </w:rPr>
        <w:t xml:space="preserve">    </w:t>
      </w:r>
      <w:r w:rsidRPr="005269CA">
        <w:rPr>
          <w:color w:val="FF0000"/>
        </w:rPr>
        <w:t>方向上的两个直线运动。</w:t>
      </w:r>
    </w:p>
    <w:p w14:paraId="021698EB" w14:textId="77777777" w:rsidR="00FF2308" w:rsidRPr="005269CA" w:rsidRDefault="00FF2308" w:rsidP="00FF2308">
      <w:pPr>
        <w:rPr>
          <w:color w:val="FF0000"/>
        </w:rPr>
      </w:pPr>
      <w:r w:rsidRPr="005269CA">
        <w:rPr>
          <w:rFonts w:hint="eastAsia"/>
          <w:color w:val="FF0000"/>
        </w:rPr>
        <w:t>第三单元曲线运动与万有引力定律</w:t>
      </w:r>
    </w:p>
    <w:p w14:paraId="37F51091" w14:textId="77777777" w:rsidR="00FF2308" w:rsidRPr="005269CA" w:rsidRDefault="00FF2308" w:rsidP="00FF2308">
      <w:pPr>
        <w:rPr>
          <w:color w:val="FF0000"/>
        </w:rPr>
      </w:pPr>
      <w:r w:rsidRPr="005269CA">
        <w:rPr>
          <w:color w:val="FF0000"/>
        </w:rPr>
        <w:lastRenderedPageBreak/>
        <w:t xml:space="preserve">    ooooO③</w:t>
      </w:r>
    </w:p>
    <w:p w14:paraId="4F895010" w14:textId="2AC17B65"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实验装置：</w:t>
      </w:r>
      <w:r w:rsidR="00FF2308" w:rsidRPr="005269CA">
        <w:rPr>
          <w:color w:val="FF0000"/>
        </w:rPr>
        <w:t xml:space="preserve">    </w:t>
      </w:r>
      <w:r w:rsidR="00FF2308" w:rsidRPr="005269CA">
        <w:rPr>
          <w:color w:val="FF0000"/>
        </w:rPr>
        <w:t>、弹性金属片、小球（</w:t>
      </w:r>
      <w:r w:rsidR="00FF2308" w:rsidRPr="005269CA">
        <w:rPr>
          <w:color w:val="FF0000"/>
        </w:rPr>
        <w:t>2</w:t>
      </w:r>
      <w:r w:rsidR="00FF2308" w:rsidRPr="005269CA">
        <w:rPr>
          <w:color w:val="FF0000"/>
        </w:rPr>
        <w:t>个）、斜槽、竖直板（固定</w:t>
      </w:r>
      <w:r w:rsidR="00FF2308" w:rsidRPr="005269CA">
        <w:rPr>
          <w:color w:val="FF0000"/>
        </w:rPr>
        <w:t xml:space="preserve">    </w:t>
      </w:r>
      <w:r w:rsidR="00FF2308" w:rsidRPr="005269CA">
        <w:rPr>
          <w:color w:val="FF0000"/>
        </w:rPr>
        <w:t>和</w:t>
      </w:r>
    </w:p>
    <w:p w14:paraId="61D147EF" w14:textId="47055944" w:rsidR="00FF2308" w:rsidRPr="005269CA" w:rsidRDefault="00FF665B" w:rsidP="00FF2308">
      <w:pPr>
        <w:rPr>
          <w:color w:val="FF0000"/>
        </w:rPr>
      </w:pPr>
      <w:r w:rsidRPr="005269CA">
        <w:rPr>
          <w:color w:val="FF0000"/>
        </w:rPr>
        <w:t>）</w:t>
      </w:r>
      <w:r w:rsidR="00FF2308" w:rsidRPr="005269CA">
        <w:rPr>
          <w:color w:val="FF0000"/>
        </w:rPr>
        <w:t>、带凹槽的</w:t>
      </w:r>
    </w:p>
    <w:p w14:paraId="34C178A9" w14:textId="783AE7D1" w:rsidR="00FF2308" w:rsidRPr="005269CA" w:rsidRDefault="00FF2308" w:rsidP="00FF2308">
      <w:pPr>
        <w:rPr>
          <w:color w:val="FF0000"/>
        </w:rPr>
      </w:pPr>
      <w:r w:rsidRPr="005269CA">
        <w:rPr>
          <w:color w:val="FF0000"/>
        </w:rPr>
        <w:t xml:space="preserve">  </w:t>
      </w:r>
      <w:r w:rsidR="00FF665B" w:rsidRPr="005269CA">
        <w:rPr>
          <w:color w:val="FF0000"/>
        </w:rPr>
        <w:t>（</w:t>
      </w:r>
      <w:r w:rsidRPr="005269CA">
        <w:rPr>
          <w:color w:val="FF0000"/>
        </w:rPr>
        <w:t>3</w:t>
      </w:r>
      <w:r w:rsidR="00FF665B" w:rsidRPr="005269CA">
        <w:rPr>
          <w:color w:val="FF0000"/>
        </w:rPr>
        <w:t>）</w:t>
      </w:r>
      <w:r w:rsidRPr="005269CA">
        <w:rPr>
          <w:color w:val="FF0000"/>
        </w:rPr>
        <w:t>实验结论：平抛运动可以分解为水平方向的</w:t>
      </w:r>
    </w:p>
    <w:p w14:paraId="7D3EC741" w14:textId="77777777" w:rsidR="00FF2308" w:rsidRPr="005269CA" w:rsidRDefault="00FF2308" w:rsidP="00FF2308">
      <w:pPr>
        <w:rPr>
          <w:color w:val="FF0000"/>
        </w:rPr>
      </w:pPr>
      <w:r w:rsidRPr="005269CA">
        <w:rPr>
          <w:color w:val="FF0000"/>
        </w:rPr>
        <w:t xml:space="preserve">    </w:t>
      </w:r>
      <w:r w:rsidRPr="005269CA">
        <w:rPr>
          <w:color w:val="FF0000"/>
        </w:rPr>
        <w:t>运动。</w:t>
      </w:r>
    </w:p>
    <w:p w14:paraId="6C6EFCF9" w14:textId="77777777" w:rsidR="00FF2308" w:rsidRPr="005269CA" w:rsidRDefault="00FF2308" w:rsidP="00FF2308">
      <w:pPr>
        <w:rPr>
          <w:color w:val="FF0000"/>
        </w:rPr>
      </w:pPr>
      <w:r w:rsidRPr="005269CA">
        <w:rPr>
          <w:color w:val="FF0000"/>
        </w:rPr>
        <w:t>3</w:t>
      </w:r>
      <w:r w:rsidRPr="005269CA">
        <w:rPr>
          <w:color w:val="FF0000"/>
        </w:rPr>
        <w:t>．平抛运动的规律</w:t>
      </w:r>
    </w:p>
    <w:p w14:paraId="78EBE01A" w14:textId="77777777" w:rsidR="00FF2308" w:rsidRPr="005269CA" w:rsidRDefault="00FF2308" w:rsidP="00FF2308">
      <w:pPr>
        <w:rPr>
          <w:color w:val="FF0000"/>
        </w:rPr>
      </w:pPr>
      <w:r w:rsidRPr="005269CA">
        <w:rPr>
          <w:rFonts w:hint="eastAsia"/>
          <w:color w:val="FF0000"/>
        </w:rPr>
        <w:t>运动和竖直方向的</w:t>
      </w:r>
    </w:p>
    <w:p w14:paraId="0C014B32" w14:textId="77777777" w:rsidR="00FF2308" w:rsidRPr="005269CA" w:rsidRDefault="00FF2308" w:rsidP="00FF2308">
      <w:pPr>
        <w:rPr>
          <w:color w:val="FF0000"/>
        </w:rPr>
      </w:pPr>
      <w:r w:rsidRPr="005269CA">
        <w:rPr>
          <w:rFonts w:hint="eastAsia"/>
          <w:color w:val="FF0000"/>
        </w:rPr>
        <w:t>┏━━━━━━━━━━━━━┳━━━━━━┳━━━━━━━━━━━┳━━━━━━━━━━┓</w:t>
      </w:r>
    </w:p>
    <w:p w14:paraId="28AE797C" w14:textId="77777777" w:rsidR="00FF2308" w:rsidRPr="005269CA" w:rsidRDefault="00FF2308" w:rsidP="00FF2308">
      <w:pPr>
        <w:rPr>
          <w:color w:val="FF0000"/>
        </w:rPr>
      </w:pPr>
      <w:r w:rsidRPr="005269CA">
        <w:rPr>
          <w:rFonts w:hint="eastAsia"/>
          <w:color w:val="FF0000"/>
        </w:rPr>
        <w:t>┃</w:t>
      </w:r>
      <w:r w:rsidRPr="005269CA">
        <w:rPr>
          <w:color w:val="FF0000"/>
        </w:rPr>
        <w:t xml:space="preserve">    </w:t>
      </w:r>
      <w:r w:rsidRPr="005269CA">
        <w:rPr>
          <w:color w:val="FF0000"/>
        </w:rPr>
        <w:t>分运动与合运动</w:t>
      </w:r>
      <w:r w:rsidRPr="005269CA">
        <w:rPr>
          <w:color w:val="FF0000"/>
        </w:rPr>
        <w:t xml:space="preserve">        ┃    </w:t>
      </w:r>
      <w:r w:rsidRPr="005269CA">
        <w:rPr>
          <w:color w:val="FF0000"/>
        </w:rPr>
        <w:t>加速度</w:t>
      </w:r>
      <w:r w:rsidRPr="005269CA">
        <w:rPr>
          <w:color w:val="FF0000"/>
        </w:rPr>
        <w:t xml:space="preserve">  ┃    </w:t>
      </w:r>
      <w:r w:rsidRPr="005269CA">
        <w:rPr>
          <w:color w:val="FF0000"/>
        </w:rPr>
        <w:t>速度</w:t>
      </w:r>
      <w:r w:rsidRPr="005269CA">
        <w:rPr>
          <w:color w:val="FF0000"/>
        </w:rPr>
        <w:t xml:space="preserve">              ┃    </w:t>
      </w:r>
      <w:r w:rsidRPr="005269CA">
        <w:rPr>
          <w:color w:val="FF0000"/>
        </w:rPr>
        <w:t>位移</w:t>
      </w:r>
      <w:r w:rsidRPr="005269CA">
        <w:rPr>
          <w:color w:val="FF0000"/>
        </w:rPr>
        <w:t xml:space="preserve">            ┃</w:t>
      </w:r>
    </w:p>
    <w:p w14:paraId="487745FD" w14:textId="77777777" w:rsidR="00FF2308" w:rsidRPr="005269CA" w:rsidRDefault="00FF2308" w:rsidP="00FF2308">
      <w:pPr>
        <w:rPr>
          <w:color w:val="FF0000"/>
        </w:rPr>
      </w:pPr>
      <w:r w:rsidRPr="005269CA">
        <w:rPr>
          <w:rFonts w:hint="eastAsia"/>
          <w:color w:val="FF0000"/>
        </w:rPr>
        <w:t>┣━━━━━━━┳━━━━━╋━━━━━━╋━━━━━━━━━━━╋━━━━━━━━━━┫</w:t>
      </w:r>
    </w:p>
    <w:p w14:paraId="22C4E0BD" w14:textId="77777777" w:rsidR="00FF2308" w:rsidRPr="005269CA" w:rsidRDefault="00FF2308" w:rsidP="00FF2308">
      <w:pPr>
        <w:rPr>
          <w:color w:val="FF0000"/>
        </w:rPr>
      </w:pPr>
      <w:r w:rsidRPr="005269CA">
        <w:rPr>
          <w:rFonts w:hint="eastAsia"/>
          <w:color w:val="FF0000"/>
        </w:rPr>
        <w:t>┃</w:t>
      </w:r>
      <w:r w:rsidRPr="005269CA">
        <w:rPr>
          <w:color w:val="FF0000"/>
        </w:rPr>
        <w:t xml:space="preserve">  </w:t>
      </w:r>
      <w:r w:rsidRPr="005269CA">
        <w:rPr>
          <w:color w:val="FF0000"/>
        </w:rPr>
        <w:t>水平方向</w:t>
      </w:r>
      <w:r w:rsidRPr="005269CA">
        <w:rPr>
          <w:color w:val="FF0000"/>
        </w:rPr>
        <w:t xml:space="preserve">    ┃    </w:t>
      </w:r>
      <w:r w:rsidRPr="005269CA">
        <w:rPr>
          <w:color w:val="FF0000"/>
        </w:rPr>
        <w:t>运动</w:t>
      </w:r>
      <w:r w:rsidRPr="005269CA">
        <w:rPr>
          <w:color w:val="FF0000"/>
        </w:rPr>
        <w:t xml:space="preserve">  ┃  </w:t>
      </w:r>
      <w:r w:rsidRPr="005269CA">
        <w:rPr>
          <w:color w:val="FF0000"/>
        </w:rPr>
        <w:t>以</w:t>
      </w:r>
      <w:r w:rsidRPr="005269CA">
        <w:rPr>
          <w:color w:val="FF0000"/>
        </w:rPr>
        <w:t>T 2     ┃    Vr - VO           ┃    Z -             ┃</w:t>
      </w:r>
    </w:p>
    <w:p w14:paraId="75EE86BA" w14:textId="77777777" w:rsidR="00FF2308" w:rsidRPr="005269CA" w:rsidRDefault="00FF2308" w:rsidP="00FF2308">
      <w:pPr>
        <w:rPr>
          <w:color w:val="FF0000"/>
        </w:rPr>
      </w:pPr>
      <w:r w:rsidRPr="005269CA">
        <w:rPr>
          <w:rFonts w:hint="eastAsia"/>
          <w:color w:val="FF0000"/>
        </w:rPr>
        <w:t>┃（</w:t>
      </w:r>
      <w:r w:rsidRPr="005269CA">
        <w:rPr>
          <w:color w:val="FF0000"/>
        </w:rPr>
        <w:t>z</w:t>
      </w:r>
      <w:r w:rsidRPr="005269CA">
        <w:rPr>
          <w:color w:val="FF0000"/>
        </w:rPr>
        <w:t>轴正方向）</w:t>
      </w:r>
      <w:r w:rsidRPr="005269CA">
        <w:rPr>
          <w:color w:val="FF0000"/>
        </w:rPr>
        <w:t xml:space="preserve"> ┃          ┃            ┃                      ┃                    ┃</w:t>
      </w:r>
    </w:p>
    <w:p w14:paraId="5AB38621" w14:textId="77777777" w:rsidR="00FF2308" w:rsidRPr="005269CA" w:rsidRDefault="00FF2308" w:rsidP="00FF2308">
      <w:pPr>
        <w:rPr>
          <w:color w:val="FF0000"/>
        </w:rPr>
      </w:pPr>
      <w:r w:rsidRPr="005269CA">
        <w:rPr>
          <w:rFonts w:hint="eastAsia"/>
          <w:color w:val="FF0000"/>
        </w:rPr>
        <w:t>┣━━━━━━━╋━━━━━╋━━━━━━╋━━━━━━━━━━━╋━━━━━━━━━━┫</w:t>
      </w:r>
    </w:p>
    <w:p w14:paraId="342D83DE" w14:textId="77777777" w:rsidR="00FF2308" w:rsidRPr="005269CA" w:rsidRDefault="00FF2308" w:rsidP="00FF2308">
      <w:pPr>
        <w:rPr>
          <w:color w:val="FF0000"/>
        </w:rPr>
      </w:pPr>
      <w:r w:rsidRPr="005269CA">
        <w:rPr>
          <w:rFonts w:hint="eastAsia"/>
          <w:color w:val="FF0000"/>
        </w:rPr>
        <w:t>┃</w:t>
      </w:r>
      <w:r w:rsidRPr="005269CA">
        <w:rPr>
          <w:color w:val="FF0000"/>
        </w:rPr>
        <w:t xml:space="preserve">  </w:t>
      </w:r>
      <w:r w:rsidRPr="005269CA">
        <w:rPr>
          <w:color w:val="FF0000"/>
        </w:rPr>
        <w:t>竖直方向</w:t>
      </w:r>
      <w:r w:rsidRPr="005269CA">
        <w:rPr>
          <w:color w:val="FF0000"/>
        </w:rPr>
        <w:t xml:space="preserve">    ┃    </w:t>
      </w:r>
      <w:r w:rsidRPr="005269CA">
        <w:rPr>
          <w:color w:val="FF0000"/>
        </w:rPr>
        <w:t>运动</w:t>
      </w:r>
      <w:r w:rsidRPr="005269CA">
        <w:rPr>
          <w:color w:val="FF0000"/>
        </w:rPr>
        <w:t xml:space="preserve">  ┃ay</w:t>
      </w:r>
      <w:r w:rsidRPr="005269CA">
        <w:rPr>
          <w:color w:val="FF0000"/>
        </w:rPr>
        <w:t>一</w:t>
      </w:r>
      <w:r w:rsidRPr="005269CA">
        <w:rPr>
          <w:color w:val="FF0000"/>
        </w:rPr>
        <w:t xml:space="preserve">____    ┃    </w:t>
      </w:r>
      <w:r w:rsidRPr="005269CA">
        <w:rPr>
          <w:color w:val="FF0000"/>
        </w:rPr>
        <w:t>训</w:t>
      </w:r>
      <w:r w:rsidRPr="005269CA">
        <w:rPr>
          <w:color w:val="FF0000"/>
        </w:rPr>
        <w:t>v—             ┃    y2              ┃</w:t>
      </w:r>
    </w:p>
    <w:p w14:paraId="5128BA5B" w14:textId="46F47142" w:rsidR="00FF2308" w:rsidRPr="005269CA" w:rsidRDefault="00FF2308" w:rsidP="00FF2308">
      <w:pPr>
        <w:rPr>
          <w:color w:val="FF0000"/>
        </w:rPr>
      </w:pPr>
      <w:r w:rsidRPr="005269CA">
        <w:rPr>
          <w:rFonts w:hint="eastAsia"/>
          <w:color w:val="FF0000"/>
        </w:rPr>
        <w:t>┃</w:t>
      </w:r>
      <w:r w:rsidR="00FF665B" w:rsidRPr="005269CA">
        <w:rPr>
          <w:color w:val="FF0000"/>
        </w:rPr>
        <w:t>（</w:t>
      </w:r>
      <w:r w:rsidRPr="005269CA">
        <w:rPr>
          <w:color w:val="FF0000"/>
        </w:rPr>
        <w:t>y</w:t>
      </w:r>
      <w:r w:rsidRPr="005269CA">
        <w:rPr>
          <w:color w:val="FF0000"/>
        </w:rPr>
        <w:t>轴正方向</w:t>
      </w:r>
      <w:r w:rsidR="00FF665B" w:rsidRPr="005269CA">
        <w:rPr>
          <w:color w:val="FF0000"/>
        </w:rPr>
        <w:t>）</w:t>
      </w:r>
      <w:r w:rsidRPr="005269CA">
        <w:rPr>
          <w:color w:val="FF0000"/>
        </w:rPr>
        <w:t xml:space="preserve">   ┃          ┃            ┃                      ┃                    ┃</w:t>
      </w:r>
    </w:p>
    <w:p w14:paraId="228225AE" w14:textId="77777777" w:rsidR="00FF2308" w:rsidRPr="005269CA" w:rsidRDefault="00FF2308" w:rsidP="00FF2308">
      <w:pPr>
        <w:rPr>
          <w:color w:val="FF0000"/>
        </w:rPr>
      </w:pPr>
      <w:r w:rsidRPr="005269CA">
        <w:rPr>
          <w:rFonts w:hint="eastAsia"/>
          <w:color w:val="FF0000"/>
        </w:rPr>
        <w:t>┣━━━━━━━╋━━━━━╋━━━━━━╋━━━━━━━━━━━╋━━━━━━━━━━┫</w:t>
      </w:r>
    </w:p>
    <w:p w14:paraId="75EC37E9" w14:textId="77777777" w:rsidR="00FF2308" w:rsidRPr="005269CA" w:rsidRDefault="00FF2308" w:rsidP="00FF2308">
      <w:pPr>
        <w:rPr>
          <w:color w:val="FF0000"/>
        </w:rPr>
      </w:pPr>
      <w:r w:rsidRPr="005269CA">
        <w:rPr>
          <w:rFonts w:hint="eastAsia"/>
          <w:color w:val="FF0000"/>
        </w:rPr>
        <w:t>┃</w:t>
      </w:r>
      <w:r w:rsidRPr="005269CA">
        <w:rPr>
          <w:color w:val="FF0000"/>
        </w:rPr>
        <w:t xml:space="preserve">              ┃          ┃            ┃    U</w:t>
      </w:r>
      <w:r w:rsidRPr="005269CA">
        <w:rPr>
          <w:color w:val="FF0000"/>
        </w:rPr>
        <w:t>合一</w:t>
      </w:r>
      <w:r w:rsidRPr="005269CA">
        <w:rPr>
          <w:color w:val="FF0000"/>
        </w:rPr>
        <w:t xml:space="preserve">             ┃    </w:t>
      </w:r>
      <w:r w:rsidRPr="005269CA">
        <w:rPr>
          <w:color w:val="FF0000"/>
        </w:rPr>
        <w:t>跆一</w:t>
      </w:r>
      <w:r w:rsidRPr="005269CA">
        <w:rPr>
          <w:color w:val="FF0000"/>
        </w:rPr>
        <w:t xml:space="preserve">    </w:t>
      </w:r>
      <w:r w:rsidRPr="005269CA">
        <w:rPr>
          <w:color w:val="FF0000"/>
        </w:rPr>
        <w:t>，方向</w:t>
      </w:r>
      <w:r w:rsidRPr="005269CA">
        <w:rPr>
          <w:color w:val="FF0000"/>
        </w:rPr>
        <w:t xml:space="preserve">  ┃</w:t>
      </w:r>
    </w:p>
    <w:p w14:paraId="0229CC3A" w14:textId="77777777" w:rsidR="00FF2308" w:rsidRPr="005269CA" w:rsidRDefault="00FF2308" w:rsidP="00FF2308">
      <w:pPr>
        <w:rPr>
          <w:color w:val="FF0000"/>
        </w:rPr>
      </w:pPr>
      <w:r w:rsidRPr="005269CA">
        <w:rPr>
          <w:rFonts w:hint="eastAsia"/>
          <w:color w:val="FF0000"/>
        </w:rPr>
        <w:t>┃</w:t>
      </w:r>
      <w:r w:rsidRPr="005269CA">
        <w:rPr>
          <w:color w:val="FF0000"/>
        </w:rPr>
        <w:t xml:space="preserve">              ┃          ┃            ┣━━━━━━━━━━━╋━━━━━━━━━━┫</w:t>
      </w:r>
    </w:p>
    <w:p w14:paraId="188C73D0" w14:textId="77777777" w:rsidR="00FF2308" w:rsidRPr="005269CA" w:rsidRDefault="00FF2308" w:rsidP="00FF2308">
      <w:pPr>
        <w:rPr>
          <w:color w:val="FF0000"/>
        </w:rPr>
      </w:pPr>
      <w:r w:rsidRPr="005269CA">
        <w:rPr>
          <w:rFonts w:hint="eastAsia"/>
          <w:color w:val="FF0000"/>
        </w:rPr>
        <w:t>┃</w:t>
      </w:r>
      <w:r w:rsidRPr="005269CA">
        <w:rPr>
          <w:color w:val="FF0000"/>
        </w:rPr>
        <w:t xml:space="preserve">              ┃          ┃  aA</w:t>
      </w:r>
      <w:r w:rsidRPr="005269CA">
        <w:rPr>
          <w:color w:val="FF0000"/>
        </w:rPr>
        <w:t>一</w:t>
      </w:r>
      <w:r w:rsidRPr="005269CA">
        <w:rPr>
          <w:color w:val="FF0000"/>
        </w:rPr>
        <w:t xml:space="preserve">____  ┃    </w:t>
      </w:r>
      <w:r w:rsidRPr="005269CA">
        <w:rPr>
          <w:color w:val="FF0000"/>
        </w:rPr>
        <w:t>，方向与</w:t>
      </w:r>
      <w:r w:rsidRPr="005269CA">
        <w:rPr>
          <w:color w:val="FF0000"/>
        </w:rPr>
        <w:t>z</w:t>
      </w:r>
      <w:r w:rsidRPr="005269CA">
        <w:rPr>
          <w:color w:val="FF0000"/>
        </w:rPr>
        <w:t>轴</w:t>
      </w:r>
      <w:r w:rsidRPr="005269CA">
        <w:rPr>
          <w:color w:val="FF0000"/>
        </w:rPr>
        <w:t xml:space="preserve">       ┃</w:t>
      </w:r>
      <w:r w:rsidRPr="005269CA">
        <w:rPr>
          <w:color w:val="FF0000"/>
        </w:rPr>
        <w:t>与</w:t>
      </w:r>
      <w:r w:rsidRPr="005269CA">
        <w:rPr>
          <w:color w:val="FF0000"/>
        </w:rPr>
        <w:t>z</w:t>
      </w:r>
      <w:r w:rsidRPr="005269CA">
        <w:rPr>
          <w:color w:val="FF0000"/>
        </w:rPr>
        <w:t>轴的夹角为</w:t>
      </w:r>
      <w:r w:rsidRPr="005269CA">
        <w:rPr>
          <w:color w:val="FF0000"/>
        </w:rPr>
        <w:t>a</w:t>
      </w:r>
      <w:r w:rsidRPr="005269CA">
        <w:rPr>
          <w:color w:val="FF0000"/>
        </w:rPr>
        <w:t>，则</w:t>
      </w:r>
      <w:r w:rsidRPr="005269CA">
        <w:rPr>
          <w:color w:val="FF0000"/>
        </w:rPr>
        <w:t xml:space="preserve">  ┃</w:t>
      </w:r>
    </w:p>
    <w:p w14:paraId="5F43A284" w14:textId="77777777" w:rsidR="00FF2308" w:rsidRPr="005269CA" w:rsidRDefault="00FF2308" w:rsidP="00FF2308">
      <w:pPr>
        <w:rPr>
          <w:color w:val="FF0000"/>
        </w:rPr>
      </w:pPr>
      <w:r w:rsidRPr="005269CA">
        <w:rPr>
          <w:rFonts w:hint="eastAsia"/>
          <w:color w:val="FF0000"/>
        </w:rPr>
        <w:t>┃</w:t>
      </w:r>
      <w:r w:rsidRPr="005269CA">
        <w:rPr>
          <w:color w:val="FF0000"/>
        </w:rPr>
        <w:t xml:space="preserve">  </w:t>
      </w:r>
      <w:r w:rsidRPr="005269CA">
        <w:rPr>
          <w:color w:val="FF0000"/>
        </w:rPr>
        <w:t>合运动</w:t>
      </w:r>
      <w:r w:rsidRPr="005269CA">
        <w:rPr>
          <w:color w:val="FF0000"/>
        </w:rPr>
        <w:t xml:space="preserve">      ┃    </w:t>
      </w:r>
      <w:r w:rsidRPr="005269CA">
        <w:rPr>
          <w:color w:val="FF0000"/>
        </w:rPr>
        <w:t>运动</w:t>
      </w:r>
      <w:r w:rsidRPr="005269CA">
        <w:rPr>
          <w:color w:val="FF0000"/>
        </w:rPr>
        <w:t xml:space="preserve">  ┃            ┃                      ┃                    ┃</w:t>
      </w:r>
    </w:p>
    <w:p w14:paraId="40BE9C63" w14:textId="77777777" w:rsidR="00FF2308" w:rsidRPr="005269CA" w:rsidRDefault="00FF2308" w:rsidP="00FF2308">
      <w:pPr>
        <w:rPr>
          <w:color w:val="FF0000"/>
        </w:rPr>
      </w:pPr>
      <w:r w:rsidRPr="005269CA">
        <w:rPr>
          <w:rFonts w:hint="eastAsia"/>
          <w:color w:val="FF0000"/>
        </w:rPr>
        <w:t>┃</w:t>
      </w:r>
      <w:r w:rsidRPr="005269CA">
        <w:rPr>
          <w:color w:val="FF0000"/>
        </w:rPr>
        <w:t xml:space="preserve">              ┃          ┃</w:t>
      </w:r>
      <w:r w:rsidRPr="005269CA">
        <w:rPr>
          <w:color w:val="FF0000"/>
        </w:rPr>
        <w:t>方向</w:t>
      </w:r>
      <w:r w:rsidRPr="005269CA">
        <w:rPr>
          <w:color w:val="FF0000"/>
        </w:rPr>
        <w:t xml:space="preserve">        ┃</w:t>
      </w:r>
      <w:r w:rsidRPr="005269CA">
        <w:rPr>
          <w:color w:val="FF0000"/>
        </w:rPr>
        <w:t>的夹角为臼，则</w:t>
      </w:r>
      <w:r w:rsidRPr="005269CA">
        <w:rPr>
          <w:color w:val="FF0000"/>
        </w:rPr>
        <w:t>tan0</w:t>
      </w:r>
      <w:r w:rsidRPr="005269CA">
        <w:rPr>
          <w:color w:val="FF0000"/>
        </w:rPr>
        <w:t>一</w:t>
      </w:r>
      <w:r w:rsidRPr="005269CA">
        <w:rPr>
          <w:color w:val="FF0000"/>
        </w:rPr>
        <w:t xml:space="preserve">  ┃tana -              ┃</w:t>
      </w:r>
    </w:p>
    <w:p w14:paraId="6B825429" w14:textId="77777777" w:rsidR="00FF2308" w:rsidRPr="005269CA" w:rsidRDefault="00FF2308" w:rsidP="00FF2308">
      <w:pPr>
        <w:rPr>
          <w:color w:val="FF0000"/>
        </w:rPr>
      </w:pPr>
      <w:r w:rsidRPr="005269CA">
        <w:rPr>
          <w:rFonts w:hint="eastAsia"/>
          <w:color w:val="FF0000"/>
        </w:rPr>
        <w:t>┃</w:t>
      </w:r>
      <w:r w:rsidRPr="005269CA">
        <w:rPr>
          <w:color w:val="FF0000"/>
        </w:rPr>
        <w:t xml:space="preserve">              ┃          ┣━━━━━━┫                      ┣━━━━━━━━━━┫</w:t>
      </w:r>
    </w:p>
    <w:p w14:paraId="01E38CB4" w14:textId="77777777" w:rsidR="00FF2308" w:rsidRPr="005269CA" w:rsidRDefault="00FF2308" w:rsidP="00FF2308">
      <w:pPr>
        <w:rPr>
          <w:color w:val="FF0000"/>
        </w:rPr>
      </w:pPr>
      <w:r w:rsidRPr="005269CA">
        <w:rPr>
          <w:rFonts w:hint="eastAsia"/>
          <w:color w:val="FF0000"/>
        </w:rPr>
        <w:t>┃</w:t>
      </w:r>
      <w:r w:rsidRPr="005269CA">
        <w:rPr>
          <w:color w:val="FF0000"/>
        </w:rPr>
        <w:t xml:space="preserve">              ┃          ┃            ┃                      ┃                    ┃</w:t>
      </w:r>
    </w:p>
    <w:p w14:paraId="119986C6" w14:textId="77777777" w:rsidR="00FF2308" w:rsidRPr="005269CA" w:rsidRDefault="00FF2308" w:rsidP="00FF2308">
      <w:pPr>
        <w:rPr>
          <w:color w:val="FF0000"/>
        </w:rPr>
      </w:pPr>
      <w:r w:rsidRPr="005269CA">
        <w:rPr>
          <w:rFonts w:hint="eastAsia"/>
          <w:color w:val="FF0000"/>
        </w:rPr>
        <w:t>┗━━━━━━━┻━━━━━┻━━━━━━┻━━━━━━━━━━━┻━━━━━━━━━━┛</w:t>
      </w:r>
    </w:p>
    <w:p w14:paraId="49D401F2" w14:textId="77777777" w:rsidR="00FF2308" w:rsidRPr="005269CA" w:rsidRDefault="00FF2308" w:rsidP="002816C8">
      <w:pPr>
        <w:pStyle w:val="4"/>
        <w:rPr>
          <w:color w:val="FF0000"/>
        </w:rPr>
      </w:pPr>
      <w:r w:rsidRPr="005269CA">
        <w:rPr>
          <w:color w:val="FF0000"/>
        </w:rPr>
        <w:t>4</w:t>
      </w:r>
      <w:r w:rsidRPr="005269CA">
        <w:rPr>
          <w:color w:val="FF0000"/>
        </w:rPr>
        <w:t>．匀速圆周运动</w:t>
      </w:r>
    </w:p>
    <w:p w14:paraId="655B6B3E" w14:textId="2D1DC5F4" w:rsidR="00FF2308" w:rsidRPr="005269CA" w:rsidRDefault="00FF665B" w:rsidP="00FF2308">
      <w:pPr>
        <w:rPr>
          <w:color w:val="FF0000"/>
        </w:rPr>
      </w:pPr>
      <w:r w:rsidRPr="005269CA">
        <w:rPr>
          <w:color w:val="FF0000"/>
        </w:rPr>
        <w:t>（</w:t>
      </w:r>
      <w:r w:rsidR="00FF2308" w:rsidRPr="005269CA">
        <w:rPr>
          <w:color w:val="FF0000"/>
        </w:rPr>
        <w:t>1</w:t>
      </w:r>
      <w:r w:rsidRPr="005269CA">
        <w:rPr>
          <w:color w:val="FF0000"/>
        </w:rPr>
        <w:t>）</w:t>
      </w:r>
      <w:r w:rsidR="00FF2308" w:rsidRPr="005269CA">
        <w:rPr>
          <w:color w:val="FF0000"/>
        </w:rPr>
        <w:t>概念：物体在任意</w:t>
      </w:r>
      <w:r w:rsidR="00FF2308" w:rsidRPr="005269CA">
        <w:rPr>
          <w:color w:val="FF0000"/>
        </w:rPr>
        <w:t xml:space="preserve">    </w:t>
      </w:r>
      <w:r w:rsidR="00FF2308" w:rsidRPr="005269CA">
        <w:rPr>
          <w:color w:val="FF0000"/>
        </w:rPr>
        <w:t>内通过的</w:t>
      </w:r>
      <w:r w:rsidR="00FF2308" w:rsidRPr="005269CA">
        <w:rPr>
          <w:color w:val="FF0000"/>
        </w:rPr>
        <w:t xml:space="preserve">    </w:t>
      </w:r>
      <w:r w:rsidR="00FF2308" w:rsidRPr="005269CA">
        <w:rPr>
          <w:color w:val="FF0000"/>
        </w:rPr>
        <w:t>总是相等的圆周运动。</w:t>
      </w:r>
    </w:p>
    <w:p w14:paraId="7F2E0A8D" w14:textId="5886D208"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角速度：物体做匀速圆周运动时转过的</w:t>
      </w:r>
    </w:p>
    <w:p w14:paraId="2457CC0B" w14:textId="400A36E0" w:rsidR="00FF2308" w:rsidRPr="005269CA" w:rsidRDefault="00FF665B" w:rsidP="00FF2308">
      <w:pPr>
        <w:rPr>
          <w:color w:val="FF0000"/>
        </w:rPr>
      </w:pPr>
      <w:r w:rsidRPr="005269CA">
        <w:rPr>
          <w:color w:val="FF0000"/>
        </w:rPr>
        <w:t>（</w:t>
      </w:r>
      <w:r w:rsidR="00FF2308" w:rsidRPr="005269CA">
        <w:rPr>
          <w:color w:val="FF0000"/>
        </w:rPr>
        <w:t>3</w:t>
      </w:r>
      <w:r w:rsidRPr="005269CA">
        <w:rPr>
          <w:color w:val="FF0000"/>
        </w:rPr>
        <w:t>）</w:t>
      </w:r>
      <w:r w:rsidR="00FF2308" w:rsidRPr="005269CA">
        <w:rPr>
          <w:color w:val="FF0000"/>
        </w:rPr>
        <w:t>线速度：物体做匀速圆周运动通过的</w:t>
      </w:r>
    </w:p>
    <w:p w14:paraId="573B8F8C" w14:textId="77777777" w:rsidR="00FF2308" w:rsidRPr="005269CA" w:rsidRDefault="00FF2308" w:rsidP="00FF2308">
      <w:pPr>
        <w:rPr>
          <w:color w:val="FF0000"/>
        </w:rPr>
      </w:pPr>
      <w:r w:rsidRPr="005269CA">
        <w:rPr>
          <w:rFonts w:hint="eastAsia"/>
          <w:color w:val="FF0000"/>
        </w:rPr>
        <w:t>与所用</w:t>
      </w:r>
      <w:r w:rsidRPr="005269CA">
        <w:rPr>
          <w:color w:val="FF0000"/>
        </w:rPr>
        <w:t xml:space="preserve">    </w:t>
      </w:r>
      <w:r w:rsidRPr="005269CA">
        <w:rPr>
          <w:color w:val="FF0000"/>
        </w:rPr>
        <w:t>的比。</w:t>
      </w:r>
    </w:p>
    <w:p w14:paraId="22FEC7A0" w14:textId="77777777" w:rsidR="00FF2308" w:rsidRPr="005269CA" w:rsidRDefault="00FF2308" w:rsidP="00FF2308">
      <w:pPr>
        <w:rPr>
          <w:color w:val="FF0000"/>
        </w:rPr>
      </w:pPr>
      <w:r w:rsidRPr="005269CA">
        <w:rPr>
          <w:rFonts w:hint="eastAsia"/>
          <w:color w:val="FF0000"/>
        </w:rPr>
        <w:t>与所用</w:t>
      </w:r>
      <w:r w:rsidRPr="005269CA">
        <w:rPr>
          <w:color w:val="FF0000"/>
        </w:rPr>
        <w:t xml:space="preserve">    </w:t>
      </w:r>
      <w:r w:rsidRPr="005269CA">
        <w:rPr>
          <w:color w:val="FF0000"/>
        </w:rPr>
        <w:t>的比。</w:t>
      </w:r>
    </w:p>
    <w:p w14:paraId="233D0FD5" w14:textId="77777777" w:rsidR="00FF2308" w:rsidRPr="005269CA" w:rsidRDefault="00FF2308" w:rsidP="00FF2308">
      <w:pPr>
        <w:rPr>
          <w:color w:val="FF0000"/>
        </w:rPr>
      </w:pPr>
      <w:r w:rsidRPr="005269CA">
        <w:rPr>
          <w:rFonts w:hint="eastAsia"/>
          <w:color w:val="FF0000"/>
        </w:rPr>
        <w:t>①物理意义：描述物体沿圆周运动的</w:t>
      </w:r>
      <w:r w:rsidRPr="005269CA">
        <w:rPr>
          <w:color w:val="FF0000"/>
        </w:rPr>
        <w:t xml:space="preserve">    </w:t>
      </w:r>
      <w:r w:rsidRPr="005269CA">
        <w:rPr>
          <w:color w:val="FF0000"/>
        </w:rPr>
        <w:t>。</w:t>
      </w:r>
    </w:p>
    <w:p w14:paraId="78951586" w14:textId="77777777" w:rsidR="00FF2308" w:rsidRPr="005269CA" w:rsidRDefault="00FF2308" w:rsidP="00FF2308">
      <w:pPr>
        <w:rPr>
          <w:color w:val="FF0000"/>
        </w:rPr>
      </w:pPr>
      <w:r w:rsidRPr="005269CA">
        <w:rPr>
          <w:rFonts w:hint="eastAsia"/>
          <w:color w:val="FF0000"/>
        </w:rPr>
        <w:lastRenderedPageBreak/>
        <w:t>②方向：沿圆周的</w:t>
      </w:r>
    </w:p>
    <w:p w14:paraId="0A67A9E6" w14:textId="77777777" w:rsidR="00FF2308" w:rsidRPr="005269CA" w:rsidRDefault="00FF2308" w:rsidP="00FF2308">
      <w:pPr>
        <w:rPr>
          <w:color w:val="FF0000"/>
        </w:rPr>
      </w:pPr>
      <w:r w:rsidRPr="005269CA">
        <w:rPr>
          <w:rFonts w:hint="eastAsia"/>
          <w:color w:val="FF0000"/>
        </w:rPr>
        <w:t>③匀速圆周运动是</w:t>
      </w:r>
    </w:p>
    <w:p w14:paraId="45ED858A" w14:textId="77777777" w:rsidR="00FF2308" w:rsidRPr="005269CA" w:rsidRDefault="00FF2308" w:rsidP="00FF2308">
      <w:pPr>
        <w:rPr>
          <w:color w:val="FF0000"/>
        </w:rPr>
      </w:pPr>
      <w:r w:rsidRPr="005269CA">
        <w:rPr>
          <w:rFonts w:hint="eastAsia"/>
          <w:color w:val="FF0000"/>
        </w:rPr>
        <w:t>方向。</w:t>
      </w:r>
    </w:p>
    <w:p w14:paraId="4428E6AF" w14:textId="77777777" w:rsidR="00FF2308" w:rsidRPr="005269CA" w:rsidRDefault="00FF2308" w:rsidP="00FF2308">
      <w:pPr>
        <w:rPr>
          <w:color w:val="FF0000"/>
        </w:rPr>
      </w:pPr>
      <w:r w:rsidRPr="005269CA">
        <w:rPr>
          <w:rFonts w:hint="eastAsia"/>
          <w:color w:val="FF0000"/>
        </w:rPr>
        <w:t>（匀／变）速运动，这里的</w:t>
      </w:r>
      <w:r w:rsidRPr="005269CA">
        <w:rPr>
          <w:rFonts w:ascii="宋体" w:hAnsi="宋体" w:hint="eastAsia"/>
          <w:color w:val="FF0000"/>
        </w:rPr>
        <w:t>“</w:t>
      </w:r>
      <w:r w:rsidRPr="005269CA">
        <w:rPr>
          <w:rFonts w:hint="eastAsia"/>
          <w:color w:val="FF0000"/>
        </w:rPr>
        <w:t>匀速</w:t>
      </w:r>
      <w:r w:rsidRPr="005269CA">
        <w:rPr>
          <w:rFonts w:ascii="宋体" w:hAnsi="宋体" w:hint="eastAsia"/>
          <w:color w:val="FF0000"/>
        </w:rPr>
        <w:t>”</w:t>
      </w:r>
      <w:r w:rsidRPr="005269CA">
        <w:rPr>
          <w:rFonts w:hint="eastAsia"/>
          <w:color w:val="FF0000"/>
        </w:rPr>
        <w:t>指的是</w:t>
      </w:r>
      <w:r w:rsidRPr="005269CA">
        <w:rPr>
          <w:color w:val="FF0000"/>
        </w:rPr>
        <w:t xml:space="preserve">    </w:t>
      </w:r>
      <w:r w:rsidRPr="005269CA">
        <w:rPr>
          <w:color w:val="FF0000"/>
        </w:rPr>
        <w:t>不变，即</w:t>
      </w:r>
    </w:p>
    <w:p w14:paraId="7026A276" w14:textId="77777777" w:rsidR="00FF2308" w:rsidRPr="005269CA" w:rsidRDefault="00FF2308" w:rsidP="00FF2308">
      <w:pPr>
        <w:rPr>
          <w:color w:val="FF0000"/>
        </w:rPr>
      </w:pPr>
      <w:r w:rsidRPr="005269CA">
        <w:rPr>
          <w:rFonts w:hint="eastAsia"/>
          <w:color w:val="FF0000"/>
        </w:rPr>
        <w:t>线速度</w:t>
      </w:r>
      <w:r w:rsidRPr="005269CA">
        <w:rPr>
          <w:color w:val="FF0000"/>
        </w:rPr>
        <w:t xml:space="preserve">    </w:t>
      </w:r>
      <w:r w:rsidRPr="005269CA">
        <w:rPr>
          <w:color w:val="FF0000"/>
        </w:rPr>
        <w:t>不变，但</w:t>
      </w:r>
      <w:r w:rsidRPr="005269CA">
        <w:rPr>
          <w:color w:val="FF0000"/>
        </w:rPr>
        <w:t xml:space="preserve">    </w:t>
      </w:r>
      <w:r w:rsidRPr="005269CA">
        <w:rPr>
          <w:color w:val="FF0000"/>
        </w:rPr>
        <w:t>不断变化。</w:t>
      </w:r>
    </w:p>
    <w:p w14:paraId="15336F5F" w14:textId="7A23BB3F" w:rsidR="00FF2308" w:rsidRPr="005269CA" w:rsidRDefault="00FF665B" w:rsidP="00FF2308">
      <w:pPr>
        <w:rPr>
          <w:color w:val="FF0000"/>
        </w:rPr>
      </w:pPr>
      <w:r w:rsidRPr="005269CA">
        <w:rPr>
          <w:color w:val="FF0000"/>
        </w:rPr>
        <w:t>（</w:t>
      </w:r>
      <w:r w:rsidR="00FF2308" w:rsidRPr="005269CA">
        <w:rPr>
          <w:color w:val="FF0000"/>
        </w:rPr>
        <w:t>4</w:t>
      </w:r>
      <w:r w:rsidRPr="005269CA">
        <w:rPr>
          <w:color w:val="FF0000"/>
        </w:rPr>
        <w:t>）</w:t>
      </w:r>
      <w:r w:rsidR="00FF2308" w:rsidRPr="005269CA">
        <w:rPr>
          <w:color w:val="FF0000"/>
        </w:rPr>
        <w:t>周期：做匀速圆周运动的物体运动</w:t>
      </w:r>
    </w:p>
    <w:p w14:paraId="71445591" w14:textId="1009677D" w:rsidR="00FF2308" w:rsidRPr="005269CA" w:rsidRDefault="00FF665B" w:rsidP="00FF2308">
      <w:pPr>
        <w:rPr>
          <w:color w:val="FF0000"/>
        </w:rPr>
      </w:pPr>
      <w:r w:rsidRPr="005269CA">
        <w:rPr>
          <w:color w:val="FF0000"/>
        </w:rPr>
        <w:t>（</w:t>
      </w:r>
      <w:r w:rsidR="00FF2308" w:rsidRPr="005269CA">
        <w:rPr>
          <w:color w:val="FF0000"/>
        </w:rPr>
        <w:t>5</w:t>
      </w:r>
      <w:r w:rsidRPr="005269CA">
        <w:rPr>
          <w:color w:val="FF0000"/>
        </w:rPr>
        <w:t>）</w:t>
      </w:r>
      <w:r w:rsidR="00FF2308" w:rsidRPr="005269CA">
        <w:rPr>
          <w:color w:val="FF0000"/>
        </w:rPr>
        <w:t>转速：物体沿圆周运动的</w:t>
      </w:r>
    </w:p>
    <w:p w14:paraId="65939582" w14:textId="77777777" w:rsidR="00FF2308" w:rsidRPr="005269CA" w:rsidRDefault="00FF2308" w:rsidP="00FF2308">
      <w:pPr>
        <w:rPr>
          <w:color w:val="FF0000"/>
        </w:rPr>
      </w:pPr>
      <w:r w:rsidRPr="005269CA">
        <w:rPr>
          <w:rFonts w:hint="eastAsia"/>
          <w:color w:val="FF0000"/>
        </w:rPr>
        <w:t>与所用</w:t>
      </w:r>
    </w:p>
    <w:p w14:paraId="69DB838D" w14:textId="7F806079" w:rsidR="00FF2308" w:rsidRPr="005269CA" w:rsidRDefault="00FF665B" w:rsidP="00FF2308">
      <w:pPr>
        <w:rPr>
          <w:color w:val="FF0000"/>
        </w:rPr>
      </w:pPr>
      <w:r w:rsidRPr="005269CA">
        <w:rPr>
          <w:color w:val="FF0000"/>
        </w:rPr>
        <w:t>（</w:t>
      </w:r>
      <w:r w:rsidR="00FF2308" w:rsidRPr="005269CA">
        <w:rPr>
          <w:color w:val="FF0000"/>
        </w:rPr>
        <w:t>6</w:t>
      </w:r>
      <w:r w:rsidRPr="005269CA">
        <w:rPr>
          <w:color w:val="FF0000"/>
        </w:rPr>
        <w:t>）</w:t>
      </w:r>
      <w:r w:rsidR="00FF2308" w:rsidRPr="005269CA">
        <w:rPr>
          <w:color w:val="FF0000"/>
        </w:rPr>
        <w:t xml:space="preserve">    </w:t>
      </w:r>
      <w:r w:rsidR="00FF2308" w:rsidRPr="005269CA">
        <w:rPr>
          <w:color w:val="FF0000"/>
        </w:rPr>
        <w:t>常用来比较圆周运动的快慢，周期越小，转动越</w:t>
      </w:r>
    </w:p>
    <w:p w14:paraId="2552A492" w14:textId="15732395" w:rsidR="00FF2308" w:rsidRPr="005269CA" w:rsidRDefault="00FF665B" w:rsidP="00FF2308">
      <w:pPr>
        <w:rPr>
          <w:color w:val="FF0000"/>
        </w:rPr>
      </w:pPr>
      <w:r w:rsidRPr="005269CA">
        <w:rPr>
          <w:color w:val="FF0000"/>
        </w:rPr>
        <w:t>（</w:t>
      </w:r>
      <w:r w:rsidR="00FF2308" w:rsidRPr="005269CA">
        <w:rPr>
          <w:color w:val="FF0000"/>
        </w:rPr>
        <w:t>7</w:t>
      </w:r>
      <w:r w:rsidRPr="005269CA">
        <w:rPr>
          <w:color w:val="FF0000"/>
        </w:rPr>
        <w:t>）</w:t>
      </w:r>
      <w:r w:rsidR="00FF2308" w:rsidRPr="005269CA">
        <w:rPr>
          <w:color w:val="FF0000"/>
        </w:rPr>
        <w:t>匀速圆周运动是</w:t>
      </w:r>
      <w:r w:rsidR="00FF2308" w:rsidRPr="005269CA">
        <w:rPr>
          <w:color w:val="FF0000"/>
        </w:rPr>
        <w:t xml:space="preserve">    </w:t>
      </w:r>
      <w:r w:rsidR="00FF2308" w:rsidRPr="005269CA">
        <w:rPr>
          <w:color w:val="FF0000"/>
        </w:rPr>
        <w:t>和</w:t>
      </w:r>
      <w:r w:rsidR="00FF2308" w:rsidRPr="005269CA">
        <w:rPr>
          <w:color w:val="FF0000"/>
        </w:rPr>
        <w:t xml:space="preserve">    </w:t>
      </w:r>
      <w:r w:rsidR="00FF2308" w:rsidRPr="005269CA">
        <w:rPr>
          <w:color w:val="FF0000"/>
        </w:rPr>
        <w:t>都不变的圆周运动。</w:t>
      </w:r>
    </w:p>
    <w:p w14:paraId="6E80418A" w14:textId="5BBFF403" w:rsidR="00FF2308" w:rsidRPr="005269CA" w:rsidRDefault="00FF665B" w:rsidP="00FF2308">
      <w:pPr>
        <w:rPr>
          <w:color w:val="FF0000"/>
        </w:rPr>
      </w:pPr>
      <w:r w:rsidRPr="005269CA">
        <w:rPr>
          <w:color w:val="FF0000"/>
        </w:rPr>
        <w:t>（</w:t>
      </w:r>
      <w:r w:rsidR="00FF2308" w:rsidRPr="005269CA">
        <w:rPr>
          <w:color w:val="FF0000"/>
        </w:rPr>
        <w:t>8</w:t>
      </w:r>
      <w:r w:rsidRPr="005269CA">
        <w:rPr>
          <w:color w:val="FF0000"/>
        </w:rPr>
        <w:t>）</w:t>
      </w:r>
      <w:r w:rsidR="00FF2308" w:rsidRPr="005269CA">
        <w:rPr>
          <w:color w:val="FF0000"/>
        </w:rPr>
        <w:t>周期</w:t>
      </w:r>
      <w:r w:rsidR="00FF2308" w:rsidRPr="005269CA">
        <w:rPr>
          <w:color w:val="FF0000"/>
        </w:rPr>
        <w:t>T</w:t>
      </w:r>
      <w:r w:rsidR="00FF2308" w:rsidRPr="005269CA">
        <w:rPr>
          <w:color w:val="FF0000"/>
        </w:rPr>
        <w:t>与角速度叫、线速度</w:t>
      </w:r>
      <w:r w:rsidR="00FF2308" w:rsidRPr="005269CA">
        <w:rPr>
          <w:color w:val="FF0000"/>
        </w:rPr>
        <w:t>v</w:t>
      </w:r>
      <w:r w:rsidR="00FF2308" w:rsidRPr="005269CA">
        <w:rPr>
          <w:color w:val="FF0000"/>
        </w:rPr>
        <w:t>之间的关系：</w:t>
      </w:r>
      <w:r w:rsidR="00FF2308" w:rsidRPr="005269CA">
        <w:rPr>
          <w:color w:val="FF0000"/>
        </w:rPr>
        <w:t>T</w:t>
      </w:r>
      <w:r w:rsidRPr="005269CA">
        <w:rPr>
          <w:color w:val="FF0000"/>
        </w:rPr>
        <w:t xml:space="preserve"> = </w:t>
      </w:r>
    </w:p>
    <w:p w14:paraId="495F366E" w14:textId="0945B5AA" w:rsidR="00FF2308" w:rsidRPr="005269CA" w:rsidRDefault="00FF665B" w:rsidP="00FF2308">
      <w:pPr>
        <w:rPr>
          <w:color w:val="FF0000"/>
        </w:rPr>
      </w:pPr>
      <w:r w:rsidRPr="005269CA">
        <w:rPr>
          <w:color w:val="FF0000"/>
        </w:rPr>
        <w:t>（</w:t>
      </w:r>
      <w:r w:rsidR="00FF2308" w:rsidRPr="005269CA">
        <w:rPr>
          <w:color w:val="FF0000"/>
        </w:rPr>
        <w:t>9</w:t>
      </w:r>
      <w:r w:rsidRPr="005269CA">
        <w:rPr>
          <w:color w:val="FF0000"/>
        </w:rPr>
        <w:t>）</w:t>
      </w:r>
      <w:r w:rsidR="00FF2308" w:rsidRPr="005269CA">
        <w:rPr>
          <w:color w:val="FF0000"/>
        </w:rPr>
        <w:t>线速度口与角速度</w:t>
      </w:r>
      <w:r w:rsidR="00FF2308" w:rsidRPr="005269CA">
        <w:rPr>
          <w:color w:val="FF0000"/>
        </w:rPr>
        <w:t>c</w:t>
      </w:r>
      <w:r w:rsidR="00FF2308" w:rsidRPr="005269CA">
        <w:rPr>
          <w:color w:val="FF0000"/>
        </w:rPr>
        <w:t>大小的关系：</w:t>
      </w:r>
      <w:r w:rsidR="00FF2308" w:rsidRPr="005269CA">
        <w:rPr>
          <w:color w:val="FF0000"/>
        </w:rPr>
        <w:t>v-</w:t>
      </w:r>
    </w:p>
    <w:p w14:paraId="64B7F7FE" w14:textId="77777777" w:rsidR="00FF2308" w:rsidRPr="005269CA" w:rsidRDefault="00FF2308" w:rsidP="00FF2308">
      <w:pPr>
        <w:rPr>
          <w:color w:val="FF0000"/>
        </w:rPr>
      </w:pPr>
      <w:r w:rsidRPr="005269CA">
        <w:rPr>
          <w:rFonts w:hint="eastAsia"/>
          <w:color w:val="FF0000"/>
        </w:rPr>
        <w:t>．丁一</w:t>
      </w:r>
    </w:p>
    <w:p w14:paraId="00B1C9E8" w14:textId="77777777" w:rsidR="00FF2308" w:rsidRPr="005269CA" w:rsidRDefault="00FF2308" w:rsidP="00FF2308">
      <w:pPr>
        <w:rPr>
          <w:color w:val="FF0000"/>
        </w:rPr>
      </w:pPr>
      <w:r w:rsidRPr="005269CA">
        <w:rPr>
          <w:color w:val="FF0000"/>
        </w:rPr>
        <w:t>5</w:t>
      </w:r>
      <w:r w:rsidRPr="005269CA">
        <w:rPr>
          <w:color w:val="FF0000"/>
        </w:rPr>
        <w:t>。探究向心力大小与半径、角速度、质量的关系</w:t>
      </w:r>
    </w:p>
    <w:p w14:paraId="3F9B7BB5" w14:textId="6A439962" w:rsidR="00FF2308" w:rsidRPr="005269CA" w:rsidRDefault="00FF2308" w:rsidP="00FF2308">
      <w:pPr>
        <w:rPr>
          <w:color w:val="FF0000"/>
        </w:rPr>
      </w:pPr>
      <w:r w:rsidRPr="005269CA">
        <w:rPr>
          <w:color w:val="FF0000"/>
        </w:rPr>
        <w:t xml:space="preserve">  </w:t>
      </w:r>
      <w:r w:rsidR="00FF665B" w:rsidRPr="005269CA">
        <w:rPr>
          <w:color w:val="FF0000"/>
        </w:rPr>
        <w:t>（</w:t>
      </w:r>
      <w:r w:rsidRPr="005269CA">
        <w:rPr>
          <w:color w:val="FF0000"/>
        </w:rPr>
        <w:t>1</w:t>
      </w:r>
      <w:r w:rsidR="00FF665B" w:rsidRPr="005269CA">
        <w:rPr>
          <w:color w:val="FF0000"/>
        </w:rPr>
        <w:t>）</w:t>
      </w:r>
      <w:r w:rsidRPr="005269CA">
        <w:rPr>
          <w:color w:val="FF0000"/>
        </w:rPr>
        <w:t>实验原理与方案：本实验需要采用</w:t>
      </w:r>
      <w:r w:rsidRPr="005269CA">
        <w:rPr>
          <w:color w:val="FF0000"/>
        </w:rPr>
        <w:t xml:space="preserve">    </w:t>
      </w:r>
      <w:r w:rsidRPr="005269CA">
        <w:rPr>
          <w:color w:val="FF0000"/>
        </w:rPr>
        <w:t>法，分别研究：</w:t>
      </w:r>
      <w:r w:rsidRPr="005269CA">
        <w:rPr>
          <w:color w:val="FF0000"/>
        </w:rPr>
        <w:t>①∞</w:t>
      </w:r>
      <w:r w:rsidRPr="005269CA">
        <w:rPr>
          <w:color w:val="FF0000"/>
        </w:rPr>
        <w:t>与</w:t>
      </w:r>
      <w:r w:rsidRPr="005269CA">
        <w:rPr>
          <w:color w:val="FF0000"/>
        </w:rPr>
        <w:t>m-</w:t>
      </w:r>
      <w:r w:rsidRPr="005269CA">
        <w:rPr>
          <w:color w:val="FF0000"/>
        </w:rPr>
        <w:t>定时，</w:t>
      </w:r>
    </w:p>
    <w:p w14:paraId="4AE5B1F6" w14:textId="77777777" w:rsidR="00FF2308" w:rsidRPr="005269CA" w:rsidRDefault="00FF2308" w:rsidP="00FF2308">
      <w:pPr>
        <w:rPr>
          <w:color w:val="FF0000"/>
        </w:rPr>
      </w:pPr>
      <w:r w:rsidRPr="005269CA">
        <w:rPr>
          <w:color w:val="FF0000"/>
        </w:rPr>
        <w:t xml:space="preserve">    </w:t>
      </w:r>
      <w:r w:rsidRPr="005269CA">
        <w:rPr>
          <w:color w:val="FF0000"/>
        </w:rPr>
        <w:t>的关系；</w:t>
      </w:r>
      <w:r w:rsidRPr="005269CA">
        <w:rPr>
          <w:color w:val="FF0000"/>
        </w:rPr>
        <w:t>②r</w:t>
      </w:r>
      <w:r w:rsidRPr="005269CA">
        <w:rPr>
          <w:color w:val="FF0000"/>
        </w:rPr>
        <w:t>与</w:t>
      </w:r>
      <w:r w:rsidRPr="005269CA">
        <w:rPr>
          <w:color w:val="FF0000"/>
        </w:rPr>
        <w:t>m-</w:t>
      </w:r>
      <w:r w:rsidRPr="005269CA">
        <w:rPr>
          <w:color w:val="FF0000"/>
        </w:rPr>
        <w:t>定时，</w:t>
      </w:r>
      <w:r w:rsidRPr="005269CA">
        <w:rPr>
          <w:color w:val="FF0000"/>
        </w:rPr>
        <w:t xml:space="preserve">    </w:t>
      </w:r>
      <w:r w:rsidRPr="005269CA">
        <w:rPr>
          <w:color w:val="FF0000"/>
        </w:rPr>
        <w:t>的关系；</w:t>
      </w:r>
      <w:r w:rsidRPr="005269CA">
        <w:rPr>
          <w:color w:val="FF0000"/>
        </w:rPr>
        <w:t>③r</w:t>
      </w:r>
      <w:r w:rsidRPr="005269CA">
        <w:rPr>
          <w:color w:val="FF0000"/>
        </w:rPr>
        <w:t>与叫</w:t>
      </w:r>
      <w:r w:rsidRPr="005269CA">
        <w:rPr>
          <w:color w:val="FF0000"/>
        </w:rPr>
        <w:t xml:space="preserve"> -</w:t>
      </w:r>
    </w:p>
    <w:p w14:paraId="68E8FC30" w14:textId="77777777" w:rsidR="00FF2308" w:rsidRPr="005269CA" w:rsidRDefault="00FF2308" w:rsidP="00FF2308">
      <w:pPr>
        <w:rPr>
          <w:color w:val="FF0000"/>
        </w:rPr>
      </w:pPr>
      <w:r w:rsidRPr="005269CA">
        <w:rPr>
          <w:rFonts w:hint="eastAsia"/>
          <w:color w:val="FF0000"/>
        </w:rPr>
        <w:t>定时，</w:t>
      </w:r>
      <w:r w:rsidRPr="005269CA">
        <w:rPr>
          <w:color w:val="FF0000"/>
        </w:rPr>
        <w:t xml:space="preserve">    </w:t>
      </w:r>
      <w:r w:rsidRPr="005269CA">
        <w:rPr>
          <w:color w:val="FF0000"/>
        </w:rPr>
        <w:t>的关系。</w:t>
      </w:r>
    </w:p>
    <w:p w14:paraId="4D1FA4C3" w14:textId="77777777" w:rsidR="00FF2308" w:rsidRPr="005269CA" w:rsidRDefault="00FF2308" w:rsidP="00FF2308">
      <w:pPr>
        <w:rPr>
          <w:color w:val="FF0000"/>
        </w:rPr>
      </w:pPr>
      <w:r w:rsidRPr="005269CA">
        <w:rPr>
          <w:color w:val="FF0000"/>
        </w:rPr>
        <w:t xml:space="preserve">    oo    </w:t>
      </w:r>
      <w:r w:rsidRPr="005269CA">
        <w:rPr>
          <w:color w:val="FF0000"/>
        </w:rPr>
        <w:t>第一部分单元考点梳理与精练</w:t>
      </w:r>
    </w:p>
    <w:p w14:paraId="5200B92F" w14:textId="77777777" w:rsidR="00FF2308" w:rsidRPr="005269CA" w:rsidRDefault="00FF2308" w:rsidP="00FF2308">
      <w:pPr>
        <w:rPr>
          <w:color w:val="FF0000"/>
        </w:rPr>
      </w:pPr>
      <w:r w:rsidRPr="005269CA">
        <w:rPr>
          <w:rFonts w:hint="eastAsia"/>
          <w:color w:val="FF0000"/>
        </w:rPr>
        <w:t>④</w:t>
      </w:r>
      <w:r w:rsidRPr="005269CA">
        <w:rPr>
          <w:color w:val="FF0000"/>
        </w:rPr>
        <w:t>O o oOo……</w:t>
      </w:r>
    </w:p>
    <w:p w14:paraId="00CD32F2" w14:textId="0B8A838D"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实验结论：做匀速圆周运动的物体受到的向心力</w:t>
      </w:r>
      <w:r w:rsidR="00FF2308" w:rsidRPr="005269CA">
        <w:rPr>
          <w:color w:val="FF0000"/>
        </w:rPr>
        <w:t>F</w:t>
      </w:r>
      <w:r w:rsidR="00FF2308" w:rsidRPr="005269CA">
        <w:rPr>
          <w:color w:val="FF0000"/>
        </w:rPr>
        <w:t>的大小等于物体的质量仇、圆周半径</w:t>
      </w:r>
    </w:p>
    <w:p w14:paraId="5B280C7C" w14:textId="77777777" w:rsidR="00FF2308" w:rsidRPr="005269CA" w:rsidRDefault="00FF2308" w:rsidP="00FF2308">
      <w:pPr>
        <w:rPr>
          <w:color w:val="FF0000"/>
        </w:rPr>
      </w:pPr>
      <w:r w:rsidRPr="005269CA">
        <w:rPr>
          <w:color w:val="FF0000"/>
        </w:rPr>
        <w:t>r</w:t>
      </w:r>
      <w:r w:rsidRPr="005269CA">
        <w:rPr>
          <w:color w:val="FF0000"/>
        </w:rPr>
        <w:t>和角速度</w:t>
      </w:r>
      <w:r w:rsidRPr="005269CA">
        <w:rPr>
          <w:color w:val="FF0000"/>
        </w:rPr>
        <w:t>c</w:t>
      </w:r>
      <w:r w:rsidRPr="005269CA">
        <w:rPr>
          <w:color w:val="FF0000"/>
        </w:rPr>
        <w:t>的</w:t>
      </w:r>
    </w:p>
    <w:p w14:paraId="2A73CF16" w14:textId="363B9FB8" w:rsidR="00FF2308" w:rsidRPr="005269CA" w:rsidRDefault="00FF2308" w:rsidP="00FF2308">
      <w:pPr>
        <w:rPr>
          <w:color w:val="FF0000"/>
        </w:rPr>
      </w:pPr>
      <w:r w:rsidRPr="005269CA">
        <w:rPr>
          <w:rFonts w:hint="eastAsia"/>
          <w:color w:val="FF0000"/>
        </w:rPr>
        <w:t>人，即可得</w:t>
      </w:r>
      <w:r w:rsidRPr="005269CA">
        <w:rPr>
          <w:color w:val="FF0000"/>
        </w:rPr>
        <w:t>F</w:t>
      </w:r>
      <w:r w:rsidR="00FF665B" w:rsidRPr="005269CA">
        <w:rPr>
          <w:color w:val="FF0000"/>
        </w:rPr>
        <w:t xml:space="preserve"> = </w:t>
      </w:r>
    </w:p>
    <w:p w14:paraId="37DC3C5C" w14:textId="77777777" w:rsidR="00FF2308" w:rsidRPr="005269CA" w:rsidRDefault="00FF2308" w:rsidP="00FF2308">
      <w:pPr>
        <w:rPr>
          <w:color w:val="FF0000"/>
        </w:rPr>
      </w:pPr>
      <w:r w:rsidRPr="005269CA">
        <w:rPr>
          <w:rFonts w:hint="eastAsia"/>
          <w:color w:val="FF0000"/>
        </w:rPr>
        <w:t>的乘积，即</w:t>
      </w:r>
      <w:r w:rsidRPr="005269CA">
        <w:rPr>
          <w:color w:val="FF0000"/>
        </w:rPr>
        <w:t>F</w:t>
      </w:r>
      <w:r w:rsidRPr="005269CA">
        <w:rPr>
          <w:color w:val="FF0000"/>
        </w:rPr>
        <w:t>一</w:t>
      </w:r>
      <w:r w:rsidRPr="005269CA">
        <w:rPr>
          <w:color w:val="FF0000"/>
        </w:rPr>
        <w:t xml:space="preserve">    </w:t>
      </w:r>
      <w:r w:rsidRPr="005269CA">
        <w:rPr>
          <w:color w:val="FF0000"/>
        </w:rPr>
        <w:t>，将</w:t>
      </w:r>
      <w:r w:rsidRPr="005269CA">
        <w:rPr>
          <w:color w:val="FF0000"/>
        </w:rPr>
        <w:t xml:space="preserve">v-    </w:t>
      </w:r>
      <w:r w:rsidRPr="005269CA">
        <w:rPr>
          <w:color w:val="FF0000"/>
        </w:rPr>
        <w:t>代</w:t>
      </w:r>
    </w:p>
    <w:p w14:paraId="17046633" w14:textId="77777777" w:rsidR="00FF2308" w:rsidRPr="005269CA" w:rsidRDefault="00FF2308" w:rsidP="00FF2308">
      <w:pPr>
        <w:rPr>
          <w:color w:val="FF0000"/>
        </w:rPr>
      </w:pPr>
      <w:r w:rsidRPr="005269CA">
        <w:rPr>
          <w:color w:val="FF0000"/>
        </w:rPr>
        <w:t>6</w:t>
      </w:r>
      <w:r w:rsidRPr="005269CA">
        <w:rPr>
          <w:color w:val="FF0000"/>
        </w:rPr>
        <w:t>．向心力</w:t>
      </w:r>
      <w:r w:rsidRPr="005269CA">
        <w:rPr>
          <w:color w:val="FF0000"/>
        </w:rPr>
        <w:t xml:space="preserve">  </w:t>
      </w:r>
      <w:r w:rsidRPr="005269CA">
        <w:rPr>
          <w:color w:val="FF0000"/>
        </w:rPr>
        <w:t>向心加速度</w:t>
      </w:r>
    </w:p>
    <w:p w14:paraId="1ED15EAA" w14:textId="0A0E52F7" w:rsidR="00FF2308" w:rsidRPr="005269CA" w:rsidRDefault="00FF2308" w:rsidP="00FF2308">
      <w:pPr>
        <w:rPr>
          <w:color w:val="FF0000"/>
        </w:rPr>
      </w:pPr>
      <w:r w:rsidRPr="005269CA">
        <w:rPr>
          <w:color w:val="FF0000"/>
        </w:rPr>
        <w:t xml:space="preserve">  </w:t>
      </w:r>
      <w:r w:rsidR="00FF665B" w:rsidRPr="005269CA">
        <w:rPr>
          <w:color w:val="FF0000"/>
        </w:rPr>
        <w:t>（</w:t>
      </w:r>
      <w:r w:rsidRPr="005269CA">
        <w:rPr>
          <w:color w:val="FF0000"/>
        </w:rPr>
        <w:t>1</w:t>
      </w:r>
      <w:r w:rsidR="00FF665B" w:rsidRPr="005269CA">
        <w:rPr>
          <w:color w:val="FF0000"/>
        </w:rPr>
        <w:t>）</w:t>
      </w:r>
      <w:r w:rsidRPr="005269CA">
        <w:rPr>
          <w:color w:val="FF0000"/>
        </w:rPr>
        <w:t>向心力：物体做匀速圆周运动时受到的与</w:t>
      </w:r>
    </w:p>
    <w:p w14:paraId="612952B5" w14:textId="77777777" w:rsidR="00FF2308" w:rsidRPr="005269CA" w:rsidRDefault="00FF2308" w:rsidP="00FF2308">
      <w:pPr>
        <w:rPr>
          <w:color w:val="FF0000"/>
        </w:rPr>
      </w:pPr>
      <w:r w:rsidRPr="005269CA">
        <w:rPr>
          <w:color w:val="FF0000"/>
        </w:rPr>
        <w:t xml:space="preserve">    </w:t>
      </w:r>
      <w:r w:rsidRPr="005269CA">
        <w:rPr>
          <w:color w:val="FF0000"/>
        </w:rPr>
        <w:t>的力。</w:t>
      </w:r>
    </w:p>
    <w:p w14:paraId="0956D761" w14:textId="77777777" w:rsidR="00FF2308" w:rsidRPr="005269CA" w:rsidRDefault="00FF2308" w:rsidP="00FF2308">
      <w:pPr>
        <w:rPr>
          <w:color w:val="FF0000"/>
        </w:rPr>
      </w:pPr>
      <w:r w:rsidRPr="005269CA">
        <w:rPr>
          <w:rFonts w:hint="eastAsia"/>
          <w:color w:val="FF0000"/>
        </w:rPr>
        <w:t>①作用效果：只改变速度的</w:t>
      </w:r>
    </w:p>
    <w:p w14:paraId="63914DBF" w14:textId="77777777" w:rsidR="00FF2308" w:rsidRPr="005269CA" w:rsidRDefault="00FF2308" w:rsidP="00FF2308">
      <w:pPr>
        <w:rPr>
          <w:color w:val="FF0000"/>
        </w:rPr>
      </w:pPr>
      <w:r w:rsidRPr="005269CA">
        <w:rPr>
          <w:rFonts w:hint="eastAsia"/>
          <w:color w:val="FF0000"/>
        </w:rPr>
        <w:t>②来源：向心力是根据</w:t>
      </w:r>
    </w:p>
    <w:p w14:paraId="58608A5A" w14:textId="77777777" w:rsidR="00FF2308" w:rsidRPr="005269CA" w:rsidRDefault="00FF2308" w:rsidP="00FF2308">
      <w:pPr>
        <w:rPr>
          <w:color w:val="FF0000"/>
        </w:rPr>
      </w:pPr>
      <w:r w:rsidRPr="005269CA">
        <w:rPr>
          <w:rFonts w:hint="eastAsia"/>
          <w:color w:val="FF0000"/>
        </w:rPr>
        <w:t>方向垂直、始终指向</w:t>
      </w:r>
    </w:p>
    <w:p w14:paraId="0AA8831A" w14:textId="77777777" w:rsidR="00FF2308" w:rsidRPr="005269CA" w:rsidRDefault="00FF2308" w:rsidP="00FF2308">
      <w:pPr>
        <w:rPr>
          <w:color w:val="FF0000"/>
        </w:rPr>
      </w:pPr>
      <w:r w:rsidRPr="005269CA">
        <w:rPr>
          <w:rFonts w:hint="eastAsia"/>
          <w:color w:val="FF0000"/>
        </w:rPr>
        <w:t>，不改变速度的</w:t>
      </w:r>
      <w:r w:rsidRPr="005269CA">
        <w:rPr>
          <w:color w:val="FF0000"/>
        </w:rPr>
        <w:t xml:space="preserve">    </w:t>
      </w:r>
      <w:r w:rsidRPr="005269CA">
        <w:rPr>
          <w:color w:val="FF0000"/>
        </w:rPr>
        <w:t>。</w:t>
      </w:r>
    </w:p>
    <w:p w14:paraId="7DBA3F34" w14:textId="77777777" w:rsidR="00FF2308" w:rsidRPr="005269CA" w:rsidRDefault="00FF2308" w:rsidP="00FF2308">
      <w:pPr>
        <w:rPr>
          <w:color w:val="FF0000"/>
        </w:rPr>
      </w:pPr>
      <w:r w:rsidRPr="005269CA">
        <w:rPr>
          <w:rFonts w:hint="eastAsia"/>
          <w:color w:val="FF0000"/>
        </w:rPr>
        <w:t>命名的力，重力、弹力、摩擦力或者这些力的</w:t>
      </w:r>
    </w:p>
    <w:p w14:paraId="6D17A805" w14:textId="77777777" w:rsidR="00FF2308" w:rsidRPr="005269CA" w:rsidRDefault="00FF2308" w:rsidP="00FF2308">
      <w:pPr>
        <w:rPr>
          <w:color w:val="FF0000"/>
        </w:rPr>
      </w:pPr>
      <w:r w:rsidRPr="005269CA">
        <w:rPr>
          <w:color w:val="FF0000"/>
        </w:rPr>
        <w:t xml:space="preserve">    </w:t>
      </w:r>
      <w:r w:rsidRPr="005269CA">
        <w:rPr>
          <w:color w:val="FF0000"/>
        </w:rPr>
        <w:t>都可以作为向心力。</w:t>
      </w:r>
    </w:p>
    <w:p w14:paraId="3F95CB04" w14:textId="0128362D"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向心加速度：物体做</w:t>
      </w:r>
      <w:r w:rsidR="00FF2308" w:rsidRPr="005269CA">
        <w:rPr>
          <w:color w:val="FF0000"/>
        </w:rPr>
        <w:t xml:space="preserve">    </w:t>
      </w:r>
      <w:r w:rsidR="00FF2308" w:rsidRPr="005269CA">
        <w:rPr>
          <w:color w:val="FF0000"/>
        </w:rPr>
        <w:t>还动时的加速度。</w:t>
      </w:r>
    </w:p>
    <w:p w14:paraId="709A3463" w14:textId="77777777" w:rsidR="00FF2308" w:rsidRPr="005269CA" w:rsidRDefault="00FF2308" w:rsidP="00FF2308">
      <w:pPr>
        <w:rPr>
          <w:color w:val="FF0000"/>
        </w:rPr>
      </w:pPr>
      <w:r w:rsidRPr="005269CA">
        <w:rPr>
          <w:rFonts w:hint="eastAsia"/>
          <w:color w:val="FF0000"/>
        </w:rPr>
        <w:t>①方向：始终指向</w:t>
      </w:r>
    </w:p>
    <w:p w14:paraId="66D8B54B" w14:textId="77777777" w:rsidR="00FF2308" w:rsidRPr="005269CA" w:rsidRDefault="00FF2308" w:rsidP="00FF2308">
      <w:pPr>
        <w:rPr>
          <w:color w:val="FF0000"/>
        </w:rPr>
      </w:pPr>
      <w:r w:rsidRPr="005269CA">
        <w:rPr>
          <w:rFonts w:hint="eastAsia"/>
          <w:color w:val="FF0000"/>
        </w:rPr>
        <w:t>②物理意义：描述</w:t>
      </w:r>
    </w:p>
    <w:p w14:paraId="22AFFDDA" w14:textId="77777777" w:rsidR="00FF2308" w:rsidRPr="005269CA" w:rsidRDefault="00FF2308" w:rsidP="00FF2308">
      <w:pPr>
        <w:rPr>
          <w:color w:val="FF0000"/>
        </w:rPr>
      </w:pPr>
      <w:r w:rsidRPr="005269CA">
        <w:rPr>
          <w:rFonts w:hint="eastAsia"/>
          <w:color w:val="FF0000"/>
        </w:rPr>
        <w:t>，与线速度的方向</w:t>
      </w:r>
    </w:p>
    <w:p w14:paraId="54AA547C" w14:textId="77777777" w:rsidR="00FF2308" w:rsidRPr="005269CA" w:rsidRDefault="00FF2308" w:rsidP="00FF2308">
      <w:pPr>
        <w:rPr>
          <w:color w:val="FF0000"/>
        </w:rPr>
      </w:pPr>
      <w:r w:rsidRPr="005269CA">
        <w:rPr>
          <w:rFonts w:hint="eastAsia"/>
          <w:color w:val="FF0000"/>
        </w:rPr>
        <w:t>变化快慢的物理量。</w:t>
      </w:r>
    </w:p>
    <w:p w14:paraId="2577ED0B" w14:textId="77777777" w:rsidR="00FF2308" w:rsidRPr="005269CA" w:rsidRDefault="00FF2308" w:rsidP="00FF2308">
      <w:pPr>
        <w:rPr>
          <w:color w:val="FF0000"/>
        </w:rPr>
      </w:pPr>
      <w:r w:rsidRPr="005269CA">
        <w:rPr>
          <w:rFonts w:hint="eastAsia"/>
          <w:color w:val="FF0000"/>
        </w:rPr>
        <w:t>③作用效果：只改变速度的</w:t>
      </w:r>
      <w:r w:rsidRPr="005269CA">
        <w:rPr>
          <w:color w:val="FF0000"/>
        </w:rPr>
        <w:t xml:space="preserve">    </w:t>
      </w:r>
      <w:r w:rsidRPr="005269CA">
        <w:rPr>
          <w:color w:val="FF0000"/>
        </w:rPr>
        <w:t>，不改变速度的</w:t>
      </w:r>
    </w:p>
    <w:p w14:paraId="04CD8A3A" w14:textId="77777777" w:rsidR="00FF2308" w:rsidRPr="005269CA" w:rsidRDefault="00FF2308" w:rsidP="00FF2308">
      <w:pPr>
        <w:rPr>
          <w:color w:val="FF0000"/>
        </w:rPr>
      </w:pPr>
      <w:r w:rsidRPr="005269CA">
        <w:rPr>
          <w:rFonts w:hint="eastAsia"/>
          <w:color w:val="FF0000"/>
        </w:rPr>
        <w:t>④表达式：</w:t>
      </w:r>
      <w:r w:rsidRPr="005269CA">
        <w:rPr>
          <w:color w:val="FF0000"/>
        </w:rPr>
        <w:t xml:space="preserve">a-    </w:t>
      </w:r>
      <w:r w:rsidRPr="005269CA">
        <w:rPr>
          <w:color w:val="FF0000"/>
        </w:rPr>
        <w:t>或</w:t>
      </w:r>
      <w:r w:rsidRPr="005269CA">
        <w:rPr>
          <w:color w:val="FF0000"/>
        </w:rPr>
        <w:t>n</w:t>
      </w:r>
      <w:r w:rsidRPr="005269CA">
        <w:rPr>
          <w:color w:val="FF0000"/>
        </w:rPr>
        <w:t>一</w:t>
      </w:r>
    </w:p>
    <w:p w14:paraId="5C3C94A2" w14:textId="77777777" w:rsidR="00FF2308" w:rsidRPr="005269CA" w:rsidRDefault="00FF2308" w:rsidP="00FF2308">
      <w:pPr>
        <w:rPr>
          <w:color w:val="FF0000"/>
        </w:rPr>
      </w:pPr>
      <w:r w:rsidRPr="005269CA">
        <w:rPr>
          <w:rFonts w:hint="eastAsia"/>
          <w:color w:val="FF0000"/>
        </w:rPr>
        <w:t>⑤匀速圆周运动的加速度</w:t>
      </w:r>
      <w:r w:rsidRPr="005269CA">
        <w:rPr>
          <w:color w:val="FF0000"/>
        </w:rPr>
        <w:t xml:space="preserve">    </w:t>
      </w:r>
      <w:r w:rsidRPr="005269CA">
        <w:rPr>
          <w:color w:val="FF0000"/>
        </w:rPr>
        <w:t>不变，</w:t>
      </w:r>
      <w:r w:rsidRPr="005269CA">
        <w:rPr>
          <w:color w:val="FF0000"/>
        </w:rPr>
        <w:t xml:space="preserve">    </w:t>
      </w:r>
      <w:r w:rsidRPr="005269CA">
        <w:rPr>
          <w:color w:val="FF0000"/>
        </w:rPr>
        <w:t>时刻改变，所以匀速圆周运动是</w:t>
      </w:r>
    </w:p>
    <w:p w14:paraId="1B1EE238" w14:textId="77777777" w:rsidR="00FF2308" w:rsidRPr="005269CA" w:rsidRDefault="00FF2308" w:rsidP="00FF2308">
      <w:pPr>
        <w:rPr>
          <w:color w:val="FF0000"/>
        </w:rPr>
      </w:pPr>
      <w:r w:rsidRPr="005269CA">
        <w:rPr>
          <w:color w:val="FF0000"/>
        </w:rPr>
        <w:t xml:space="preserve">    </w:t>
      </w:r>
      <w:r w:rsidRPr="005269CA">
        <w:rPr>
          <w:color w:val="FF0000"/>
        </w:rPr>
        <w:t>（匀／变）加速运动。</w:t>
      </w:r>
    </w:p>
    <w:p w14:paraId="0AD9503E" w14:textId="335F46C3" w:rsidR="00FF2308" w:rsidRPr="005269CA" w:rsidRDefault="00FF665B" w:rsidP="00FF2308">
      <w:pPr>
        <w:rPr>
          <w:color w:val="FF0000"/>
        </w:rPr>
      </w:pPr>
      <w:r w:rsidRPr="005269CA">
        <w:rPr>
          <w:color w:val="FF0000"/>
        </w:rPr>
        <w:t>（</w:t>
      </w:r>
      <w:r w:rsidR="00FF2308" w:rsidRPr="005269CA">
        <w:rPr>
          <w:color w:val="FF0000"/>
        </w:rPr>
        <w:t>3</w:t>
      </w:r>
      <w:r w:rsidRPr="005269CA">
        <w:rPr>
          <w:color w:val="FF0000"/>
        </w:rPr>
        <w:t>）</w:t>
      </w:r>
      <w:r w:rsidR="00FF2308" w:rsidRPr="005269CA">
        <w:rPr>
          <w:color w:val="FF0000"/>
        </w:rPr>
        <w:t>离心现象：做圆周运动的物体，如果受到的力不足以提供所需的</w:t>
      </w:r>
      <w:r w:rsidR="00FF2308" w:rsidRPr="005269CA">
        <w:rPr>
          <w:color w:val="FF0000"/>
        </w:rPr>
        <w:t xml:space="preserve">    </w:t>
      </w:r>
      <w:r w:rsidR="00FF2308" w:rsidRPr="005269CA">
        <w:rPr>
          <w:color w:val="FF0000"/>
        </w:rPr>
        <w:t>，物体就会远</w:t>
      </w:r>
    </w:p>
    <w:p w14:paraId="4DE82274" w14:textId="77777777" w:rsidR="00FF2308" w:rsidRPr="005269CA" w:rsidRDefault="00FF2308" w:rsidP="00FF2308">
      <w:pPr>
        <w:rPr>
          <w:color w:val="FF0000"/>
        </w:rPr>
      </w:pPr>
      <w:r w:rsidRPr="005269CA">
        <w:rPr>
          <w:color w:val="FF0000"/>
        </w:rPr>
        <w:t>7</w:t>
      </w:r>
      <w:r w:rsidRPr="005269CA">
        <w:rPr>
          <w:color w:val="FF0000"/>
        </w:rPr>
        <w:t>．万有引力定律的发现过程</w:t>
      </w:r>
    </w:p>
    <w:p w14:paraId="5D7EA45D" w14:textId="1CFF3740" w:rsidR="00FF2308" w:rsidRPr="005269CA" w:rsidRDefault="00FF2308" w:rsidP="00FF2308">
      <w:pPr>
        <w:rPr>
          <w:color w:val="FF0000"/>
        </w:rPr>
      </w:pPr>
      <w:r w:rsidRPr="005269CA">
        <w:rPr>
          <w:color w:val="FF0000"/>
        </w:rPr>
        <w:lastRenderedPageBreak/>
        <w:t xml:space="preserve">  </w:t>
      </w:r>
      <w:r w:rsidR="00FF665B" w:rsidRPr="005269CA">
        <w:rPr>
          <w:color w:val="FF0000"/>
        </w:rPr>
        <w:t>（</w:t>
      </w:r>
      <w:r w:rsidRPr="005269CA">
        <w:rPr>
          <w:color w:val="FF0000"/>
        </w:rPr>
        <w:t>1</w:t>
      </w:r>
      <w:r w:rsidR="00FF665B" w:rsidRPr="005269CA">
        <w:rPr>
          <w:color w:val="FF0000"/>
        </w:rPr>
        <w:t>）</w:t>
      </w:r>
      <w:r w:rsidRPr="005269CA">
        <w:rPr>
          <w:color w:val="FF0000"/>
        </w:rPr>
        <w:t>地心说：代表人物是古代天文学家</w:t>
      </w:r>
    </w:p>
    <w:p w14:paraId="5E747706" w14:textId="77777777" w:rsidR="00FF2308" w:rsidRPr="005269CA" w:rsidRDefault="00FF2308" w:rsidP="00FF2308">
      <w:pPr>
        <w:rPr>
          <w:color w:val="FF0000"/>
        </w:rPr>
      </w:pPr>
      <w:r w:rsidRPr="005269CA">
        <w:rPr>
          <w:color w:val="FF0000"/>
        </w:rPr>
        <w:t xml:space="preserve">    </w:t>
      </w:r>
      <w:r w:rsidRPr="005269CA">
        <w:rPr>
          <w:color w:val="FF0000"/>
        </w:rPr>
        <w:t>心；</w:t>
      </w:r>
      <w:r w:rsidRPr="005269CA">
        <w:rPr>
          <w:color w:val="FF0000"/>
        </w:rPr>
        <w:t xml:space="preserve">    </w:t>
      </w:r>
      <w:r w:rsidRPr="005269CA">
        <w:rPr>
          <w:color w:val="FF0000"/>
        </w:rPr>
        <w:t>、</w:t>
      </w:r>
    </w:p>
    <w:p w14:paraId="350708F5" w14:textId="7B9F3234"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日心说：代表人物是波兰天文学家</w:t>
      </w:r>
    </w:p>
    <w:p w14:paraId="69EF686E" w14:textId="77777777" w:rsidR="00FF2308" w:rsidRPr="005269CA" w:rsidRDefault="00FF2308" w:rsidP="00FF2308">
      <w:pPr>
        <w:rPr>
          <w:color w:val="FF0000"/>
        </w:rPr>
      </w:pPr>
      <w:r w:rsidRPr="005269CA">
        <w:rPr>
          <w:color w:val="FF0000"/>
        </w:rPr>
        <w:t xml:space="preserve">    </w:t>
      </w:r>
      <w:r w:rsidRPr="005269CA">
        <w:rPr>
          <w:color w:val="FF0000"/>
        </w:rPr>
        <w:t>其他行星围绕</w:t>
      </w:r>
    </w:p>
    <w:p w14:paraId="20864477" w14:textId="6BBFC173" w:rsidR="00FF2308" w:rsidRPr="005269CA" w:rsidRDefault="00FF665B" w:rsidP="00FF2308">
      <w:pPr>
        <w:rPr>
          <w:color w:val="FF0000"/>
        </w:rPr>
      </w:pPr>
      <w:r w:rsidRPr="005269CA">
        <w:rPr>
          <w:color w:val="FF0000"/>
        </w:rPr>
        <w:t>（</w:t>
      </w:r>
      <w:r w:rsidR="00FF2308" w:rsidRPr="005269CA">
        <w:rPr>
          <w:color w:val="FF0000"/>
        </w:rPr>
        <w:t>3</w:t>
      </w:r>
      <w:r w:rsidRPr="005269CA">
        <w:rPr>
          <w:color w:val="FF0000"/>
        </w:rPr>
        <w:t>）</w:t>
      </w:r>
      <w:r w:rsidR="00FF2308" w:rsidRPr="005269CA">
        <w:rPr>
          <w:color w:val="FF0000"/>
        </w:rPr>
        <w:t>行星的运动规律：</w:t>
      </w:r>
    </w:p>
    <w:p w14:paraId="59FD5069" w14:textId="77777777" w:rsidR="00FF2308" w:rsidRPr="005269CA" w:rsidRDefault="00FF2308" w:rsidP="00FF2308">
      <w:pPr>
        <w:rPr>
          <w:color w:val="FF0000"/>
        </w:rPr>
      </w:pPr>
      <w:r w:rsidRPr="005269CA">
        <w:rPr>
          <w:rFonts w:hint="eastAsia"/>
          <w:color w:val="FF0000"/>
        </w:rPr>
        <w:t>①开普勒第一定律：太阳处在</w:t>
      </w:r>
    </w:p>
    <w:p w14:paraId="6602BB69" w14:textId="77777777" w:rsidR="00FF2308" w:rsidRPr="005269CA" w:rsidRDefault="00FF2308" w:rsidP="00FF2308">
      <w:pPr>
        <w:rPr>
          <w:color w:val="FF0000"/>
        </w:rPr>
      </w:pPr>
      <w:r w:rsidRPr="005269CA">
        <w:rPr>
          <w:color w:val="FF0000"/>
        </w:rPr>
        <w:t xml:space="preserve">    </w:t>
      </w:r>
      <w:r w:rsidRPr="005269CA">
        <w:rPr>
          <w:color w:val="FF0000"/>
        </w:rPr>
        <w:t>轨道上绕</w:t>
      </w:r>
    </w:p>
    <w:p w14:paraId="11DCA13C" w14:textId="77777777" w:rsidR="00FF2308" w:rsidRPr="005269CA" w:rsidRDefault="00FF2308" w:rsidP="00FF2308">
      <w:pPr>
        <w:rPr>
          <w:color w:val="FF0000"/>
        </w:rPr>
      </w:pPr>
      <w:r w:rsidRPr="005269CA">
        <w:rPr>
          <w:rFonts w:hint="eastAsia"/>
          <w:color w:val="FF0000"/>
        </w:rPr>
        <w:t>②开普勒第二定律：也叫</w:t>
      </w:r>
      <w:r w:rsidRPr="005269CA">
        <w:rPr>
          <w:rFonts w:ascii="宋体" w:hAnsi="宋体" w:hint="eastAsia"/>
          <w:color w:val="FF0000"/>
        </w:rPr>
        <w:t>“</w:t>
      </w:r>
    </w:p>
    <w:p w14:paraId="58223876" w14:textId="77777777" w:rsidR="00FF2308" w:rsidRPr="005269CA" w:rsidRDefault="00FF2308" w:rsidP="00FF2308">
      <w:pPr>
        <w:rPr>
          <w:color w:val="FF0000"/>
        </w:rPr>
      </w:pPr>
      <w:r w:rsidRPr="005269CA">
        <w:rPr>
          <w:color w:val="FF0000"/>
        </w:rPr>
        <w:t xml:space="preserve">    </w:t>
      </w:r>
      <w:r w:rsidRPr="005269CA">
        <w:rPr>
          <w:color w:val="FF0000"/>
        </w:rPr>
        <w:t>过的</w:t>
      </w:r>
    </w:p>
    <w:p w14:paraId="33DCF384" w14:textId="77777777" w:rsidR="00FF2308" w:rsidRPr="005269CA" w:rsidRDefault="00FF2308" w:rsidP="00FF2308">
      <w:pPr>
        <w:rPr>
          <w:color w:val="FF0000"/>
        </w:rPr>
      </w:pPr>
      <w:r w:rsidRPr="005269CA">
        <w:rPr>
          <w:rFonts w:hint="eastAsia"/>
          <w:color w:val="FF0000"/>
        </w:rPr>
        <w:t>，认为</w:t>
      </w:r>
    </w:p>
    <w:p w14:paraId="3E76D0F7" w14:textId="77777777" w:rsidR="00FF2308" w:rsidRPr="005269CA" w:rsidRDefault="00FF2308" w:rsidP="00FF2308">
      <w:pPr>
        <w:rPr>
          <w:color w:val="FF0000"/>
        </w:rPr>
      </w:pPr>
      <w:r w:rsidRPr="005269CA">
        <w:rPr>
          <w:rFonts w:hint="eastAsia"/>
          <w:color w:val="FF0000"/>
        </w:rPr>
        <w:t>和行星等所有天体都绕</w:t>
      </w:r>
    </w:p>
    <w:p w14:paraId="6F3B6E8A" w14:textId="77777777" w:rsidR="00FF2308" w:rsidRPr="005269CA" w:rsidRDefault="00FF2308" w:rsidP="00FF2308">
      <w:pPr>
        <w:rPr>
          <w:color w:val="FF0000"/>
        </w:rPr>
      </w:pPr>
      <w:r w:rsidRPr="005269CA">
        <w:rPr>
          <w:rFonts w:hint="eastAsia"/>
          <w:color w:val="FF0000"/>
        </w:rPr>
        <w:t>运动。</w:t>
      </w:r>
    </w:p>
    <w:p w14:paraId="560CAA07" w14:textId="77777777" w:rsidR="00FF2308" w:rsidRPr="005269CA" w:rsidRDefault="00FF2308" w:rsidP="00FF2308">
      <w:pPr>
        <w:rPr>
          <w:color w:val="FF0000"/>
        </w:rPr>
      </w:pPr>
      <w:r w:rsidRPr="005269CA">
        <w:rPr>
          <w:rFonts w:hint="eastAsia"/>
          <w:color w:val="FF0000"/>
        </w:rPr>
        <w:t>静止不动，是宇宙的中</w:t>
      </w:r>
    </w:p>
    <w:p w14:paraId="3EE3BF29" w14:textId="77777777" w:rsidR="00FF2308" w:rsidRPr="005269CA" w:rsidRDefault="00FF2308" w:rsidP="00FF2308">
      <w:pPr>
        <w:rPr>
          <w:color w:val="FF0000"/>
        </w:rPr>
      </w:pPr>
      <w:r w:rsidRPr="005269CA">
        <w:rPr>
          <w:color w:val="FF0000"/>
        </w:rPr>
        <w:t xml:space="preserve">    </w:t>
      </w:r>
      <w:r w:rsidRPr="005269CA">
        <w:rPr>
          <w:color w:val="FF0000"/>
        </w:rPr>
        <w:t>还动。</w:t>
      </w:r>
    </w:p>
    <w:p w14:paraId="422961F5" w14:textId="77777777" w:rsidR="00FF2308" w:rsidRPr="005269CA" w:rsidRDefault="00FF2308" w:rsidP="00FF2308">
      <w:pPr>
        <w:rPr>
          <w:color w:val="FF0000"/>
        </w:rPr>
      </w:pPr>
      <w:r w:rsidRPr="005269CA">
        <w:rPr>
          <w:rFonts w:hint="eastAsia"/>
          <w:color w:val="FF0000"/>
        </w:rPr>
        <w:t>，认为</w:t>
      </w:r>
      <w:r w:rsidRPr="005269CA">
        <w:rPr>
          <w:color w:val="FF0000"/>
        </w:rPr>
        <w:t xml:space="preserve">    </w:t>
      </w:r>
      <w:r w:rsidRPr="005269CA">
        <w:rPr>
          <w:color w:val="FF0000"/>
        </w:rPr>
        <w:t>是宇宙的中心，</w:t>
      </w:r>
      <w:r w:rsidRPr="005269CA">
        <w:rPr>
          <w:color w:val="FF0000"/>
        </w:rPr>
        <w:t xml:space="preserve">    </w:t>
      </w:r>
      <w:r w:rsidRPr="005269CA">
        <w:rPr>
          <w:color w:val="FF0000"/>
        </w:rPr>
        <w:t>和</w:t>
      </w:r>
    </w:p>
    <w:p w14:paraId="489FDA95" w14:textId="77777777" w:rsidR="00FF2308" w:rsidRPr="005269CA" w:rsidRDefault="00FF2308" w:rsidP="00FF2308">
      <w:pPr>
        <w:rPr>
          <w:color w:val="FF0000"/>
        </w:rPr>
      </w:pPr>
      <w:r w:rsidRPr="005269CA">
        <w:rPr>
          <w:rFonts w:hint="eastAsia"/>
          <w:color w:val="FF0000"/>
        </w:rPr>
        <w:t>的一个</w:t>
      </w:r>
    </w:p>
    <w:p w14:paraId="37915328" w14:textId="77777777" w:rsidR="00FF2308" w:rsidRPr="005269CA" w:rsidRDefault="00FF2308" w:rsidP="00FF2308">
      <w:pPr>
        <w:rPr>
          <w:color w:val="FF0000"/>
        </w:rPr>
      </w:pPr>
      <w:r w:rsidRPr="005269CA">
        <w:rPr>
          <w:rFonts w:hint="eastAsia"/>
          <w:color w:val="FF0000"/>
        </w:rPr>
        <w:t>运行。</w:t>
      </w:r>
    </w:p>
    <w:p w14:paraId="5D2FF4E1" w14:textId="77777777" w:rsidR="00FF2308" w:rsidRPr="005269CA" w:rsidRDefault="00FF2308" w:rsidP="00FF2308">
      <w:pPr>
        <w:rPr>
          <w:color w:val="FF0000"/>
        </w:rPr>
      </w:pPr>
      <w:r w:rsidRPr="005269CA">
        <w:rPr>
          <w:rFonts w:hint="eastAsia"/>
          <w:color w:val="FF0000"/>
        </w:rPr>
        <w:t>上，各行垦都在</w:t>
      </w:r>
    </w:p>
    <w:p w14:paraId="13D2434B" w14:textId="77777777" w:rsidR="00FF2308" w:rsidRPr="005269CA" w:rsidRDefault="00FF2308" w:rsidP="00FF2308">
      <w:pPr>
        <w:rPr>
          <w:color w:val="FF0000"/>
        </w:rPr>
      </w:pPr>
      <w:r w:rsidRPr="005269CA">
        <w:rPr>
          <w:rFonts w:hint="eastAsia"/>
          <w:color w:val="FF0000"/>
        </w:rPr>
        <w:t>定律</w:t>
      </w:r>
      <w:r w:rsidRPr="005269CA">
        <w:rPr>
          <w:rFonts w:ascii="宋体" w:hAnsi="宋体" w:hint="eastAsia"/>
          <w:color w:val="FF0000"/>
        </w:rPr>
        <w:t>”</w:t>
      </w:r>
      <w:r w:rsidRPr="005269CA">
        <w:rPr>
          <w:rFonts w:hint="eastAsia"/>
          <w:color w:val="FF0000"/>
        </w:rPr>
        <w:t>，提出了行星与太阳的连线在相等时间内扫</w:t>
      </w:r>
    </w:p>
    <w:p w14:paraId="046C48C6" w14:textId="77777777" w:rsidR="00FF2308" w:rsidRPr="005269CA" w:rsidRDefault="00FF2308" w:rsidP="00FF2308">
      <w:pPr>
        <w:rPr>
          <w:color w:val="FF0000"/>
        </w:rPr>
      </w:pPr>
      <w:r w:rsidRPr="005269CA">
        <w:rPr>
          <w:rFonts w:hint="eastAsia"/>
          <w:color w:val="FF0000"/>
        </w:rPr>
        <w:t>相等。解释了行星在近日点运动</w:t>
      </w:r>
      <w:r w:rsidRPr="005269CA">
        <w:rPr>
          <w:color w:val="FF0000"/>
        </w:rPr>
        <w:t xml:space="preserve">    </w:t>
      </w:r>
      <w:r w:rsidRPr="005269CA">
        <w:rPr>
          <w:color w:val="FF0000"/>
        </w:rPr>
        <w:t>、在远</w:t>
      </w:r>
    </w:p>
    <w:p w14:paraId="49309411" w14:textId="77777777" w:rsidR="00FF2308" w:rsidRPr="005269CA" w:rsidRDefault="00FF2308" w:rsidP="00FF2308">
      <w:pPr>
        <w:rPr>
          <w:color w:val="FF0000"/>
        </w:rPr>
      </w:pPr>
      <w:r w:rsidRPr="005269CA">
        <w:rPr>
          <w:rFonts w:hint="eastAsia"/>
          <w:color w:val="FF0000"/>
        </w:rPr>
        <w:t>日点运动</w:t>
      </w:r>
      <w:r w:rsidRPr="005269CA">
        <w:rPr>
          <w:color w:val="FF0000"/>
        </w:rPr>
        <w:t xml:space="preserve">    </w:t>
      </w:r>
      <w:r w:rsidRPr="005269CA">
        <w:rPr>
          <w:color w:val="FF0000"/>
        </w:rPr>
        <w:t>的原因。</w:t>
      </w:r>
    </w:p>
    <w:p w14:paraId="67AD3C98" w14:textId="77777777" w:rsidR="00FF2308" w:rsidRPr="005269CA" w:rsidRDefault="00FF2308" w:rsidP="00FF2308">
      <w:pPr>
        <w:rPr>
          <w:color w:val="FF0000"/>
        </w:rPr>
      </w:pPr>
      <w:r w:rsidRPr="005269CA">
        <w:rPr>
          <w:rFonts w:hint="eastAsia"/>
          <w:color w:val="FF0000"/>
        </w:rPr>
        <w:t>③开普勒第三定律：行星绕太阳运行的椭圆轨道</w:t>
      </w:r>
      <w:r w:rsidRPr="005269CA">
        <w:rPr>
          <w:color w:val="FF0000"/>
        </w:rPr>
        <w:t xml:space="preserve">    </w:t>
      </w:r>
      <w:r w:rsidRPr="005269CA">
        <w:rPr>
          <w:color w:val="FF0000"/>
        </w:rPr>
        <w:t>与</w:t>
      </w:r>
    </w:p>
    <w:p w14:paraId="7BFA8D0C" w14:textId="77777777" w:rsidR="00FF2308" w:rsidRPr="005269CA" w:rsidRDefault="00FF2308" w:rsidP="00FF2308">
      <w:pPr>
        <w:rPr>
          <w:color w:val="FF0000"/>
        </w:rPr>
      </w:pPr>
      <w:r w:rsidRPr="005269CA">
        <w:rPr>
          <w:rFonts w:hint="eastAsia"/>
          <w:color w:val="FF0000"/>
        </w:rPr>
        <w:t>之比是一个常量，即</w:t>
      </w:r>
    </w:p>
    <w:p w14:paraId="560212E6" w14:textId="77777777" w:rsidR="00FF2308" w:rsidRPr="005269CA" w:rsidRDefault="00FF2308" w:rsidP="00FF2308">
      <w:pPr>
        <w:rPr>
          <w:color w:val="FF0000"/>
        </w:rPr>
      </w:pPr>
      <w:r w:rsidRPr="005269CA">
        <w:rPr>
          <w:rFonts w:hint="eastAsia"/>
          <w:color w:val="FF0000"/>
        </w:rPr>
        <w:t>（有／无）关的常量。</w:t>
      </w:r>
    </w:p>
    <w:p w14:paraId="289BE00B" w14:textId="3139B375" w:rsidR="00FF2308" w:rsidRPr="005269CA" w:rsidRDefault="00FF665B" w:rsidP="00FF2308">
      <w:pPr>
        <w:rPr>
          <w:color w:val="FF0000"/>
        </w:rPr>
      </w:pPr>
      <w:r w:rsidRPr="005269CA">
        <w:rPr>
          <w:color w:val="FF0000"/>
        </w:rPr>
        <w:t xml:space="preserve"> = </w:t>
      </w:r>
      <w:r w:rsidR="00FF2308" w:rsidRPr="005269CA">
        <w:rPr>
          <w:color w:val="FF0000"/>
        </w:rPr>
        <w:t>k</w:t>
      </w:r>
      <w:r w:rsidR="00FF2308" w:rsidRPr="005269CA">
        <w:rPr>
          <w:color w:val="FF0000"/>
        </w:rPr>
        <w:t>，尼是一个与行星</w:t>
      </w:r>
    </w:p>
    <w:p w14:paraId="7EEEBB57" w14:textId="77777777" w:rsidR="00FF2308" w:rsidRPr="005269CA" w:rsidRDefault="00FF2308" w:rsidP="00FF2308">
      <w:pPr>
        <w:rPr>
          <w:color w:val="FF0000"/>
        </w:rPr>
      </w:pPr>
      <w:r w:rsidRPr="005269CA">
        <w:rPr>
          <w:rFonts w:hint="eastAsia"/>
          <w:color w:val="FF0000"/>
        </w:rPr>
        <w:t>第三单元曲线运动与万有引力定律</w:t>
      </w:r>
    </w:p>
    <w:p w14:paraId="27960566" w14:textId="77777777" w:rsidR="00FF2308" w:rsidRPr="005269CA" w:rsidRDefault="00FF2308" w:rsidP="00FF2308">
      <w:pPr>
        <w:rPr>
          <w:color w:val="FF0000"/>
        </w:rPr>
      </w:pPr>
      <w:r w:rsidRPr="005269CA">
        <w:rPr>
          <w:color w:val="FF0000"/>
        </w:rPr>
        <w:t>8</w:t>
      </w:r>
      <w:r w:rsidRPr="005269CA">
        <w:rPr>
          <w:color w:val="FF0000"/>
        </w:rPr>
        <w:t>．万有引力定律</w:t>
      </w:r>
    </w:p>
    <w:p w14:paraId="4159D938" w14:textId="02B43BF5" w:rsidR="00FF2308" w:rsidRPr="005269CA" w:rsidRDefault="00FF665B" w:rsidP="00FF2308">
      <w:pPr>
        <w:rPr>
          <w:color w:val="FF0000"/>
        </w:rPr>
      </w:pPr>
      <w:r w:rsidRPr="005269CA">
        <w:rPr>
          <w:color w:val="FF0000"/>
        </w:rPr>
        <w:t>（</w:t>
      </w:r>
      <w:r w:rsidR="00FF2308" w:rsidRPr="005269CA">
        <w:rPr>
          <w:color w:val="FF0000"/>
        </w:rPr>
        <w:t>1</w:t>
      </w:r>
      <w:r w:rsidRPr="005269CA">
        <w:rPr>
          <w:color w:val="FF0000"/>
        </w:rPr>
        <w:t>）</w:t>
      </w:r>
      <w:r w:rsidR="00FF2308" w:rsidRPr="005269CA">
        <w:rPr>
          <w:color w:val="FF0000"/>
        </w:rPr>
        <w:t>万有引力：任何物体之间都存在的相互</w:t>
      </w:r>
      <w:r w:rsidR="00FF2308" w:rsidRPr="005269CA">
        <w:rPr>
          <w:color w:val="FF0000"/>
        </w:rPr>
        <w:t xml:space="preserve">    </w:t>
      </w:r>
      <w:r w:rsidR="00FF2308" w:rsidRPr="005269CA">
        <w:rPr>
          <w:color w:val="FF0000"/>
        </w:rPr>
        <w:t>的力。</w:t>
      </w:r>
    </w:p>
    <w:p w14:paraId="2EEF17E8" w14:textId="2EF5E580" w:rsidR="00FF2308" w:rsidRPr="005269CA" w:rsidRDefault="00FF665B" w:rsidP="00FF2308">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万有引力定律：自然界中任何两个物体间都相互</w:t>
      </w:r>
    </w:p>
    <w:p w14:paraId="2574DB9A" w14:textId="77777777" w:rsidR="00FF2308" w:rsidRPr="005269CA" w:rsidRDefault="00FF2308" w:rsidP="00FF2308">
      <w:pPr>
        <w:rPr>
          <w:color w:val="FF0000"/>
        </w:rPr>
      </w:pPr>
      <w:r w:rsidRPr="005269CA">
        <w:rPr>
          <w:color w:val="FF0000"/>
        </w:rPr>
        <w:t xml:space="preserve">    </w:t>
      </w:r>
      <w:r w:rsidRPr="005269CA">
        <w:rPr>
          <w:color w:val="FF0000"/>
        </w:rPr>
        <w:t>成正比，与它们之间</w:t>
      </w:r>
    </w:p>
    <w:p w14:paraId="0F195EE4" w14:textId="41DF80C4" w:rsidR="00FF2308" w:rsidRPr="005269CA" w:rsidRDefault="00FF665B" w:rsidP="00FF2308">
      <w:pPr>
        <w:rPr>
          <w:color w:val="FF0000"/>
        </w:rPr>
      </w:pPr>
      <w:r w:rsidRPr="005269CA">
        <w:rPr>
          <w:color w:val="FF0000"/>
        </w:rPr>
        <w:t>（</w:t>
      </w:r>
      <w:r w:rsidR="00FF2308" w:rsidRPr="005269CA">
        <w:rPr>
          <w:color w:val="FF0000"/>
        </w:rPr>
        <w:t>3</w:t>
      </w:r>
      <w:r w:rsidRPr="005269CA">
        <w:rPr>
          <w:color w:val="FF0000"/>
        </w:rPr>
        <w:t>）</w:t>
      </w:r>
      <w:r w:rsidR="00FF2308" w:rsidRPr="005269CA">
        <w:rPr>
          <w:color w:val="FF0000"/>
        </w:rPr>
        <w:t>表达式：</w:t>
      </w:r>
      <w:r w:rsidR="00FF2308" w:rsidRPr="005269CA">
        <w:rPr>
          <w:color w:val="FF0000"/>
        </w:rPr>
        <w:t>F</w:t>
      </w:r>
      <w:r w:rsidRPr="005269CA">
        <w:rPr>
          <w:color w:val="FF0000"/>
        </w:rPr>
        <w:t xml:space="preserve"> = </w:t>
      </w:r>
    </w:p>
    <w:p w14:paraId="5B5A104B" w14:textId="77777777" w:rsidR="00FF2308" w:rsidRPr="005269CA" w:rsidRDefault="00FF2308" w:rsidP="00FF2308">
      <w:pPr>
        <w:rPr>
          <w:color w:val="FF0000"/>
        </w:rPr>
      </w:pPr>
      <w:r w:rsidRPr="005269CA">
        <w:rPr>
          <w:rFonts w:hint="eastAsia"/>
          <w:color w:val="FF0000"/>
        </w:rPr>
        <w:t>①</w:t>
      </w:r>
      <w:r w:rsidRPr="005269CA">
        <w:rPr>
          <w:color w:val="FF0000"/>
        </w:rPr>
        <w:t>G</w:t>
      </w:r>
      <w:r w:rsidRPr="005269CA">
        <w:rPr>
          <w:color w:val="FF0000"/>
        </w:rPr>
        <w:t>是比例系数，称为</w:t>
      </w:r>
    </w:p>
    <w:p w14:paraId="292FE151" w14:textId="77777777" w:rsidR="00FF2308" w:rsidRPr="005269CA" w:rsidRDefault="00FF2308" w:rsidP="00FF2308">
      <w:pPr>
        <w:rPr>
          <w:color w:val="FF0000"/>
        </w:rPr>
      </w:pPr>
      <w:r w:rsidRPr="005269CA">
        <w:rPr>
          <w:rFonts w:hint="eastAsia"/>
          <w:color w:val="FF0000"/>
        </w:rPr>
        <w:t>②距离</w:t>
      </w:r>
      <w:r w:rsidRPr="005269CA">
        <w:rPr>
          <w:color w:val="FF0000"/>
        </w:rPr>
        <w:t>r</w:t>
      </w:r>
      <w:r w:rsidRPr="005269CA">
        <w:rPr>
          <w:color w:val="FF0000"/>
        </w:rPr>
        <w:t>是指可以看成</w:t>
      </w:r>
    </w:p>
    <w:p w14:paraId="2CE3B2A0" w14:textId="77777777" w:rsidR="00FF2308" w:rsidRPr="005269CA" w:rsidRDefault="00FF2308" w:rsidP="00FF2308">
      <w:pPr>
        <w:rPr>
          <w:color w:val="FF0000"/>
        </w:rPr>
      </w:pPr>
      <w:r w:rsidRPr="005269CA">
        <w:rPr>
          <w:rFonts w:hint="eastAsia"/>
          <w:color w:val="FF0000"/>
        </w:rPr>
        <w:t>间的距离）。</w:t>
      </w:r>
    </w:p>
    <w:p w14:paraId="36486191" w14:textId="77777777" w:rsidR="00FF2308" w:rsidRPr="005269CA" w:rsidRDefault="00FF2308" w:rsidP="00FF2308">
      <w:pPr>
        <w:rPr>
          <w:color w:val="FF0000"/>
        </w:rPr>
      </w:pPr>
      <w:r w:rsidRPr="005269CA">
        <w:rPr>
          <w:color w:val="FF0000"/>
        </w:rPr>
        <w:t>ooOO O</w:t>
      </w:r>
    </w:p>
    <w:p w14:paraId="11D3CF6C" w14:textId="77777777" w:rsidR="00FF2308" w:rsidRPr="005269CA" w:rsidRDefault="00FF2308" w:rsidP="00FF2308">
      <w:pPr>
        <w:rPr>
          <w:color w:val="FF0000"/>
        </w:rPr>
      </w:pPr>
      <w:r w:rsidRPr="005269CA">
        <w:rPr>
          <w:rFonts w:hint="eastAsia"/>
          <w:color w:val="FF0000"/>
        </w:rPr>
        <w:t>，相互间引力的大小与物体</w:t>
      </w:r>
    </w:p>
    <w:p w14:paraId="05C90A40" w14:textId="77777777" w:rsidR="00FF2308" w:rsidRPr="005269CA" w:rsidRDefault="00FF2308" w:rsidP="00FF2308">
      <w:pPr>
        <w:rPr>
          <w:color w:val="FF0000"/>
        </w:rPr>
      </w:pPr>
      <w:r w:rsidRPr="005269CA">
        <w:rPr>
          <w:color w:val="FF0000"/>
        </w:rPr>
        <w:t xml:space="preserve">  </w:t>
      </w:r>
      <w:r w:rsidRPr="005269CA">
        <w:rPr>
          <w:color w:val="FF0000"/>
        </w:rPr>
        <w:t>成反比。</w:t>
      </w:r>
    </w:p>
    <w:p w14:paraId="0C9AEC94" w14:textId="77777777" w:rsidR="00FF2308" w:rsidRPr="005269CA" w:rsidRDefault="00FF2308" w:rsidP="00FF2308">
      <w:pPr>
        <w:rPr>
          <w:color w:val="FF0000"/>
        </w:rPr>
      </w:pPr>
      <w:r w:rsidRPr="005269CA">
        <w:rPr>
          <w:rFonts w:hint="eastAsia"/>
          <w:color w:val="FF0000"/>
        </w:rPr>
        <w:t>的两物体间的距离（或</w:t>
      </w:r>
      <w:r w:rsidRPr="005269CA">
        <w:rPr>
          <w:color w:val="FF0000"/>
        </w:rPr>
        <w:t xml:space="preserve">    </w:t>
      </w:r>
      <w:r w:rsidRPr="005269CA">
        <w:rPr>
          <w:color w:val="FF0000"/>
        </w:rPr>
        <w:t>均匀分布的球体</w:t>
      </w:r>
    </w:p>
    <w:p w14:paraId="2E72AD81" w14:textId="6D0C5E85" w:rsidR="00FF2308" w:rsidRPr="005269CA" w:rsidRDefault="00FF665B" w:rsidP="00FF2308">
      <w:pPr>
        <w:rPr>
          <w:color w:val="FF0000"/>
        </w:rPr>
      </w:pPr>
      <w:r w:rsidRPr="005269CA">
        <w:rPr>
          <w:color w:val="FF0000"/>
        </w:rPr>
        <w:t>（</w:t>
      </w:r>
      <w:r w:rsidR="00FF2308" w:rsidRPr="005269CA">
        <w:rPr>
          <w:color w:val="FF0000"/>
        </w:rPr>
        <w:t>4</w:t>
      </w:r>
      <w:r w:rsidRPr="005269CA">
        <w:rPr>
          <w:color w:val="FF0000"/>
        </w:rPr>
        <w:t>）</w:t>
      </w:r>
      <w:r w:rsidR="00FF2308" w:rsidRPr="005269CA">
        <w:rPr>
          <w:color w:val="FF0000"/>
        </w:rPr>
        <w:t>引力常量的测定：是</w:t>
      </w:r>
      <w:r w:rsidR="00FF2308" w:rsidRPr="005269CA">
        <w:rPr>
          <w:color w:val="FF0000"/>
        </w:rPr>
        <w:t xml:space="preserve">    </w:t>
      </w:r>
      <w:r w:rsidR="00FF2308" w:rsidRPr="005269CA">
        <w:rPr>
          <w:color w:val="FF0000"/>
        </w:rPr>
        <w:t>（填人名）利用</w:t>
      </w:r>
      <w:r w:rsidR="00FF2308" w:rsidRPr="005269CA">
        <w:rPr>
          <w:color w:val="FF0000"/>
        </w:rPr>
        <w:t xml:space="preserve">    </w:t>
      </w:r>
      <w:r w:rsidR="00FF2308" w:rsidRPr="005269CA">
        <w:rPr>
          <w:color w:val="FF0000"/>
        </w:rPr>
        <w:t>装置测出的。</w:t>
      </w:r>
    </w:p>
    <w:p w14:paraId="0076E923" w14:textId="3A1434D2" w:rsidR="00FF2308" w:rsidRPr="005269CA" w:rsidRDefault="00FF665B" w:rsidP="00FF2308">
      <w:pPr>
        <w:rPr>
          <w:color w:val="FF0000"/>
        </w:rPr>
      </w:pPr>
      <w:r w:rsidRPr="005269CA">
        <w:rPr>
          <w:color w:val="FF0000"/>
        </w:rPr>
        <w:t>（</w:t>
      </w:r>
      <w:r w:rsidR="00FF2308" w:rsidRPr="005269CA">
        <w:rPr>
          <w:color w:val="FF0000"/>
        </w:rPr>
        <w:t>5</w:t>
      </w:r>
      <w:r w:rsidRPr="005269CA">
        <w:rPr>
          <w:color w:val="FF0000"/>
        </w:rPr>
        <w:t>）</w:t>
      </w:r>
      <w:r w:rsidR="00FF2308" w:rsidRPr="005269CA">
        <w:rPr>
          <w:color w:val="FF0000"/>
        </w:rPr>
        <w:t>万有引力定律对天文学的贡献：</w:t>
      </w:r>
    </w:p>
    <w:p w14:paraId="6CDA8AD3" w14:textId="77777777" w:rsidR="00FF2308" w:rsidRPr="005269CA" w:rsidRDefault="00FF2308" w:rsidP="00FF2308">
      <w:pPr>
        <w:rPr>
          <w:color w:val="FF0000"/>
        </w:rPr>
      </w:pPr>
      <w:r w:rsidRPr="005269CA">
        <w:rPr>
          <w:color w:val="FF0000"/>
        </w:rPr>
        <w:t xml:space="preserve">  ①</w:t>
      </w:r>
      <w:r w:rsidRPr="005269CA">
        <w:rPr>
          <w:color w:val="FF0000"/>
        </w:rPr>
        <w:t>英国天文学家</w:t>
      </w:r>
      <w:r w:rsidRPr="005269CA">
        <w:rPr>
          <w:color w:val="FF0000"/>
        </w:rPr>
        <w:t xml:space="preserve">    </w:t>
      </w:r>
      <w:r w:rsidRPr="005269CA">
        <w:rPr>
          <w:color w:val="FF0000"/>
        </w:rPr>
        <w:t>预言哈雷彗星回归，周期约为</w:t>
      </w:r>
    </w:p>
    <w:p w14:paraId="170CB9D1" w14:textId="77777777" w:rsidR="00FF2308" w:rsidRPr="005269CA" w:rsidRDefault="00FF2308" w:rsidP="00FF2308">
      <w:pPr>
        <w:rPr>
          <w:color w:val="FF0000"/>
        </w:rPr>
      </w:pPr>
      <w:r w:rsidRPr="005269CA">
        <w:rPr>
          <w:color w:val="FF0000"/>
        </w:rPr>
        <w:t xml:space="preserve">  ②</w:t>
      </w:r>
      <w:r w:rsidRPr="005269CA">
        <w:rPr>
          <w:rFonts w:ascii="宋体" w:hAnsi="宋体"/>
          <w:color w:val="FF0000"/>
        </w:rPr>
        <w:t>“</w:t>
      </w:r>
      <w:r w:rsidRPr="005269CA">
        <w:rPr>
          <w:color w:val="FF0000"/>
        </w:rPr>
        <w:t>笔尖下发现的行星</w:t>
      </w:r>
      <w:r w:rsidRPr="005269CA">
        <w:rPr>
          <w:rFonts w:ascii="宋体" w:hAnsi="宋体"/>
          <w:color w:val="FF0000"/>
        </w:rPr>
        <w:t>”</w:t>
      </w:r>
      <w:r w:rsidRPr="005269CA">
        <w:rPr>
          <w:color w:val="FF0000"/>
        </w:rPr>
        <w:t>——</w:t>
      </w:r>
    </w:p>
    <w:p w14:paraId="5E413B00" w14:textId="5FCBF3D2" w:rsidR="00FF2308" w:rsidRPr="005269CA" w:rsidRDefault="00FF665B" w:rsidP="00FF2308">
      <w:pPr>
        <w:rPr>
          <w:color w:val="FF0000"/>
        </w:rPr>
      </w:pPr>
      <w:r w:rsidRPr="005269CA">
        <w:rPr>
          <w:color w:val="FF0000"/>
        </w:rPr>
        <w:t>（</w:t>
      </w:r>
      <w:r w:rsidR="00FF2308" w:rsidRPr="005269CA">
        <w:rPr>
          <w:color w:val="FF0000"/>
        </w:rPr>
        <w:t>6</w:t>
      </w:r>
      <w:r w:rsidRPr="005269CA">
        <w:rPr>
          <w:color w:val="FF0000"/>
        </w:rPr>
        <w:t>）</w:t>
      </w:r>
      <w:r w:rsidR="00FF2308" w:rsidRPr="005269CA">
        <w:rPr>
          <w:color w:val="FF0000"/>
        </w:rPr>
        <w:t>天体运动的分析与计算：</w:t>
      </w:r>
    </w:p>
    <w:p w14:paraId="0781520F" w14:textId="77777777" w:rsidR="00FF2308" w:rsidRPr="005269CA" w:rsidRDefault="00FF2308" w:rsidP="00FF2308">
      <w:pPr>
        <w:rPr>
          <w:color w:val="FF0000"/>
        </w:rPr>
      </w:pPr>
      <w:r w:rsidRPr="005269CA">
        <w:rPr>
          <w:rFonts w:hint="eastAsia"/>
          <w:color w:val="FF0000"/>
        </w:rPr>
        <w:t>①常用关系式：</w:t>
      </w:r>
      <w:r w:rsidRPr="005269CA">
        <w:rPr>
          <w:color w:val="FF0000"/>
        </w:rPr>
        <w:t>GM~n</w:t>
      </w:r>
      <w:r w:rsidRPr="005269CA">
        <w:rPr>
          <w:color w:val="FF0000"/>
        </w:rPr>
        <w:t>一</w:t>
      </w:r>
    </w:p>
    <w:p w14:paraId="0735C1E0" w14:textId="77777777" w:rsidR="00FF2308" w:rsidRPr="005269CA" w:rsidRDefault="00FF2308" w:rsidP="00FF2308">
      <w:pPr>
        <w:rPr>
          <w:color w:val="FF0000"/>
        </w:rPr>
      </w:pPr>
      <w:r w:rsidRPr="005269CA">
        <w:rPr>
          <w:color w:val="FF0000"/>
        </w:rPr>
        <w:lastRenderedPageBreak/>
        <w:t xml:space="preserve">    r</w:t>
      </w:r>
      <w:r w:rsidRPr="005269CA">
        <w:rPr>
          <w:rFonts w:ascii="宋体" w:hAnsi="宋体"/>
          <w:color w:val="FF0000"/>
        </w:rPr>
        <w:t>“</w:t>
      </w:r>
    </w:p>
    <w:p w14:paraId="345B593C" w14:textId="102AC4CB" w:rsidR="00FF2308" w:rsidRPr="005269CA" w:rsidRDefault="00FF2308" w:rsidP="00FF2308">
      <w:pPr>
        <w:rPr>
          <w:color w:val="FF0000"/>
        </w:rPr>
      </w:pPr>
      <w:r w:rsidRPr="005269CA">
        <w:rPr>
          <w:rFonts w:hint="eastAsia"/>
          <w:color w:val="FF0000"/>
        </w:rPr>
        <w:t>年。</w:t>
      </w:r>
    </w:p>
    <w:p w14:paraId="2F7B28BE" w14:textId="77777777" w:rsidR="00FF2308" w:rsidRPr="005269CA" w:rsidRDefault="00FF2308" w:rsidP="00FF2308">
      <w:pPr>
        <w:rPr>
          <w:color w:val="FF0000"/>
        </w:rPr>
      </w:pPr>
      <w:r w:rsidRPr="005269CA">
        <w:rPr>
          <w:color w:val="FF0000"/>
        </w:rPr>
        <w:t xml:space="preserve">    </w:t>
      </w:r>
      <w:r w:rsidRPr="005269CA">
        <w:rPr>
          <w:color w:val="FF0000"/>
        </w:rPr>
        <w:t>即</w:t>
      </w:r>
      <w:r w:rsidRPr="005269CA">
        <w:rPr>
          <w:color w:val="FF0000"/>
        </w:rPr>
        <w:t>gR2</w:t>
      </w:r>
      <w:r w:rsidRPr="005269CA">
        <w:rPr>
          <w:color w:val="FF0000"/>
        </w:rPr>
        <w:t>一</w:t>
      </w:r>
    </w:p>
    <w:p w14:paraId="22D6C19D" w14:textId="77777777" w:rsidR="00FF2308" w:rsidRPr="005269CA" w:rsidRDefault="00FF2308" w:rsidP="00FF2308">
      <w:pPr>
        <w:rPr>
          <w:color w:val="FF0000"/>
        </w:rPr>
      </w:pPr>
      <w:r w:rsidRPr="005269CA">
        <w:rPr>
          <w:rFonts w:hint="eastAsia"/>
          <w:color w:val="FF0000"/>
        </w:rPr>
        <w:t>②运动学特征：天体的轨道半径越大，其线速度、角速度、向心加速度越</w:t>
      </w:r>
    </w:p>
    <w:p w14:paraId="23CE6D8B" w14:textId="77777777" w:rsidR="00FF2308" w:rsidRPr="005269CA" w:rsidRDefault="00FF2308" w:rsidP="00FF2308">
      <w:pPr>
        <w:rPr>
          <w:color w:val="FF0000"/>
        </w:rPr>
      </w:pPr>
      <w:r w:rsidRPr="005269CA">
        <w:rPr>
          <w:color w:val="FF0000"/>
        </w:rPr>
        <w:t xml:space="preserve">    </w:t>
      </w:r>
      <w:r w:rsidRPr="005269CA">
        <w:rPr>
          <w:color w:val="FF0000"/>
        </w:rPr>
        <w:t>越</w:t>
      </w:r>
      <w:r w:rsidRPr="005269CA">
        <w:rPr>
          <w:color w:val="FF0000"/>
        </w:rPr>
        <w:t xml:space="preserve">    </w:t>
      </w:r>
      <w:r w:rsidRPr="005269CA">
        <w:rPr>
          <w:color w:val="FF0000"/>
        </w:rPr>
        <w:t>。</w:t>
      </w:r>
    </w:p>
    <w:p w14:paraId="414D283D" w14:textId="77777777" w:rsidR="00FF2308" w:rsidRPr="005269CA" w:rsidRDefault="00FF2308" w:rsidP="00FF2308">
      <w:pPr>
        <w:rPr>
          <w:color w:val="FF0000"/>
        </w:rPr>
      </w:pPr>
      <w:r w:rsidRPr="005269CA">
        <w:rPr>
          <w:color w:val="FF0000"/>
        </w:rPr>
        <w:t>9</w:t>
      </w:r>
      <w:r w:rsidRPr="005269CA">
        <w:rPr>
          <w:color w:val="FF0000"/>
        </w:rPr>
        <w:t>．宇宙速度</w:t>
      </w:r>
    </w:p>
    <w:p w14:paraId="6AACBB1C" w14:textId="5E7D58F1" w:rsidR="00D03B8D" w:rsidRPr="005269CA" w:rsidRDefault="00FF665B" w:rsidP="00D03B8D">
      <w:pPr>
        <w:rPr>
          <w:color w:val="FF0000"/>
        </w:rPr>
      </w:pPr>
      <w:r w:rsidRPr="005269CA">
        <w:rPr>
          <w:color w:val="FF0000"/>
        </w:rPr>
        <w:t>（</w:t>
      </w:r>
      <w:r w:rsidR="00FF2308" w:rsidRPr="005269CA">
        <w:rPr>
          <w:color w:val="FF0000"/>
        </w:rPr>
        <w:t>1</w:t>
      </w:r>
      <w:r w:rsidRPr="005269CA">
        <w:rPr>
          <w:color w:val="FF0000"/>
        </w:rPr>
        <w:t>）</w:t>
      </w:r>
      <w:r w:rsidR="00FF2308" w:rsidRPr="005269CA">
        <w:rPr>
          <w:color w:val="FF0000"/>
        </w:rPr>
        <w:t>第一宇宙速度：物体在</w:t>
      </w:r>
      <w:r w:rsidR="00D03B8D" w:rsidRPr="005269CA">
        <w:rPr>
          <w:rFonts w:hint="eastAsia"/>
          <w:color w:val="FF0000"/>
        </w:rPr>
        <w:t>附近绕地球做匀速圆周运动的速度。数值为</w:t>
      </w:r>
      <w:r w:rsidR="00D03B8D" w:rsidRPr="005269CA">
        <w:rPr>
          <w:color w:val="FF0000"/>
        </w:rPr>
        <w:t>km/s</w:t>
      </w:r>
      <w:r w:rsidR="00D03B8D" w:rsidRPr="005269CA">
        <w:rPr>
          <w:color w:val="FF0000"/>
        </w:rPr>
        <w:t>。</w:t>
      </w:r>
    </w:p>
    <w:p w14:paraId="5E9A89E1" w14:textId="77777777" w:rsidR="00D03B8D" w:rsidRPr="005269CA" w:rsidRDefault="00FF665B" w:rsidP="00D03B8D">
      <w:pPr>
        <w:rPr>
          <w:color w:val="FF0000"/>
        </w:rPr>
      </w:pPr>
      <w:r w:rsidRPr="005269CA">
        <w:rPr>
          <w:color w:val="FF0000"/>
        </w:rPr>
        <w:t>（</w:t>
      </w:r>
      <w:r w:rsidR="00FF2308" w:rsidRPr="005269CA">
        <w:rPr>
          <w:color w:val="FF0000"/>
        </w:rPr>
        <w:t>2</w:t>
      </w:r>
      <w:r w:rsidRPr="005269CA">
        <w:rPr>
          <w:color w:val="FF0000"/>
        </w:rPr>
        <w:t>）</w:t>
      </w:r>
      <w:r w:rsidR="00FF2308" w:rsidRPr="005269CA">
        <w:rPr>
          <w:color w:val="FF0000"/>
        </w:rPr>
        <w:t>第二宇宙速度：物体摆脱</w:t>
      </w:r>
      <w:r w:rsidR="00D03B8D" w:rsidRPr="005269CA">
        <w:rPr>
          <w:color w:val="FF0000"/>
        </w:rPr>
        <w:t xml:space="preserve">    </w:t>
      </w:r>
      <w:r w:rsidR="00D03B8D" w:rsidRPr="005269CA">
        <w:rPr>
          <w:color w:val="FF0000"/>
        </w:rPr>
        <w:t>引力的束缚，离开地球的最</w:t>
      </w:r>
      <w:r w:rsidR="00D03B8D" w:rsidRPr="005269CA">
        <w:rPr>
          <w:color w:val="FF0000"/>
        </w:rPr>
        <w:t xml:space="preserve">    </w:t>
      </w:r>
      <w:r w:rsidR="00D03B8D" w:rsidRPr="005269CA">
        <w:rPr>
          <w:color w:val="FF0000"/>
        </w:rPr>
        <w:t>（大／小）发射</w:t>
      </w:r>
    </w:p>
    <w:p w14:paraId="7796CC21" w14:textId="77777777" w:rsidR="00FF2308" w:rsidRPr="005269CA" w:rsidRDefault="00FF2308" w:rsidP="00FF2308">
      <w:pPr>
        <w:rPr>
          <w:color w:val="FF0000"/>
        </w:rPr>
      </w:pPr>
      <w:r w:rsidRPr="005269CA">
        <w:rPr>
          <w:color w:val="FF0000"/>
        </w:rPr>
        <w:t xml:space="preserve">    </w:t>
      </w:r>
      <w:r w:rsidRPr="005269CA">
        <w:rPr>
          <w:color w:val="FF0000"/>
        </w:rPr>
        <w:t>速度。数值为</w:t>
      </w:r>
    </w:p>
    <w:p w14:paraId="6F2203C6" w14:textId="218D13E3" w:rsidR="00FF2308" w:rsidRPr="005269CA" w:rsidRDefault="00FF665B" w:rsidP="00FF2308">
      <w:pPr>
        <w:rPr>
          <w:color w:val="FF0000"/>
        </w:rPr>
      </w:pPr>
      <w:r w:rsidRPr="005269CA">
        <w:rPr>
          <w:color w:val="FF0000"/>
        </w:rPr>
        <w:t>（</w:t>
      </w:r>
      <w:r w:rsidR="00FF2308" w:rsidRPr="005269CA">
        <w:rPr>
          <w:color w:val="FF0000"/>
        </w:rPr>
        <w:t>3</w:t>
      </w:r>
      <w:r w:rsidRPr="005269CA">
        <w:rPr>
          <w:color w:val="FF0000"/>
        </w:rPr>
        <w:t>）</w:t>
      </w:r>
      <w:r w:rsidR="00FF2308" w:rsidRPr="005269CA">
        <w:rPr>
          <w:color w:val="FF0000"/>
        </w:rPr>
        <w:t>第三宇宙速度：物体摆脱</w:t>
      </w:r>
    </w:p>
    <w:p w14:paraId="06F7B174" w14:textId="77777777" w:rsidR="00FF2308" w:rsidRPr="005269CA" w:rsidRDefault="00FF2308" w:rsidP="00FF2308">
      <w:pPr>
        <w:rPr>
          <w:color w:val="FF0000"/>
        </w:rPr>
      </w:pPr>
      <w:r w:rsidRPr="005269CA">
        <w:rPr>
          <w:rFonts w:hint="eastAsia"/>
          <w:color w:val="FF0000"/>
        </w:rPr>
        <w:t>一</w:t>
      </w:r>
      <w:r w:rsidRPr="005269CA">
        <w:rPr>
          <w:color w:val="FF0000"/>
        </w:rPr>
        <w:t>G</w:t>
      </w:r>
      <w:r w:rsidRPr="005269CA">
        <w:rPr>
          <w:color w:val="FF0000"/>
        </w:rPr>
        <w:t>警，</w:t>
      </w:r>
    </w:p>
    <w:p w14:paraId="675F5F9E" w14:textId="77777777" w:rsidR="00FF2308" w:rsidRPr="005269CA" w:rsidRDefault="00FF2308" w:rsidP="00FF2308">
      <w:pPr>
        <w:rPr>
          <w:color w:val="FF0000"/>
        </w:rPr>
      </w:pPr>
      <w:r w:rsidRPr="005269CA">
        <w:rPr>
          <w:color w:val="FF0000"/>
        </w:rPr>
        <w:t xml:space="preserve">  </w:t>
      </w:r>
      <w:r w:rsidRPr="005269CA">
        <w:rPr>
          <w:color w:val="FF0000"/>
        </w:rPr>
        <w:t>，周期</w:t>
      </w:r>
    </w:p>
    <w:p w14:paraId="0C631094" w14:textId="5B2F76FD" w:rsidR="00FF2308" w:rsidRPr="005269CA" w:rsidRDefault="00FF2308" w:rsidP="00FF2308">
      <w:pPr>
        <w:rPr>
          <w:color w:val="FF0000"/>
        </w:rPr>
      </w:pPr>
      <w:r w:rsidRPr="005269CA">
        <w:rPr>
          <w:color w:val="FF0000"/>
        </w:rPr>
        <w:t>km/s</w:t>
      </w:r>
      <w:r w:rsidRPr="005269CA">
        <w:rPr>
          <w:color w:val="FF0000"/>
        </w:rPr>
        <w:t>。</w:t>
      </w:r>
    </w:p>
    <w:p w14:paraId="78DDBFF9" w14:textId="77777777" w:rsidR="00D03B8D" w:rsidRPr="005269CA" w:rsidRDefault="00FF2308" w:rsidP="00D03B8D">
      <w:pPr>
        <w:rPr>
          <w:color w:val="FF0000"/>
        </w:rPr>
      </w:pPr>
      <w:r w:rsidRPr="005269CA">
        <w:rPr>
          <w:rFonts w:hint="eastAsia"/>
          <w:color w:val="FF0000"/>
        </w:rPr>
        <w:t>引力的束缚，飞到</w:t>
      </w:r>
      <w:r w:rsidR="00D03B8D" w:rsidRPr="005269CA">
        <w:rPr>
          <w:rFonts w:hint="eastAsia"/>
          <w:color w:val="FF0000"/>
        </w:rPr>
        <w:t>系以外的宇宙空间去</w:t>
      </w:r>
      <w:r w:rsidRPr="005269CA">
        <w:rPr>
          <w:rFonts w:hint="eastAsia"/>
          <w:color w:val="FF0000"/>
        </w:rPr>
        <w:t>的最</w:t>
      </w:r>
      <w:r w:rsidRPr="005269CA">
        <w:rPr>
          <w:color w:val="FF0000"/>
        </w:rPr>
        <w:t xml:space="preserve">    </w:t>
      </w:r>
      <w:r w:rsidRPr="005269CA">
        <w:rPr>
          <w:color w:val="FF0000"/>
        </w:rPr>
        <w:t>（大／小）发射速度。数值为</w:t>
      </w:r>
      <w:r w:rsidR="00D03B8D" w:rsidRPr="005269CA">
        <w:rPr>
          <w:color w:val="FF0000"/>
        </w:rPr>
        <w:t xml:space="preserve">  km/s</w:t>
      </w:r>
      <w:r w:rsidR="00D03B8D" w:rsidRPr="005269CA">
        <w:rPr>
          <w:color w:val="FF0000"/>
        </w:rPr>
        <w:t>。</w:t>
      </w:r>
    </w:p>
    <w:p w14:paraId="727FD505" w14:textId="6E1AB169" w:rsidR="00FF2308" w:rsidRDefault="00FF2308" w:rsidP="00D03B8D"/>
    <w:p w14:paraId="2D1C0380" w14:textId="366A3119" w:rsidR="00FF2308" w:rsidRDefault="00FF2308" w:rsidP="00D03B8D">
      <w:pPr>
        <w:pStyle w:val="2"/>
      </w:pPr>
      <w:r>
        <w:rPr>
          <w:rFonts w:hint="eastAsia"/>
        </w:rPr>
        <w:t>综合训练</w:t>
      </w:r>
    </w:p>
    <w:p w14:paraId="7F77C2B2" w14:textId="77777777" w:rsidR="00FF2308" w:rsidRDefault="00FF2308" w:rsidP="00FF665B">
      <w:pPr>
        <w:pStyle w:val="4"/>
      </w:pPr>
      <w:r>
        <w:rPr>
          <w:rFonts w:hint="eastAsia"/>
        </w:rPr>
        <w:t>一、阅读材料，回答下列问题。</w:t>
      </w:r>
    </w:p>
    <w:p w14:paraId="30751F9A" w14:textId="395CFBB5" w:rsidR="00FF2308" w:rsidRPr="00FF665B" w:rsidRDefault="00FF2308" w:rsidP="00FF665B">
      <w:pPr>
        <w:jc w:val="center"/>
        <w:rPr>
          <w:b/>
          <w:bCs/>
        </w:rPr>
      </w:pPr>
      <w:r w:rsidRPr="00FF665B">
        <w:rPr>
          <w:b/>
          <w:bCs/>
        </w:rPr>
        <w:t>拱桥</w:t>
      </w:r>
    </w:p>
    <w:p w14:paraId="3A7E788F" w14:textId="5D5E2477" w:rsidR="002816C8" w:rsidRDefault="00FF2308" w:rsidP="002816C8">
      <w:pPr>
        <w:ind w:firstLine="420"/>
      </w:pPr>
      <w:r>
        <w:t>拱桥指的是在竖直平面内以拱作为结构主要承重构件的桥梁。垂直荷载通过弯</w:t>
      </w:r>
      <w:r w:rsidR="002816C8">
        <w:rPr>
          <w:rFonts w:hint="eastAsia"/>
        </w:rPr>
        <w:t>拱</w:t>
      </w:r>
      <w:r>
        <w:t>传递给</w:t>
      </w:r>
      <w:r>
        <w:rPr>
          <w:rFonts w:hint="eastAsia"/>
        </w:rPr>
        <w:t>拱台，其最早并非用于园林造景，而是在工程中满足泄洪及桥下通航的目的。在形成和发展过程中，其桥身都是曲的，所以古时常称之为</w:t>
      </w:r>
      <w:commentRangeStart w:id="14"/>
      <w:r>
        <w:rPr>
          <w:rFonts w:hint="eastAsia"/>
        </w:rPr>
        <w:t>曲桥</w:t>
      </w:r>
      <w:commentRangeEnd w:id="14"/>
      <w:r w:rsidR="00E16FC2">
        <w:rPr>
          <w:rStyle w:val="a8"/>
        </w:rPr>
        <w:commentReference w:id="14"/>
      </w:r>
      <w:r>
        <w:rPr>
          <w:rFonts w:hint="eastAsia"/>
        </w:rPr>
        <w:t>。</w:t>
      </w:r>
    </w:p>
    <w:p w14:paraId="5D3BC606" w14:textId="77777777" w:rsidR="002816C8" w:rsidRDefault="002816C8" w:rsidP="002816C8"/>
    <w:p w14:paraId="0C6454A6" w14:textId="08BC4689" w:rsidR="00FF2308" w:rsidRDefault="00FF2308" w:rsidP="002816C8">
      <w:r>
        <w:t>1</w:t>
      </w:r>
      <w:r>
        <w:t>．汽车以一定的速度通过拱桥，其轨迹为曲线。下列关于曲线运动的说法正确的是</w:t>
      </w:r>
      <w:r w:rsidR="00FF665B">
        <w:t>（</w:t>
      </w:r>
      <w:r>
        <w:t xml:space="preserve">    </w:t>
      </w:r>
      <w:r w:rsidR="00FF665B">
        <w:t>）</w:t>
      </w:r>
    </w:p>
    <w:p w14:paraId="4A05BF34" w14:textId="77777777" w:rsidR="002816C8" w:rsidRDefault="00FF2308" w:rsidP="002816C8">
      <w:r>
        <w:t>A</w:t>
      </w:r>
      <w:r>
        <w:t>．曲线运动的速度大小一定变化</w:t>
      </w:r>
    </w:p>
    <w:p w14:paraId="6B439990" w14:textId="77777777" w:rsidR="002816C8" w:rsidRDefault="00FF2308" w:rsidP="002816C8">
      <w:r>
        <w:t>B</w:t>
      </w:r>
      <w:r>
        <w:t>．曲线运动的加速度一定变化</w:t>
      </w:r>
    </w:p>
    <w:p w14:paraId="27D40462" w14:textId="7C5FE29A" w:rsidR="002816C8" w:rsidRDefault="00FF2308" w:rsidP="002816C8">
      <w:r>
        <w:t>C</w:t>
      </w:r>
      <w:r>
        <w:t>．曲线运动的速度方向一定变化</w:t>
      </w:r>
    </w:p>
    <w:p w14:paraId="708DCB5E" w14:textId="77777777" w:rsidR="002816C8" w:rsidRDefault="00FF2308" w:rsidP="002816C8">
      <w:r>
        <w:t>D</w:t>
      </w:r>
      <w:r>
        <w:t>．做曲线运动的物体所受的合外力一定变化</w:t>
      </w:r>
    </w:p>
    <w:p w14:paraId="78F35745" w14:textId="4358B758" w:rsidR="002816C8" w:rsidRDefault="002816C8" w:rsidP="002816C8"/>
    <w:p w14:paraId="45C83B07" w14:textId="56F3BD71" w:rsidR="00FF2308" w:rsidRDefault="00FF2308" w:rsidP="002816C8">
      <w:r>
        <w:t>2</w:t>
      </w:r>
      <w:r>
        <w:t>．采用拱形结构的桥梁较平直桥梁而言，有助于汽车匀速通过桥面时</w:t>
      </w:r>
      <w:r w:rsidR="00FF665B">
        <w:t>（</w:t>
      </w:r>
      <w:r>
        <w:t xml:space="preserve">    </w:t>
      </w:r>
      <w:r w:rsidR="00FF665B">
        <w:t>）</w:t>
      </w:r>
    </w:p>
    <w:p w14:paraId="2D8D553C" w14:textId="4ED38BFF" w:rsidR="00FF2308" w:rsidRDefault="00FF2308" w:rsidP="00FF2308">
      <w:r>
        <w:t>A</w:t>
      </w:r>
      <w:r>
        <w:t>．增加汽车对桥面的压力</w:t>
      </w:r>
      <w:r w:rsidR="002816C8">
        <w:tab/>
      </w:r>
      <w:r w:rsidR="002816C8">
        <w:tab/>
      </w:r>
      <w:r>
        <w:t>B</w:t>
      </w:r>
      <w:r>
        <w:t>．减少汽车对桥面的压力</w:t>
      </w:r>
    </w:p>
    <w:p w14:paraId="220BA289" w14:textId="705E7287" w:rsidR="00FF2308" w:rsidRDefault="00FF2308" w:rsidP="00FF2308">
      <w:r>
        <w:t>C</w:t>
      </w:r>
      <w:r>
        <w:t>．减少汽车所受的向心力</w:t>
      </w:r>
      <w:r w:rsidR="002816C8">
        <w:tab/>
      </w:r>
      <w:r w:rsidR="002816C8">
        <w:tab/>
      </w:r>
      <w:r>
        <w:t>D</w:t>
      </w:r>
      <w:r>
        <w:t>．减少汽车所受的合力</w:t>
      </w:r>
    </w:p>
    <w:p w14:paraId="1A78FD81" w14:textId="77777777" w:rsidR="00BD2108" w:rsidRDefault="00BD2108" w:rsidP="00FF2308"/>
    <w:p w14:paraId="15D1D61D" w14:textId="48CD1BB0" w:rsidR="00FF2308" w:rsidRDefault="00FF2308" w:rsidP="002816C8">
      <w:r>
        <w:t>3</w:t>
      </w:r>
      <w:r>
        <w:t>．汽车以相同的速率分别通过半径相同的圆弧形凸桥和凹桥，汽车通过凸桥顶点时对桥面的压力是车重的一半；则通过凹桥最低点时，对桥面的压力是车重的</w:t>
      </w:r>
      <w:r w:rsidR="00FF665B">
        <w:t>（</w:t>
      </w:r>
      <w:r>
        <w:t xml:space="preserve">    </w:t>
      </w:r>
      <w:r w:rsidR="00FF665B">
        <w:t>）</w:t>
      </w:r>
    </w:p>
    <w:p w14:paraId="2E0FC2F8" w14:textId="21062FD2" w:rsidR="00FF2308" w:rsidRDefault="00FF2308" w:rsidP="00FF2308">
      <w:r>
        <w:t>A</w:t>
      </w:r>
      <w:r>
        <w:t>．</w:t>
      </w:r>
      <w:r>
        <w:t>0.5</w:t>
      </w:r>
      <w:r w:rsidR="002816C8">
        <w:t xml:space="preserve"> </w:t>
      </w:r>
      <w:r>
        <w:t>倍</w:t>
      </w:r>
      <w:r w:rsidR="002816C8">
        <w:tab/>
      </w:r>
      <w:r w:rsidR="002816C8">
        <w:tab/>
      </w:r>
      <w:r>
        <w:t>B</w:t>
      </w:r>
      <w:r>
        <w:t>．</w:t>
      </w:r>
      <w:r>
        <w:t>1</w:t>
      </w:r>
      <w:r w:rsidR="002816C8">
        <w:t xml:space="preserve"> </w:t>
      </w:r>
      <w:r>
        <w:t>倍</w:t>
      </w:r>
      <w:r w:rsidR="002816C8">
        <w:tab/>
      </w:r>
      <w:r w:rsidR="002816C8">
        <w:tab/>
      </w:r>
      <w:r>
        <w:t>C</w:t>
      </w:r>
      <w:r>
        <w:t>．</w:t>
      </w:r>
      <w:r>
        <w:t>1.5</w:t>
      </w:r>
      <w:r w:rsidR="002816C8">
        <w:t xml:space="preserve"> </w:t>
      </w:r>
      <w:r>
        <w:t>倍</w:t>
      </w:r>
      <w:r w:rsidR="002816C8">
        <w:tab/>
      </w:r>
      <w:r w:rsidR="002816C8">
        <w:tab/>
      </w:r>
      <w:r>
        <w:t>D</w:t>
      </w:r>
      <w:r>
        <w:t>．</w:t>
      </w:r>
      <w:r>
        <w:t>2</w:t>
      </w:r>
      <w:r w:rsidR="002816C8">
        <w:t xml:space="preserve"> </w:t>
      </w:r>
      <w:r>
        <w:t>倍</w:t>
      </w:r>
    </w:p>
    <w:p w14:paraId="013B9614" w14:textId="77777777" w:rsidR="002816C8" w:rsidRDefault="002816C8" w:rsidP="00FF2308"/>
    <w:p w14:paraId="00C2129A" w14:textId="02D1A536" w:rsidR="00FF2308" w:rsidRDefault="00FF2308" w:rsidP="002816C8">
      <w:r>
        <w:t>4</w:t>
      </w:r>
      <w:r>
        <w:t>．某汽车以安全速度通过拱桥顶端时，向心加速度的方向为</w:t>
      </w:r>
      <w:r w:rsidR="002816C8">
        <w:rPr>
          <w:rFonts w:hint="eastAsia"/>
        </w:rPr>
        <w:t>_</w:t>
      </w:r>
      <w:r w:rsidR="002816C8">
        <w:t>________</w:t>
      </w:r>
      <w:r>
        <w:t>，汽车处于</w:t>
      </w:r>
      <w:r w:rsidR="002816C8">
        <w:rPr>
          <w:rFonts w:hint="eastAsia"/>
        </w:rPr>
        <w:t>_</w:t>
      </w:r>
      <w:r w:rsidR="002816C8">
        <w:t>______</w:t>
      </w:r>
      <w:r>
        <w:rPr>
          <w:rFonts w:hint="eastAsia"/>
        </w:rPr>
        <w:t>（选填</w:t>
      </w:r>
      <w:r w:rsidRPr="00FF665B">
        <w:rPr>
          <w:rFonts w:ascii="宋体" w:hAnsi="宋体" w:hint="eastAsia"/>
        </w:rPr>
        <w:t>“</w:t>
      </w:r>
      <w:r>
        <w:rPr>
          <w:rFonts w:hint="eastAsia"/>
        </w:rPr>
        <w:t>超重</w:t>
      </w:r>
      <w:r w:rsidRPr="00FF665B">
        <w:rPr>
          <w:rFonts w:ascii="宋体" w:hAnsi="宋体" w:hint="eastAsia"/>
        </w:rPr>
        <w:t>”</w:t>
      </w:r>
      <w:r>
        <w:rPr>
          <w:rFonts w:hint="eastAsia"/>
        </w:rPr>
        <w:t>或</w:t>
      </w:r>
      <w:r w:rsidRPr="00FF665B">
        <w:rPr>
          <w:rFonts w:ascii="宋体" w:hAnsi="宋体" w:hint="eastAsia"/>
        </w:rPr>
        <w:t>“</w:t>
      </w:r>
      <w:r>
        <w:rPr>
          <w:rFonts w:hint="eastAsia"/>
        </w:rPr>
        <w:t>失重</w:t>
      </w:r>
      <w:r w:rsidRPr="00FF665B">
        <w:rPr>
          <w:rFonts w:ascii="宋体" w:hAnsi="宋体" w:hint="eastAsia"/>
        </w:rPr>
        <w:t>”</w:t>
      </w:r>
      <w:r>
        <w:rPr>
          <w:rFonts w:hint="eastAsia"/>
        </w:rPr>
        <w:t>）状态，车对桥的压力</w:t>
      </w:r>
      <w:r w:rsidR="002816C8">
        <w:rPr>
          <w:rFonts w:hint="eastAsia"/>
        </w:rPr>
        <w:t>_</w:t>
      </w:r>
      <w:r w:rsidR="002816C8">
        <w:t>_______</w:t>
      </w:r>
      <w:r w:rsidR="002816C8">
        <w:rPr>
          <w:rFonts w:hint="eastAsia"/>
        </w:rPr>
        <w:t>（选填</w:t>
      </w:r>
      <w:r w:rsidR="002816C8" w:rsidRPr="00FF665B">
        <w:rPr>
          <w:rFonts w:ascii="宋体" w:hAnsi="宋体" w:hint="eastAsia"/>
        </w:rPr>
        <w:t>“</w:t>
      </w:r>
      <w:r w:rsidR="002816C8">
        <w:rPr>
          <w:rFonts w:hint="eastAsia"/>
        </w:rPr>
        <w:t>大于</w:t>
      </w:r>
      <w:r w:rsidR="002816C8" w:rsidRPr="00FF665B">
        <w:rPr>
          <w:rFonts w:ascii="宋体" w:hAnsi="宋体" w:hint="eastAsia"/>
        </w:rPr>
        <w:t>”“</w:t>
      </w:r>
      <w:r w:rsidR="002816C8">
        <w:rPr>
          <w:rFonts w:hint="eastAsia"/>
        </w:rPr>
        <w:t>小于</w:t>
      </w:r>
      <w:r w:rsidR="002816C8" w:rsidRPr="00FF665B">
        <w:rPr>
          <w:rFonts w:ascii="宋体" w:hAnsi="宋体" w:hint="eastAsia"/>
        </w:rPr>
        <w:t>”</w:t>
      </w:r>
      <w:r w:rsidR="002816C8">
        <w:rPr>
          <w:rFonts w:hint="eastAsia"/>
        </w:rPr>
        <w:t>或</w:t>
      </w:r>
      <w:r w:rsidR="002816C8" w:rsidRPr="00FF665B">
        <w:rPr>
          <w:rFonts w:ascii="宋体" w:hAnsi="宋体" w:hint="eastAsia"/>
        </w:rPr>
        <w:t>“</w:t>
      </w:r>
      <w:r w:rsidR="002816C8">
        <w:rPr>
          <w:rFonts w:hint="eastAsia"/>
        </w:rPr>
        <w:t>等于</w:t>
      </w:r>
      <w:r w:rsidR="002816C8" w:rsidRPr="00FF665B">
        <w:rPr>
          <w:rFonts w:ascii="宋体" w:hAnsi="宋体" w:hint="eastAsia"/>
        </w:rPr>
        <w:t>”</w:t>
      </w:r>
      <w:r w:rsidR="002816C8">
        <w:rPr>
          <w:rFonts w:hint="eastAsia"/>
        </w:rPr>
        <w:t>）车的重</w:t>
      </w:r>
      <w:r>
        <w:rPr>
          <w:rFonts w:hint="eastAsia"/>
        </w:rPr>
        <w:t>力。</w:t>
      </w:r>
    </w:p>
    <w:p w14:paraId="711CE460" w14:textId="410A64E6" w:rsidR="002816C8" w:rsidRDefault="002816C8" w:rsidP="002816C8"/>
    <w:p w14:paraId="0A9CD63C" w14:textId="05853545" w:rsidR="003F27E1" w:rsidRDefault="003426BD" w:rsidP="003F27E1">
      <w:r>
        <w:rPr>
          <w:noProof/>
        </w:rPr>
        <w:drawing>
          <wp:anchor distT="0" distB="0" distL="114300" distR="114300" simplePos="0" relativeHeight="251626496" behindDoc="0" locked="0" layoutInCell="1" allowOverlap="1" wp14:anchorId="52F4949D" wp14:editId="7A28F883">
            <wp:simplePos x="0" y="0"/>
            <wp:positionH relativeFrom="margin">
              <wp:posOffset>3557233</wp:posOffset>
            </wp:positionH>
            <wp:positionV relativeFrom="paragraph">
              <wp:posOffset>80262</wp:posOffset>
            </wp:positionV>
            <wp:extent cx="1711325" cy="508635"/>
            <wp:effectExtent l="0" t="0" r="3175" b="571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132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5</w:t>
      </w:r>
      <w:r w:rsidR="00FF2308">
        <w:t>．</w:t>
      </w:r>
      <w:r w:rsidR="003F27E1">
        <w:rPr>
          <w:rFonts w:hint="eastAsia"/>
        </w:rPr>
        <w:t>一</w:t>
      </w:r>
      <w:r w:rsidR="00FF2308">
        <w:t>辆质量为</w:t>
      </w:r>
      <w:r w:rsidR="003F27E1">
        <w:rPr>
          <w:rFonts w:hint="eastAsia"/>
        </w:rPr>
        <w:t xml:space="preserve"> </w:t>
      </w:r>
      <w:r w:rsidR="003F27E1">
        <w:t>500</w:t>
      </w:r>
      <w:r w:rsidR="00FF2308">
        <w:t xml:space="preserve"> kg</w:t>
      </w:r>
      <w:r w:rsidR="003F27E1">
        <w:t xml:space="preserve"> </w:t>
      </w:r>
      <w:r w:rsidR="00FF2308">
        <w:t>的汽车静止在一座半径为</w:t>
      </w:r>
      <w:r w:rsidR="003F27E1">
        <w:rPr>
          <w:rFonts w:hint="eastAsia"/>
        </w:rPr>
        <w:t xml:space="preserve"> </w:t>
      </w:r>
      <w:r w:rsidR="00FF2308">
        <w:t>50 m</w:t>
      </w:r>
      <w:r w:rsidR="003F27E1">
        <w:t xml:space="preserve"> </w:t>
      </w:r>
      <w:r w:rsidR="00FF2308">
        <w:t>的圆弧形拱桥顶部。</w:t>
      </w:r>
      <w:r w:rsidR="00FF665B">
        <w:t>（</w:t>
      </w:r>
      <w:r w:rsidR="00FF2308" w:rsidRPr="003F27E1">
        <w:rPr>
          <w:i/>
          <w:iCs/>
        </w:rPr>
        <w:t>g</w:t>
      </w:r>
      <w:r w:rsidR="003F27E1">
        <w:t xml:space="preserve"> </w:t>
      </w:r>
      <w:r w:rsidR="00FF2308">
        <w:t>取</w:t>
      </w:r>
      <w:r w:rsidR="003F27E1">
        <w:rPr>
          <w:rFonts w:hint="eastAsia"/>
        </w:rPr>
        <w:t xml:space="preserve"> </w:t>
      </w:r>
      <w:r w:rsidR="003F27E1">
        <w:t xml:space="preserve">10 </w:t>
      </w:r>
      <w:r w:rsidR="003F27E1">
        <w:rPr>
          <w:rFonts w:hint="eastAsia"/>
        </w:rPr>
        <w:t>m</w:t>
      </w:r>
      <w:r w:rsidR="00FF2308">
        <w:t>/s</w:t>
      </w:r>
      <w:r w:rsidR="003F27E1">
        <w:rPr>
          <w:vertAlign w:val="superscript"/>
        </w:rPr>
        <w:t>2</w:t>
      </w:r>
      <w:r w:rsidR="00FF665B">
        <w:t>）</w:t>
      </w:r>
    </w:p>
    <w:p w14:paraId="2DD1A70E" w14:textId="1A7438D4" w:rsidR="003F27E1" w:rsidRDefault="00FF665B" w:rsidP="003F27E1">
      <w:r>
        <w:t>（</w:t>
      </w:r>
      <w:r w:rsidR="00FF2308">
        <w:t>1</w:t>
      </w:r>
      <w:r>
        <w:t>）</w:t>
      </w:r>
      <w:r w:rsidR="00FF2308">
        <w:t>如果汽车以</w:t>
      </w:r>
      <w:r w:rsidR="003F27E1">
        <w:rPr>
          <w:rFonts w:hint="eastAsia"/>
        </w:rPr>
        <w:t xml:space="preserve"> </w:t>
      </w:r>
      <w:r w:rsidR="003F27E1">
        <w:t xml:space="preserve">10 </w:t>
      </w:r>
      <w:r w:rsidR="00FF2308">
        <w:t>m/s</w:t>
      </w:r>
      <w:r w:rsidR="003F27E1">
        <w:t xml:space="preserve"> </w:t>
      </w:r>
      <w:r w:rsidR="00FF2308">
        <w:t>的速度经过拱桥的顶部，求圆弧形</w:t>
      </w:r>
      <w:r w:rsidR="00FF2308">
        <w:lastRenderedPageBreak/>
        <w:t>拱桥对汽车的支持力大小。</w:t>
      </w:r>
    </w:p>
    <w:p w14:paraId="107A45C5" w14:textId="77777777" w:rsidR="003F27E1" w:rsidRDefault="00FF665B" w:rsidP="003F27E1">
      <w:r>
        <w:t>（</w:t>
      </w:r>
      <w:r w:rsidR="00FF2308">
        <w:t>2</w:t>
      </w:r>
      <w:r>
        <w:t>）</w:t>
      </w:r>
      <w:r w:rsidR="00FF2308">
        <w:t>若汽车对圆弧形拱桥的压力恰好为零，求汽车的速度大小。</w:t>
      </w:r>
    </w:p>
    <w:p w14:paraId="07805F6F" w14:textId="6923FA6C" w:rsidR="00FF2308" w:rsidRDefault="00FF665B" w:rsidP="003F27E1">
      <w:r>
        <w:t>（</w:t>
      </w:r>
      <w:r w:rsidR="00FF2308">
        <w:t>3</w:t>
      </w:r>
      <w:r>
        <w:t>）</w:t>
      </w:r>
      <w:r w:rsidR="00FF2308">
        <w:t>汽车对地面的压力过</w:t>
      </w:r>
      <w:r w:rsidR="003F27E1">
        <w:rPr>
          <w:rFonts w:hint="eastAsia"/>
        </w:rPr>
        <w:t>小</w:t>
      </w:r>
      <w:r w:rsidR="00FF2308">
        <w:t>是不安全的，从这个角度讲，汽车过桥时的速度不能过大。对于同样的车速，拱桥圆弧的半径大些比较安全还是小些比较安全？</w:t>
      </w:r>
    </w:p>
    <w:p w14:paraId="572FB8BA" w14:textId="77777777" w:rsidR="00FF2308" w:rsidRDefault="00FF2308" w:rsidP="00883F9A">
      <w:pPr>
        <w:pStyle w:val="4"/>
      </w:pPr>
      <w:r>
        <w:rPr>
          <w:rFonts w:hint="eastAsia"/>
        </w:rPr>
        <w:t>二、阅读材料，回答下列问题。</w:t>
      </w:r>
    </w:p>
    <w:p w14:paraId="5CCEA4BD" w14:textId="41D9DA05" w:rsidR="00FF2308" w:rsidRPr="00883F9A" w:rsidRDefault="00FF2308" w:rsidP="00883F9A">
      <w:pPr>
        <w:jc w:val="center"/>
        <w:rPr>
          <w:b/>
          <w:bCs/>
        </w:rPr>
      </w:pPr>
      <w:r w:rsidRPr="00883F9A">
        <w:rPr>
          <w:b/>
          <w:bCs/>
        </w:rPr>
        <w:t>抛体运动</w:t>
      </w:r>
    </w:p>
    <w:p w14:paraId="6185D768" w14:textId="244AE68A" w:rsidR="00883F9A" w:rsidRDefault="00FF2308" w:rsidP="00883F9A">
      <w:pPr>
        <w:ind w:firstLine="420"/>
      </w:pPr>
      <w:r>
        <w:t>抛体运动规律的探讨是力学的重要组成部分。抛体运动的研究由来已久，从古希腊时代就</w:t>
      </w:r>
      <w:r>
        <w:rPr>
          <w:rFonts w:hint="eastAsia"/>
        </w:rPr>
        <w:t>有人涉及。由于人们对物体运动的解释带有时代的局限性，抛体运动问题成了物理学发展中的标志性课题。对于抛体运动规律的历史发展可以追溯到古代，在漫长的</w:t>
      </w:r>
      <w:r w:rsidR="00883F9A">
        <w:rPr>
          <w:rFonts w:hint="eastAsia"/>
        </w:rPr>
        <w:t xml:space="preserve"> </w:t>
      </w:r>
      <w:r>
        <w:t>2 000</w:t>
      </w:r>
      <w:r w:rsidR="003F27E1">
        <w:t xml:space="preserve"> </w:t>
      </w:r>
      <w:r>
        <w:t>多年中，亚里士多</w:t>
      </w:r>
      <w:r>
        <w:rPr>
          <w:rFonts w:hint="eastAsia"/>
        </w:rPr>
        <w:t>德、达·芬奇、塔塔格里亚、伽利略等人作出的重大贡献和对后人产生的影响令人</w:t>
      </w:r>
      <w:commentRangeStart w:id="15"/>
      <w:r>
        <w:rPr>
          <w:rFonts w:hint="eastAsia"/>
        </w:rPr>
        <w:t>难以忘怀</w:t>
      </w:r>
      <w:commentRangeEnd w:id="15"/>
      <w:r w:rsidR="00804B92">
        <w:rPr>
          <w:rStyle w:val="a8"/>
        </w:rPr>
        <w:commentReference w:id="15"/>
      </w:r>
      <w:r>
        <w:rPr>
          <w:rFonts w:hint="eastAsia"/>
        </w:rPr>
        <w:t>。</w:t>
      </w:r>
    </w:p>
    <w:p w14:paraId="14E6F432" w14:textId="77777777" w:rsidR="00883F9A" w:rsidRDefault="00883F9A" w:rsidP="00883F9A"/>
    <w:p w14:paraId="5F1586F6" w14:textId="0D67B4BD" w:rsidR="00FF2308" w:rsidRDefault="00FF2308" w:rsidP="00883F9A">
      <w:r>
        <w:t>1</w:t>
      </w:r>
      <w:r>
        <w:t>．关于平抛运动，下列说法错误的是</w:t>
      </w:r>
      <w:r w:rsidR="00FF665B">
        <w:t>（</w:t>
      </w:r>
      <w:r w:rsidR="003F27E1">
        <w:rPr>
          <w:rFonts w:hint="eastAsia"/>
        </w:rPr>
        <w:t xml:space="preserve"> </w:t>
      </w:r>
      <w:r w:rsidR="003F27E1">
        <w:t xml:space="preserve"> </w:t>
      </w:r>
      <w:r>
        <w:t xml:space="preserve">  </w:t>
      </w:r>
      <w:r w:rsidR="00FF665B">
        <w:t>）</w:t>
      </w:r>
    </w:p>
    <w:p w14:paraId="11C41E40" w14:textId="77777777" w:rsidR="003F27E1" w:rsidRDefault="00FF2308" w:rsidP="003F27E1">
      <w:r>
        <w:t>A</w:t>
      </w:r>
      <w:r>
        <w:t>．任意相等时间内速度变化量相同</w:t>
      </w:r>
    </w:p>
    <w:p w14:paraId="7A0AB871" w14:textId="77777777" w:rsidR="003F27E1" w:rsidRDefault="00FF2308" w:rsidP="003F27E1">
      <w:r>
        <w:t>B</w:t>
      </w:r>
      <w:r>
        <w:t>．任意相等时间内水平方向的位移相等</w:t>
      </w:r>
    </w:p>
    <w:p w14:paraId="5E5B2760" w14:textId="77777777" w:rsidR="003F27E1" w:rsidRDefault="00FF2308" w:rsidP="003F27E1">
      <w:r>
        <w:t>C</w:t>
      </w:r>
      <w:r>
        <w:t>．连续相邻相等时间内竖直方向的位移差是一个定值</w:t>
      </w:r>
    </w:p>
    <w:p w14:paraId="78D768C3" w14:textId="77777777" w:rsidR="003F27E1" w:rsidRDefault="00FF2308" w:rsidP="003F27E1">
      <w:r>
        <w:t>D</w:t>
      </w:r>
      <w:r>
        <w:t>．只要运动时间足够长，速度方向可能变为竖直向下</w:t>
      </w:r>
    </w:p>
    <w:p w14:paraId="3EB86C30" w14:textId="77777777" w:rsidR="003F27E1" w:rsidRDefault="003F27E1" w:rsidP="003F27E1"/>
    <w:p w14:paraId="338AFA69" w14:textId="43EF8B0C" w:rsidR="00FF2308" w:rsidRDefault="00FF2308" w:rsidP="003F27E1">
      <w:r>
        <w:t>2</w:t>
      </w:r>
      <w:r>
        <w:t>．做平抛运动的物体，在水平方向通过的最大距离取决于</w:t>
      </w:r>
      <w:r w:rsidR="00FF665B">
        <w:t>（</w:t>
      </w:r>
      <w:r>
        <w:t xml:space="preserve">    </w:t>
      </w:r>
      <w:r w:rsidR="00FF665B">
        <w:t>）</w:t>
      </w:r>
    </w:p>
    <w:p w14:paraId="748F4F79" w14:textId="77777777" w:rsidR="003F27E1" w:rsidRDefault="00FF2308" w:rsidP="003F27E1">
      <w:r>
        <w:t>A</w:t>
      </w:r>
      <w:r>
        <w:t>．物体的初速度和抛出点的高度</w:t>
      </w:r>
      <w:r w:rsidR="003F27E1">
        <w:tab/>
      </w:r>
      <w:r w:rsidR="003F27E1">
        <w:tab/>
      </w:r>
      <w:r>
        <w:t>B</w:t>
      </w:r>
      <w:r>
        <w:t>．物体所受的重力和初速度</w:t>
      </w:r>
    </w:p>
    <w:p w14:paraId="76B468DA" w14:textId="77777777" w:rsidR="003F27E1" w:rsidRDefault="00FF2308" w:rsidP="003F27E1">
      <w:r>
        <w:t>C</w:t>
      </w:r>
      <w:r>
        <w:t>．物体所受的重力和抛出点的高度</w:t>
      </w:r>
      <w:r w:rsidR="003F27E1">
        <w:tab/>
      </w:r>
      <w:r w:rsidR="003F27E1">
        <w:tab/>
      </w:r>
      <w:r>
        <w:t>D</w:t>
      </w:r>
      <w:r>
        <w:t>．物体所受的重力、高度和初速度</w:t>
      </w:r>
    </w:p>
    <w:p w14:paraId="3CE4F46D" w14:textId="77777777" w:rsidR="003F27E1" w:rsidRDefault="003F27E1" w:rsidP="003F27E1"/>
    <w:p w14:paraId="19606E9F" w14:textId="6A45740D" w:rsidR="00FF2308" w:rsidRDefault="0041429A" w:rsidP="003F27E1">
      <w:r>
        <w:rPr>
          <w:noProof/>
        </w:rPr>
        <w:drawing>
          <wp:anchor distT="0" distB="0" distL="114300" distR="114300" simplePos="0" relativeHeight="251627520" behindDoc="0" locked="0" layoutInCell="1" allowOverlap="1" wp14:anchorId="32401A13" wp14:editId="722E504C">
            <wp:simplePos x="0" y="0"/>
            <wp:positionH relativeFrom="column">
              <wp:posOffset>4217670</wp:posOffset>
            </wp:positionH>
            <wp:positionV relativeFrom="paragraph">
              <wp:posOffset>43180</wp:posOffset>
            </wp:positionV>
            <wp:extent cx="933450" cy="820420"/>
            <wp:effectExtent l="0" t="0" r="0" b="0"/>
            <wp:wrapSquare wrapText="bothSides"/>
            <wp:docPr id="5"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示&#10;&#10;描述已自动生成"/>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8204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．如图，甲、乙两个小球从同一固定斜面的顶端</w:t>
      </w:r>
      <w:r w:rsidR="003F27E1">
        <w:rPr>
          <w:rFonts w:hint="eastAsia"/>
        </w:rPr>
        <w:t xml:space="preserve"> O</w:t>
      </w:r>
      <w:r w:rsidR="003F27E1">
        <w:t xml:space="preserve"> </w:t>
      </w:r>
      <w:r w:rsidR="00FF2308">
        <w:t>点水平抛出，分别落到斜面上的</w:t>
      </w:r>
      <w:r w:rsidR="003F27E1">
        <w:rPr>
          <w:rFonts w:hint="eastAsia"/>
        </w:rPr>
        <w:t xml:space="preserve"> </w:t>
      </w:r>
      <w:r w:rsidR="00FF2308">
        <w:t>A</w:t>
      </w:r>
      <w:r w:rsidR="00FF2308">
        <w:t>、</w:t>
      </w:r>
      <w:r w:rsidR="00FF2308">
        <w:t>B</w:t>
      </w:r>
      <w:r w:rsidR="003F27E1">
        <w:t xml:space="preserve"> </w:t>
      </w:r>
      <w:r w:rsidR="00FF2308">
        <w:t>两点，</w:t>
      </w:r>
      <w:r w:rsidR="00FF2308">
        <w:t>OB</w:t>
      </w:r>
      <w:r w:rsidR="00FF665B">
        <w:t xml:space="preserve"> = </w:t>
      </w:r>
      <w:r w:rsidR="00FF2308">
        <w:t>4</w:t>
      </w:r>
      <w:r w:rsidR="003F27E1">
        <w:rPr>
          <w:rFonts w:hint="eastAsia"/>
        </w:rPr>
        <w:t>O</w:t>
      </w:r>
      <w:r w:rsidR="00FF2308">
        <w:t>A</w:t>
      </w:r>
      <w:r w:rsidR="00FF2308">
        <w:t>，不计空气阻力。下列说法正确的是</w:t>
      </w:r>
      <w:r w:rsidR="00FF665B">
        <w:t>（</w:t>
      </w:r>
      <w:r w:rsidR="00FF2308">
        <w:t xml:space="preserve">    </w:t>
      </w:r>
      <w:r w:rsidR="00FF665B">
        <w:t>）</w:t>
      </w:r>
    </w:p>
    <w:p w14:paraId="678836DD" w14:textId="77777777" w:rsidR="003F27E1" w:rsidRDefault="00FF2308" w:rsidP="003F27E1">
      <w:r>
        <w:t>A</w:t>
      </w:r>
      <w:r>
        <w:t>．甲、乙两球做平抛运动的时间之比为</w:t>
      </w:r>
      <w:r w:rsidR="003F27E1">
        <w:rPr>
          <w:rFonts w:hint="eastAsia"/>
        </w:rPr>
        <w:t xml:space="preserve"> </w:t>
      </w:r>
      <w:r>
        <w:t>1</w:t>
      </w:r>
      <w:r w:rsidR="003F27E1">
        <w:rPr>
          <w:rFonts w:hint="eastAsia"/>
        </w:rPr>
        <w:t>∶</w:t>
      </w:r>
      <w:r>
        <w:t>2</w:t>
      </w:r>
    </w:p>
    <w:p w14:paraId="25792AB8" w14:textId="3399381F" w:rsidR="003F27E1" w:rsidRDefault="00FF2308" w:rsidP="003F27E1">
      <w:r>
        <w:t>B</w:t>
      </w:r>
      <w:r>
        <w:t>．甲、乙两球接触斜面的瞬间，速度的方向</w:t>
      </w:r>
      <w:r w:rsidR="003F27E1">
        <w:rPr>
          <w:rFonts w:hint="eastAsia"/>
        </w:rPr>
        <w:t>不</w:t>
      </w:r>
      <w:r>
        <w:t>相同</w:t>
      </w:r>
    </w:p>
    <w:p w14:paraId="295E6805" w14:textId="1EC17C84" w:rsidR="003F27E1" w:rsidRDefault="00FF2308" w:rsidP="003F27E1">
      <w:r>
        <w:t>C</w:t>
      </w:r>
      <w:r>
        <w:t>．甲、乙两球做平抛运动的初速度大小之比为</w:t>
      </w:r>
      <w:r w:rsidR="003F27E1">
        <w:rPr>
          <w:rFonts w:hint="eastAsia"/>
        </w:rPr>
        <w:t xml:space="preserve"> </w:t>
      </w:r>
      <w:r>
        <w:t>2</w:t>
      </w:r>
      <w:r w:rsidR="003F27E1">
        <w:rPr>
          <w:rFonts w:hint="eastAsia"/>
        </w:rPr>
        <w:t>∶</w:t>
      </w:r>
      <w:r>
        <w:t>1</w:t>
      </w:r>
    </w:p>
    <w:p w14:paraId="5322D295" w14:textId="54E60E05" w:rsidR="00FF2308" w:rsidRDefault="00FF2308" w:rsidP="003F27E1">
      <w:r>
        <w:t>D</w:t>
      </w:r>
      <w:r>
        <w:t>．甲、乙两球运动过程中速度变化量的方向不相同</w:t>
      </w:r>
    </w:p>
    <w:p w14:paraId="0108781B" w14:textId="180ACF9C" w:rsidR="003F27E1" w:rsidRDefault="002F34B9" w:rsidP="00FF2308">
      <w:r>
        <w:rPr>
          <w:noProof/>
        </w:rPr>
        <w:drawing>
          <wp:anchor distT="0" distB="0" distL="114300" distR="114300" simplePos="0" relativeHeight="251628544" behindDoc="0" locked="0" layoutInCell="1" allowOverlap="1" wp14:anchorId="460DDEF4" wp14:editId="75CB7A67">
            <wp:simplePos x="0" y="0"/>
            <wp:positionH relativeFrom="column">
              <wp:posOffset>4252595</wp:posOffset>
            </wp:positionH>
            <wp:positionV relativeFrom="paragraph">
              <wp:posOffset>181198</wp:posOffset>
            </wp:positionV>
            <wp:extent cx="898525" cy="969010"/>
            <wp:effectExtent l="0" t="0" r="0" b="2540"/>
            <wp:wrapSquare wrapText="bothSides"/>
            <wp:docPr id="6" name="图片 6"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示&#10;&#10;描述已自动生成"/>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98525" cy="96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263224" w14:textId="5B7B3807" w:rsidR="003F27E1" w:rsidRDefault="00FF2308" w:rsidP="003F27E1">
      <w:r>
        <w:t>4</w:t>
      </w:r>
      <w:r>
        <w:t>．用如图所示的装置来测量小球做平抛运动的初速度和圆盘匀速转动的角速度，现测得圆盘的半径为</w:t>
      </w:r>
      <w:r w:rsidR="003F27E1">
        <w:rPr>
          <w:rFonts w:hint="eastAsia"/>
        </w:rPr>
        <w:t xml:space="preserve"> </w:t>
      </w:r>
      <w:r w:rsidRPr="003F27E1">
        <w:rPr>
          <w:i/>
          <w:iCs/>
        </w:rPr>
        <w:t>R</w:t>
      </w:r>
      <w:r>
        <w:t>，在其圆心正上方高</w:t>
      </w:r>
      <w:r w:rsidR="003F27E1">
        <w:rPr>
          <w:rFonts w:hint="eastAsia"/>
        </w:rPr>
        <w:t xml:space="preserve"> </w:t>
      </w:r>
      <w:r w:rsidR="003F27E1" w:rsidRPr="003F27E1">
        <w:rPr>
          <w:rFonts w:hint="eastAsia"/>
          <w:i/>
          <w:iCs/>
        </w:rPr>
        <w:t>h</w:t>
      </w:r>
      <w:r w:rsidR="003F27E1">
        <w:t xml:space="preserve"> </w:t>
      </w:r>
      <w:r>
        <w:t>处沿</w:t>
      </w:r>
      <w:r w:rsidR="003F27E1">
        <w:rPr>
          <w:rFonts w:hint="eastAsia"/>
        </w:rPr>
        <w:t xml:space="preserve"> </w:t>
      </w:r>
      <w:r>
        <w:t>OB</w:t>
      </w:r>
      <w:r w:rsidR="003F27E1">
        <w:t xml:space="preserve"> </w:t>
      </w:r>
      <w:r>
        <w:t>方向水平抛出一小球，使小球落点恰好在</w:t>
      </w:r>
      <w:r w:rsidR="003F27E1">
        <w:rPr>
          <w:rFonts w:hint="eastAsia"/>
        </w:rPr>
        <w:t xml:space="preserve"> </w:t>
      </w:r>
      <w:r>
        <w:t>B</w:t>
      </w:r>
      <w:r w:rsidR="003F27E1">
        <w:t xml:space="preserve"> </w:t>
      </w:r>
      <w:r>
        <w:t>处，重力加速度为</w:t>
      </w:r>
      <w:r w:rsidR="003F27E1">
        <w:rPr>
          <w:rFonts w:hint="eastAsia"/>
        </w:rPr>
        <w:t xml:space="preserve"> </w:t>
      </w:r>
      <w:r w:rsidRPr="003F27E1">
        <w:rPr>
          <w:i/>
          <w:iCs/>
        </w:rPr>
        <w:t>g</w:t>
      </w:r>
      <w:r>
        <w:t>，则小球的初速度</w:t>
      </w:r>
      <w:r w:rsidR="003F27E1">
        <w:rPr>
          <w:rFonts w:hint="eastAsia"/>
        </w:rPr>
        <w:t xml:space="preserve"> </w:t>
      </w:r>
      <w:r w:rsidRPr="003F27E1">
        <w:rPr>
          <w:rFonts w:ascii="Book Antiqua" w:hAnsi="Book Antiqua"/>
          <w:i/>
          <w:iCs/>
        </w:rPr>
        <w:t>v</w:t>
      </w:r>
      <w:r w:rsidR="003F27E1">
        <w:t xml:space="preserve"> = </w:t>
      </w:r>
      <w:r>
        <w:t>___</w:t>
      </w:r>
      <w:r w:rsidR="003F27E1">
        <w:t>_____</w:t>
      </w:r>
      <w:r>
        <w:t>，圆盘转动的角速度</w:t>
      </w:r>
      <w:r w:rsidR="003F27E1">
        <w:rPr>
          <w:rFonts w:hint="eastAsia"/>
        </w:rPr>
        <w:t xml:space="preserve"> </w:t>
      </w:r>
      <w:r w:rsidR="003F27E1" w:rsidRPr="00FC6D41">
        <w:rPr>
          <w:rFonts w:cs="Times New Roman"/>
          <w:i/>
          <w:iCs/>
        </w:rPr>
        <w:t>ω</w:t>
      </w:r>
      <w:r w:rsidR="003F27E1">
        <w:rPr>
          <w:rFonts w:cs="Times New Roman"/>
        </w:rPr>
        <w:t xml:space="preserve"> = ________</w:t>
      </w:r>
      <w:r w:rsidR="003F27E1">
        <w:rPr>
          <w:rFonts w:cs="Times New Roman" w:hint="eastAsia"/>
        </w:rPr>
        <w:t>。</w:t>
      </w:r>
    </w:p>
    <w:p w14:paraId="4C9EB710" w14:textId="77777777" w:rsidR="003F27E1" w:rsidRDefault="003F27E1" w:rsidP="003F27E1"/>
    <w:p w14:paraId="1509C494" w14:textId="77777777" w:rsidR="003F27E1" w:rsidRDefault="003F27E1" w:rsidP="003F27E1"/>
    <w:p w14:paraId="1C41773B" w14:textId="271E4721" w:rsidR="00FF2308" w:rsidRDefault="00FF2308" w:rsidP="003F27E1">
      <w:r>
        <w:t>5</w:t>
      </w:r>
      <w:r>
        <w:t>．</w:t>
      </w:r>
      <w:r w:rsidR="00FF665B">
        <w:t>（</w:t>
      </w:r>
      <w:r>
        <w:t>1</w:t>
      </w:r>
      <w:r w:rsidR="00FF665B">
        <w:t>）</w:t>
      </w:r>
      <w:r>
        <w:t>（单选）关于</w:t>
      </w:r>
      <w:r w:rsidRPr="00FF665B">
        <w:rPr>
          <w:rFonts w:ascii="宋体" w:hAnsi="宋体"/>
        </w:rPr>
        <w:t>“</w:t>
      </w:r>
      <w:r>
        <w:t>探究平抛运动的规律</w:t>
      </w:r>
      <w:r w:rsidRPr="00FF665B">
        <w:rPr>
          <w:rFonts w:ascii="宋体" w:hAnsi="宋体"/>
        </w:rPr>
        <w:t>”</w:t>
      </w:r>
      <w:r>
        <w:t>的实验，下列说法错误的是</w:t>
      </w:r>
      <w:r w:rsidR="003F27E1">
        <w:rPr>
          <w:rFonts w:hint="eastAsia"/>
        </w:rPr>
        <w:t>（</w:t>
      </w:r>
      <w:r w:rsidR="003F27E1">
        <w:rPr>
          <w:rFonts w:hint="eastAsia"/>
        </w:rPr>
        <w:t xml:space="preserve"> </w:t>
      </w:r>
      <w:r w:rsidR="003F27E1">
        <w:t xml:space="preserve">   </w:t>
      </w:r>
      <w:r w:rsidR="003F27E1">
        <w:rPr>
          <w:rFonts w:hint="eastAsia"/>
        </w:rPr>
        <w:t>）</w:t>
      </w:r>
    </w:p>
    <w:p w14:paraId="5E102523" w14:textId="77777777" w:rsidR="003F27E1" w:rsidRDefault="00FF2308" w:rsidP="003F27E1">
      <w:r>
        <w:t>A</w:t>
      </w:r>
      <w:r>
        <w:t>．每次实验小球必须由静止释放</w:t>
      </w:r>
    </w:p>
    <w:p w14:paraId="3F89FA54" w14:textId="6B4F0D74" w:rsidR="003F27E1" w:rsidRDefault="00A214E8" w:rsidP="003F27E1">
      <w:r w:rsidRPr="00DE2E8C">
        <w:rPr>
          <w:rFonts w:hint="eastAsia"/>
          <w:noProof/>
        </w:rPr>
        <w:lastRenderedPageBreak/>
        <mc:AlternateContent>
          <mc:Choice Requires="wpg">
            <w:drawing>
              <wp:anchor distT="0" distB="0" distL="114300" distR="114300" simplePos="0" relativeHeight="251664384" behindDoc="0" locked="0" layoutInCell="1" allowOverlap="1" wp14:anchorId="17FBA564" wp14:editId="12CDA918">
                <wp:simplePos x="0" y="0"/>
                <wp:positionH relativeFrom="margin">
                  <wp:posOffset>4028618</wp:posOffset>
                </wp:positionH>
                <wp:positionV relativeFrom="paragraph">
                  <wp:posOffset>91490</wp:posOffset>
                </wp:positionV>
                <wp:extent cx="1181100" cy="1171575"/>
                <wp:effectExtent l="0" t="0" r="19050" b="9525"/>
                <wp:wrapSquare wrapText="largest"/>
                <wp:docPr id="385172187"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1100" cy="1171575"/>
                          <a:chOff x="7758" y="7354"/>
                          <a:chExt cx="1578" cy="1587"/>
                        </a:xfrm>
                      </wpg:grpSpPr>
                      <wpg:grpSp>
                        <wpg:cNvPr id="42029608" name="Group 1092"/>
                        <wpg:cNvGrpSpPr>
                          <a:grpSpLocks/>
                        </wpg:cNvGrpSpPr>
                        <wpg:grpSpPr bwMode="auto">
                          <a:xfrm>
                            <a:off x="7758" y="7354"/>
                            <a:ext cx="1578" cy="1587"/>
                            <a:chOff x="2607" y="1987"/>
                            <a:chExt cx="1578" cy="1587"/>
                          </a:xfrm>
                        </wpg:grpSpPr>
                        <wpg:grpSp>
                          <wpg:cNvPr id="963605312" name="Group 1093"/>
                          <wpg:cNvGrpSpPr>
                            <a:grpSpLocks/>
                          </wpg:cNvGrpSpPr>
                          <wpg:grpSpPr bwMode="auto">
                            <a:xfrm>
                              <a:off x="2607" y="1988"/>
                              <a:ext cx="1578" cy="1578"/>
                              <a:chOff x="2606" y="1985"/>
                              <a:chExt cx="2405" cy="2405"/>
                            </a:xfrm>
                          </wpg:grpSpPr>
                          <wps:wsp>
                            <wps:cNvPr id="2090469960" name="Line 1094"/>
                            <wps:cNvCnPr>
                              <a:cxnSpLocks noChangeShapeType="1"/>
                            </wps:cNvCnPr>
                            <wps:spPr bwMode="auto">
                              <a:xfrm>
                                <a:off x="2617" y="1985"/>
                                <a:ext cx="2394"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5388247" name="Line 1095"/>
                            <wps:cNvCnPr>
                              <a:cxnSpLocks noChangeShapeType="1"/>
                            </wps:cNvCnPr>
                            <wps:spPr bwMode="auto">
                              <a:xfrm>
                                <a:off x="2610" y="223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2866174" name="Line 1096"/>
                            <wps:cNvCnPr>
                              <a:cxnSpLocks noChangeShapeType="1"/>
                            </wps:cNvCnPr>
                            <wps:spPr bwMode="auto">
                              <a:xfrm>
                                <a:off x="2610" y="247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9918263" name="Line 1097"/>
                            <wps:cNvCnPr>
                              <a:cxnSpLocks noChangeShapeType="1"/>
                            </wps:cNvCnPr>
                            <wps:spPr bwMode="auto">
                              <a:xfrm>
                                <a:off x="2610" y="271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2519054" name="Line 1098"/>
                            <wps:cNvCnPr>
                              <a:cxnSpLocks noChangeShapeType="1"/>
                            </wps:cNvCnPr>
                            <wps:spPr bwMode="auto">
                              <a:xfrm>
                                <a:off x="2610" y="295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9872314" name="Line 1099"/>
                            <wps:cNvCnPr>
                              <a:cxnSpLocks noChangeShapeType="1"/>
                            </wps:cNvCnPr>
                            <wps:spPr bwMode="auto">
                              <a:xfrm>
                                <a:off x="2610" y="319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5635415" name="Line 1100"/>
                            <wps:cNvCnPr>
                              <a:cxnSpLocks noChangeShapeType="1"/>
                            </wps:cNvCnPr>
                            <wps:spPr bwMode="auto">
                              <a:xfrm>
                                <a:off x="2610" y="343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5202763" name="Line 1101"/>
                            <wps:cNvCnPr>
                              <a:cxnSpLocks noChangeShapeType="1"/>
                            </wps:cNvCnPr>
                            <wps:spPr bwMode="auto">
                              <a:xfrm>
                                <a:off x="2610" y="367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50109" name="Line 1102"/>
                            <wps:cNvCnPr>
                              <a:cxnSpLocks noChangeShapeType="1"/>
                            </wps:cNvCnPr>
                            <wps:spPr bwMode="auto">
                              <a:xfrm>
                                <a:off x="2610" y="391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2386676" name="Line 1103"/>
                            <wps:cNvCnPr>
                              <a:cxnSpLocks noChangeShapeType="1"/>
                            </wps:cNvCnPr>
                            <wps:spPr bwMode="auto">
                              <a:xfrm>
                                <a:off x="2610" y="4155"/>
                                <a:ext cx="2396"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5023448" name="Line 1103"/>
                            <wps:cNvCnPr>
                              <a:cxnSpLocks noChangeShapeType="1"/>
                            </wps:cNvCnPr>
                            <wps:spPr bwMode="auto">
                              <a:xfrm>
                                <a:off x="2606" y="4390"/>
                                <a:ext cx="2392"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2569589" name="Group 1104"/>
                          <wpg:cNvGrpSpPr>
                            <a:grpSpLocks/>
                          </wpg:cNvGrpSpPr>
                          <wpg:grpSpPr bwMode="auto">
                            <a:xfrm rot="-5400000">
                              <a:off x="2606" y="1996"/>
                              <a:ext cx="1587" cy="1570"/>
                              <a:chOff x="2332" y="1774"/>
                              <a:chExt cx="2369" cy="2393"/>
                            </a:xfrm>
                          </wpg:grpSpPr>
                          <wps:wsp>
                            <wps:cNvPr id="1512486359" name="Line 1105"/>
                            <wps:cNvCnPr>
                              <a:cxnSpLocks noChangeShapeType="1"/>
                            </wps:cNvCnPr>
                            <wps:spPr bwMode="auto">
                              <a:xfrm>
                                <a:off x="2339" y="1774"/>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4734658" name="Line 1106"/>
                            <wps:cNvCnPr>
                              <a:cxnSpLocks noChangeShapeType="1"/>
                            </wps:cNvCnPr>
                            <wps:spPr bwMode="auto">
                              <a:xfrm>
                                <a:off x="2340" y="201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3945858" name="Line 1107"/>
                            <wps:cNvCnPr>
                              <a:cxnSpLocks noChangeShapeType="1"/>
                            </wps:cNvCnPr>
                            <wps:spPr bwMode="auto">
                              <a:xfrm>
                                <a:off x="2340" y="225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42050593" name="Line 1108"/>
                            <wps:cNvCnPr>
                              <a:cxnSpLocks noChangeShapeType="1"/>
                            </wps:cNvCnPr>
                            <wps:spPr bwMode="auto">
                              <a:xfrm>
                                <a:off x="2340" y="249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670284" name="Line 1109"/>
                            <wps:cNvCnPr>
                              <a:cxnSpLocks noChangeShapeType="1"/>
                            </wps:cNvCnPr>
                            <wps:spPr bwMode="auto">
                              <a:xfrm>
                                <a:off x="2340" y="273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5095123" name="Line 1110"/>
                            <wps:cNvCnPr>
                              <a:cxnSpLocks noChangeShapeType="1"/>
                            </wps:cNvCnPr>
                            <wps:spPr bwMode="auto">
                              <a:xfrm>
                                <a:off x="2340" y="297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2281874" name="Line 1111"/>
                            <wps:cNvCnPr>
                              <a:cxnSpLocks noChangeShapeType="1"/>
                            </wps:cNvCnPr>
                            <wps:spPr bwMode="auto">
                              <a:xfrm>
                                <a:off x="2340" y="321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125517444" name="Line 1112"/>
                            <wps:cNvCnPr>
                              <a:cxnSpLocks noChangeShapeType="1"/>
                            </wps:cNvCnPr>
                            <wps:spPr bwMode="auto">
                              <a:xfrm>
                                <a:off x="2340" y="345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7644430" name="Line 1113"/>
                            <wps:cNvCnPr>
                              <a:cxnSpLocks noChangeShapeType="1"/>
                            </wps:cNvCnPr>
                            <wps:spPr bwMode="auto">
                              <a:xfrm>
                                <a:off x="2340" y="369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2488548" name="Line 1114"/>
                            <wps:cNvCnPr>
                              <a:cxnSpLocks noChangeShapeType="1"/>
                            </wps:cNvCnPr>
                            <wps:spPr bwMode="auto">
                              <a:xfrm>
                                <a:off x="2340" y="3935"/>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80035348" name="Line 1114"/>
                            <wps:cNvCnPr>
                              <a:cxnSpLocks noChangeShapeType="1"/>
                            </wps:cNvCnPr>
                            <wps:spPr bwMode="auto">
                              <a:xfrm>
                                <a:off x="2332" y="4167"/>
                                <a:ext cx="2361"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51124664" name="Text Box 1115"/>
                        <wps:cNvSpPr txBox="1">
                          <a:spLocks noChangeArrowheads="1"/>
                        </wps:cNvSpPr>
                        <wps:spPr bwMode="auto">
                          <a:xfrm>
                            <a:off x="8039" y="7506"/>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655FF" w14:textId="77777777" w:rsidR="00A214E8" w:rsidRPr="00655329" w:rsidRDefault="00A214E8" w:rsidP="00A214E8">
                              <w:pPr>
                                <w:snapToGrid w:val="0"/>
                                <w:jc w:val="center"/>
                                <w:textAlignment w:val="center"/>
                                <w:rPr>
                                  <w:sz w:val="18"/>
                                  <w:szCs w:val="18"/>
                                </w:rPr>
                              </w:pPr>
                              <w:r>
                                <w:rPr>
                                  <w:rFonts w:hint="eastAsia"/>
                                  <w:sz w:val="18"/>
                                  <w:szCs w:val="18"/>
                                </w:rPr>
                                <w:t xml:space="preserve">a </w:t>
                              </w:r>
                            </w:p>
                          </w:txbxContent>
                        </wps:txbx>
                        <wps:bodyPr rot="0" vert="horz" wrap="square" lIns="0" tIns="0" rIns="0" bIns="0" anchor="t" anchorCtr="0" upright="1">
                          <a:noAutofit/>
                        </wps:bodyPr>
                      </wps:wsp>
                      <wps:wsp>
                        <wps:cNvPr id="1048264507" name="Text Box 1116"/>
                        <wps:cNvSpPr txBox="1">
                          <a:spLocks noChangeArrowheads="1"/>
                        </wps:cNvSpPr>
                        <wps:spPr bwMode="auto">
                          <a:xfrm>
                            <a:off x="8369" y="7677"/>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DD4B4" w14:textId="77777777" w:rsidR="00A214E8" w:rsidRPr="00655329" w:rsidRDefault="00A214E8" w:rsidP="00A214E8">
                              <w:pPr>
                                <w:snapToGrid w:val="0"/>
                                <w:jc w:val="center"/>
                                <w:textAlignment w:val="center"/>
                                <w:rPr>
                                  <w:sz w:val="18"/>
                                  <w:szCs w:val="18"/>
                                </w:rPr>
                              </w:pPr>
                              <w:r>
                                <w:rPr>
                                  <w:rFonts w:hint="eastAsia"/>
                                  <w:sz w:val="18"/>
                                  <w:szCs w:val="18"/>
                                </w:rPr>
                                <w:t xml:space="preserve">b </w:t>
                              </w:r>
                            </w:p>
                          </w:txbxContent>
                        </wps:txbx>
                        <wps:bodyPr rot="0" vert="horz" wrap="square" lIns="0" tIns="0" rIns="0" bIns="0" anchor="t" anchorCtr="0" upright="1">
                          <a:noAutofit/>
                        </wps:bodyPr>
                      </wps:wsp>
                      <wps:wsp>
                        <wps:cNvPr id="182399825" name="Text Box 1117"/>
                        <wps:cNvSpPr txBox="1">
                          <a:spLocks noChangeArrowheads="1"/>
                        </wps:cNvSpPr>
                        <wps:spPr bwMode="auto">
                          <a:xfrm>
                            <a:off x="8982" y="8457"/>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329AB" w14:textId="77777777" w:rsidR="00A214E8" w:rsidRPr="00655329" w:rsidRDefault="00A214E8" w:rsidP="00A214E8">
                              <w:pPr>
                                <w:snapToGrid w:val="0"/>
                                <w:jc w:val="center"/>
                                <w:textAlignment w:val="center"/>
                                <w:rPr>
                                  <w:sz w:val="18"/>
                                  <w:szCs w:val="18"/>
                                </w:rPr>
                              </w:pPr>
                              <w:r>
                                <w:rPr>
                                  <w:rFonts w:hint="eastAsia"/>
                                  <w:sz w:val="18"/>
                                  <w:szCs w:val="18"/>
                                </w:rPr>
                                <w:t xml:space="preserve">d </w:t>
                              </w:r>
                            </w:p>
                          </w:txbxContent>
                        </wps:txbx>
                        <wps:bodyPr rot="0" vert="horz" wrap="square" lIns="0" tIns="0" rIns="0" bIns="0" anchor="t" anchorCtr="0" upright="1">
                          <a:noAutofit/>
                        </wps:bodyPr>
                      </wps:wsp>
                      <wps:wsp>
                        <wps:cNvPr id="558491999" name="Oval 1118"/>
                        <wps:cNvSpPr>
                          <a:spLocks noChangeAspect="1" noChangeArrowheads="1"/>
                        </wps:cNvSpPr>
                        <wps:spPr bwMode="auto">
                          <a:xfrm>
                            <a:off x="8061" y="7657"/>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754522380" name="Oval 1119"/>
                        <wps:cNvSpPr>
                          <a:spLocks noChangeAspect="1" noChangeArrowheads="1"/>
                        </wps:cNvSpPr>
                        <wps:spPr bwMode="auto">
                          <a:xfrm>
                            <a:off x="8375" y="7813"/>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9710119" name="Oval 1120"/>
                        <wps:cNvSpPr>
                          <a:spLocks noChangeAspect="1" noChangeArrowheads="1"/>
                        </wps:cNvSpPr>
                        <wps:spPr bwMode="auto">
                          <a:xfrm>
                            <a:off x="9007" y="8606"/>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568764148" name="Oval 1119"/>
                        <wps:cNvSpPr>
                          <a:spLocks noChangeAspect="1" noChangeArrowheads="1"/>
                        </wps:cNvSpPr>
                        <wps:spPr bwMode="auto">
                          <a:xfrm>
                            <a:off x="8690" y="8128"/>
                            <a:ext cx="45" cy="4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27535331" name="Text Box 1115"/>
                        <wps:cNvSpPr txBox="1">
                          <a:spLocks noChangeArrowheads="1"/>
                        </wps:cNvSpPr>
                        <wps:spPr bwMode="auto">
                          <a:xfrm>
                            <a:off x="8674" y="7971"/>
                            <a:ext cx="22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01A80" w14:textId="77777777" w:rsidR="00A214E8" w:rsidRPr="00655329" w:rsidRDefault="00A214E8" w:rsidP="00A214E8">
                              <w:pPr>
                                <w:snapToGrid w:val="0"/>
                                <w:jc w:val="center"/>
                                <w:textAlignment w:val="center"/>
                                <w:rPr>
                                  <w:sz w:val="18"/>
                                  <w:szCs w:val="18"/>
                                </w:rPr>
                              </w:pPr>
                              <w:r>
                                <w:rPr>
                                  <w:rFonts w:hint="eastAsia"/>
                                  <w:sz w:val="18"/>
                                  <w:szCs w:val="18"/>
                                </w:rPr>
                                <w:t xml:space="preserve">c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BA564" id="Group 1091" o:spid="_x0000_s1453" style="position:absolute;left:0;text-align:left;margin-left:317.2pt;margin-top:7.2pt;width:93pt;height:92.25pt;z-index:251664384;mso-position-horizontal-relative:margin;mso-position-vertical-relative:text" coordorigin="7758,7354" coordsize="1578,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">
                <v:group id="Group 1092" o:spid="_x0000_s1454" style="position:absolute;left:7758;top:7354;width:1578;height:1587" coordorigin="2607,1987" coordsize="1578,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">
                  <v:group id="Group 1093" o:spid="_x0000_s1455" style="position:absolute;left:2607;top:1988;width:1578;height:1578" coordorigin="2606,1985" coordsize="2405,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">
                    <v:line id="Line 1094" o:spid="_x0000_s1456" style="position:absolute;visibility:visible;mso-wrap-style:square" from="2617,1985" to="5011,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" strokeweight=".25pt"/>
                    <v:line id="Line 1095" o:spid="_x0000_s1457" style="position:absolute;visibility:visible;mso-wrap-style:square" from="2610,2235" to="5006,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" strokeweight=".25pt"/>
                    <v:line id="Line 1096" o:spid="_x0000_s1458" style="position:absolute;visibility:visible;mso-wrap-style:square" from="2610,2475" to="5006,2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" strokeweight=".25pt"/>
                    <v:line id="Line 1097" o:spid="_x0000_s1459" style="position:absolute;visibility:visible;mso-wrap-style:square" from="2610,2715" to="5006,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" strokeweight=".25pt"/>
                    <v:line id="Line 1098" o:spid="_x0000_s1460" style="position:absolute;visibility:visible;mso-wrap-style:square" from="2610,2955" to="5006,2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" strokeweight=".25pt"/>
                    <v:line id="Line 1099" o:spid="_x0000_s1461" style="position:absolute;visibility:visible;mso-wrap-style:square" from="2610,3195" to="5006,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" strokeweight=".25pt"/>
                    <v:line id="Line 1100" o:spid="_x0000_s1462" style="position:absolute;visibility:visible;mso-wrap-style:square" from="2610,3435" to="5006,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" strokeweight=".25pt"/>
                    <v:line id="Line 1101" o:spid="_x0000_s1463" style="position:absolute;visibility:visible;mso-wrap-style:square" from="2610,3675" to="5006,3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" strokeweight=".25pt"/>
                    <v:line id="Line 1102" o:spid="_x0000_s1464" style="position:absolute;visibility:visible;mso-wrap-style:square" from="2610,3915" to="5006,3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" strokeweight=".25pt"/>
                    <v:line id="Line 1103" o:spid="_x0000_s1465" style="position:absolute;visibility:visible;mso-wrap-style:square" from="2610,4155" to="5006,4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" strokeweight=".25pt"/>
                    <v:line id="Line 1103" o:spid="_x0000_s1466" style="position:absolute;visibility:visible;mso-wrap-style:square" from="2606,4390" to="4998,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" strokeweight=".25pt"/>
                  </v:group>
                  <v:group id="Group 1104" o:spid="_x0000_s1467" style="position:absolute;left:2606;top:1996;width:1587;height:1570;rotation:-90" coordorigin="2332,1774" coordsize="2369,2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">
                    <v:line id="Line 1105" o:spid="_x0000_s1468" style="position:absolute;visibility:visible;mso-wrap-style:square" from="2339,1774" to="4700,1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" strokeweight=".25pt"/>
                    <v:line id="Line 1106" o:spid="_x0000_s1469" style="position:absolute;visibility:visible;mso-wrap-style:square" from="2340,2015" to="4701,2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" strokeweight=".25pt"/>
                    <v:line id="Line 1107" o:spid="_x0000_s1470" style="position:absolute;visibility:visible;mso-wrap-style:square" from="2340,2255" to="470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" strokeweight=".25pt"/>
                    <v:line id="Line 1108" o:spid="_x0000_s1471" style="position:absolute;visibility:visible;mso-wrap-style:square" from="2340,2495" to="4701,2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" strokeweight=".25pt"/>
                    <v:line id="Line 1109" o:spid="_x0000_s1472" style="position:absolute;visibility:visible;mso-wrap-style:square" from="2340,2735" to="4701,2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" strokeweight=".25pt"/>
                    <v:line id="Line 1110" o:spid="_x0000_s1473" style="position:absolute;visibility:visible;mso-wrap-style:square" from="2340,2975" to="4701,2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" strokeweight=".25pt"/>
                    <v:line id="Line 1111" o:spid="_x0000_s1474" style="position:absolute;visibility:visible;mso-wrap-style:square" from="2340,3215" to="4701,3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" strokeweight=".25pt"/>
                    <v:line id="Line 1112" o:spid="_x0000_s1475" style="position:absolute;visibility:visible;mso-wrap-style:square" from="2340,3455" to="4701,3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" strokeweight=".25pt"/>
                    <v:line id="Line 1113" o:spid="_x0000_s1476" style="position:absolute;visibility:visible;mso-wrap-style:square" from="2340,3695" to="4701,3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" strokeweight=".25pt"/>
                    <v:line id="Line 1114" o:spid="_x0000_s1477" style="position:absolute;visibility:visible;mso-wrap-style:square" from="2340,3935" to="4701,3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" strokeweight=".25pt"/>
                    <v:line id="Line 1114" o:spid="_x0000_s1478" style="position:absolute;visibility:visible;mso-wrap-style:square" from="2332,4167" to="4693,4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" strokeweight=".25pt"/>
                  </v:group>
                </v:group>
                <v:shape id="Text Box 1115" o:spid="_x0000_s1479" type="#_x0000_t202" style="position:absolute;left:8039;top:7506;width:22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" filled="f" stroked="f">
                  <v:textbox inset="0,0,0,0">
                    <w:txbxContent>
                      <w:p w14:paraId="73C655FF" w14:textId="77777777" w:rsidR="00A214E8" w:rsidRPr="00655329" w:rsidRDefault="00A214E8" w:rsidP="00A214E8">
                        <w:pPr>
                          <w:snapToGrid w:val="0"/>
                          <w:jc w:val="center"/>
                          <w:textAlignment w:val="center"/>
                          <w:rPr>
                            <w:sz w:val="18"/>
                            <w:szCs w:val="18"/>
                          </w:rPr>
                        </w:pPr>
                        <w:r>
                          <w:rPr>
                            <w:rFonts w:hint="eastAsia"/>
                            <w:sz w:val="18"/>
                            <w:szCs w:val="18"/>
                          </w:rPr>
                          <w:t xml:space="preserve">a </w:t>
                        </w:r>
                      </w:p>
                    </w:txbxContent>
                  </v:textbox>
                </v:shape>
                <v:shape id="Text Box 1116" o:spid="_x0000_s1480" type="#_x0000_t202" style="position:absolute;left:8369;top:7677;width:22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" filled="f" stroked="f">
                  <v:textbox inset="0,0,0,0">
                    <w:txbxContent>
                      <w:p w14:paraId="511DD4B4" w14:textId="77777777" w:rsidR="00A214E8" w:rsidRPr="00655329" w:rsidRDefault="00A214E8" w:rsidP="00A214E8">
                        <w:pPr>
                          <w:snapToGrid w:val="0"/>
                          <w:jc w:val="center"/>
                          <w:textAlignment w:val="center"/>
                          <w:rPr>
                            <w:sz w:val="18"/>
                            <w:szCs w:val="18"/>
                          </w:rPr>
                        </w:pPr>
                        <w:r>
                          <w:rPr>
                            <w:rFonts w:hint="eastAsia"/>
                            <w:sz w:val="18"/>
                            <w:szCs w:val="18"/>
                          </w:rPr>
                          <w:t xml:space="preserve">b </w:t>
                        </w:r>
                      </w:p>
                    </w:txbxContent>
                  </v:textbox>
                </v:shape>
                <v:shape id="Text Box 1117" o:spid="_x0000_s1481" type="#_x0000_t202" style="position:absolute;left:8982;top:8457;width:22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" filled="f" stroked="f">
                  <v:textbox inset="0,0,0,0">
                    <w:txbxContent>
                      <w:p w14:paraId="435329AB" w14:textId="77777777" w:rsidR="00A214E8" w:rsidRPr="00655329" w:rsidRDefault="00A214E8" w:rsidP="00A214E8">
                        <w:pPr>
                          <w:snapToGrid w:val="0"/>
                          <w:jc w:val="center"/>
                          <w:textAlignment w:val="center"/>
                          <w:rPr>
                            <w:sz w:val="18"/>
                            <w:szCs w:val="18"/>
                          </w:rPr>
                        </w:pPr>
                        <w:r>
                          <w:rPr>
                            <w:rFonts w:hint="eastAsia"/>
                            <w:sz w:val="18"/>
                            <w:szCs w:val="18"/>
                          </w:rPr>
                          <w:t xml:space="preserve">d </w:t>
                        </w:r>
                      </w:p>
                    </w:txbxContent>
                  </v:textbox>
                </v:shape>
                <v:oval id="Oval 1118" o:spid="_x0000_s1482" style="position:absolute;left:8061;top:7657;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" fillcolor="black">
                  <o:lock v:ext="edit" aspectratio="t"/>
                </v:oval>
                <v:oval id="Oval 1119" o:spid="_x0000_s1483" style="position:absolute;left:8375;top:7813;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" fillcolor="black">
                  <o:lock v:ext="edit" aspectratio="t"/>
                </v:oval>
                <v:oval id="Oval 1120" o:spid="_x0000_s1484" style="position:absolute;left:9007;top:8606;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" fillcolor="black">
                  <o:lock v:ext="edit" aspectratio="t"/>
                </v:oval>
                <v:oval id="Oval 1119" o:spid="_x0000_s1485" style="position:absolute;left:8690;top:8128;width:45;height: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" fillcolor="black">
                  <o:lock v:ext="edit" aspectratio="t"/>
                </v:oval>
                <v:shape id="Text Box 1115" o:spid="_x0000_s1486" type="#_x0000_t202" style="position:absolute;left:8674;top:7971;width:220;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" filled="f" stroked="f">
                  <v:textbox inset="0,0,0,0">
                    <w:txbxContent>
                      <w:p w14:paraId="04701A80" w14:textId="77777777" w:rsidR="00A214E8" w:rsidRPr="00655329" w:rsidRDefault="00A214E8" w:rsidP="00A214E8">
                        <w:pPr>
                          <w:snapToGrid w:val="0"/>
                          <w:jc w:val="center"/>
                          <w:textAlignment w:val="center"/>
                          <w:rPr>
                            <w:sz w:val="18"/>
                            <w:szCs w:val="18"/>
                          </w:rPr>
                        </w:pPr>
                        <w:r>
                          <w:rPr>
                            <w:rFonts w:hint="eastAsia"/>
                            <w:sz w:val="18"/>
                            <w:szCs w:val="18"/>
                          </w:rPr>
                          <w:t xml:space="preserve">c </w:t>
                        </w:r>
                      </w:p>
                    </w:txbxContent>
                  </v:textbox>
                </v:shape>
                <w10:wrap type="square" side="largest" anchorx="margin"/>
              </v:group>
            </w:pict>
          </mc:Fallback>
        </mc:AlternateContent>
      </w:r>
      <w:r w:rsidR="00FF2308">
        <w:t>B</w:t>
      </w:r>
      <w:r w:rsidR="00FF2308">
        <w:t>．斜槽必须光滑，末端必须水平</w:t>
      </w:r>
    </w:p>
    <w:p w14:paraId="39F96A73" w14:textId="30BA0737" w:rsidR="003F27E1" w:rsidRDefault="00FF2308" w:rsidP="003F27E1">
      <w:r>
        <w:t>C</w:t>
      </w:r>
      <w:r>
        <w:t>．小球运动时不应与木板上的纸面相接触</w:t>
      </w:r>
    </w:p>
    <w:p w14:paraId="2B75248C" w14:textId="41210BC9" w:rsidR="00FF2308" w:rsidRDefault="00FF2308" w:rsidP="003F27E1">
      <w:r>
        <w:t>D</w:t>
      </w:r>
      <w:r>
        <w:t>．不同小组的小球从斜槽上滚下的初始位置高度可以不同</w:t>
      </w:r>
    </w:p>
    <w:p w14:paraId="14EFD2FD" w14:textId="7050EADD" w:rsidR="00FF2308" w:rsidRDefault="00FF665B" w:rsidP="003F27E1">
      <w:r>
        <w:t>（</w:t>
      </w:r>
      <w:r w:rsidR="00FF2308">
        <w:t>2</w:t>
      </w:r>
      <w:r>
        <w:t>）</w:t>
      </w:r>
      <w:r w:rsidR="00FF2308">
        <w:t>若实验中，用一张印有小方格的纸记录小球运动的轨迹，小方格的边长为</w:t>
      </w:r>
      <w:r w:rsidR="003F27E1">
        <w:rPr>
          <w:rFonts w:hint="eastAsia"/>
        </w:rPr>
        <w:t xml:space="preserve"> </w:t>
      </w:r>
      <w:r w:rsidR="00FF2308" w:rsidRPr="003F27E1">
        <w:rPr>
          <w:i/>
          <w:iCs/>
        </w:rPr>
        <w:t>L</w:t>
      </w:r>
      <w:r w:rsidR="00FF2308">
        <w:t>，小球在平抛运动途中的几个位置如图中的</w:t>
      </w:r>
      <w:r w:rsidR="003F27E1">
        <w:rPr>
          <w:rFonts w:hint="eastAsia"/>
        </w:rPr>
        <w:t xml:space="preserve"> a</w:t>
      </w:r>
      <w:r w:rsidR="00FF2308">
        <w:t>、</w:t>
      </w:r>
      <w:r w:rsidR="003F27E1">
        <w:rPr>
          <w:rFonts w:hint="eastAsia"/>
        </w:rPr>
        <w:t>b</w:t>
      </w:r>
      <w:r w:rsidR="00FF2308">
        <w:t>、</w:t>
      </w:r>
      <w:r w:rsidR="00FF2308">
        <w:t>c</w:t>
      </w:r>
      <w:r w:rsidR="00FF2308">
        <w:t>、</w:t>
      </w:r>
      <w:r w:rsidR="00FF2308">
        <w:t>d</w:t>
      </w:r>
      <w:r w:rsidR="003F27E1">
        <w:t xml:space="preserve"> </w:t>
      </w:r>
      <w:r w:rsidR="00FF2308">
        <w:t>所示，则小球平抛初速度的计算式为</w:t>
      </w:r>
      <w:r w:rsidR="003F27E1">
        <w:rPr>
          <w:rFonts w:hint="eastAsia"/>
        </w:rPr>
        <w:t xml:space="preserve"> </w:t>
      </w:r>
      <w:r w:rsidR="00FF2308" w:rsidRPr="003F27E1">
        <w:rPr>
          <w:rFonts w:ascii="Book Antiqua" w:hAnsi="Book Antiqua"/>
          <w:i/>
          <w:iCs/>
        </w:rPr>
        <w:t>v</w:t>
      </w:r>
      <w:r w:rsidR="003F27E1">
        <w:rPr>
          <w:vertAlign w:val="subscript"/>
        </w:rPr>
        <w:t>0</w:t>
      </w:r>
      <w:r w:rsidR="003F27E1">
        <w:t xml:space="preserve"> = ________</w:t>
      </w:r>
      <w:r w:rsidR="00FF2308">
        <w:rPr>
          <w:rFonts w:hint="eastAsia"/>
        </w:rPr>
        <w:t>（用</w:t>
      </w:r>
      <w:r w:rsidR="003F27E1">
        <w:rPr>
          <w:rFonts w:hint="eastAsia"/>
        </w:rPr>
        <w:t xml:space="preserve"> </w:t>
      </w:r>
      <w:r w:rsidR="00FF2308" w:rsidRPr="003F27E1">
        <w:rPr>
          <w:i/>
          <w:iCs/>
        </w:rPr>
        <w:t>L</w:t>
      </w:r>
      <w:r w:rsidR="00FF2308">
        <w:t>、</w:t>
      </w:r>
      <w:r w:rsidR="00FF2308" w:rsidRPr="003F27E1">
        <w:rPr>
          <w:i/>
          <w:iCs/>
        </w:rPr>
        <w:t>g</w:t>
      </w:r>
      <w:r w:rsidR="003F27E1">
        <w:t xml:space="preserve"> </w:t>
      </w:r>
      <w:r w:rsidR="00FF2308">
        <w:t>表示）。</w:t>
      </w:r>
    </w:p>
    <w:p w14:paraId="06EB5831" w14:textId="77777777" w:rsidR="00FF2308" w:rsidRDefault="00FF2308" w:rsidP="00883F9A">
      <w:pPr>
        <w:pStyle w:val="4"/>
      </w:pPr>
      <w:r>
        <w:rPr>
          <w:rFonts w:hint="eastAsia"/>
        </w:rPr>
        <w:t>三、阅读材料，回答下列问题。</w:t>
      </w:r>
    </w:p>
    <w:p w14:paraId="0DA3083A" w14:textId="62F51EB3" w:rsidR="00FF2308" w:rsidRPr="00883F9A" w:rsidRDefault="00FF2308" w:rsidP="00883F9A">
      <w:pPr>
        <w:jc w:val="center"/>
        <w:rPr>
          <w:b/>
          <w:bCs/>
        </w:rPr>
      </w:pPr>
      <w:r w:rsidRPr="00883F9A">
        <w:rPr>
          <w:b/>
          <w:bCs/>
        </w:rPr>
        <w:t>摩天轮</w:t>
      </w:r>
    </w:p>
    <w:p w14:paraId="34256901" w14:textId="09E56551" w:rsidR="00883F9A" w:rsidRPr="0051412E" w:rsidRDefault="00FF2308" w:rsidP="00883F9A">
      <w:pPr>
        <w:ind w:firstLine="420"/>
        <w:rPr>
          <w:rFonts w:eastAsia="楷体"/>
        </w:rPr>
      </w:pPr>
      <w:r w:rsidRPr="0051412E">
        <w:rPr>
          <w:rFonts w:eastAsia="楷体"/>
        </w:rPr>
        <w:t>摩天轮是一种大型转轮状的机械建筑设施，上面挂在轮边缘的是供乘客乘搭的座舱。乘</w:t>
      </w:r>
      <w:r w:rsidRPr="0051412E">
        <w:rPr>
          <w:rFonts w:eastAsia="楷体" w:hint="eastAsia"/>
        </w:rPr>
        <w:t>客坐在摩天轮的座舱内慢慢地转动，可以从高处俯瞰四周景色。最常见的摩天轮一般出现在游乐园（或主题公园）与园游会里，作为一种游乐场的游艺设备，与云霄飞车、旋转木马合称是</w:t>
      </w:r>
      <w:r w:rsidRPr="0051412E">
        <w:rPr>
          <w:rFonts w:ascii="宋体" w:eastAsia="楷体" w:hAnsi="宋体" w:hint="eastAsia"/>
        </w:rPr>
        <w:t>“</w:t>
      </w:r>
      <w:r w:rsidRPr="0051412E">
        <w:rPr>
          <w:rFonts w:eastAsia="楷体" w:hint="eastAsia"/>
        </w:rPr>
        <w:t>乐园三宝</w:t>
      </w:r>
      <w:r w:rsidR="00164549" w:rsidRPr="0051412E">
        <w:rPr>
          <w:rFonts w:eastAsia="楷体" w:hint="eastAsia"/>
        </w:rPr>
        <w:t>”</w:t>
      </w:r>
      <w:r w:rsidRPr="0051412E">
        <w:rPr>
          <w:rFonts w:eastAsia="楷体" w:hint="eastAsia"/>
        </w:rPr>
        <w:t>。但摩天轮也经常单独存在于其他的场合，通常作为活动的观景台使用。</w:t>
      </w:r>
    </w:p>
    <w:p w14:paraId="3F95FCE5" w14:textId="77777777" w:rsidR="00883F9A" w:rsidRDefault="00883F9A" w:rsidP="00883F9A"/>
    <w:p w14:paraId="63638EE1" w14:textId="77777777" w:rsidR="00883F9A" w:rsidRDefault="00FF2308" w:rsidP="00883F9A">
      <w:r>
        <w:t>1</w:t>
      </w:r>
      <w:r>
        <w:t>．乘客在摩天轮的座舱里随摩天轮一起做匀速圆周运动，下列有关圆周运动的说法正确的是</w:t>
      </w:r>
      <w:commentRangeStart w:id="16"/>
      <w:commentRangeEnd w:id="16"/>
      <w:r w:rsidR="00164549">
        <w:rPr>
          <w:rStyle w:val="a8"/>
        </w:rPr>
        <w:commentReference w:id="16"/>
      </w:r>
      <w:r w:rsidR="00FF665B">
        <w:t>（</w:t>
      </w:r>
      <w:r>
        <w:t xml:space="preserve">    </w:t>
      </w:r>
      <w:r w:rsidR="00FF665B">
        <w:t>）</w:t>
      </w:r>
    </w:p>
    <w:p w14:paraId="097F2F2B" w14:textId="77777777" w:rsidR="00883F9A" w:rsidRDefault="00FF2308" w:rsidP="00883F9A">
      <w:r>
        <w:t>A</w:t>
      </w:r>
      <w:r>
        <w:t>．圆周运动的合力方向都指向圆心</w:t>
      </w:r>
    </w:p>
    <w:p w14:paraId="0BA1E492" w14:textId="77777777" w:rsidR="00883F9A" w:rsidRDefault="00FF2308" w:rsidP="00883F9A">
      <w:r>
        <w:t>B</w:t>
      </w:r>
      <w:r>
        <w:t>．做匀速圆周运动的物体，其角速度不变</w:t>
      </w:r>
    </w:p>
    <w:p w14:paraId="3FC850C9" w14:textId="77777777" w:rsidR="00883F9A" w:rsidRDefault="00FF2308" w:rsidP="00883F9A">
      <w:r>
        <w:t>C</w:t>
      </w:r>
      <w:r>
        <w:t>．匀速圆周运动是一种匀速运动</w:t>
      </w:r>
    </w:p>
    <w:p w14:paraId="35DA2C3C" w14:textId="77777777" w:rsidR="00883F9A" w:rsidRDefault="00FF2308" w:rsidP="00883F9A">
      <w:r>
        <w:t>D</w:t>
      </w:r>
      <w:r>
        <w:t>．圆周运动中，线速度和半径成正比</w:t>
      </w:r>
    </w:p>
    <w:p w14:paraId="5F148265" w14:textId="77777777" w:rsidR="00883F9A" w:rsidRDefault="00883F9A" w:rsidP="00883F9A"/>
    <w:p w14:paraId="70D7EED6" w14:textId="7F34BCB3" w:rsidR="00FF2308" w:rsidRDefault="00FF2308" w:rsidP="003F27E1">
      <w:r>
        <w:t>2</w:t>
      </w:r>
      <w:r>
        <w:t>．摩天轮悬挂的座舱在竖直平面内做匀速圆周运动，座舱的质量为</w:t>
      </w:r>
      <w:r w:rsidR="003F27E1">
        <w:rPr>
          <w:rFonts w:hint="eastAsia"/>
        </w:rPr>
        <w:t xml:space="preserve"> </w:t>
      </w:r>
      <w:r w:rsidRPr="003F27E1">
        <w:rPr>
          <w:i/>
          <w:iCs/>
        </w:rPr>
        <w:t>m</w:t>
      </w:r>
      <w:r>
        <w:t>，运动半径为</w:t>
      </w:r>
      <w:r w:rsidR="003F27E1">
        <w:rPr>
          <w:rFonts w:hint="eastAsia"/>
        </w:rPr>
        <w:t xml:space="preserve"> </w:t>
      </w:r>
      <w:r w:rsidRPr="003F27E1">
        <w:rPr>
          <w:i/>
          <w:iCs/>
        </w:rPr>
        <w:t>R</w:t>
      </w:r>
      <w:r>
        <w:t>，角速度大小为</w:t>
      </w:r>
      <w:r w:rsidR="003F27E1">
        <w:rPr>
          <w:rFonts w:hint="eastAsia"/>
        </w:rPr>
        <w:t xml:space="preserve"> </w:t>
      </w:r>
      <w:r w:rsidR="003F27E1" w:rsidRPr="003F27E1">
        <w:rPr>
          <w:rFonts w:cs="Times New Roman"/>
          <w:i/>
          <w:iCs/>
        </w:rPr>
        <w:t>ω</w:t>
      </w:r>
      <w:r>
        <w:t>，重力加速度为</w:t>
      </w:r>
      <w:r w:rsidR="003F27E1">
        <w:rPr>
          <w:rFonts w:hint="eastAsia"/>
        </w:rPr>
        <w:t xml:space="preserve"> </w:t>
      </w:r>
      <w:r w:rsidRPr="003F27E1">
        <w:rPr>
          <w:i/>
          <w:iCs/>
        </w:rPr>
        <w:t>g</w:t>
      </w:r>
      <w:r>
        <w:t>，则座舱</w:t>
      </w:r>
      <w:r w:rsidR="00FF665B">
        <w:t>（</w:t>
      </w:r>
      <w:r>
        <w:t xml:space="preserve">    </w:t>
      </w:r>
      <w:r w:rsidR="00FF665B">
        <w:t>）</w:t>
      </w:r>
    </w:p>
    <w:p w14:paraId="26F26DCC" w14:textId="666799A1" w:rsidR="00FF2308" w:rsidRDefault="00FF2308" w:rsidP="00FF2308">
      <w:r>
        <w:t>A</w:t>
      </w:r>
      <w:r>
        <w:t>．运动周期为</w:t>
      </w:r>
      <w:r w:rsidR="003F27E1">
        <w:rPr>
          <w:rFonts w:hint="eastAsia"/>
        </w:rPr>
        <w:t xml:space="preserve"> </w:t>
      </w:r>
      <w:r w:rsidR="003F27E1">
        <w:fldChar w:fldCharType="begin"/>
      </w:r>
      <w:r w:rsidR="003F27E1">
        <w:instrText xml:space="preserve"> EQ \F(</w:instrText>
      </w:r>
      <w:r w:rsidR="003F27E1" w:rsidRPr="003F27E1">
        <w:rPr>
          <w:rFonts w:cs="Times New Roman"/>
          <w:i/>
          <w:iCs/>
        </w:rPr>
        <w:instrText>ω</w:instrText>
      </w:r>
      <w:r w:rsidR="003F27E1">
        <w:instrText>,2</w:instrText>
      </w:r>
      <w:r w:rsidR="003F27E1">
        <w:rPr>
          <w:rFonts w:cs="Times New Roman"/>
        </w:rPr>
        <w:instrText>π</w:instrText>
      </w:r>
      <w:r w:rsidR="003F27E1">
        <w:instrText xml:space="preserve">) </w:instrText>
      </w:r>
      <w:r w:rsidR="003F27E1">
        <w:fldChar w:fldCharType="end"/>
      </w:r>
      <w:r w:rsidR="003F27E1">
        <w:tab/>
      </w:r>
      <w:r w:rsidR="003F27E1">
        <w:tab/>
      </w:r>
      <w:r w:rsidR="003F27E1">
        <w:tab/>
      </w:r>
      <w:r w:rsidR="003F27E1">
        <w:tab/>
      </w:r>
      <w:r w:rsidR="003F27E1">
        <w:tab/>
      </w:r>
      <w:r w:rsidR="003F27E1">
        <w:tab/>
      </w:r>
      <w:r>
        <w:t>B</w:t>
      </w:r>
      <w:r>
        <w:t>．线速度大小为</w:t>
      </w:r>
      <w:r w:rsidR="003F27E1">
        <w:rPr>
          <w:rFonts w:hint="eastAsia"/>
        </w:rPr>
        <w:t xml:space="preserve"> </w:t>
      </w:r>
      <w:r w:rsidR="003F27E1" w:rsidRPr="003F27E1">
        <w:rPr>
          <w:rFonts w:cs="Times New Roman"/>
          <w:i/>
          <w:iCs/>
        </w:rPr>
        <w:t>ω</w:t>
      </w:r>
      <w:r w:rsidR="003F27E1">
        <w:rPr>
          <w:vertAlign w:val="superscript"/>
        </w:rPr>
        <w:t>2</w:t>
      </w:r>
      <w:r w:rsidRPr="003F27E1">
        <w:rPr>
          <w:i/>
          <w:iCs/>
        </w:rPr>
        <w:t>R</w:t>
      </w:r>
    </w:p>
    <w:p w14:paraId="3D6AEDDF" w14:textId="6CF93E95" w:rsidR="00FF2308" w:rsidRDefault="00FF2308" w:rsidP="00FF2308">
      <w:r>
        <w:t>C</w:t>
      </w:r>
      <w:r>
        <w:t>．受摩天轮作用力的大小</w:t>
      </w:r>
      <w:r w:rsidR="003F27E1">
        <w:rPr>
          <w:rFonts w:hint="eastAsia"/>
        </w:rPr>
        <w:t>始终</w:t>
      </w:r>
      <w:r>
        <w:t>为</w:t>
      </w:r>
      <w:r w:rsidR="003F27E1">
        <w:rPr>
          <w:rFonts w:hint="eastAsia"/>
        </w:rPr>
        <w:t xml:space="preserve"> </w:t>
      </w:r>
      <w:r w:rsidRPr="003F27E1">
        <w:rPr>
          <w:i/>
          <w:iCs/>
        </w:rPr>
        <w:t>mg</w:t>
      </w:r>
      <w:r w:rsidR="003F27E1">
        <w:tab/>
      </w:r>
      <w:r w:rsidR="003F27E1">
        <w:tab/>
      </w:r>
      <w:r>
        <w:t>D</w:t>
      </w:r>
      <w:r>
        <w:t>．所受合力的大小始终为</w:t>
      </w:r>
      <w:r w:rsidR="003F27E1">
        <w:rPr>
          <w:rFonts w:hint="eastAsia"/>
        </w:rPr>
        <w:t xml:space="preserve"> </w:t>
      </w:r>
      <w:r w:rsidRPr="003F27E1">
        <w:rPr>
          <w:i/>
          <w:iCs/>
        </w:rPr>
        <w:t>m</w:t>
      </w:r>
      <w:r w:rsidR="003F27E1" w:rsidRPr="003F27E1">
        <w:rPr>
          <w:rFonts w:cs="Times New Roman"/>
          <w:i/>
          <w:iCs/>
        </w:rPr>
        <w:t>ω</w:t>
      </w:r>
      <w:r w:rsidR="003F27E1">
        <w:rPr>
          <w:vertAlign w:val="superscript"/>
        </w:rPr>
        <w:t>2</w:t>
      </w:r>
      <w:r w:rsidR="003F27E1" w:rsidRPr="003F27E1">
        <w:rPr>
          <w:i/>
          <w:iCs/>
        </w:rPr>
        <w:t>R</w:t>
      </w:r>
    </w:p>
    <w:p w14:paraId="0646EA04" w14:textId="77777777" w:rsidR="003F27E1" w:rsidRDefault="003F27E1" w:rsidP="00FF2308"/>
    <w:p w14:paraId="259AADE5" w14:textId="180BD188" w:rsidR="00FF2308" w:rsidRDefault="00190CB6" w:rsidP="003F27E1">
      <w:r>
        <w:rPr>
          <w:noProof/>
        </w:rPr>
        <w:drawing>
          <wp:anchor distT="0" distB="0" distL="114300" distR="114300" simplePos="0" relativeHeight="251629568" behindDoc="0" locked="0" layoutInCell="1" allowOverlap="1" wp14:anchorId="0524EBE7" wp14:editId="1A23B8EE">
            <wp:simplePos x="0" y="0"/>
            <wp:positionH relativeFrom="column">
              <wp:posOffset>4079875</wp:posOffset>
            </wp:positionH>
            <wp:positionV relativeFrom="paragraph">
              <wp:posOffset>19050</wp:posOffset>
            </wp:positionV>
            <wp:extent cx="1195070" cy="1241425"/>
            <wp:effectExtent l="0" t="0" r="5080" b="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95070" cy="1241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．如图，小明乘坐摩天轮在竖直平面内沿逆时针方向做匀速圆周运动，</w:t>
      </w:r>
      <w:r w:rsidR="003F27E1">
        <w:rPr>
          <w:rFonts w:hint="eastAsia"/>
        </w:rPr>
        <w:t>b</w:t>
      </w:r>
      <w:r w:rsidR="00FF2308">
        <w:t>、</w:t>
      </w:r>
      <w:r w:rsidR="00FF2308">
        <w:t>d</w:t>
      </w:r>
      <w:r w:rsidR="003F27E1">
        <w:t xml:space="preserve"> </w:t>
      </w:r>
      <w:r w:rsidR="00FF2308">
        <w:t>的连线为过圆心的水平直径。当小明从最低点</w:t>
      </w:r>
      <w:r w:rsidR="003F27E1">
        <w:rPr>
          <w:rFonts w:hint="eastAsia"/>
        </w:rPr>
        <w:t xml:space="preserve"> a</w:t>
      </w:r>
      <w:r w:rsidR="003F27E1">
        <w:t xml:space="preserve"> </w:t>
      </w:r>
      <w:r w:rsidR="00FF2308">
        <w:t>处转动到最高点</w:t>
      </w:r>
      <w:r w:rsidR="003F27E1">
        <w:rPr>
          <w:rFonts w:hint="eastAsia"/>
        </w:rPr>
        <w:t xml:space="preserve"> </w:t>
      </w:r>
      <w:r w:rsidR="00FF2308">
        <w:t>c</w:t>
      </w:r>
      <w:r w:rsidR="003F27E1">
        <w:t xml:space="preserve"> </w:t>
      </w:r>
      <w:r w:rsidR="00FF2308">
        <w:t>处的过程中，小</w:t>
      </w:r>
      <w:r w:rsidR="00FF2308">
        <w:rPr>
          <w:rFonts w:hint="eastAsia"/>
        </w:rPr>
        <w:t>明</w:t>
      </w:r>
      <w:r w:rsidR="00FF665B">
        <w:t>（</w:t>
      </w:r>
      <w:r w:rsidR="00FF2308">
        <w:t xml:space="preserve">    </w:t>
      </w:r>
      <w:r w:rsidR="00FF665B">
        <w:t>）</w:t>
      </w:r>
    </w:p>
    <w:p w14:paraId="3A0E006F" w14:textId="77777777" w:rsidR="00FF2308" w:rsidRDefault="00FF2308" w:rsidP="00FF2308">
      <w:r>
        <w:t>A</w:t>
      </w:r>
      <w:r>
        <w:t>．在水平方向受到的摩擦力一直变大</w:t>
      </w:r>
    </w:p>
    <w:p w14:paraId="4093C467" w14:textId="77777777" w:rsidR="00FF2308" w:rsidRDefault="00FF2308" w:rsidP="00FF2308">
      <w:r>
        <w:t>B</w:t>
      </w:r>
      <w:r>
        <w:t>．在水平方向受到的摩擦力先变大后变小</w:t>
      </w:r>
    </w:p>
    <w:p w14:paraId="7FE28605" w14:textId="77777777" w:rsidR="00FF2308" w:rsidRDefault="00FF2308" w:rsidP="00FF2308">
      <w:r>
        <w:t>C</w:t>
      </w:r>
      <w:r>
        <w:t>．所受合外力的大小逐渐变大</w:t>
      </w:r>
    </w:p>
    <w:p w14:paraId="303C6F85" w14:textId="77777777" w:rsidR="00FF2308" w:rsidRDefault="00FF2308" w:rsidP="00FF2308">
      <w:r>
        <w:t>D</w:t>
      </w:r>
      <w:r>
        <w:t>．对座舱的压力逐渐变大</w:t>
      </w:r>
    </w:p>
    <w:p w14:paraId="65492B42" w14:textId="77777777" w:rsidR="00883F9A" w:rsidRDefault="00883F9A" w:rsidP="00FF2308"/>
    <w:p w14:paraId="05BC1CBC" w14:textId="7ACEF56D" w:rsidR="00FF2308" w:rsidRDefault="00FF2308" w:rsidP="003F27E1">
      <w:r>
        <w:t>4</w:t>
      </w:r>
      <w:r>
        <w:t>．上海锦江乐园中的摩天轮高</w:t>
      </w:r>
      <w:r w:rsidR="003F27E1">
        <w:rPr>
          <w:rFonts w:hint="eastAsia"/>
        </w:rPr>
        <w:t xml:space="preserve"> </w:t>
      </w:r>
      <w:r>
        <w:t>108 m</w:t>
      </w:r>
      <w:r>
        <w:t>、直径为</w:t>
      </w:r>
      <w:r w:rsidR="003F27E1">
        <w:rPr>
          <w:rFonts w:hint="eastAsia"/>
        </w:rPr>
        <w:t xml:space="preserve"> </w:t>
      </w:r>
      <w:r>
        <w:t>98 m</w:t>
      </w:r>
      <w:r>
        <w:t>，每次可乘坐</w:t>
      </w:r>
      <w:r w:rsidR="003F27E1">
        <w:rPr>
          <w:rFonts w:hint="eastAsia"/>
        </w:rPr>
        <w:t xml:space="preserve"> </w:t>
      </w:r>
      <w:r>
        <w:t>378</w:t>
      </w:r>
      <w:r w:rsidR="003F27E1">
        <w:t xml:space="preserve"> </w:t>
      </w:r>
      <w:r>
        <w:t>人，每转一圈需</w:t>
      </w:r>
      <w:r w:rsidR="003F27E1">
        <w:rPr>
          <w:rFonts w:hint="eastAsia"/>
        </w:rPr>
        <w:t xml:space="preserve"> </w:t>
      </w:r>
      <w:r>
        <w:t>25 min</w:t>
      </w:r>
      <w:r>
        <w:t>。摩天轮转动时，某座舱内坐着一质量为</w:t>
      </w:r>
      <w:r w:rsidR="003F27E1">
        <w:rPr>
          <w:rFonts w:hint="eastAsia"/>
        </w:rPr>
        <w:t xml:space="preserve"> </w:t>
      </w:r>
      <w:r>
        <w:t>50 kg</w:t>
      </w:r>
      <w:r w:rsidR="003F27E1">
        <w:t xml:space="preserve"> </w:t>
      </w:r>
      <w:r>
        <w:t>的乘客，则该乘客随轮一起匀速转动的周期为</w:t>
      </w:r>
      <w:r w:rsidR="003F27E1">
        <w:rPr>
          <w:rFonts w:hint="eastAsia"/>
        </w:rPr>
        <w:t>_</w:t>
      </w:r>
      <w:r w:rsidR="003F27E1">
        <w:t>________</w:t>
      </w:r>
      <w:r>
        <w:t>s</w:t>
      </w:r>
      <w:r>
        <w:t>，向心加速度的大小为</w:t>
      </w:r>
      <w:r w:rsidR="003F27E1">
        <w:rPr>
          <w:rFonts w:hint="eastAsia"/>
        </w:rPr>
        <w:t>_</w:t>
      </w:r>
      <w:r w:rsidR="003F27E1">
        <w:t>______</w:t>
      </w:r>
      <w:r>
        <w:t>m/s</w:t>
      </w:r>
      <w:r w:rsidR="003F27E1">
        <w:rPr>
          <w:vertAlign w:val="superscript"/>
        </w:rPr>
        <w:t>2</w:t>
      </w:r>
      <w:r>
        <w:t>，所需的向心力大小为</w:t>
      </w:r>
      <w:r w:rsidR="003F27E1">
        <w:rPr>
          <w:rFonts w:hint="eastAsia"/>
        </w:rPr>
        <w:t>_</w:t>
      </w:r>
      <w:r w:rsidR="003F27E1">
        <w:t>_______</w:t>
      </w:r>
      <w:r>
        <w:t>N</w:t>
      </w:r>
      <w:r>
        <w:t>。</w:t>
      </w:r>
    </w:p>
    <w:p w14:paraId="70AA5D77" w14:textId="77777777" w:rsidR="003F27E1" w:rsidRDefault="003F27E1" w:rsidP="003F27E1"/>
    <w:p w14:paraId="4DEECE73" w14:textId="69D2D785" w:rsidR="00FF2308" w:rsidRDefault="00FF2308" w:rsidP="003F27E1">
      <w:r>
        <w:t>5</w:t>
      </w:r>
      <w:r>
        <w:t>．小明有一次在游乐场坐摩天轮，刚好身边带了一个体重秤，他在转动的摩天轮里面站在体重秤上。</w:t>
      </w:r>
    </w:p>
    <w:p w14:paraId="7610D761" w14:textId="77777777" w:rsidR="003F27E1" w:rsidRDefault="00FF665B" w:rsidP="003F27E1">
      <w:r>
        <w:t>（</w:t>
      </w:r>
      <w:r w:rsidR="00FF2308">
        <w:t>1</w:t>
      </w:r>
      <w:r>
        <w:t>）</w:t>
      </w:r>
      <w:r w:rsidR="00FF2308">
        <w:t>请问体重秤的示数是他的真实体重吗？请说明原因。</w:t>
      </w:r>
    </w:p>
    <w:p w14:paraId="501B3238" w14:textId="015C95FB" w:rsidR="00FF2308" w:rsidRDefault="00FF665B" w:rsidP="003F27E1">
      <w:r>
        <w:t>（</w:t>
      </w:r>
      <w:r w:rsidR="00FF2308">
        <w:t>2</w:t>
      </w:r>
      <w:r>
        <w:t>）</w:t>
      </w:r>
      <w:r w:rsidR="00FF2308">
        <w:t>如果小明所在位置到摩天轮转轴中心的距离为</w:t>
      </w:r>
      <w:r w:rsidR="003F27E1">
        <w:rPr>
          <w:rFonts w:hint="eastAsia"/>
        </w:rPr>
        <w:t xml:space="preserve"> </w:t>
      </w:r>
      <w:r w:rsidR="00FF2308" w:rsidRPr="003F27E1">
        <w:rPr>
          <w:i/>
          <w:iCs/>
        </w:rPr>
        <w:t>L</w:t>
      </w:r>
      <w:r w:rsidR="00FF2308">
        <w:t>，知道小明在地面所测的质量为</w:t>
      </w:r>
      <w:r w:rsidR="003F27E1">
        <w:rPr>
          <w:rFonts w:hint="eastAsia"/>
        </w:rPr>
        <w:t xml:space="preserve"> </w:t>
      </w:r>
      <w:r w:rsidR="003F27E1" w:rsidRPr="003F27E1">
        <w:rPr>
          <w:i/>
          <w:iCs/>
        </w:rPr>
        <w:t>m</w:t>
      </w:r>
      <w:r w:rsidR="00FF2308">
        <w:t>，当地重力加速度为</w:t>
      </w:r>
      <w:r w:rsidR="003F27E1">
        <w:rPr>
          <w:rFonts w:hint="eastAsia"/>
        </w:rPr>
        <w:t xml:space="preserve"> </w:t>
      </w:r>
      <w:r w:rsidR="00FF2308" w:rsidRPr="003F27E1">
        <w:rPr>
          <w:i/>
          <w:iCs/>
        </w:rPr>
        <w:t>g</w:t>
      </w:r>
      <w:r w:rsidR="00FF2308">
        <w:t>，摩天轮高度不计，能否求出摩天轮旋转的角速度？在求解过程中还需</w:t>
      </w:r>
      <w:r w:rsidR="00FF2308">
        <w:lastRenderedPageBreak/>
        <w:t>要测什么？试推导出角速度公式（用题目所给字母和需要测量的字母表示）。</w:t>
      </w:r>
    </w:p>
    <w:p w14:paraId="3E627944" w14:textId="77777777" w:rsidR="00FF2308" w:rsidRDefault="00FF2308" w:rsidP="00883F9A">
      <w:pPr>
        <w:pStyle w:val="4"/>
      </w:pPr>
      <w:r>
        <w:rPr>
          <w:rFonts w:hint="eastAsia"/>
        </w:rPr>
        <w:t>四、阅读材料，回答下列问题。</w:t>
      </w:r>
    </w:p>
    <w:p w14:paraId="62D30742" w14:textId="3F81041A" w:rsidR="00FF2308" w:rsidRPr="00883F9A" w:rsidRDefault="00FF2308" w:rsidP="00883F9A">
      <w:pPr>
        <w:jc w:val="center"/>
        <w:rPr>
          <w:b/>
          <w:bCs/>
        </w:rPr>
      </w:pPr>
      <w:r w:rsidRPr="00883F9A">
        <w:rPr>
          <w:b/>
          <w:bCs/>
        </w:rPr>
        <w:t>圆周运动</w:t>
      </w:r>
    </w:p>
    <w:p w14:paraId="1CFE8343" w14:textId="05998783" w:rsidR="00FF2308" w:rsidRDefault="00FF2308" w:rsidP="00883F9A">
      <w:pPr>
        <w:ind w:firstLine="420"/>
      </w:pPr>
      <w:r>
        <w:t>物体沿着圆周运动是一种常见的运动。日常生活中，电风扇工作时叶片上的点，时钟指</w:t>
      </w:r>
      <w:r>
        <w:rPr>
          <w:rFonts w:hint="eastAsia"/>
        </w:rPr>
        <w:t>针的尖端，田径场弯道上赛跑的运动员等，都在做圆周运动。在物理学的发展历史过程中，圆周运动的应用无处不在，大到天体的运动，小到昆虫的运动，都常用圆周运动的规律来</w:t>
      </w:r>
      <w:commentRangeStart w:id="17"/>
      <w:r>
        <w:rPr>
          <w:rFonts w:hint="eastAsia"/>
        </w:rPr>
        <w:t>讨论</w:t>
      </w:r>
      <w:commentRangeEnd w:id="17"/>
      <w:r w:rsidR="00164549">
        <w:rPr>
          <w:rStyle w:val="a8"/>
        </w:rPr>
        <w:commentReference w:id="17"/>
      </w:r>
      <w:r>
        <w:rPr>
          <w:rFonts w:hint="eastAsia"/>
        </w:rPr>
        <w:t>。</w:t>
      </w:r>
    </w:p>
    <w:p w14:paraId="3AF84E75" w14:textId="77777777" w:rsidR="00883F9A" w:rsidRDefault="00883F9A" w:rsidP="00FF2308"/>
    <w:p w14:paraId="1CB1EF43" w14:textId="5137034D" w:rsidR="00FF2308" w:rsidRDefault="00FF2308" w:rsidP="00883F9A">
      <w:r>
        <w:t>1</w:t>
      </w:r>
      <w:r>
        <w:t>．赛车比赛转弯时，转弯处路面常是外高内低，若赛车在转弯过程中做匀速圆周运动，则下列说法正确的是</w:t>
      </w:r>
      <w:r w:rsidR="00FF665B">
        <w:t>（</w:t>
      </w:r>
      <w:r>
        <w:t xml:space="preserve">    </w:t>
      </w:r>
      <w:r w:rsidR="00FF665B">
        <w:t>）</w:t>
      </w:r>
    </w:p>
    <w:p w14:paraId="1CDDE248" w14:textId="77777777" w:rsidR="003F27E1" w:rsidRDefault="00FF2308" w:rsidP="003F27E1">
      <w:r>
        <w:t>A</w:t>
      </w:r>
      <w:r>
        <w:t>．赛车所受合力指向圆心</w:t>
      </w:r>
    </w:p>
    <w:p w14:paraId="1D3B7840" w14:textId="77777777" w:rsidR="003F27E1" w:rsidRDefault="00FF2308" w:rsidP="003F27E1">
      <w:r>
        <w:t>B</w:t>
      </w:r>
      <w:r>
        <w:t>．赛车受到向心力作用</w:t>
      </w:r>
    </w:p>
    <w:p w14:paraId="7473E443" w14:textId="77777777" w:rsidR="003F27E1" w:rsidRDefault="00FF2308" w:rsidP="003F27E1">
      <w:r>
        <w:t>C</w:t>
      </w:r>
      <w:r>
        <w:t>．赛车转弯过程中速度不变</w:t>
      </w:r>
    </w:p>
    <w:p w14:paraId="5AA5B952" w14:textId="77777777" w:rsidR="003F27E1" w:rsidRDefault="00FF2308" w:rsidP="003F27E1">
      <w:r>
        <w:t>D</w:t>
      </w:r>
      <w:r>
        <w:t>．赛车所受摩擦力方向一定与速度方向相反</w:t>
      </w:r>
    </w:p>
    <w:p w14:paraId="3F81783E" w14:textId="77777777" w:rsidR="003F27E1" w:rsidRDefault="003F27E1" w:rsidP="003F27E1"/>
    <w:p w14:paraId="3761EE40" w14:textId="1BC7A217" w:rsidR="00FF2308" w:rsidRDefault="00FF2308" w:rsidP="003F27E1">
      <w:r>
        <w:t>2</w:t>
      </w:r>
      <w:r>
        <w:t>．甲、乙为两个做匀速圆周运动的物体，它们的半径之比为</w:t>
      </w:r>
      <w:r w:rsidR="003F27E1">
        <w:rPr>
          <w:rFonts w:hint="eastAsia"/>
        </w:rPr>
        <w:t xml:space="preserve"> </w:t>
      </w:r>
      <w:r>
        <w:t>3</w:t>
      </w:r>
      <w:r w:rsidR="003F27E1">
        <w:rPr>
          <w:rFonts w:hint="eastAsia"/>
        </w:rPr>
        <w:t>∶</w:t>
      </w:r>
      <w:r>
        <w:t>2</w:t>
      </w:r>
      <w:r>
        <w:t>，周期之比为</w:t>
      </w:r>
      <w:r w:rsidR="003F27E1">
        <w:rPr>
          <w:rFonts w:hint="eastAsia"/>
        </w:rPr>
        <w:t xml:space="preserve"> </w:t>
      </w:r>
      <w:r>
        <w:t>1</w:t>
      </w:r>
      <w:r w:rsidR="003F27E1">
        <w:rPr>
          <w:rFonts w:hint="eastAsia"/>
        </w:rPr>
        <w:t>∶</w:t>
      </w:r>
      <w:r>
        <w:t>2</w:t>
      </w:r>
      <w:r>
        <w:t>，则</w:t>
      </w:r>
      <w:r w:rsidR="00FF665B">
        <w:t>（</w:t>
      </w:r>
      <w:r>
        <w:t xml:space="preserve">    </w:t>
      </w:r>
      <w:r w:rsidR="00FF665B">
        <w:t>）</w:t>
      </w:r>
    </w:p>
    <w:p w14:paraId="42FDDCC9" w14:textId="20F98571" w:rsidR="00FF2308" w:rsidRDefault="00FF2308" w:rsidP="00FF2308">
      <w:r>
        <w:t>A</w:t>
      </w:r>
      <w:r>
        <w:t>．甲与乙的线速度之比为</w:t>
      </w:r>
      <w:r w:rsidR="003F27E1">
        <w:rPr>
          <w:rFonts w:hint="eastAsia"/>
        </w:rPr>
        <w:t xml:space="preserve"> </w:t>
      </w:r>
      <w:r w:rsidR="003F27E1">
        <w:t>1</w:t>
      </w:r>
      <w:r w:rsidR="003F27E1">
        <w:rPr>
          <w:rFonts w:hint="eastAsia"/>
        </w:rPr>
        <w:t>∶</w:t>
      </w:r>
      <w:r>
        <w:t>2</w:t>
      </w:r>
      <w:r w:rsidR="003F27E1">
        <w:tab/>
      </w:r>
      <w:r w:rsidR="003F27E1">
        <w:tab/>
      </w:r>
      <w:r>
        <w:t>B</w:t>
      </w:r>
      <w:r>
        <w:t>．甲与乙的线速度之比为</w:t>
      </w:r>
      <w:r w:rsidR="003F27E1">
        <w:rPr>
          <w:rFonts w:hint="eastAsia"/>
        </w:rPr>
        <w:t xml:space="preserve"> </w:t>
      </w:r>
      <w:r>
        <w:t>3</w:t>
      </w:r>
      <w:r w:rsidR="003F27E1">
        <w:rPr>
          <w:rFonts w:hint="eastAsia"/>
        </w:rPr>
        <w:t>∶</w:t>
      </w:r>
      <w:r>
        <w:t>1</w:t>
      </w:r>
    </w:p>
    <w:p w14:paraId="455E3516" w14:textId="77777777" w:rsidR="003F27E1" w:rsidRDefault="00FF2308" w:rsidP="003F27E1">
      <w:r>
        <w:t>C</w:t>
      </w:r>
      <w:r>
        <w:t>．甲与乙的转速之比为</w:t>
      </w:r>
      <w:r w:rsidR="003F27E1">
        <w:rPr>
          <w:rFonts w:hint="eastAsia"/>
        </w:rPr>
        <w:t xml:space="preserve"> </w:t>
      </w:r>
      <w:r>
        <w:t>1</w:t>
      </w:r>
      <w:r w:rsidR="003F27E1">
        <w:rPr>
          <w:rFonts w:hint="eastAsia"/>
        </w:rPr>
        <w:t>∶</w:t>
      </w:r>
      <w:r>
        <w:t>2</w:t>
      </w:r>
      <w:r w:rsidR="003F27E1">
        <w:tab/>
      </w:r>
      <w:r w:rsidR="003F27E1">
        <w:tab/>
      </w:r>
      <w:r w:rsidR="003F27E1">
        <w:tab/>
      </w:r>
      <w:r>
        <w:t>D</w:t>
      </w:r>
      <w:r>
        <w:t>．甲与乙的角速度之比为</w:t>
      </w:r>
      <w:r w:rsidR="003F27E1">
        <w:rPr>
          <w:rFonts w:hint="eastAsia"/>
        </w:rPr>
        <w:t xml:space="preserve"> </w:t>
      </w:r>
      <w:r>
        <w:t>1</w:t>
      </w:r>
      <w:r w:rsidR="003F27E1">
        <w:rPr>
          <w:rFonts w:hint="eastAsia"/>
        </w:rPr>
        <w:t>∶</w:t>
      </w:r>
      <w:r>
        <w:t>2</w:t>
      </w:r>
    </w:p>
    <w:p w14:paraId="64FFA6C8" w14:textId="77777777" w:rsidR="003F27E1" w:rsidRDefault="003F27E1" w:rsidP="003F27E1"/>
    <w:p w14:paraId="51016E39" w14:textId="3877EFD7" w:rsidR="00FF2308" w:rsidRDefault="00FF2308" w:rsidP="003F27E1">
      <w:r>
        <w:t>3</w:t>
      </w:r>
      <w:r>
        <w:t>．转笔深受广大中学生的喜爱，其中也包含了许多的物理知识，假设小李同学是转笔高手，能让笔绕其手上的某一点</w:t>
      </w:r>
      <w:r w:rsidR="003F27E1">
        <w:rPr>
          <w:rFonts w:hint="eastAsia"/>
        </w:rPr>
        <w:t xml:space="preserve"> O</w:t>
      </w:r>
      <w:r w:rsidR="003F27E1">
        <w:t xml:space="preserve"> </w:t>
      </w:r>
      <w:r>
        <w:t>做匀速圆周运动，下列叙述正确的是</w:t>
      </w:r>
      <w:r w:rsidR="00FF665B">
        <w:t>（</w:t>
      </w:r>
      <w:r>
        <w:t xml:space="preserve">    </w:t>
      </w:r>
      <w:r w:rsidR="00FF665B">
        <w:t>）</w:t>
      </w:r>
    </w:p>
    <w:p w14:paraId="42AF8CF6" w14:textId="77777777" w:rsidR="003F27E1" w:rsidRDefault="008F40E2" w:rsidP="003F27E1">
      <w:r>
        <w:t>A</w:t>
      </w:r>
      <w:r>
        <w:t>．</w:t>
      </w:r>
      <w:r w:rsidR="00FF2308">
        <w:t>笔杆上各点的线速度方向沿着笔杆指向</w:t>
      </w:r>
      <w:r w:rsidR="003F27E1">
        <w:rPr>
          <w:rFonts w:hint="eastAsia"/>
        </w:rPr>
        <w:t xml:space="preserve"> O</w:t>
      </w:r>
      <w:r w:rsidR="003F27E1">
        <w:t xml:space="preserve"> </w:t>
      </w:r>
      <w:r w:rsidR="00FF2308">
        <w:t>点</w:t>
      </w:r>
    </w:p>
    <w:p w14:paraId="50DDE004" w14:textId="77777777" w:rsidR="003F27E1" w:rsidRDefault="00FF2308" w:rsidP="003F27E1">
      <w:r>
        <w:t>B</w:t>
      </w:r>
      <w:r>
        <w:t>．笔杆上各点的线速度大小与到</w:t>
      </w:r>
      <w:r w:rsidR="003F27E1">
        <w:rPr>
          <w:rFonts w:hint="eastAsia"/>
        </w:rPr>
        <w:t xml:space="preserve"> O</w:t>
      </w:r>
      <w:r w:rsidR="003F27E1">
        <w:t xml:space="preserve"> </w:t>
      </w:r>
      <w:r>
        <w:t>点的距离成反比</w:t>
      </w:r>
    </w:p>
    <w:p w14:paraId="5808B952" w14:textId="77777777" w:rsidR="003F27E1" w:rsidRDefault="00FF2308" w:rsidP="003F27E1">
      <w:r>
        <w:t>C</w:t>
      </w:r>
      <w:r>
        <w:t>．除了</w:t>
      </w:r>
      <w:r w:rsidR="003F27E1">
        <w:rPr>
          <w:rFonts w:hint="eastAsia"/>
        </w:rPr>
        <w:t xml:space="preserve"> O</w:t>
      </w:r>
      <w:r w:rsidR="003F27E1">
        <w:t xml:space="preserve"> </w:t>
      </w:r>
      <w:r>
        <w:t>点，笔杆上其他点的角速度大小都一样</w:t>
      </w:r>
    </w:p>
    <w:p w14:paraId="18BF5F14" w14:textId="77777777" w:rsidR="003F27E1" w:rsidRDefault="00FF2308" w:rsidP="003F27E1">
      <w:r>
        <w:t>D</w:t>
      </w:r>
      <w:r>
        <w:t>．笔杆上的点离</w:t>
      </w:r>
      <w:r w:rsidR="003F27E1">
        <w:rPr>
          <w:rFonts w:hint="eastAsia"/>
        </w:rPr>
        <w:t xml:space="preserve"> O</w:t>
      </w:r>
      <w:r w:rsidR="003F27E1">
        <w:t xml:space="preserve"> </w:t>
      </w:r>
      <w:r>
        <w:t>点越近，做圆周运动的向心加速度越大</w:t>
      </w:r>
    </w:p>
    <w:p w14:paraId="5E347A1B" w14:textId="77777777" w:rsidR="003F27E1" w:rsidRDefault="003F27E1" w:rsidP="003F27E1"/>
    <w:p w14:paraId="4B4B04DD" w14:textId="165D912F" w:rsidR="00FF2308" w:rsidRDefault="00FF2308" w:rsidP="003F27E1">
      <w:r>
        <w:t>4</w:t>
      </w:r>
      <w:r>
        <w:t>．当运动物体所受合外力方向跟它的速度方向</w:t>
      </w:r>
      <w:r w:rsidR="003F27E1">
        <w:rPr>
          <w:rFonts w:hint="eastAsia"/>
        </w:rPr>
        <w:t>_</w:t>
      </w:r>
      <w:r w:rsidR="003F27E1">
        <w:t>________</w:t>
      </w:r>
      <w:r>
        <w:rPr>
          <w:rFonts w:hint="eastAsia"/>
        </w:rPr>
        <w:t>时（选填</w:t>
      </w:r>
      <w:r w:rsidRPr="00FF665B">
        <w:rPr>
          <w:rFonts w:ascii="宋体" w:hAnsi="宋体" w:hint="eastAsia"/>
        </w:rPr>
        <w:t>“</w:t>
      </w:r>
      <w:r>
        <w:rPr>
          <w:rFonts w:hint="eastAsia"/>
        </w:rPr>
        <w:t>共线</w:t>
      </w:r>
      <w:r w:rsidRPr="00FF665B">
        <w:rPr>
          <w:rFonts w:ascii="宋体" w:hAnsi="宋体" w:hint="eastAsia"/>
        </w:rPr>
        <w:t>”</w:t>
      </w:r>
      <w:r>
        <w:rPr>
          <w:rFonts w:hint="eastAsia"/>
        </w:rPr>
        <w:t>或</w:t>
      </w:r>
      <w:r w:rsidRPr="00FF665B">
        <w:rPr>
          <w:rFonts w:ascii="宋体" w:hAnsi="宋体" w:hint="eastAsia"/>
        </w:rPr>
        <w:t>“</w:t>
      </w:r>
      <w:r>
        <w:rPr>
          <w:rFonts w:hint="eastAsia"/>
        </w:rPr>
        <w:t>不共线</w:t>
      </w:r>
      <w:r w:rsidRPr="00FF665B">
        <w:rPr>
          <w:rFonts w:ascii="宋体" w:hAnsi="宋体" w:hint="eastAsia"/>
        </w:rPr>
        <w:t>”</w:t>
      </w:r>
      <w:r>
        <w:rPr>
          <w:rFonts w:hint="eastAsia"/>
        </w:rPr>
        <w:t>），物体做曲线运动。做匀速圆周运动的物体，所受合外力方向始终跟它的速度方向</w:t>
      </w:r>
      <w:r w:rsidR="003F27E1">
        <w:rPr>
          <w:rFonts w:hint="eastAsia"/>
        </w:rPr>
        <w:t>_</w:t>
      </w:r>
      <w:r w:rsidR="003F27E1">
        <w:t>________</w:t>
      </w:r>
      <w:r w:rsidR="003F27E1">
        <w:rPr>
          <w:rFonts w:hint="eastAsia"/>
        </w:rPr>
        <w:t>（选</w:t>
      </w:r>
      <w:r>
        <w:rPr>
          <w:rFonts w:hint="eastAsia"/>
        </w:rPr>
        <w:t>填</w:t>
      </w:r>
      <w:r w:rsidRPr="00FF665B">
        <w:rPr>
          <w:rFonts w:ascii="宋体" w:hAnsi="宋体" w:hint="eastAsia"/>
        </w:rPr>
        <w:t>“</w:t>
      </w:r>
      <w:r>
        <w:rPr>
          <w:rFonts w:hint="eastAsia"/>
        </w:rPr>
        <w:t>垂直</w:t>
      </w:r>
      <w:r w:rsidRPr="00FF665B">
        <w:rPr>
          <w:rFonts w:ascii="宋体" w:hAnsi="宋体" w:hint="eastAsia"/>
        </w:rPr>
        <w:t>”</w:t>
      </w:r>
      <w:r>
        <w:rPr>
          <w:rFonts w:hint="eastAsia"/>
        </w:rPr>
        <w:t>或</w:t>
      </w:r>
      <w:r w:rsidRPr="00FF665B">
        <w:rPr>
          <w:rFonts w:ascii="宋体" w:hAnsi="宋体" w:hint="eastAsia"/>
        </w:rPr>
        <w:t>“</w:t>
      </w:r>
      <w:r>
        <w:rPr>
          <w:rFonts w:hint="eastAsia"/>
        </w:rPr>
        <w:t>平行</w:t>
      </w:r>
      <w:r w:rsidRPr="00FF665B">
        <w:rPr>
          <w:rFonts w:ascii="宋体" w:hAnsi="宋体" w:hint="eastAsia"/>
        </w:rPr>
        <w:t>”</w:t>
      </w:r>
      <w:r>
        <w:rPr>
          <w:rFonts w:hint="eastAsia"/>
        </w:rPr>
        <w:t>）。</w:t>
      </w:r>
    </w:p>
    <w:p w14:paraId="1E976808" w14:textId="77777777" w:rsidR="003F27E1" w:rsidRDefault="003F27E1" w:rsidP="003F27E1"/>
    <w:p w14:paraId="635F9B5E" w14:textId="000B82DF" w:rsidR="003F27E1" w:rsidRDefault="00FF2308" w:rsidP="003F27E1">
      <w:r>
        <w:t>5</w:t>
      </w:r>
      <w:r>
        <w:t>．为探究匀速圆周运动向心力大小与半径、角</w:t>
      </w:r>
      <w:r w:rsidR="003F27E1">
        <w:rPr>
          <w:rFonts w:hint="eastAsia"/>
        </w:rPr>
        <w:t>速</w:t>
      </w:r>
      <w:r>
        <w:t>度、质量的关系，小明按图甲所示的装置进行实验，物块放在平台卡槽内，平台绕轴转动，物块做匀速圆周运动，平台转速可以控制，光电计时器可以记录转动一周的时间。</w:t>
      </w:r>
    </w:p>
    <w:p w14:paraId="54A85A0F" w14:textId="5750467C" w:rsidR="00190CB6" w:rsidRDefault="00190CB6" w:rsidP="003F27E1">
      <w:r>
        <w:rPr>
          <w:noProof/>
        </w:rPr>
        <w:drawing>
          <wp:inline distT="0" distB="0" distL="0" distR="0" wp14:anchorId="56C8C0CF" wp14:editId="0EDBF167">
            <wp:extent cx="2884170" cy="1353820"/>
            <wp:effectExtent l="0" t="0" r="0" b="0"/>
            <wp:docPr id="8" name="图片 8"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10;&#10;描述已自动生成"/>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84170" cy="1353820"/>
                    </a:xfrm>
                    <a:prstGeom prst="rect">
                      <a:avLst/>
                    </a:prstGeom>
                    <a:noFill/>
                    <a:ln>
                      <a:noFill/>
                    </a:ln>
                  </pic:spPr>
                </pic:pic>
              </a:graphicData>
            </a:graphic>
          </wp:inline>
        </w:drawing>
      </w:r>
    </w:p>
    <w:p w14:paraId="7E70CE5A" w14:textId="0E8D593E" w:rsidR="00FF2308" w:rsidRDefault="00FF665B" w:rsidP="003F27E1">
      <w:r>
        <w:t>（</w:t>
      </w:r>
      <w:r w:rsidR="00FF2308">
        <w:t>1</w:t>
      </w:r>
      <w:r>
        <w:t>）</w:t>
      </w:r>
      <w:r w:rsidR="00FF2308">
        <w:t>为了探究向心力与角速度的关系，需要控制</w:t>
      </w:r>
      <w:r w:rsidR="003F27E1">
        <w:rPr>
          <w:rFonts w:hint="eastAsia"/>
        </w:rPr>
        <w:t>_</w:t>
      </w:r>
      <w:r w:rsidR="003F27E1">
        <w:t>_________</w:t>
      </w:r>
      <w:r w:rsidR="003F27E1">
        <w:rPr>
          <w:rFonts w:hint="eastAsia"/>
        </w:rPr>
        <w:t>保持不变，小明由光电计</w:t>
      </w:r>
      <w:r w:rsidR="00FF2308">
        <w:rPr>
          <w:rFonts w:hint="eastAsia"/>
        </w:rPr>
        <w:t>时器测转动的周期</w:t>
      </w:r>
      <w:r w:rsidR="003F27E1">
        <w:rPr>
          <w:rFonts w:hint="eastAsia"/>
        </w:rPr>
        <w:t xml:space="preserve"> </w:t>
      </w:r>
      <w:r w:rsidR="00FF2308" w:rsidRPr="003F27E1">
        <w:rPr>
          <w:i/>
          <w:iCs/>
        </w:rPr>
        <w:t>T</w:t>
      </w:r>
      <w:r w:rsidR="00FF2308">
        <w:t>，计算</w:t>
      </w:r>
      <w:r w:rsidR="003F27E1">
        <w:rPr>
          <w:rFonts w:hint="eastAsia"/>
        </w:rPr>
        <w:t xml:space="preserve"> </w:t>
      </w:r>
      <w:r w:rsidR="003F27E1" w:rsidRPr="003F27E1">
        <w:rPr>
          <w:rFonts w:cs="Times New Roman"/>
          <w:i/>
          <w:iCs/>
        </w:rPr>
        <w:t>ω</w:t>
      </w:r>
      <w:r w:rsidR="003F27E1">
        <w:rPr>
          <w:vertAlign w:val="superscript"/>
        </w:rPr>
        <w:t>2</w:t>
      </w:r>
      <w:r w:rsidR="003F27E1">
        <w:t xml:space="preserve"> </w:t>
      </w:r>
      <w:r w:rsidR="00FF2308">
        <w:t>的表达式是</w:t>
      </w:r>
      <w:r w:rsidR="003F27E1">
        <w:rPr>
          <w:rFonts w:hint="eastAsia"/>
        </w:rPr>
        <w:t>_</w:t>
      </w:r>
      <w:r w:rsidR="003F27E1">
        <w:t>_______________________</w:t>
      </w:r>
      <w:r w:rsidR="003F27E1">
        <w:rPr>
          <w:rFonts w:hint="eastAsia"/>
        </w:rPr>
        <w:t>。</w:t>
      </w:r>
    </w:p>
    <w:p w14:paraId="2F08DAAC" w14:textId="093CE91B" w:rsidR="00FF2308" w:rsidRDefault="00FF665B" w:rsidP="003F27E1">
      <w:r>
        <w:t>（</w:t>
      </w:r>
      <w:r w:rsidR="00FF2308">
        <w:t>2</w:t>
      </w:r>
      <w:r>
        <w:t>）</w:t>
      </w:r>
      <w:r w:rsidR="00FF2308">
        <w:t>小明按上述实验将测算得到的结果用作图法来处理数据，如图乙，纵轴</w:t>
      </w:r>
      <w:r w:rsidR="003F27E1">
        <w:rPr>
          <w:rFonts w:hint="eastAsia"/>
        </w:rPr>
        <w:t xml:space="preserve"> </w:t>
      </w:r>
      <w:r w:rsidR="00FF2308" w:rsidRPr="003F27E1">
        <w:rPr>
          <w:i/>
          <w:iCs/>
        </w:rPr>
        <w:t>F</w:t>
      </w:r>
      <w:r w:rsidR="003F27E1">
        <w:t xml:space="preserve"> </w:t>
      </w:r>
      <w:r w:rsidR="00FF2308">
        <w:t>为力传感器</w:t>
      </w:r>
      <w:r w:rsidR="00FF2308">
        <w:lastRenderedPageBreak/>
        <w:t>读</w:t>
      </w:r>
      <w:r w:rsidR="00FF2308">
        <w:rPr>
          <w:rFonts w:hint="eastAsia"/>
        </w:rPr>
        <w:t>数，横轴为</w:t>
      </w:r>
      <w:r w:rsidR="003F27E1">
        <w:rPr>
          <w:rFonts w:hint="eastAsia"/>
        </w:rPr>
        <w:t xml:space="preserve"> </w:t>
      </w:r>
      <w:r w:rsidR="003F27E1" w:rsidRPr="003F27E1">
        <w:rPr>
          <w:rFonts w:cs="Times New Roman"/>
          <w:i/>
          <w:iCs/>
        </w:rPr>
        <w:t>ω</w:t>
      </w:r>
      <w:r w:rsidR="003F27E1">
        <w:rPr>
          <w:vertAlign w:val="superscript"/>
        </w:rPr>
        <w:t>2</w:t>
      </w:r>
      <w:r w:rsidR="00FF2308">
        <w:t>，图线不过坐标原点的原因是</w:t>
      </w:r>
      <w:r w:rsidR="003F27E1">
        <w:rPr>
          <w:rFonts w:hint="eastAsia"/>
        </w:rPr>
        <w:t>_</w:t>
      </w:r>
      <w:r w:rsidR="003F27E1">
        <w:t>__________________________________</w:t>
      </w:r>
      <w:r w:rsidR="003F27E1">
        <w:rPr>
          <w:rFonts w:hint="eastAsia"/>
        </w:rPr>
        <w:t>。</w:t>
      </w:r>
    </w:p>
    <w:p w14:paraId="4D5133A8" w14:textId="01ECC3AD" w:rsidR="00FF2308" w:rsidRDefault="00FF2308" w:rsidP="003F27E1">
      <w:r>
        <w:rPr>
          <w:rFonts w:hint="eastAsia"/>
        </w:rPr>
        <w:t>用电子秤测得物块的质量为</w:t>
      </w:r>
      <w:r w:rsidR="003F27E1">
        <w:rPr>
          <w:rFonts w:hint="eastAsia"/>
        </w:rPr>
        <w:t xml:space="preserve"> </w:t>
      </w:r>
      <w:r>
        <w:t>1.50</w:t>
      </w:r>
      <w:r w:rsidR="003F27E1">
        <w:t xml:space="preserve"> </w:t>
      </w:r>
      <w:r w:rsidR="003F27E1">
        <w:rPr>
          <w:rFonts w:hint="eastAsia"/>
        </w:rPr>
        <w:t>kg</w:t>
      </w:r>
      <w:r>
        <w:t>，直尺测得半径为</w:t>
      </w:r>
      <w:r w:rsidR="003F27E1">
        <w:rPr>
          <w:rFonts w:hint="eastAsia"/>
        </w:rPr>
        <w:t xml:space="preserve"> </w:t>
      </w:r>
      <w:r>
        <w:t>50.00 cm</w:t>
      </w:r>
      <w:r>
        <w:t>，则图线斜率的大小为</w:t>
      </w:r>
      <w:r w:rsidR="003F27E1">
        <w:rPr>
          <w:rFonts w:hint="eastAsia"/>
        </w:rPr>
        <w:t>_</w:t>
      </w:r>
      <w:r w:rsidR="003F27E1">
        <w:t>________</w:t>
      </w:r>
      <w:r>
        <w:t>（结果保留两位有效数字）。</w:t>
      </w:r>
    </w:p>
    <w:p w14:paraId="687563A7" w14:textId="03C77068" w:rsidR="00883F9A" w:rsidRDefault="00883F9A" w:rsidP="00FF2308"/>
    <w:p w14:paraId="04D26133" w14:textId="5E8A9C8E" w:rsidR="00FF2308" w:rsidRDefault="00190CB6" w:rsidP="003F27E1">
      <w:r>
        <w:rPr>
          <w:noProof/>
        </w:rPr>
        <w:drawing>
          <wp:anchor distT="0" distB="0" distL="114300" distR="114300" simplePos="0" relativeHeight="251630592" behindDoc="0" locked="0" layoutInCell="1" allowOverlap="1" wp14:anchorId="66848C65" wp14:editId="677A5182">
            <wp:simplePos x="0" y="0"/>
            <wp:positionH relativeFrom="margin">
              <wp:align>right</wp:align>
            </wp:positionH>
            <wp:positionV relativeFrom="paragraph">
              <wp:posOffset>35022</wp:posOffset>
            </wp:positionV>
            <wp:extent cx="1143000" cy="1203325"/>
            <wp:effectExtent l="0" t="0" r="0" b="0"/>
            <wp:wrapSquare wrapText="bothSides"/>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43000" cy="1203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6</w:t>
      </w:r>
      <w:r w:rsidR="00FF2308">
        <w:t>．如图，匀速转动的水平圆盘上放有质量均为</w:t>
      </w:r>
      <w:r w:rsidR="003F27E1">
        <w:rPr>
          <w:rFonts w:hint="eastAsia"/>
        </w:rPr>
        <w:t xml:space="preserve"> </w:t>
      </w:r>
      <w:r w:rsidR="00FF2308" w:rsidRPr="003F27E1">
        <w:rPr>
          <w:i/>
          <w:iCs/>
        </w:rPr>
        <w:t>m</w:t>
      </w:r>
      <w:r w:rsidR="003F27E1">
        <w:t xml:space="preserve"> </w:t>
      </w:r>
      <w:r w:rsidR="00FF2308">
        <w:t>的小物体</w:t>
      </w:r>
      <w:r w:rsidR="003F27E1">
        <w:rPr>
          <w:rFonts w:hint="eastAsia"/>
        </w:rPr>
        <w:t xml:space="preserve"> </w:t>
      </w:r>
      <w:r w:rsidR="00FF2308">
        <w:t>A</w:t>
      </w:r>
      <w:r w:rsidR="00FF2308">
        <w:t>、</w:t>
      </w:r>
      <w:r w:rsidR="00FF2308">
        <w:t>B</w:t>
      </w:r>
      <w:r w:rsidR="00FF2308">
        <w:t>，</w:t>
      </w:r>
      <w:r w:rsidR="00FF2308">
        <w:t>A</w:t>
      </w:r>
      <w:r w:rsidR="00FF2308">
        <w:t>、</w:t>
      </w:r>
      <w:r w:rsidR="00FF2308">
        <w:t>B</w:t>
      </w:r>
      <w:r w:rsidR="003F27E1">
        <w:t xml:space="preserve"> </w:t>
      </w:r>
      <w:r w:rsidR="00FF2308">
        <w:t>间用细线沿半径方向相连。</w:t>
      </w:r>
      <w:r w:rsidR="00FF2308">
        <w:t>A</w:t>
      </w:r>
      <w:r w:rsidR="00FF2308">
        <w:t>、</w:t>
      </w:r>
      <w:r w:rsidR="00FF2308">
        <w:t>B</w:t>
      </w:r>
      <w:r w:rsidR="003F27E1">
        <w:t xml:space="preserve"> </w:t>
      </w:r>
      <w:r w:rsidR="00FF2308">
        <w:t>到转轴的距离分别为</w:t>
      </w:r>
      <w:r w:rsidR="003F27E1">
        <w:rPr>
          <w:rFonts w:hint="eastAsia"/>
        </w:rPr>
        <w:t xml:space="preserve"> </w:t>
      </w:r>
      <w:r w:rsidR="00FF2308" w:rsidRPr="003F27E1">
        <w:rPr>
          <w:i/>
          <w:iCs/>
        </w:rPr>
        <w:t>r</w:t>
      </w:r>
      <w:r w:rsidR="003F27E1">
        <w:rPr>
          <w:vertAlign w:val="subscript"/>
        </w:rPr>
        <w:t>A</w:t>
      </w:r>
      <w:r w:rsidR="00FF665B">
        <w:t xml:space="preserve"> = </w:t>
      </w:r>
      <w:r w:rsidR="00FF2308">
        <w:t>10 c</w:t>
      </w:r>
      <w:r w:rsidR="003F27E1">
        <w:t>m</w:t>
      </w:r>
      <w:r w:rsidR="00FF2308">
        <w:t>、</w:t>
      </w:r>
      <w:r w:rsidR="00FF2308" w:rsidRPr="00D47230">
        <w:rPr>
          <w:i/>
          <w:iCs/>
        </w:rPr>
        <w:t>r</w:t>
      </w:r>
      <w:r w:rsidR="003F27E1">
        <w:rPr>
          <w:vertAlign w:val="subscript"/>
        </w:rPr>
        <w:t>B</w:t>
      </w:r>
      <w:r w:rsidR="00FF665B">
        <w:t xml:space="preserve"> = </w:t>
      </w:r>
      <w:r w:rsidR="00FF2308">
        <w:t>40 cm</w:t>
      </w:r>
      <w:r w:rsidR="00FF2308">
        <w:t>。</w:t>
      </w:r>
      <w:r w:rsidR="00FF2308">
        <w:t>A</w:t>
      </w:r>
      <w:r w:rsidR="00FF2308">
        <w:t>、</w:t>
      </w:r>
      <w:r w:rsidR="00FF2308">
        <w:t>B</w:t>
      </w:r>
      <w:r w:rsidR="003F27E1">
        <w:t xml:space="preserve"> </w:t>
      </w:r>
      <w:r w:rsidR="00FF2308">
        <w:t>与盘面间的最大静摩擦力均为重力的</w:t>
      </w:r>
      <w:r w:rsidR="003F27E1">
        <w:rPr>
          <w:rFonts w:hint="eastAsia"/>
        </w:rPr>
        <w:t xml:space="preserve"> </w:t>
      </w:r>
      <w:r w:rsidR="003F27E1">
        <w:fldChar w:fldCharType="begin"/>
      </w:r>
      <w:r w:rsidR="003F27E1">
        <w:instrText xml:space="preserve"> EQ \F(2,5) </w:instrText>
      </w:r>
      <w:r w:rsidR="003F27E1">
        <w:fldChar w:fldCharType="end"/>
      </w:r>
      <w:r w:rsidR="00FF2308">
        <w:t>倍，</w:t>
      </w:r>
      <w:r w:rsidR="00FF2308" w:rsidRPr="003F27E1">
        <w:rPr>
          <w:i/>
          <w:iCs/>
        </w:rPr>
        <w:t>g</w:t>
      </w:r>
      <w:r w:rsidR="003F27E1">
        <w:t xml:space="preserve"> </w:t>
      </w:r>
      <w:r w:rsidR="00FF2308">
        <w:t>取</w:t>
      </w:r>
      <w:r w:rsidR="00FF2308">
        <w:t>10 m/s</w:t>
      </w:r>
      <w:r w:rsidR="003F27E1">
        <w:rPr>
          <w:vertAlign w:val="superscript"/>
        </w:rPr>
        <w:t>2</w:t>
      </w:r>
      <w:r w:rsidR="00FF2308">
        <w:t>。</w:t>
      </w:r>
    </w:p>
    <w:p w14:paraId="5F8513E8" w14:textId="5EFC83D7" w:rsidR="003F27E1" w:rsidRDefault="00FF665B" w:rsidP="003F27E1">
      <w:r>
        <w:t>（</w:t>
      </w:r>
      <w:r w:rsidR="003F27E1">
        <w:rPr>
          <w:rFonts w:hint="eastAsia"/>
        </w:rPr>
        <w:t>1</w:t>
      </w:r>
      <w:r>
        <w:t>）</w:t>
      </w:r>
      <w:r w:rsidR="00FF2308">
        <w:t>当细线上开始出现张力时，求圆盘的角速度</w:t>
      </w:r>
      <w:r w:rsidR="00D47230">
        <w:rPr>
          <w:rFonts w:hint="eastAsia"/>
        </w:rPr>
        <w:t xml:space="preserve"> </w:t>
      </w:r>
      <w:r w:rsidR="00D47230" w:rsidRPr="00D47230">
        <w:rPr>
          <w:rFonts w:cs="Times New Roman"/>
          <w:i/>
          <w:iCs/>
        </w:rPr>
        <w:t>ω</w:t>
      </w:r>
      <w:r w:rsidR="00D47230">
        <w:rPr>
          <w:rFonts w:hint="eastAsia"/>
          <w:vertAlign w:val="subscript"/>
        </w:rPr>
        <w:t>0</w:t>
      </w:r>
      <w:r w:rsidR="00FF2308">
        <w:t>。</w:t>
      </w:r>
    </w:p>
    <w:p w14:paraId="61646FC9" w14:textId="3AB8CF7B" w:rsidR="003F27E1" w:rsidRDefault="00FF665B" w:rsidP="003F27E1">
      <w:r>
        <w:t>（</w:t>
      </w:r>
      <w:r w:rsidR="00FF2308">
        <w:t>2</w:t>
      </w:r>
      <w:r>
        <w:t>）</w:t>
      </w:r>
      <w:r w:rsidR="00FF2308">
        <w:t>当</w:t>
      </w:r>
      <w:r w:rsidR="00D47230">
        <w:rPr>
          <w:rFonts w:hint="eastAsia"/>
        </w:rPr>
        <w:t xml:space="preserve"> </w:t>
      </w:r>
      <w:r w:rsidR="00FF2308">
        <w:t>A</w:t>
      </w:r>
      <w:r w:rsidR="00D47230">
        <w:t xml:space="preserve"> </w:t>
      </w:r>
      <w:r w:rsidR="00FF2308">
        <w:t>开始滑动时，求圆盘的角速度</w:t>
      </w:r>
      <w:r w:rsidR="00D47230">
        <w:rPr>
          <w:rFonts w:hint="eastAsia"/>
        </w:rPr>
        <w:t xml:space="preserve"> </w:t>
      </w:r>
      <w:r w:rsidR="00D47230" w:rsidRPr="00D47230">
        <w:rPr>
          <w:rFonts w:cs="Times New Roman"/>
          <w:i/>
          <w:iCs/>
        </w:rPr>
        <w:t>ω</w:t>
      </w:r>
      <w:r w:rsidR="00FF2308">
        <w:t>。</w:t>
      </w:r>
    </w:p>
    <w:p w14:paraId="297285C8" w14:textId="2D77FCAE" w:rsidR="00FF2308" w:rsidRDefault="00FF665B" w:rsidP="003F27E1">
      <w:r>
        <w:t>（</w:t>
      </w:r>
      <w:r w:rsidR="00FF2308">
        <w:t>3</w:t>
      </w:r>
      <w:r>
        <w:t>）</w:t>
      </w:r>
      <w:r w:rsidR="00FF2308">
        <w:t>在</w:t>
      </w:r>
      <w:r w:rsidR="00D47230">
        <w:rPr>
          <w:rFonts w:hint="eastAsia"/>
        </w:rPr>
        <w:t xml:space="preserve"> </w:t>
      </w:r>
      <w:r w:rsidR="00FF2308">
        <w:t>A</w:t>
      </w:r>
      <w:r w:rsidR="00D47230">
        <w:t xml:space="preserve"> </w:t>
      </w:r>
      <w:r w:rsidR="00FF2308">
        <w:t>即将滑动时，剪断细线，</w:t>
      </w:r>
      <w:r w:rsidR="00FF2308">
        <w:t>A</w:t>
      </w:r>
      <w:r w:rsidR="00FF2308">
        <w:t>、</w:t>
      </w:r>
      <w:r w:rsidR="00FF2308">
        <w:t>B</w:t>
      </w:r>
      <w:r w:rsidR="00D47230">
        <w:t xml:space="preserve"> </w:t>
      </w:r>
      <w:r w:rsidR="00FF2308">
        <w:t>将分别做什么运动？</w:t>
      </w:r>
    </w:p>
    <w:p w14:paraId="26F2B0F1" w14:textId="77777777" w:rsidR="00FF2308" w:rsidRDefault="00FF2308" w:rsidP="00883F9A">
      <w:pPr>
        <w:pStyle w:val="4"/>
      </w:pPr>
      <w:r>
        <w:rPr>
          <w:rFonts w:hint="eastAsia"/>
        </w:rPr>
        <w:t>五、阅读材料，回答下列问题。</w:t>
      </w:r>
    </w:p>
    <w:p w14:paraId="477AC4B3" w14:textId="7084785D" w:rsidR="00FF2308" w:rsidRPr="00883F9A" w:rsidRDefault="00FF2308" w:rsidP="00883F9A">
      <w:pPr>
        <w:jc w:val="center"/>
        <w:rPr>
          <w:b/>
          <w:bCs/>
        </w:rPr>
      </w:pPr>
      <w:bookmarkStart w:id="18" w:name="_Hlk159099189"/>
      <w:r w:rsidRPr="00883F9A">
        <w:rPr>
          <w:b/>
          <w:bCs/>
        </w:rPr>
        <w:t>中国载人航天工程</w:t>
      </w:r>
    </w:p>
    <w:p w14:paraId="3D59A03B" w14:textId="77777777" w:rsidR="00883F9A" w:rsidRPr="00803A4E" w:rsidRDefault="00FF2308" w:rsidP="00883F9A">
      <w:pPr>
        <w:ind w:firstLine="420"/>
        <w:rPr>
          <w:rFonts w:ascii="楷体" w:eastAsia="楷体" w:hAnsi="楷体"/>
        </w:rPr>
      </w:pPr>
      <w:r w:rsidRPr="00803A4E">
        <w:rPr>
          <w:rFonts w:ascii="楷体" w:eastAsia="楷体" w:hAnsi="楷体"/>
        </w:rPr>
        <w:t>中国载人航天工程于</w:t>
      </w:r>
      <w:r w:rsidR="00883F9A" w:rsidRPr="00803A4E">
        <w:rPr>
          <w:rFonts w:ascii="楷体" w:eastAsia="楷体" w:hAnsi="楷体" w:hint="eastAsia"/>
        </w:rPr>
        <w:t xml:space="preserve"> </w:t>
      </w:r>
      <w:r w:rsidRPr="00803A4E">
        <w:rPr>
          <w:rFonts w:ascii="楷体" w:eastAsia="楷体" w:hAnsi="楷体"/>
        </w:rPr>
        <w:t>1992</w:t>
      </w:r>
      <w:r w:rsidR="00883F9A" w:rsidRPr="00803A4E">
        <w:rPr>
          <w:rFonts w:ascii="楷体" w:eastAsia="楷体" w:hAnsi="楷体"/>
        </w:rPr>
        <w:t xml:space="preserve"> </w:t>
      </w:r>
      <w:r w:rsidRPr="00803A4E">
        <w:rPr>
          <w:rFonts w:ascii="楷体" w:eastAsia="楷体" w:hAnsi="楷体"/>
        </w:rPr>
        <w:t>年</w:t>
      </w:r>
      <w:r w:rsidR="00883F9A" w:rsidRPr="00803A4E">
        <w:rPr>
          <w:rFonts w:ascii="楷体" w:eastAsia="楷体" w:hAnsi="楷体" w:hint="eastAsia"/>
        </w:rPr>
        <w:t xml:space="preserve"> </w:t>
      </w:r>
      <w:r w:rsidRPr="00803A4E">
        <w:rPr>
          <w:rFonts w:ascii="楷体" w:eastAsia="楷体" w:hAnsi="楷体"/>
        </w:rPr>
        <w:t>9</w:t>
      </w:r>
      <w:r w:rsidR="00883F9A" w:rsidRPr="00803A4E">
        <w:rPr>
          <w:rFonts w:ascii="楷体" w:eastAsia="楷体" w:hAnsi="楷体"/>
        </w:rPr>
        <w:t xml:space="preserve"> </w:t>
      </w:r>
      <w:r w:rsidRPr="00803A4E">
        <w:rPr>
          <w:rFonts w:ascii="楷体" w:eastAsia="楷体" w:hAnsi="楷体"/>
        </w:rPr>
        <w:t>月</w:t>
      </w:r>
      <w:r w:rsidR="00883F9A" w:rsidRPr="00803A4E">
        <w:rPr>
          <w:rFonts w:ascii="楷体" w:eastAsia="楷体" w:hAnsi="楷体" w:hint="eastAsia"/>
        </w:rPr>
        <w:t xml:space="preserve"> </w:t>
      </w:r>
      <w:r w:rsidRPr="00803A4E">
        <w:rPr>
          <w:rFonts w:ascii="楷体" w:eastAsia="楷体" w:hAnsi="楷体"/>
        </w:rPr>
        <w:t>21</w:t>
      </w:r>
      <w:r w:rsidR="00883F9A" w:rsidRPr="00803A4E">
        <w:rPr>
          <w:rFonts w:ascii="楷体" w:eastAsia="楷体" w:hAnsi="楷体"/>
        </w:rPr>
        <w:t xml:space="preserve"> </w:t>
      </w:r>
      <w:r w:rsidRPr="00803A4E">
        <w:rPr>
          <w:rFonts w:ascii="楷体" w:eastAsia="楷体" w:hAnsi="楷体"/>
        </w:rPr>
        <w:t>日由中国政府批准实施，代号“921</w:t>
      </w:r>
      <w:r w:rsidR="00883F9A" w:rsidRPr="00803A4E">
        <w:rPr>
          <w:rFonts w:ascii="楷体" w:eastAsia="楷体" w:hAnsi="楷体"/>
        </w:rPr>
        <w:t xml:space="preserve"> </w:t>
      </w:r>
      <w:r w:rsidRPr="00803A4E">
        <w:rPr>
          <w:rFonts w:ascii="楷体" w:eastAsia="楷体" w:hAnsi="楷体"/>
        </w:rPr>
        <w:t>工程”，是中国空</w:t>
      </w:r>
      <w:r w:rsidRPr="00803A4E">
        <w:rPr>
          <w:rFonts w:ascii="楷体" w:eastAsia="楷体" w:hAnsi="楷体" w:hint="eastAsia"/>
        </w:rPr>
        <w:t>间科学实验的重大战略工程之一。</w:t>
      </w:r>
      <w:r w:rsidRPr="00803A4E">
        <w:rPr>
          <w:rFonts w:ascii="楷体" w:eastAsia="楷体" w:hAnsi="楷体"/>
        </w:rPr>
        <w:t>2010</w:t>
      </w:r>
      <w:r w:rsidR="00883F9A" w:rsidRPr="00803A4E">
        <w:rPr>
          <w:rFonts w:ascii="楷体" w:eastAsia="楷体" w:hAnsi="楷体"/>
        </w:rPr>
        <w:t xml:space="preserve"> </w:t>
      </w:r>
      <w:r w:rsidRPr="00803A4E">
        <w:rPr>
          <w:rFonts w:ascii="楷体" w:eastAsia="楷体" w:hAnsi="楷体"/>
        </w:rPr>
        <w:t>年</w:t>
      </w:r>
      <w:r w:rsidR="00883F9A" w:rsidRPr="00803A4E">
        <w:rPr>
          <w:rFonts w:ascii="楷体" w:eastAsia="楷体" w:hAnsi="楷体" w:hint="eastAsia"/>
        </w:rPr>
        <w:t xml:space="preserve"> </w:t>
      </w:r>
      <w:r w:rsidRPr="00803A4E">
        <w:rPr>
          <w:rFonts w:ascii="楷体" w:eastAsia="楷体" w:hAnsi="楷体"/>
        </w:rPr>
        <w:t>9</w:t>
      </w:r>
      <w:r w:rsidR="00883F9A" w:rsidRPr="00803A4E">
        <w:rPr>
          <w:rFonts w:ascii="楷体" w:eastAsia="楷体" w:hAnsi="楷体"/>
        </w:rPr>
        <w:t xml:space="preserve"> </w:t>
      </w:r>
      <w:r w:rsidRPr="00803A4E">
        <w:rPr>
          <w:rFonts w:ascii="楷体" w:eastAsia="楷体" w:hAnsi="楷体"/>
        </w:rPr>
        <w:t>月</w:t>
      </w:r>
      <w:r w:rsidR="00883F9A" w:rsidRPr="00803A4E">
        <w:rPr>
          <w:rFonts w:ascii="楷体" w:eastAsia="楷体" w:hAnsi="楷体" w:hint="eastAsia"/>
        </w:rPr>
        <w:t xml:space="preserve"> </w:t>
      </w:r>
      <w:r w:rsidRPr="00803A4E">
        <w:rPr>
          <w:rFonts w:ascii="楷体" w:eastAsia="楷体" w:hAnsi="楷体"/>
        </w:rPr>
        <w:t>25</w:t>
      </w:r>
      <w:r w:rsidR="00883F9A" w:rsidRPr="00803A4E">
        <w:rPr>
          <w:rFonts w:ascii="楷体" w:eastAsia="楷体" w:hAnsi="楷体"/>
        </w:rPr>
        <w:t xml:space="preserve"> </w:t>
      </w:r>
      <w:r w:rsidRPr="00803A4E">
        <w:rPr>
          <w:rFonts w:ascii="楷体" w:eastAsia="楷体" w:hAnsi="楷体"/>
        </w:rPr>
        <w:t>日，中央政治局常委会议批准《载人空间站</w:t>
      </w:r>
      <w:r w:rsidRPr="00803A4E">
        <w:rPr>
          <w:rFonts w:ascii="楷体" w:eastAsia="楷体" w:hAnsi="楷体" w:hint="eastAsia"/>
        </w:rPr>
        <w:t>工程实施方案》，载人空间站工程正式启动实施。</w:t>
      </w:r>
      <w:r w:rsidRPr="00803A4E">
        <w:rPr>
          <w:rFonts w:ascii="楷体" w:eastAsia="楷体" w:hAnsi="楷体"/>
        </w:rPr>
        <w:t>2022</w:t>
      </w:r>
      <w:r w:rsidR="00883F9A" w:rsidRPr="00803A4E">
        <w:rPr>
          <w:rFonts w:ascii="楷体" w:eastAsia="楷体" w:hAnsi="楷体"/>
        </w:rPr>
        <w:t xml:space="preserve"> </w:t>
      </w:r>
      <w:r w:rsidRPr="00803A4E">
        <w:rPr>
          <w:rFonts w:ascii="楷体" w:eastAsia="楷体" w:hAnsi="楷体"/>
        </w:rPr>
        <w:t>年</w:t>
      </w:r>
      <w:r w:rsidR="00883F9A" w:rsidRPr="00803A4E">
        <w:rPr>
          <w:rFonts w:ascii="楷体" w:eastAsia="楷体" w:hAnsi="楷体" w:hint="eastAsia"/>
        </w:rPr>
        <w:t xml:space="preserve"> </w:t>
      </w:r>
      <w:r w:rsidRPr="00803A4E">
        <w:rPr>
          <w:rFonts w:ascii="楷体" w:eastAsia="楷体" w:hAnsi="楷体"/>
        </w:rPr>
        <w:t>9</w:t>
      </w:r>
      <w:r w:rsidR="00883F9A" w:rsidRPr="00803A4E">
        <w:rPr>
          <w:rFonts w:ascii="楷体" w:eastAsia="楷体" w:hAnsi="楷体"/>
        </w:rPr>
        <w:t xml:space="preserve"> </w:t>
      </w:r>
      <w:r w:rsidRPr="00803A4E">
        <w:rPr>
          <w:rFonts w:ascii="楷体" w:eastAsia="楷体" w:hAnsi="楷体"/>
        </w:rPr>
        <w:t>月</w:t>
      </w:r>
      <w:r w:rsidR="00883F9A" w:rsidRPr="00803A4E">
        <w:rPr>
          <w:rFonts w:ascii="楷体" w:eastAsia="楷体" w:hAnsi="楷体" w:hint="eastAsia"/>
        </w:rPr>
        <w:t xml:space="preserve"> </w:t>
      </w:r>
      <w:r w:rsidRPr="00803A4E">
        <w:rPr>
          <w:rFonts w:ascii="楷体" w:eastAsia="楷体" w:hAnsi="楷体"/>
        </w:rPr>
        <w:t>21</w:t>
      </w:r>
      <w:r w:rsidR="00883F9A" w:rsidRPr="00803A4E">
        <w:rPr>
          <w:rFonts w:ascii="楷体" w:eastAsia="楷体" w:hAnsi="楷体"/>
        </w:rPr>
        <w:t xml:space="preserve"> </w:t>
      </w:r>
      <w:r w:rsidRPr="00803A4E">
        <w:rPr>
          <w:rFonts w:ascii="楷体" w:eastAsia="楷体" w:hAnsi="楷体"/>
        </w:rPr>
        <w:t>日，中国载人航天工程立项</w:t>
      </w:r>
      <w:r w:rsidR="00883F9A" w:rsidRPr="00803A4E">
        <w:rPr>
          <w:rFonts w:ascii="楷体" w:eastAsia="楷体" w:hAnsi="楷体" w:hint="eastAsia"/>
        </w:rPr>
        <w:t xml:space="preserve"> </w:t>
      </w:r>
      <w:r w:rsidRPr="00803A4E">
        <w:rPr>
          <w:rFonts w:ascii="楷体" w:eastAsia="楷体" w:hAnsi="楷体"/>
        </w:rPr>
        <w:t>30</w:t>
      </w:r>
      <w:r w:rsidR="00883F9A" w:rsidRPr="00803A4E">
        <w:rPr>
          <w:rFonts w:ascii="楷体" w:eastAsia="楷体" w:hAnsi="楷体"/>
        </w:rPr>
        <w:t xml:space="preserve"> </w:t>
      </w:r>
      <w:commentRangeStart w:id="19"/>
      <w:r w:rsidRPr="00803A4E">
        <w:rPr>
          <w:rFonts w:ascii="楷体" w:eastAsia="楷体" w:hAnsi="楷体"/>
        </w:rPr>
        <w:t>周年</w:t>
      </w:r>
      <w:commentRangeEnd w:id="19"/>
      <w:r w:rsidR="00164549" w:rsidRPr="00803A4E">
        <w:rPr>
          <w:rStyle w:val="a8"/>
          <w:rFonts w:ascii="楷体" w:eastAsia="楷体" w:hAnsi="楷体"/>
        </w:rPr>
        <w:commentReference w:id="19"/>
      </w:r>
      <w:r w:rsidRPr="00803A4E">
        <w:rPr>
          <w:rFonts w:ascii="楷体" w:eastAsia="楷体" w:hAnsi="楷体"/>
        </w:rPr>
        <w:t>。</w:t>
      </w:r>
    </w:p>
    <w:p w14:paraId="598A9165" w14:textId="77777777" w:rsidR="00883F9A" w:rsidRDefault="00883F9A" w:rsidP="00883F9A"/>
    <w:p w14:paraId="4F415992" w14:textId="65A5730E" w:rsidR="00FF2308" w:rsidRDefault="00FF2308" w:rsidP="00883F9A">
      <w:r>
        <w:t>1</w:t>
      </w:r>
      <w:r>
        <w:t>．</w:t>
      </w:r>
      <w:r w:rsidRPr="00FF665B">
        <w:rPr>
          <w:rFonts w:ascii="宋体" w:hAnsi="宋体"/>
        </w:rPr>
        <w:t>“</w:t>
      </w:r>
      <w:r>
        <w:t>天舟一号</w:t>
      </w:r>
      <w:r w:rsidRPr="00FF665B">
        <w:rPr>
          <w:rFonts w:ascii="宋体" w:hAnsi="宋体"/>
        </w:rPr>
        <w:t>”</w:t>
      </w:r>
      <w:r>
        <w:t>货运飞船与</w:t>
      </w:r>
      <w:r w:rsidRPr="00FF665B">
        <w:rPr>
          <w:rFonts w:ascii="宋体" w:hAnsi="宋体"/>
        </w:rPr>
        <w:t>“</w:t>
      </w:r>
      <w:r>
        <w:t>天宫二号</w:t>
      </w:r>
      <w:r w:rsidRPr="00FF665B">
        <w:rPr>
          <w:rFonts w:ascii="宋体" w:hAnsi="宋体"/>
        </w:rPr>
        <w:t>”</w:t>
      </w:r>
      <w:r>
        <w:t>空间实验室交会对接形成的组合体仍沿</w:t>
      </w:r>
      <w:r w:rsidRPr="00FF665B">
        <w:rPr>
          <w:rFonts w:ascii="宋体" w:hAnsi="宋体"/>
        </w:rPr>
        <w:t>“</w:t>
      </w:r>
      <w:r>
        <w:t>天宫二号</w:t>
      </w:r>
      <w:r w:rsidRPr="00FF665B">
        <w:rPr>
          <w:rFonts w:ascii="宋体" w:hAnsi="宋体"/>
        </w:rPr>
        <w:t>”</w:t>
      </w:r>
      <w:r>
        <w:t>原来的轨道（可视为圆周）运行。与</w:t>
      </w:r>
      <w:r w:rsidRPr="00FF665B">
        <w:rPr>
          <w:rFonts w:ascii="宋体" w:hAnsi="宋体"/>
        </w:rPr>
        <w:t>“</w:t>
      </w:r>
      <w:r>
        <w:t>天宫二号</w:t>
      </w:r>
      <w:r w:rsidRPr="00FF665B">
        <w:rPr>
          <w:rFonts w:ascii="宋体" w:hAnsi="宋体"/>
        </w:rPr>
        <w:t>”</w:t>
      </w:r>
      <w:r>
        <w:t>单独运行时相比，组合体运行的</w:t>
      </w:r>
      <w:r w:rsidR="00FF665B">
        <w:t>（</w:t>
      </w:r>
      <w:r>
        <w:t xml:space="preserve">    </w:t>
      </w:r>
      <w:r w:rsidR="00FF665B">
        <w:t>）</w:t>
      </w:r>
    </w:p>
    <w:p w14:paraId="19162516" w14:textId="76978F89" w:rsidR="00FF2308" w:rsidRDefault="008F40E2" w:rsidP="00FF2308">
      <w:r>
        <w:t>A</w:t>
      </w:r>
      <w:r>
        <w:t>．</w:t>
      </w:r>
      <w:r w:rsidR="00FF2308">
        <w:t>周期变大</w:t>
      </w:r>
      <w:r w:rsidR="00D47230">
        <w:tab/>
      </w:r>
      <w:r w:rsidR="00D47230">
        <w:tab/>
      </w:r>
      <w:r w:rsidR="00FF2308">
        <w:t>B</w:t>
      </w:r>
      <w:r w:rsidR="00FF2308">
        <w:t>．动能变大</w:t>
      </w:r>
      <w:r w:rsidR="00D47230">
        <w:tab/>
      </w:r>
      <w:r w:rsidR="00D47230">
        <w:tab/>
      </w:r>
      <w:r w:rsidR="00FF2308">
        <w:t>C</w:t>
      </w:r>
      <w:r w:rsidR="00FF2308">
        <w:t>．速率变大</w:t>
      </w:r>
      <w:r w:rsidR="00D47230">
        <w:tab/>
      </w:r>
      <w:r w:rsidR="00D47230">
        <w:tab/>
      </w:r>
      <w:r w:rsidR="00FF2308">
        <w:t>D</w:t>
      </w:r>
      <w:r w:rsidR="00FF2308">
        <w:t>．向心加速度变大</w:t>
      </w:r>
    </w:p>
    <w:p w14:paraId="2B9A941D" w14:textId="3F52B2A9" w:rsidR="00883F9A" w:rsidRDefault="00883F9A" w:rsidP="00FF2308"/>
    <w:p w14:paraId="5428ED6E" w14:textId="7CE6BF52" w:rsidR="00FF2308" w:rsidRDefault="00190CB6" w:rsidP="00D47230">
      <w:r>
        <w:rPr>
          <w:noProof/>
        </w:rPr>
        <w:drawing>
          <wp:anchor distT="0" distB="0" distL="114300" distR="114300" simplePos="0" relativeHeight="251631616" behindDoc="0" locked="0" layoutInCell="1" allowOverlap="1" wp14:anchorId="0552EF24" wp14:editId="5A95DA44">
            <wp:simplePos x="0" y="0"/>
            <wp:positionH relativeFrom="column">
              <wp:posOffset>4061558</wp:posOffset>
            </wp:positionH>
            <wp:positionV relativeFrom="paragraph">
              <wp:posOffset>19538</wp:posOffset>
            </wp:positionV>
            <wp:extent cx="1213485" cy="1213485"/>
            <wp:effectExtent l="0" t="0" r="5715" b="57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2</w:t>
      </w:r>
      <w:r w:rsidR="00FF2308">
        <w:t>．如图所示为在同一轨道平面上的三颗不同的人造地球卫星，关于各物理量的关系，下列说法正确的是</w:t>
      </w:r>
      <w:r w:rsidR="00FF665B">
        <w:t>（</w:t>
      </w:r>
      <w:r w:rsidR="00FF2308">
        <w:t xml:space="preserve">    </w:t>
      </w:r>
      <w:r w:rsidR="00FF665B">
        <w:t>）</w:t>
      </w:r>
    </w:p>
    <w:p w14:paraId="412966C8" w14:textId="7C84FD53" w:rsidR="00FF2308" w:rsidRDefault="00FF2308" w:rsidP="00D47230">
      <w:r>
        <w:t>A</w:t>
      </w:r>
      <w:r>
        <w:t>．三颗卫星的线速度</w:t>
      </w:r>
      <w:r w:rsidR="00D47230">
        <w:rPr>
          <w:rFonts w:hint="eastAsia"/>
        </w:rPr>
        <w:t xml:space="preserve"> </w:t>
      </w:r>
      <w:r w:rsidR="00D47230" w:rsidRPr="00D47230">
        <w:rPr>
          <w:rFonts w:ascii="Book Antiqua" w:hAnsi="Book Antiqua"/>
          <w:i/>
          <w:iCs/>
        </w:rPr>
        <w:t>v</w:t>
      </w:r>
      <w:r w:rsidRPr="00D47230">
        <w:rPr>
          <w:vertAlign w:val="subscript"/>
        </w:rPr>
        <w:t>A</w:t>
      </w:r>
      <w:r w:rsidR="00D47230">
        <w:t xml:space="preserve"> </w:t>
      </w:r>
      <w:r>
        <w:t>&gt;</w:t>
      </w:r>
      <w:r w:rsidR="00D47230">
        <w:t xml:space="preserve"> </w:t>
      </w:r>
      <w:r w:rsidR="00D47230" w:rsidRPr="00D47230">
        <w:rPr>
          <w:rFonts w:ascii="Book Antiqua" w:hAnsi="Book Antiqua"/>
          <w:i/>
          <w:iCs/>
        </w:rPr>
        <w:t>v</w:t>
      </w:r>
      <w:r w:rsidRPr="00D47230">
        <w:rPr>
          <w:vertAlign w:val="subscript"/>
        </w:rPr>
        <w:t>B</w:t>
      </w:r>
      <w:r w:rsidR="00D47230">
        <w:t xml:space="preserve"> </w:t>
      </w:r>
      <w:r>
        <w:t>&gt;</w:t>
      </w:r>
      <w:r w:rsidR="00D47230">
        <w:t xml:space="preserve"> </w:t>
      </w:r>
      <w:r w:rsidR="00D47230" w:rsidRPr="00D47230">
        <w:rPr>
          <w:rFonts w:ascii="Book Antiqua" w:hAnsi="Book Antiqua"/>
          <w:i/>
          <w:iCs/>
        </w:rPr>
        <w:t>v</w:t>
      </w:r>
      <w:r w:rsidR="00D47230" w:rsidRPr="00D47230">
        <w:rPr>
          <w:vertAlign w:val="subscript"/>
        </w:rPr>
        <w:t>C</w:t>
      </w:r>
    </w:p>
    <w:p w14:paraId="6C58EDFB" w14:textId="49B6D139" w:rsidR="00FF2308" w:rsidRDefault="00FF2308" w:rsidP="00FF2308">
      <w:r>
        <w:t>B</w:t>
      </w:r>
      <w:r>
        <w:t>．根据万有引力定律，可知三颗卫星所受地球引力</w:t>
      </w:r>
      <w:r w:rsidR="00D47230">
        <w:rPr>
          <w:rFonts w:hint="eastAsia"/>
        </w:rPr>
        <w:t xml:space="preserve"> </w:t>
      </w:r>
      <w:r w:rsidRPr="00D47230">
        <w:rPr>
          <w:i/>
          <w:iCs/>
        </w:rPr>
        <w:t>F</w:t>
      </w:r>
      <w:r w:rsidRPr="00D47230">
        <w:rPr>
          <w:vertAlign w:val="subscript"/>
        </w:rPr>
        <w:t>A</w:t>
      </w:r>
      <w:r>
        <w:t xml:space="preserve"> &gt;</w:t>
      </w:r>
      <w:r w:rsidR="00D47230">
        <w:t xml:space="preserve"> </w:t>
      </w:r>
      <w:r w:rsidRPr="00D47230">
        <w:rPr>
          <w:i/>
          <w:iCs/>
        </w:rPr>
        <w:t>F</w:t>
      </w:r>
      <w:r w:rsidRPr="00D47230">
        <w:rPr>
          <w:vertAlign w:val="subscript"/>
        </w:rPr>
        <w:t>B</w:t>
      </w:r>
      <w:r>
        <w:t xml:space="preserve"> &gt;</w:t>
      </w:r>
      <w:r w:rsidR="00D47230">
        <w:t xml:space="preserve"> </w:t>
      </w:r>
      <w:r w:rsidRPr="00D47230">
        <w:rPr>
          <w:i/>
          <w:iCs/>
        </w:rPr>
        <w:t>F</w:t>
      </w:r>
      <w:r w:rsidR="00D47230" w:rsidRPr="00D47230">
        <w:rPr>
          <w:vertAlign w:val="subscript"/>
        </w:rPr>
        <w:t>C</w:t>
      </w:r>
    </w:p>
    <w:p w14:paraId="2AAEA288" w14:textId="6B169859" w:rsidR="00FF2308" w:rsidRPr="00D47230" w:rsidRDefault="00FF2308" w:rsidP="00FF2308">
      <w:pPr>
        <w:rPr>
          <w:vertAlign w:val="subscript"/>
        </w:rPr>
      </w:pPr>
      <w:r>
        <w:t>C</w:t>
      </w:r>
      <w:r>
        <w:t>．三颗卫星的周期</w:t>
      </w:r>
      <w:r w:rsidR="00D47230">
        <w:rPr>
          <w:rFonts w:hint="eastAsia"/>
        </w:rPr>
        <w:t xml:space="preserve"> </w:t>
      </w:r>
      <w:r w:rsidRPr="00D47230">
        <w:rPr>
          <w:i/>
          <w:iCs/>
        </w:rPr>
        <w:t>T</w:t>
      </w:r>
      <w:r w:rsidRPr="00D47230">
        <w:rPr>
          <w:vertAlign w:val="subscript"/>
        </w:rPr>
        <w:t>A</w:t>
      </w:r>
      <w:r>
        <w:t xml:space="preserve"> &gt;</w:t>
      </w:r>
      <w:r w:rsidR="00D47230">
        <w:t xml:space="preserve"> </w:t>
      </w:r>
      <w:r w:rsidRPr="00D47230">
        <w:rPr>
          <w:i/>
          <w:iCs/>
        </w:rPr>
        <w:t>T</w:t>
      </w:r>
      <w:r w:rsidRPr="00D47230">
        <w:rPr>
          <w:vertAlign w:val="subscript"/>
        </w:rPr>
        <w:t>B</w:t>
      </w:r>
      <w:r w:rsidR="00D47230">
        <w:t xml:space="preserve"> </w:t>
      </w:r>
      <w:r>
        <w:t>&gt;</w:t>
      </w:r>
      <w:r w:rsidR="00D47230" w:rsidRPr="00D47230">
        <w:rPr>
          <w:i/>
          <w:iCs/>
        </w:rPr>
        <w:t xml:space="preserve"> </w:t>
      </w:r>
      <w:r w:rsidRPr="00D47230">
        <w:rPr>
          <w:i/>
          <w:iCs/>
        </w:rPr>
        <w:t>T</w:t>
      </w:r>
      <w:r w:rsidR="00D47230">
        <w:rPr>
          <w:vertAlign w:val="subscript"/>
        </w:rPr>
        <w:t>C</w:t>
      </w:r>
    </w:p>
    <w:p w14:paraId="089E0810" w14:textId="59D5E581" w:rsidR="00FF2308" w:rsidRDefault="00FF2308" w:rsidP="00FF2308">
      <w:r>
        <w:t>D</w:t>
      </w:r>
      <w:r>
        <w:t>．三颗卫星的向心加速度</w:t>
      </w:r>
      <w:r w:rsidR="00D47230">
        <w:rPr>
          <w:rFonts w:hint="eastAsia"/>
        </w:rPr>
        <w:t xml:space="preserve"> </w:t>
      </w:r>
      <w:r w:rsidRPr="00D47230">
        <w:rPr>
          <w:i/>
          <w:iCs/>
        </w:rPr>
        <w:t>a</w:t>
      </w:r>
      <w:r w:rsidRPr="00D47230">
        <w:rPr>
          <w:vertAlign w:val="subscript"/>
        </w:rPr>
        <w:t>A</w:t>
      </w:r>
      <w:r>
        <w:t xml:space="preserve"> &lt;</w:t>
      </w:r>
      <w:r w:rsidR="00D47230">
        <w:t xml:space="preserve"> </w:t>
      </w:r>
      <w:r w:rsidRPr="00D47230">
        <w:rPr>
          <w:i/>
          <w:iCs/>
        </w:rPr>
        <w:t>a</w:t>
      </w:r>
      <w:r w:rsidRPr="00D47230">
        <w:rPr>
          <w:vertAlign w:val="subscript"/>
        </w:rPr>
        <w:t>B</w:t>
      </w:r>
      <w:r>
        <w:t xml:space="preserve"> &lt;</w:t>
      </w:r>
      <w:r w:rsidR="00D47230">
        <w:t xml:space="preserve"> </w:t>
      </w:r>
      <w:r w:rsidRPr="00D47230">
        <w:rPr>
          <w:i/>
          <w:iCs/>
        </w:rPr>
        <w:t>a</w:t>
      </w:r>
      <w:r w:rsidR="00D47230" w:rsidRPr="00D47230">
        <w:rPr>
          <w:vertAlign w:val="subscript"/>
        </w:rPr>
        <w:t>C</w:t>
      </w:r>
    </w:p>
    <w:p w14:paraId="42497680" w14:textId="77777777" w:rsidR="00883F9A" w:rsidRDefault="00883F9A" w:rsidP="00FF2308"/>
    <w:p w14:paraId="3452BA25" w14:textId="592E6AC2" w:rsidR="00FF2308" w:rsidRDefault="00FF2308" w:rsidP="00D47230">
      <w:r>
        <w:t>3</w:t>
      </w:r>
      <w:r w:rsidR="00D47230">
        <w:t>．</w:t>
      </w:r>
      <w:r>
        <w:t>2022</w:t>
      </w:r>
      <w:r w:rsidR="00D47230">
        <w:t xml:space="preserve"> </w:t>
      </w:r>
      <w:r>
        <w:t>年</w:t>
      </w:r>
      <w:r w:rsidR="00D47230">
        <w:rPr>
          <w:rFonts w:hint="eastAsia"/>
        </w:rPr>
        <w:t xml:space="preserve"> </w:t>
      </w:r>
      <w:r>
        <w:t>6</w:t>
      </w:r>
      <w:r w:rsidR="00D47230">
        <w:t xml:space="preserve"> </w:t>
      </w:r>
      <w:r>
        <w:t>月</w:t>
      </w:r>
      <w:r w:rsidR="00D47230">
        <w:rPr>
          <w:rFonts w:hint="eastAsia"/>
        </w:rPr>
        <w:t xml:space="preserve"> </w:t>
      </w:r>
      <w:r>
        <w:t>5</w:t>
      </w:r>
      <w:r w:rsidR="00D47230">
        <w:t xml:space="preserve"> </w:t>
      </w:r>
      <w:r>
        <w:t>日，</w:t>
      </w:r>
      <w:r w:rsidRPr="00FF665B">
        <w:rPr>
          <w:rFonts w:ascii="宋体" w:hAnsi="宋体"/>
        </w:rPr>
        <w:t>“</w:t>
      </w:r>
      <w:r>
        <w:t>神舟十四号</w:t>
      </w:r>
      <w:r w:rsidRPr="00FF665B">
        <w:rPr>
          <w:rFonts w:ascii="宋体" w:hAnsi="宋体"/>
        </w:rPr>
        <w:t>”</w:t>
      </w:r>
      <w:r>
        <w:t>载人飞船发射成功，将航天员陈冬、刘洋、蔡旭哲送</w:t>
      </w:r>
      <w:r w:rsidR="00D47230">
        <w:rPr>
          <w:rFonts w:hint="eastAsia"/>
        </w:rPr>
        <w:t>入</w:t>
      </w:r>
      <w:r>
        <w:t>空间站，他们执行任务时通过同步卫星与地面实时联系。已知空间站运行周期约为</w:t>
      </w:r>
      <w:r w:rsidR="00D47230">
        <w:rPr>
          <w:rFonts w:hint="eastAsia"/>
        </w:rPr>
        <w:t xml:space="preserve"> </w:t>
      </w:r>
      <w:r>
        <w:t>90 min</w:t>
      </w:r>
      <w:r>
        <w:t>，它与同步卫星的运行轨道均视为圆周轨道，则</w:t>
      </w:r>
      <w:r w:rsidR="00FF665B">
        <w:t>（</w:t>
      </w:r>
      <w:r>
        <w:t xml:space="preserve">    </w:t>
      </w:r>
      <w:r w:rsidR="00FF665B">
        <w:t>）</w:t>
      </w:r>
    </w:p>
    <w:p w14:paraId="79F5731D" w14:textId="77777777" w:rsidR="00D47230" w:rsidRDefault="00FF2308" w:rsidP="00D47230">
      <w:r>
        <w:t>A</w:t>
      </w:r>
      <w:r>
        <w:t>．空间站相对地面静止</w:t>
      </w:r>
      <w:r w:rsidR="00D47230">
        <w:tab/>
      </w:r>
      <w:r w:rsidR="00D47230">
        <w:tab/>
      </w:r>
      <w:r w:rsidR="00D47230">
        <w:tab/>
      </w:r>
      <w:r w:rsidR="00D47230">
        <w:tab/>
      </w:r>
      <w:r>
        <w:t>B</w:t>
      </w:r>
      <w:r>
        <w:t>．空间站的速度大于同步卫星的速度</w:t>
      </w:r>
    </w:p>
    <w:p w14:paraId="18D3E4CC" w14:textId="2768AD7D" w:rsidR="00FF2308" w:rsidRDefault="00FF2308" w:rsidP="00D47230">
      <w:r>
        <w:t>C</w:t>
      </w:r>
      <w:r>
        <w:t>．空间站的速度大于第一宇宙速度</w:t>
      </w:r>
      <w:r w:rsidR="00D47230">
        <w:tab/>
      </w:r>
      <w:r w:rsidR="00D47230">
        <w:tab/>
      </w:r>
      <w:r>
        <w:t>D</w:t>
      </w:r>
      <w:r>
        <w:t>．空间站的加速度小于同步卫星的加速度</w:t>
      </w:r>
    </w:p>
    <w:p w14:paraId="75D4542C" w14:textId="77777777" w:rsidR="00D47230" w:rsidRDefault="00D47230" w:rsidP="00D47230"/>
    <w:p w14:paraId="1EA17BAE" w14:textId="77777777" w:rsidR="00D47230" w:rsidRDefault="00FF2308" w:rsidP="00D47230">
      <w:r>
        <w:t>4</w:t>
      </w:r>
      <w:r>
        <w:t>．当一名宇航员来到某个星球上，如果该星球的质量是地球质量的一半，它的直径也是地球直径的一半，那么这名宇航员在该星球上所受的万有引力大小是它在地球上所受万有引力的</w:t>
      </w:r>
      <w:r w:rsidR="00D47230">
        <w:rPr>
          <w:rFonts w:hint="eastAsia"/>
        </w:rPr>
        <w:t>_</w:t>
      </w:r>
      <w:r w:rsidR="00D47230">
        <w:t>___________</w:t>
      </w:r>
      <w:r>
        <w:rPr>
          <w:rFonts w:hint="eastAsia"/>
        </w:rPr>
        <w:t>倍，此时宇航员的质量是在地球上时质量的</w:t>
      </w:r>
      <w:r w:rsidR="00D47230">
        <w:rPr>
          <w:rFonts w:hint="eastAsia"/>
        </w:rPr>
        <w:t>_</w:t>
      </w:r>
      <w:r w:rsidR="00D47230">
        <w:t>________</w:t>
      </w:r>
      <w:r>
        <w:rPr>
          <w:rFonts w:hint="eastAsia"/>
        </w:rPr>
        <w:t>倍。</w:t>
      </w:r>
    </w:p>
    <w:p w14:paraId="4487239C" w14:textId="77777777" w:rsidR="00D47230" w:rsidRDefault="00D47230" w:rsidP="00D47230"/>
    <w:p w14:paraId="3B52B081" w14:textId="4DACA368" w:rsidR="00FF2308" w:rsidRDefault="00FF2308" w:rsidP="00D47230">
      <w:r>
        <w:t>5</w:t>
      </w:r>
      <w:r>
        <w:t>．预计我国将在</w:t>
      </w:r>
      <w:r w:rsidR="00D47230">
        <w:rPr>
          <w:rFonts w:hint="eastAsia"/>
        </w:rPr>
        <w:t xml:space="preserve"> </w:t>
      </w:r>
      <w:r>
        <w:t>2030</w:t>
      </w:r>
      <w:r w:rsidR="00D47230">
        <w:t xml:space="preserve"> </w:t>
      </w:r>
      <w:r>
        <w:t>年前后实施航天员登月计划，航天员乘飞船登月后将进行一系列科学探测与实验。假如到达月球前航天员将乘飞船沿半径为</w:t>
      </w:r>
      <w:r w:rsidR="00D47230">
        <w:rPr>
          <w:rFonts w:hint="eastAsia"/>
        </w:rPr>
        <w:t xml:space="preserve"> </w:t>
      </w:r>
      <w:r w:rsidRPr="00D47230">
        <w:rPr>
          <w:i/>
          <w:iCs/>
        </w:rPr>
        <w:t>r</w:t>
      </w:r>
      <w:r w:rsidR="00D47230">
        <w:t xml:space="preserve"> </w:t>
      </w:r>
      <w:r>
        <w:t>的轨道绕周做匀速圆周运动。登月后航天员在月球表面用测力计测得质量为</w:t>
      </w:r>
      <w:r w:rsidR="00D47230">
        <w:rPr>
          <w:rFonts w:hint="eastAsia"/>
        </w:rPr>
        <w:t xml:space="preserve"> </w:t>
      </w:r>
      <w:r w:rsidRPr="00D47230">
        <w:rPr>
          <w:i/>
          <w:iCs/>
        </w:rPr>
        <w:t>m</w:t>
      </w:r>
      <w:r w:rsidR="00D47230">
        <w:rPr>
          <w:vertAlign w:val="subscript"/>
        </w:rPr>
        <w:t>0</w:t>
      </w:r>
      <w:r w:rsidR="00D47230">
        <w:t xml:space="preserve"> </w:t>
      </w:r>
      <w:r>
        <w:t>的物块重力为</w:t>
      </w:r>
      <w:r w:rsidR="00D47230">
        <w:rPr>
          <w:rFonts w:hint="eastAsia"/>
        </w:rPr>
        <w:t xml:space="preserve"> </w:t>
      </w:r>
      <w:r w:rsidRPr="00D47230">
        <w:rPr>
          <w:i/>
          <w:iCs/>
        </w:rPr>
        <w:t>G</w:t>
      </w:r>
      <w:r w:rsidR="00D47230">
        <w:rPr>
          <w:vertAlign w:val="subscript"/>
        </w:rPr>
        <w:t>0</w:t>
      </w:r>
      <w:r>
        <w:t>。已知月球的半径为</w:t>
      </w:r>
      <w:r w:rsidR="00D47230">
        <w:rPr>
          <w:rFonts w:hint="eastAsia"/>
        </w:rPr>
        <w:t xml:space="preserve"> </w:t>
      </w:r>
      <w:r w:rsidRPr="00D47230">
        <w:rPr>
          <w:i/>
          <w:iCs/>
        </w:rPr>
        <w:t>R</w:t>
      </w:r>
      <w:r>
        <w:t>，求：</w:t>
      </w:r>
    </w:p>
    <w:p w14:paraId="11BDEF42" w14:textId="77777777" w:rsidR="00D47230" w:rsidRDefault="00FF665B" w:rsidP="00D47230">
      <w:r>
        <w:lastRenderedPageBreak/>
        <w:t>（</w:t>
      </w:r>
      <w:r w:rsidR="00D47230">
        <w:rPr>
          <w:rFonts w:hint="eastAsia"/>
        </w:rPr>
        <w:t>1</w:t>
      </w:r>
      <w:r>
        <w:t>）</w:t>
      </w:r>
      <w:r w:rsidR="00FF2308">
        <w:t>月球的质量。</w:t>
      </w:r>
    </w:p>
    <w:p w14:paraId="2CDEED2F" w14:textId="4559556D" w:rsidR="00FF2308" w:rsidRDefault="00FF665B" w:rsidP="00D47230">
      <w:r>
        <w:t>（</w:t>
      </w:r>
      <w:r w:rsidR="00FF2308">
        <w:t>2</w:t>
      </w:r>
      <w:r>
        <w:t>）</w:t>
      </w:r>
      <w:r w:rsidR="00FF2308">
        <w:t>航天员乘飞船绕月运行一周所用的时间。</w:t>
      </w:r>
    </w:p>
    <w:bookmarkEnd w:id="18"/>
    <w:p w14:paraId="7F3DF4EB" w14:textId="79BF9562" w:rsidR="00FF2308" w:rsidRDefault="00FF2308" w:rsidP="00883F9A">
      <w:pPr>
        <w:pStyle w:val="1"/>
      </w:pPr>
      <w:r>
        <w:t>第四单元</w:t>
      </w:r>
      <w:r w:rsidR="00883F9A">
        <w:rPr>
          <w:rFonts w:hint="eastAsia"/>
        </w:rPr>
        <w:t xml:space="preserve"> </w:t>
      </w:r>
      <w:r w:rsidR="00883F9A">
        <w:t xml:space="preserve"> </w:t>
      </w:r>
      <w:r>
        <w:t>机械能及其守恒定律</w:t>
      </w:r>
    </w:p>
    <w:p w14:paraId="2A1B1889" w14:textId="578DFBCD" w:rsidR="00FF2308" w:rsidRDefault="00D47230" w:rsidP="00D47230">
      <w:pPr>
        <w:pStyle w:val="2"/>
      </w:pPr>
      <w:r>
        <w:rPr>
          <w:rFonts w:hint="eastAsia"/>
        </w:rPr>
        <w:t>课标要求</w:t>
      </w:r>
    </w:p>
    <w:p w14:paraId="79B06F93" w14:textId="77777777" w:rsidR="00D47230" w:rsidRDefault="00FF2308" w:rsidP="00D47230">
      <w:pPr>
        <w:ind w:firstLine="420"/>
      </w:pPr>
      <w:r>
        <w:t>1</w:t>
      </w:r>
      <w:r>
        <w:t>．理解功，能辨析力对物体是否做功，能计算恒力所做功和几个力做功的总和。</w:t>
      </w:r>
    </w:p>
    <w:p w14:paraId="76EC27C4" w14:textId="77777777" w:rsidR="00D47230" w:rsidRDefault="00FF2308" w:rsidP="00D47230">
      <w:pPr>
        <w:ind w:firstLine="420"/>
      </w:pPr>
      <w:r>
        <w:t>2</w:t>
      </w:r>
      <w:r>
        <w:t>．理解功率，能计算某个力或合力的功率，能用功率的计算式分析实际问题。</w:t>
      </w:r>
    </w:p>
    <w:p w14:paraId="2A23FA5F" w14:textId="77777777" w:rsidR="00D47230" w:rsidRDefault="00FF2308" w:rsidP="00D47230">
      <w:pPr>
        <w:ind w:firstLine="420"/>
      </w:pPr>
      <w:r>
        <w:t>3</w:t>
      </w:r>
      <w:r>
        <w:t>．理解动能与动能定理，能计算物体的动能，能用动能定理解释生产生活中的现象及相关计算。</w:t>
      </w:r>
    </w:p>
    <w:p w14:paraId="08A25D82" w14:textId="77777777" w:rsidR="00D47230" w:rsidRDefault="00FF2308" w:rsidP="00D47230">
      <w:pPr>
        <w:ind w:firstLine="420"/>
      </w:pPr>
      <w:r>
        <w:t>4</w:t>
      </w:r>
      <w:r>
        <w:t>．理解重力势能与弹性势能，能说出重力做功的特点，能计算物体的重力势能，能说出重力势能的变化与重力做功的关系。能说出影响弹性势能大小的因素，以及与其他形式能量的转化。</w:t>
      </w:r>
    </w:p>
    <w:p w14:paraId="289B5CE5" w14:textId="77777777" w:rsidR="00D47230" w:rsidRDefault="00FF2308" w:rsidP="00D47230">
      <w:pPr>
        <w:ind w:firstLine="420"/>
      </w:pPr>
      <w:r>
        <w:t>5</w:t>
      </w:r>
      <w:r>
        <w:t>．理解机械能守恒定律，能进行相关计算与分折生产生活中的有关问题。</w:t>
      </w:r>
    </w:p>
    <w:p w14:paraId="4364B5C7" w14:textId="2192539D" w:rsidR="00FF2308" w:rsidRDefault="00FF2308" w:rsidP="00D47230">
      <w:pPr>
        <w:ind w:firstLine="420"/>
      </w:pPr>
      <w:r>
        <w:t>6</w:t>
      </w:r>
      <w:r>
        <w:t>．会用</w:t>
      </w:r>
      <w:r w:rsidR="00D47230">
        <w:rPr>
          <w:rFonts w:hint="eastAsia"/>
        </w:rPr>
        <w:t xml:space="preserve"> </w:t>
      </w:r>
      <w:r>
        <w:t>DIS</w:t>
      </w:r>
      <w:r w:rsidRPr="00FF665B">
        <w:rPr>
          <w:rFonts w:ascii="宋体" w:hAnsi="宋体"/>
        </w:rPr>
        <w:t>“</w:t>
      </w:r>
      <w:r>
        <w:t>验证机械能守恒定律</w:t>
      </w:r>
      <w:r w:rsidRPr="00FF665B">
        <w:rPr>
          <w:rFonts w:ascii="宋体" w:hAnsi="宋体"/>
        </w:rPr>
        <w:t>”</w:t>
      </w:r>
      <w:r>
        <w:t>。</w:t>
      </w:r>
    </w:p>
    <w:p w14:paraId="059E6470" w14:textId="5FD4E200" w:rsidR="00D47230" w:rsidRDefault="00D47230" w:rsidP="00D47230">
      <w:pPr>
        <w:pStyle w:val="2"/>
      </w:pPr>
      <w:r>
        <w:rPr>
          <w:rFonts w:hint="eastAsia"/>
        </w:rPr>
        <w:t>考点聚焦</w:t>
      </w:r>
    </w:p>
    <w:p w14:paraId="099E6D6F" w14:textId="2375FC3C" w:rsidR="00FF2308" w:rsidRDefault="00FF2308" w:rsidP="00D47230">
      <w:pPr>
        <w:pStyle w:val="3"/>
      </w:pPr>
      <w:r>
        <w:rPr>
          <w:rFonts w:hint="eastAsia"/>
        </w:rPr>
        <w:t>结构导图</w:t>
      </w:r>
    </w:p>
    <w:p w14:paraId="077EE7F3" w14:textId="30E0064C" w:rsidR="00CA35B0" w:rsidRPr="00CA35B0" w:rsidRDefault="00F34A9A" w:rsidP="00F34A9A">
      <w:pPr>
        <w:jc w:val="center"/>
      </w:pPr>
      <w:r>
        <w:rPr>
          <w:rFonts w:hint="eastAsia"/>
          <w:noProof/>
        </w:rPr>
        <mc:AlternateContent>
          <mc:Choice Requires="wpg">
            <w:drawing>
              <wp:inline distT="0" distB="0" distL="0" distR="0" wp14:anchorId="1D5E5293" wp14:editId="3E6617ED">
                <wp:extent cx="5255334" cy="2542540"/>
                <wp:effectExtent l="0" t="0" r="21590" b="10160"/>
                <wp:docPr id="813111478" name="组合 1"/>
                <wp:cNvGraphicFramePr/>
                <a:graphic xmlns:a="http://schemas.openxmlformats.org/drawingml/2006/main">
                  <a:graphicData uri="http://schemas.microsoft.com/office/word/2010/wordprocessingGroup">
                    <wpg:wgp>
                      <wpg:cNvGrpSpPr/>
                      <wpg:grpSpPr>
                        <a:xfrm>
                          <a:off x="0" y="0"/>
                          <a:ext cx="5255334" cy="2542540"/>
                          <a:chOff x="-2833761" y="-3343066"/>
                          <a:chExt cx="5497928" cy="2658559"/>
                        </a:xfrm>
                      </wpg:grpSpPr>
                      <wps:wsp>
                        <wps:cNvPr id="1869321827" name="文本框 1"/>
                        <wps:cNvSpPr txBox="1"/>
                        <wps:spPr>
                          <a:xfrm>
                            <a:off x="675372" y="-1159947"/>
                            <a:ext cx="686477" cy="302317"/>
                          </a:xfrm>
                          <a:prstGeom prst="ellipse">
                            <a:avLst/>
                          </a:prstGeom>
                          <a:noFill/>
                          <a:ln w="6350">
                            <a:solidFill>
                              <a:prstClr val="black"/>
                            </a:solidFill>
                            <a:prstDash val="dash"/>
                          </a:ln>
                        </wps:spPr>
                        <wps:txbx>
                          <w:txbxContent>
                            <w:p w14:paraId="461EECBE" w14:textId="77777777" w:rsidR="00F34A9A" w:rsidRPr="00745B5B" w:rsidRDefault="00F34A9A" w:rsidP="00F34A9A">
                              <w:pPr>
                                <w:jc w:val="center"/>
                                <w:rPr>
                                  <w:sz w:val="18"/>
                                  <w:szCs w:val="18"/>
                                </w:rPr>
                              </w:pPr>
                              <w:r w:rsidRPr="00745B5B">
                                <w:rPr>
                                  <w:rFonts w:hint="eastAsia"/>
                                  <w:sz w:val="18"/>
                                  <w:szCs w:val="18"/>
                                </w:rPr>
                                <w:t>守恒思想</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471976347" name="文本框 2"/>
                        <wps:cNvSpPr txBox="1"/>
                        <wps:spPr>
                          <a:xfrm>
                            <a:off x="-665927" y="-3342444"/>
                            <a:ext cx="284057" cy="220409"/>
                          </a:xfrm>
                          <a:prstGeom prst="rect">
                            <a:avLst/>
                          </a:prstGeom>
                          <a:noFill/>
                          <a:ln w="12700">
                            <a:solidFill>
                              <a:prstClr val="black"/>
                            </a:solidFill>
                          </a:ln>
                        </wps:spPr>
                        <wps:txbx>
                          <w:txbxContent>
                            <w:p w14:paraId="2B6D184E" w14:textId="77777777" w:rsidR="00F34A9A" w:rsidRPr="00745B5B" w:rsidRDefault="00F34A9A" w:rsidP="00F34A9A">
                              <w:pPr>
                                <w:jc w:val="center"/>
                                <w:rPr>
                                  <w:sz w:val="18"/>
                                  <w:szCs w:val="18"/>
                                </w:rPr>
                              </w:pPr>
                              <w:r w:rsidRPr="00745B5B">
                                <w:rPr>
                                  <w:rFonts w:hint="eastAsia"/>
                                  <w:sz w:val="18"/>
                                  <w:szCs w:val="18"/>
                                </w:rPr>
                                <w:t>功</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5949102" name="连接符: 肘形 4"/>
                        <wps:cNvCnPr>
                          <a:stCxn id="772231765" idx="3"/>
                          <a:endCxn id="1471976347" idx="2"/>
                        </wps:cNvCnPr>
                        <wps:spPr>
                          <a:xfrm flipV="1">
                            <a:off x="-657337" y="-3122035"/>
                            <a:ext cx="133438" cy="40867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0402873" name="文本框 2"/>
                        <wps:cNvSpPr txBox="1"/>
                        <wps:spPr>
                          <a:xfrm>
                            <a:off x="399613" y="-3343066"/>
                            <a:ext cx="284057" cy="220409"/>
                          </a:xfrm>
                          <a:prstGeom prst="rect">
                            <a:avLst/>
                          </a:prstGeom>
                          <a:noFill/>
                          <a:ln w="12700">
                            <a:solidFill>
                              <a:prstClr val="black"/>
                            </a:solidFill>
                          </a:ln>
                        </wps:spPr>
                        <wps:txbx>
                          <w:txbxContent>
                            <w:p w14:paraId="134A35AA" w14:textId="77777777" w:rsidR="00F34A9A" w:rsidRPr="00745B5B" w:rsidRDefault="00F34A9A" w:rsidP="00F34A9A">
                              <w:pPr>
                                <w:jc w:val="center"/>
                                <w:rPr>
                                  <w:sz w:val="18"/>
                                  <w:szCs w:val="18"/>
                                </w:rPr>
                              </w:pPr>
                              <w:r w:rsidRPr="00745B5B">
                                <w:rPr>
                                  <w:rFonts w:hint="eastAsia"/>
                                  <w:sz w:val="18"/>
                                  <w:szCs w:val="18"/>
                                </w:rPr>
                                <w:t>能</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97353151" name="文本框 2"/>
                        <wps:cNvSpPr txBox="1"/>
                        <wps:spPr>
                          <a:xfrm>
                            <a:off x="723716" y="-2805608"/>
                            <a:ext cx="642639" cy="220409"/>
                          </a:xfrm>
                          <a:prstGeom prst="rect">
                            <a:avLst/>
                          </a:prstGeom>
                          <a:noFill/>
                          <a:ln w="12700">
                            <a:solidFill>
                              <a:prstClr val="black"/>
                            </a:solidFill>
                          </a:ln>
                        </wps:spPr>
                        <wps:txbx>
                          <w:txbxContent>
                            <w:p w14:paraId="20F97F9E" w14:textId="77777777" w:rsidR="00F34A9A" w:rsidRPr="00745B5B" w:rsidRDefault="00F34A9A" w:rsidP="00F34A9A">
                              <w:pPr>
                                <w:jc w:val="center"/>
                                <w:rPr>
                                  <w:sz w:val="18"/>
                                  <w:szCs w:val="18"/>
                                </w:rPr>
                              </w:pPr>
                              <w:r w:rsidRPr="00745B5B">
                                <w:rPr>
                                  <w:rFonts w:hint="eastAsia"/>
                                  <w:sz w:val="18"/>
                                  <w:szCs w:val="18"/>
                                </w:rPr>
                                <w:t>弹性势能</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117347963" name="文本框 2"/>
                        <wps:cNvSpPr txBox="1"/>
                        <wps:spPr>
                          <a:xfrm>
                            <a:off x="723272" y="-2374361"/>
                            <a:ext cx="642639" cy="220409"/>
                          </a:xfrm>
                          <a:prstGeom prst="rect">
                            <a:avLst/>
                          </a:prstGeom>
                          <a:noFill/>
                          <a:ln w="12700">
                            <a:solidFill>
                              <a:prstClr val="black"/>
                            </a:solidFill>
                          </a:ln>
                        </wps:spPr>
                        <wps:txbx>
                          <w:txbxContent>
                            <w:p w14:paraId="1EA1A778" w14:textId="77777777" w:rsidR="00F34A9A" w:rsidRPr="00745B5B" w:rsidRDefault="00F34A9A" w:rsidP="00F34A9A">
                              <w:pPr>
                                <w:jc w:val="center"/>
                                <w:rPr>
                                  <w:sz w:val="18"/>
                                  <w:szCs w:val="18"/>
                                </w:rPr>
                              </w:pPr>
                              <w:r w:rsidRPr="00745B5B">
                                <w:rPr>
                                  <w:rFonts w:hint="eastAsia"/>
                                  <w:sz w:val="18"/>
                                  <w:szCs w:val="18"/>
                                </w:rPr>
                                <w:t>重力势能</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55026684" name="文本框 2"/>
                        <wps:cNvSpPr txBox="1"/>
                        <wps:spPr>
                          <a:xfrm>
                            <a:off x="723716" y="-1943327"/>
                            <a:ext cx="403584" cy="220409"/>
                          </a:xfrm>
                          <a:prstGeom prst="rect">
                            <a:avLst/>
                          </a:prstGeom>
                          <a:noFill/>
                          <a:ln w="12700">
                            <a:solidFill>
                              <a:prstClr val="black"/>
                            </a:solidFill>
                          </a:ln>
                        </wps:spPr>
                        <wps:txbx>
                          <w:txbxContent>
                            <w:p w14:paraId="3AA25C9E" w14:textId="77777777" w:rsidR="00F34A9A" w:rsidRPr="00745B5B" w:rsidRDefault="00F34A9A" w:rsidP="00F34A9A">
                              <w:pPr>
                                <w:jc w:val="center"/>
                                <w:rPr>
                                  <w:sz w:val="18"/>
                                  <w:szCs w:val="18"/>
                                </w:rPr>
                              </w:pPr>
                              <w:r w:rsidRPr="00745B5B">
                                <w:rPr>
                                  <w:rFonts w:hint="eastAsia"/>
                                  <w:sz w:val="18"/>
                                  <w:szCs w:val="18"/>
                                </w:rPr>
                                <w:t>动能</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662732714" name="文本框 2"/>
                        <wps:cNvSpPr txBox="1"/>
                        <wps:spPr>
                          <a:xfrm>
                            <a:off x="1822001" y="-2377061"/>
                            <a:ext cx="523111" cy="220409"/>
                          </a:xfrm>
                          <a:prstGeom prst="rect">
                            <a:avLst/>
                          </a:prstGeom>
                          <a:noFill/>
                          <a:ln w="12700">
                            <a:solidFill>
                              <a:prstClr val="black"/>
                            </a:solidFill>
                          </a:ln>
                        </wps:spPr>
                        <wps:txbx>
                          <w:txbxContent>
                            <w:p w14:paraId="01C7F1D1" w14:textId="77777777" w:rsidR="00F34A9A" w:rsidRPr="00745B5B" w:rsidRDefault="00F34A9A" w:rsidP="00F34A9A">
                              <w:pPr>
                                <w:jc w:val="center"/>
                                <w:rPr>
                                  <w:sz w:val="18"/>
                                  <w:szCs w:val="18"/>
                                </w:rPr>
                              </w:pPr>
                              <w:r w:rsidRPr="00745B5B">
                                <w:rPr>
                                  <w:rFonts w:hint="eastAsia"/>
                                  <w:sz w:val="18"/>
                                  <w:szCs w:val="18"/>
                                </w:rPr>
                                <w:t>机械能</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805813775" name="文本框 2"/>
                        <wps:cNvSpPr txBox="1"/>
                        <wps:spPr>
                          <a:xfrm>
                            <a:off x="-1945469" y="-2823588"/>
                            <a:ext cx="403584" cy="220409"/>
                          </a:xfrm>
                          <a:prstGeom prst="rect">
                            <a:avLst/>
                          </a:prstGeom>
                          <a:noFill/>
                          <a:ln w="12700">
                            <a:solidFill>
                              <a:prstClr val="black"/>
                            </a:solidFill>
                          </a:ln>
                        </wps:spPr>
                        <wps:txbx>
                          <w:txbxContent>
                            <w:p w14:paraId="6E949F49" w14:textId="77777777" w:rsidR="00F34A9A" w:rsidRPr="00745B5B" w:rsidRDefault="00F34A9A" w:rsidP="00F34A9A">
                              <w:pPr>
                                <w:jc w:val="center"/>
                                <w:rPr>
                                  <w:sz w:val="18"/>
                                  <w:szCs w:val="18"/>
                                </w:rPr>
                              </w:pPr>
                              <w:r w:rsidRPr="00745B5B">
                                <w:rPr>
                                  <w:rFonts w:hint="eastAsia"/>
                                  <w:sz w:val="18"/>
                                  <w:szCs w:val="18"/>
                                </w:rPr>
                                <w:t>功率</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95949592" name="文本框 2"/>
                        <wps:cNvSpPr txBox="1"/>
                        <wps:spPr>
                          <a:xfrm>
                            <a:off x="-2833761" y="-1197784"/>
                            <a:ext cx="642903" cy="220440"/>
                          </a:xfrm>
                          <a:prstGeom prst="rect">
                            <a:avLst/>
                          </a:prstGeom>
                          <a:noFill/>
                          <a:ln w="12700">
                            <a:solidFill>
                              <a:prstClr val="black"/>
                            </a:solidFill>
                          </a:ln>
                        </wps:spPr>
                        <wps:txbx>
                          <w:txbxContent>
                            <w:p w14:paraId="56AFB4D9" w14:textId="77777777" w:rsidR="00F34A9A" w:rsidRPr="00745B5B" w:rsidRDefault="00F34A9A" w:rsidP="00F34A9A">
                              <w:pPr>
                                <w:jc w:val="center"/>
                                <w:rPr>
                                  <w:sz w:val="18"/>
                                  <w:szCs w:val="18"/>
                                </w:rPr>
                              </w:pPr>
                              <w:r w:rsidRPr="00745B5B">
                                <w:rPr>
                                  <w:rFonts w:hint="eastAsia"/>
                                  <w:sz w:val="18"/>
                                  <w:szCs w:val="18"/>
                                </w:rPr>
                                <w:t>平均功率</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80574204" name="文本框 2"/>
                        <wps:cNvSpPr txBox="1"/>
                        <wps:spPr>
                          <a:xfrm>
                            <a:off x="-2136435" y="-1198188"/>
                            <a:ext cx="642639" cy="220409"/>
                          </a:xfrm>
                          <a:prstGeom prst="rect">
                            <a:avLst/>
                          </a:prstGeom>
                          <a:noFill/>
                          <a:ln w="12700">
                            <a:solidFill>
                              <a:prstClr val="black"/>
                            </a:solidFill>
                          </a:ln>
                        </wps:spPr>
                        <wps:txbx>
                          <w:txbxContent>
                            <w:p w14:paraId="2DB9C705" w14:textId="77777777" w:rsidR="00F34A9A" w:rsidRPr="00745B5B" w:rsidRDefault="00F34A9A" w:rsidP="00F34A9A">
                              <w:pPr>
                                <w:jc w:val="center"/>
                                <w:rPr>
                                  <w:sz w:val="18"/>
                                  <w:szCs w:val="18"/>
                                </w:rPr>
                              </w:pPr>
                              <w:r w:rsidRPr="00745B5B">
                                <w:rPr>
                                  <w:rFonts w:hint="eastAsia"/>
                                  <w:sz w:val="18"/>
                                  <w:szCs w:val="18"/>
                                </w:rPr>
                                <w:t>瞬时功率</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72231765" name="文本框 2"/>
                        <wps:cNvSpPr txBox="1"/>
                        <wps:spPr>
                          <a:xfrm>
                            <a:off x="-1385637" y="-2927126"/>
                            <a:ext cx="728300" cy="427540"/>
                          </a:xfrm>
                          <a:prstGeom prst="rect">
                            <a:avLst/>
                          </a:prstGeom>
                          <a:noFill/>
                          <a:ln w="12700">
                            <a:solidFill>
                              <a:prstClr val="black"/>
                            </a:solidFill>
                          </a:ln>
                        </wps:spPr>
                        <wps:txbx>
                          <w:txbxContent>
                            <w:p w14:paraId="4B14CAA8" w14:textId="77777777" w:rsidR="00F34A9A" w:rsidRPr="00745B5B" w:rsidRDefault="00F34A9A" w:rsidP="00F34A9A">
                              <w:pPr>
                                <w:jc w:val="center"/>
                                <w:rPr>
                                  <w:sz w:val="18"/>
                                  <w:szCs w:val="18"/>
                                </w:rPr>
                              </w:pPr>
                              <w:r w:rsidRPr="00745B5B">
                                <w:rPr>
                                  <w:rFonts w:hint="eastAsia"/>
                                  <w:sz w:val="18"/>
                                  <w:szCs w:val="18"/>
                                </w:rPr>
                                <w:t>功的计算</w:t>
                              </w:r>
                            </w:p>
                            <w:p w14:paraId="77AF5F93" w14:textId="77777777" w:rsidR="00F34A9A" w:rsidRPr="00745B5B" w:rsidRDefault="00F34A9A" w:rsidP="00F34A9A">
                              <w:pPr>
                                <w:jc w:val="center"/>
                                <w:rPr>
                                  <w:sz w:val="18"/>
                                  <w:szCs w:val="18"/>
                                </w:rPr>
                              </w:pPr>
                              <w:r w:rsidRPr="00745B5B">
                                <w:rPr>
                                  <w:rFonts w:hint="eastAsia"/>
                                  <w:i/>
                                  <w:iCs/>
                                  <w:sz w:val="18"/>
                                  <w:szCs w:val="18"/>
                                </w:rPr>
                                <w:t>W</w:t>
                              </w:r>
                              <w:r w:rsidRPr="00745B5B">
                                <w:rPr>
                                  <w:sz w:val="18"/>
                                  <w:szCs w:val="18"/>
                                </w:rPr>
                                <w:t xml:space="preserve"> = </w:t>
                              </w:r>
                              <w:r w:rsidRPr="00745B5B">
                                <w:rPr>
                                  <w:i/>
                                  <w:iCs/>
                                  <w:sz w:val="18"/>
                                  <w:szCs w:val="18"/>
                                </w:rPr>
                                <w:t>Fs</w:t>
                              </w:r>
                              <w:r w:rsidRPr="00745B5B">
                                <w:rPr>
                                  <w:sz w:val="18"/>
                                  <w:szCs w:val="18"/>
                                </w:rPr>
                                <w:t>cos</w:t>
                              </w:r>
                              <w:r w:rsidRPr="00745B5B">
                                <w:rPr>
                                  <w:rFonts w:cs="Times New Roman"/>
                                  <w:i/>
                                  <w:iCs/>
                                  <w:sz w:val="18"/>
                                  <w:szCs w:val="18"/>
                                </w:rPr>
                                <w:t>θ</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110563753" name="文本框 2"/>
                        <wps:cNvSpPr txBox="1"/>
                        <wps:spPr>
                          <a:xfrm>
                            <a:off x="-1388796" y="-2427976"/>
                            <a:ext cx="730956" cy="427540"/>
                          </a:xfrm>
                          <a:prstGeom prst="rect">
                            <a:avLst/>
                          </a:prstGeom>
                          <a:noFill/>
                          <a:ln w="12700">
                            <a:solidFill>
                              <a:prstClr val="black"/>
                            </a:solidFill>
                          </a:ln>
                        </wps:spPr>
                        <wps:txbx>
                          <w:txbxContent>
                            <w:p w14:paraId="1DF294B9" w14:textId="77777777" w:rsidR="00F34A9A" w:rsidRPr="00745B5B" w:rsidRDefault="00F34A9A" w:rsidP="00F34A9A">
                              <w:pPr>
                                <w:jc w:val="center"/>
                                <w:rPr>
                                  <w:sz w:val="18"/>
                                  <w:szCs w:val="18"/>
                                </w:rPr>
                              </w:pPr>
                              <w:r w:rsidRPr="00745B5B">
                                <w:rPr>
                                  <w:rFonts w:hint="eastAsia"/>
                                  <w:sz w:val="18"/>
                                  <w:szCs w:val="18"/>
                                </w:rPr>
                                <w:t>重力做功</w:t>
                              </w:r>
                            </w:p>
                            <w:p w14:paraId="7E403CAB" w14:textId="77777777" w:rsidR="00F34A9A" w:rsidRPr="00745B5B" w:rsidRDefault="00F34A9A" w:rsidP="00F34A9A">
                              <w:pPr>
                                <w:jc w:val="center"/>
                                <w:rPr>
                                  <w:sz w:val="18"/>
                                  <w:szCs w:val="18"/>
                                </w:rPr>
                              </w:pPr>
                              <w:r w:rsidRPr="00745B5B">
                                <w:rPr>
                                  <w:rFonts w:hint="eastAsia"/>
                                  <w:i/>
                                  <w:iCs/>
                                  <w:sz w:val="18"/>
                                  <w:szCs w:val="18"/>
                                </w:rPr>
                                <w:t>W</w:t>
                              </w:r>
                              <w:r w:rsidRPr="00745B5B">
                                <w:rPr>
                                  <w:sz w:val="18"/>
                                  <w:szCs w:val="18"/>
                                  <w:vertAlign w:val="subscript"/>
                                </w:rPr>
                                <w:t>G</w:t>
                              </w:r>
                              <w:r w:rsidRPr="00745B5B">
                                <w:rPr>
                                  <w:sz w:val="18"/>
                                  <w:szCs w:val="18"/>
                                </w:rPr>
                                <w:t xml:space="preserve"> = </w:t>
                              </w:r>
                              <w:r w:rsidRPr="00745B5B">
                                <w:rPr>
                                  <w:i/>
                                  <w:iCs/>
                                  <w:sz w:val="18"/>
                                  <w:szCs w:val="18"/>
                                </w:rPr>
                                <w:t>mg</w:t>
                              </w:r>
                              <w:r w:rsidRPr="00745B5B">
                                <w:rPr>
                                  <w:rFonts w:cs="Times New Roman"/>
                                  <w:sz w:val="18"/>
                                  <w:szCs w:val="18"/>
                                </w:rPr>
                                <w:t>Δ</w:t>
                              </w:r>
                              <w:r w:rsidRPr="00745B5B">
                                <w:rPr>
                                  <w:i/>
                                  <w:iCs/>
                                  <w:sz w:val="18"/>
                                  <w:szCs w:val="18"/>
                                </w:rPr>
                                <w:t>h</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425033255" name="文本框 2"/>
                        <wps:cNvSpPr txBox="1"/>
                        <wps:spPr>
                          <a:xfrm>
                            <a:off x="-1289470" y="-1932873"/>
                            <a:ext cx="642639" cy="220409"/>
                          </a:xfrm>
                          <a:prstGeom prst="rect">
                            <a:avLst/>
                          </a:prstGeom>
                          <a:noFill/>
                          <a:ln w="12700">
                            <a:solidFill>
                              <a:prstClr val="black"/>
                            </a:solidFill>
                          </a:ln>
                        </wps:spPr>
                        <wps:txbx>
                          <w:txbxContent>
                            <w:p w14:paraId="0164668F" w14:textId="77777777" w:rsidR="00F34A9A" w:rsidRPr="00745B5B" w:rsidRDefault="00F34A9A" w:rsidP="00F34A9A">
                              <w:pPr>
                                <w:rPr>
                                  <w:sz w:val="18"/>
                                  <w:szCs w:val="18"/>
                                </w:rPr>
                              </w:pPr>
                              <w:r w:rsidRPr="00745B5B">
                                <w:rPr>
                                  <w:rFonts w:hint="eastAsia"/>
                                  <w:sz w:val="18"/>
                                  <w:szCs w:val="18"/>
                                </w:rPr>
                                <w:t>合力做功</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57268649" name="文本框 2"/>
                        <wps:cNvSpPr txBox="1"/>
                        <wps:spPr>
                          <a:xfrm>
                            <a:off x="-259892" y="-2733842"/>
                            <a:ext cx="523111" cy="634671"/>
                          </a:xfrm>
                          <a:prstGeom prst="rect">
                            <a:avLst/>
                          </a:prstGeom>
                          <a:noFill/>
                          <a:ln w="12700">
                            <a:solidFill>
                              <a:prstClr val="black"/>
                            </a:solidFill>
                          </a:ln>
                        </wps:spPr>
                        <wps:txbx>
                          <w:txbxContent>
                            <w:p w14:paraId="03BF27F0" w14:textId="77777777" w:rsidR="00F34A9A" w:rsidRPr="00745B5B" w:rsidRDefault="00F34A9A" w:rsidP="00F34A9A">
                              <w:pPr>
                                <w:rPr>
                                  <w:sz w:val="18"/>
                                  <w:szCs w:val="18"/>
                                </w:rPr>
                              </w:pPr>
                              <w:r w:rsidRPr="00745B5B">
                                <w:rPr>
                                  <w:rFonts w:hint="eastAsia"/>
                                  <w:sz w:val="18"/>
                                  <w:szCs w:val="18"/>
                                </w:rPr>
                                <w:t>功是能</w:t>
                              </w:r>
                            </w:p>
                            <w:p w14:paraId="576BC734" w14:textId="77777777" w:rsidR="00F34A9A" w:rsidRPr="00745B5B" w:rsidRDefault="00F34A9A" w:rsidP="00F34A9A">
                              <w:pPr>
                                <w:rPr>
                                  <w:sz w:val="18"/>
                                  <w:szCs w:val="18"/>
                                </w:rPr>
                              </w:pPr>
                              <w:r w:rsidRPr="00745B5B">
                                <w:rPr>
                                  <w:rFonts w:hint="eastAsia"/>
                                  <w:sz w:val="18"/>
                                  <w:szCs w:val="18"/>
                                </w:rPr>
                                <w:t>量转化</w:t>
                              </w:r>
                            </w:p>
                            <w:p w14:paraId="5CC5F0E3" w14:textId="77777777" w:rsidR="00F34A9A" w:rsidRPr="00745B5B" w:rsidRDefault="00F34A9A" w:rsidP="00F34A9A">
                              <w:pPr>
                                <w:rPr>
                                  <w:sz w:val="18"/>
                                  <w:szCs w:val="18"/>
                                </w:rPr>
                              </w:pPr>
                              <w:r w:rsidRPr="00745B5B">
                                <w:rPr>
                                  <w:rFonts w:hint="eastAsia"/>
                                  <w:sz w:val="18"/>
                                  <w:szCs w:val="18"/>
                                </w:rPr>
                                <w:t>的量度</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068509270" name="文本框 2"/>
                        <wps:cNvSpPr txBox="1"/>
                        <wps:spPr>
                          <a:xfrm>
                            <a:off x="-894923" y="-1319178"/>
                            <a:ext cx="1370426" cy="634671"/>
                          </a:xfrm>
                          <a:prstGeom prst="rect">
                            <a:avLst/>
                          </a:prstGeom>
                          <a:noFill/>
                          <a:ln w="12700">
                            <a:solidFill>
                              <a:prstClr val="black"/>
                            </a:solidFill>
                          </a:ln>
                        </wps:spPr>
                        <wps:txbx>
                          <w:txbxContent>
                            <w:p w14:paraId="30B70AA2" w14:textId="77777777" w:rsidR="00F34A9A" w:rsidRPr="00745B5B" w:rsidRDefault="00F34A9A" w:rsidP="00F34A9A">
                              <w:pPr>
                                <w:jc w:val="center"/>
                                <w:rPr>
                                  <w:sz w:val="18"/>
                                  <w:szCs w:val="18"/>
                                </w:rPr>
                              </w:pPr>
                              <w:r w:rsidRPr="00745B5B">
                                <w:rPr>
                                  <w:rFonts w:hint="eastAsia"/>
                                  <w:sz w:val="18"/>
                                  <w:szCs w:val="18"/>
                                </w:rPr>
                                <w:t>动能定理</w:t>
                              </w:r>
                            </w:p>
                            <w:p w14:paraId="791FBE57" w14:textId="77777777" w:rsidR="00F34A9A" w:rsidRPr="00745B5B" w:rsidRDefault="00F34A9A" w:rsidP="00F34A9A">
                              <w:pPr>
                                <w:jc w:val="center"/>
                                <w:rPr>
                                  <w:sz w:val="18"/>
                                  <w:szCs w:val="18"/>
                                </w:rPr>
                              </w:pPr>
                              <w:r w:rsidRPr="00745B5B">
                                <w:rPr>
                                  <w:rFonts w:hint="eastAsia"/>
                                  <w:i/>
                                  <w:iCs/>
                                  <w:sz w:val="18"/>
                                  <w:szCs w:val="18"/>
                                </w:rPr>
                                <w:t>W</w:t>
                              </w:r>
                              <w:r w:rsidRPr="00745B5B">
                                <w:rPr>
                                  <w:rFonts w:hint="eastAsia"/>
                                  <w:sz w:val="18"/>
                                  <w:szCs w:val="18"/>
                                  <w:vertAlign w:val="subscript"/>
                                </w:rPr>
                                <w:t>合</w:t>
                              </w:r>
                              <w:r w:rsidRPr="00745B5B">
                                <w:rPr>
                                  <w:sz w:val="18"/>
                                  <w:szCs w:val="18"/>
                                </w:rPr>
                                <w:t xml:space="preserve"> = </w:t>
                              </w:r>
                              <w:r w:rsidRPr="00745B5B">
                                <w:rPr>
                                  <w:sz w:val="18"/>
                                  <w:szCs w:val="18"/>
                                </w:rPr>
                                <w:fldChar w:fldCharType="begin"/>
                              </w:r>
                              <w:r w:rsidRPr="00745B5B">
                                <w:rPr>
                                  <w:sz w:val="18"/>
                                  <w:szCs w:val="18"/>
                                </w:rPr>
                                <w:instrText xml:space="preserve"> EQ \F(1,2) </w:instrText>
                              </w:r>
                              <w:r w:rsidRPr="00745B5B">
                                <w:rPr>
                                  <w:sz w:val="18"/>
                                  <w:szCs w:val="18"/>
                                </w:rPr>
                                <w:fldChar w:fldCharType="end"/>
                              </w:r>
                              <w:r w:rsidRPr="00745B5B">
                                <w:rPr>
                                  <w:i/>
                                  <w:iCs/>
                                  <w:sz w:val="18"/>
                                  <w:szCs w:val="18"/>
                                </w:rPr>
                                <w:t>m</w:t>
                              </w:r>
                              <w:r w:rsidRPr="00745B5B">
                                <w:rPr>
                                  <w:rFonts w:ascii="Book Antiqua" w:hAnsi="Book Antiqua"/>
                                  <w:i/>
                                  <w:iCs/>
                                  <w:sz w:val="18"/>
                                  <w:szCs w:val="18"/>
                                </w:rPr>
                                <w:t>v</w:t>
                              </w:r>
                              <w:r w:rsidRPr="00745B5B">
                                <w:rPr>
                                  <w:sz w:val="18"/>
                                  <w:szCs w:val="18"/>
                                  <w:vertAlign w:val="subscript"/>
                                </w:rPr>
                                <w:t>t</w:t>
                              </w:r>
                              <w:r w:rsidRPr="00745B5B">
                                <w:rPr>
                                  <w:sz w:val="18"/>
                                  <w:szCs w:val="18"/>
                                  <w:vertAlign w:val="superscript"/>
                                </w:rPr>
                                <w:t>2</w:t>
                              </w:r>
                              <w:r w:rsidRPr="00745B5B">
                                <w:rPr>
                                  <w:sz w:val="18"/>
                                  <w:szCs w:val="18"/>
                                </w:rPr>
                                <w:t xml:space="preserve"> </w:t>
                              </w:r>
                              <w:r w:rsidRPr="00745B5B">
                                <w:rPr>
                                  <w:rFonts w:cs="Times New Roman"/>
                                  <w:sz w:val="18"/>
                                  <w:szCs w:val="18"/>
                                </w:rPr>
                                <w:t>−</w:t>
                              </w:r>
                              <w:r w:rsidRPr="00745B5B">
                                <w:rPr>
                                  <w:sz w:val="18"/>
                                  <w:szCs w:val="18"/>
                                </w:rPr>
                                <w:t xml:space="preserve"> </w:t>
                              </w:r>
                              <w:r w:rsidRPr="00745B5B">
                                <w:rPr>
                                  <w:sz w:val="18"/>
                                  <w:szCs w:val="18"/>
                                </w:rPr>
                                <w:fldChar w:fldCharType="begin"/>
                              </w:r>
                              <w:r w:rsidRPr="00745B5B">
                                <w:rPr>
                                  <w:sz w:val="18"/>
                                  <w:szCs w:val="18"/>
                                </w:rPr>
                                <w:instrText xml:space="preserve"> EQ \F(1,2) </w:instrText>
                              </w:r>
                              <w:r w:rsidRPr="00745B5B">
                                <w:rPr>
                                  <w:sz w:val="18"/>
                                  <w:szCs w:val="18"/>
                                </w:rPr>
                                <w:fldChar w:fldCharType="end"/>
                              </w:r>
                              <w:r w:rsidRPr="00745B5B">
                                <w:rPr>
                                  <w:i/>
                                  <w:iCs/>
                                  <w:sz w:val="18"/>
                                  <w:szCs w:val="18"/>
                                </w:rPr>
                                <w:t>m</w:t>
                              </w:r>
                              <w:r w:rsidRPr="00745B5B">
                                <w:rPr>
                                  <w:rFonts w:ascii="Book Antiqua" w:hAnsi="Book Antiqua"/>
                                  <w:i/>
                                  <w:iCs/>
                                  <w:sz w:val="18"/>
                                  <w:szCs w:val="18"/>
                                </w:rPr>
                                <w:t>v</w:t>
                              </w:r>
                              <w:r w:rsidRPr="00745B5B">
                                <w:rPr>
                                  <w:sz w:val="18"/>
                                  <w:szCs w:val="18"/>
                                  <w:vertAlign w:val="subscript"/>
                                </w:rPr>
                                <w:t>0</w:t>
                              </w:r>
                              <w:r w:rsidRPr="00745B5B">
                                <w:rPr>
                                  <w:sz w:val="18"/>
                                  <w:szCs w:val="18"/>
                                  <w:vertAlign w:val="superscript"/>
                                </w:rPr>
                                <w:t>2</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27609962" name="文本框 2"/>
                        <wps:cNvSpPr txBox="1"/>
                        <wps:spPr>
                          <a:xfrm>
                            <a:off x="1507562" y="-1219680"/>
                            <a:ext cx="1156605" cy="427540"/>
                          </a:xfrm>
                          <a:prstGeom prst="rect">
                            <a:avLst/>
                          </a:prstGeom>
                          <a:noFill/>
                          <a:ln w="12700">
                            <a:solidFill>
                              <a:prstClr val="black"/>
                            </a:solidFill>
                          </a:ln>
                        </wps:spPr>
                        <wps:txbx>
                          <w:txbxContent>
                            <w:p w14:paraId="51D61979" w14:textId="77777777" w:rsidR="00F34A9A" w:rsidRPr="00745B5B" w:rsidRDefault="00F34A9A" w:rsidP="00F34A9A">
                              <w:pPr>
                                <w:jc w:val="center"/>
                                <w:rPr>
                                  <w:sz w:val="18"/>
                                  <w:szCs w:val="18"/>
                                </w:rPr>
                              </w:pPr>
                              <w:r w:rsidRPr="00745B5B">
                                <w:rPr>
                                  <w:rFonts w:hint="eastAsia"/>
                                  <w:sz w:val="18"/>
                                  <w:szCs w:val="18"/>
                                </w:rPr>
                                <w:t>机械能守恒定律</w:t>
                              </w:r>
                            </w:p>
                            <w:p w14:paraId="1D9C1931" w14:textId="77777777" w:rsidR="00F34A9A" w:rsidRPr="00745B5B" w:rsidRDefault="00F34A9A" w:rsidP="00F34A9A">
                              <w:pPr>
                                <w:jc w:val="center"/>
                                <w:rPr>
                                  <w:sz w:val="18"/>
                                  <w:szCs w:val="18"/>
                                </w:rPr>
                              </w:pPr>
                              <w:r w:rsidRPr="00745B5B">
                                <w:rPr>
                                  <w:i/>
                                  <w:iCs/>
                                  <w:sz w:val="18"/>
                                  <w:szCs w:val="18"/>
                                </w:rPr>
                                <w:t>E</w:t>
                              </w:r>
                              <w:r w:rsidRPr="00745B5B">
                                <w:rPr>
                                  <w:sz w:val="18"/>
                                  <w:szCs w:val="18"/>
                                  <w:vertAlign w:val="subscript"/>
                                </w:rPr>
                                <w:t>p1</w:t>
                              </w:r>
                              <w:r w:rsidRPr="00745B5B">
                                <w:rPr>
                                  <w:sz w:val="18"/>
                                  <w:szCs w:val="18"/>
                                </w:rPr>
                                <w:t xml:space="preserve"> + </w:t>
                              </w:r>
                              <w:r w:rsidRPr="00745B5B">
                                <w:rPr>
                                  <w:i/>
                                  <w:iCs/>
                                  <w:sz w:val="18"/>
                                  <w:szCs w:val="18"/>
                                </w:rPr>
                                <w:t>E</w:t>
                              </w:r>
                              <w:r w:rsidRPr="00745B5B">
                                <w:rPr>
                                  <w:sz w:val="18"/>
                                  <w:szCs w:val="18"/>
                                  <w:vertAlign w:val="subscript"/>
                                </w:rPr>
                                <w:t>k1</w:t>
                              </w:r>
                              <w:r w:rsidRPr="00745B5B">
                                <w:rPr>
                                  <w:sz w:val="18"/>
                                  <w:szCs w:val="18"/>
                                </w:rPr>
                                <w:t xml:space="preserve"> = </w:t>
                              </w:r>
                              <w:r w:rsidRPr="00745B5B">
                                <w:rPr>
                                  <w:i/>
                                  <w:iCs/>
                                  <w:sz w:val="18"/>
                                  <w:szCs w:val="18"/>
                                </w:rPr>
                                <w:t>E</w:t>
                              </w:r>
                              <w:r w:rsidRPr="00745B5B">
                                <w:rPr>
                                  <w:sz w:val="18"/>
                                  <w:szCs w:val="18"/>
                                  <w:vertAlign w:val="subscript"/>
                                </w:rPr>
                                <w:t>p2</w:t>
                              </w:r>
                              <w:r w:rsidRPr="00745B5B">
                                <w:rPr>
                                  <w:sz w:val="18"/>
                                  <w:szCs w:val="18"/>
                                </w:rPr>
                                <w:t xml:space="preserve"> + </w:t>
                              </w:r>
                              <w:r w:rsidRPr="00745B5B">
                                <w:rPr>
                                  <w:i/>
                                  <w:iCs/>
                                  <w:sz w:val="18"/>
                                  <w:szCs w:val="18"/>
                                </w:rPr>
                                <w:t>E</w:t>
                              </w:r>
                              <w:r w:rsidRPr="00745B5B">
                                <w:rPr>
                                  <w:sz w:val="18"/>
                                  <w:szCs w:val="18"/>
                                  <w:vertAlign w:val="subscript"/>
                                </w:rPr>
                                <w:t>k2</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95107694" name="文本框 1"/>
                        <wps:cNvSpPr txBox="1"/>
                        <wps:spPr>
                          <a:xfrm>
                            <a:off x="1735759" y="-2018956"/>
                            <a:ext cx="302389" cy="686312"/>
                          </a:xfrm>
                          <a:prstGeom prst="ellipse">
                            <a:avLst/>
                          </a:prstGeom>
                          <a:noFill/>
                          <a:ln w="6350">
                            <a:solidFill>
                              <a:prstClr val="black"/>
                            </a:solidFill>
                            <a:prstDash val="dash"/>
                          </a:ln>
                        </wps:spPr>
                        <wps:txbx>
                          <w:txbxContent>
                            <w:p w14:paraId="087F254D" w14:textId="77777777" w:rsidR="00F34A9A" w:rsidRPr="00745B5B" w:rsidRDefault="00F34A9A" w:rsidP="00F34A9A">
                              <w:pPr>
                                <w:jc w:val="center"/>
                                <w:rPr>
                                  <w:sz w:val="18"/>
                                  <w:szCs w:val="18"/>
                                </w:rPr>
                              </w:pPr>
                              <w:r w:rsidRPr="00745B5B">
                                <w:rPr>
                                  <w:rFonts w:hint="eastAsia"/>
                                  <w:sz w:val="18"/>
                                  <w:szCs w:val="18"/>
                                </w:rPr>
                                <w:t>理论演绎</w:t>
                              </w:r>
                            </w:p>
                          </w:txbxContent>
                        </wps:txbx>
                        <wps:bodyPr rot="0" spcFirstLastPara="0" vertOverflow="overflow" horzOverflow="overflow" vert="eaVert" wrap="none" lIns="0" tIns="0" rIns="0" bIns="0" numCol="1" spcCol="0" rtlCol="0" fromWordArt="0" anchor="ctr" anchorCtr="0" forceAA="0" compatLnSpc="1">
                          <a:prstTxWarp prst="textNoShape">
                            <a:avLst/>
                          </a:prstTxWarp>
                          <a:spAutoFit/>
                        </wps:bodyPr>
                      </wps:wsp>
                      <wps:wsp>
                        <wps:cNvPr id="1689484054" name="文本框 1"/>
                        <wps:cNvSpPr txBox="1"/>
                        <wps:spPr>
                          <a:xfrm>
                            <a:off x="2131098" y="-2019178"/>
                            <a:ext cx="302389" cy="686313"/>
                          </a:xfrm>
                          <a:prstGeom prst="ellipse">
                            <a:avLst/>
                          </a:prstGeom>
                          <a:noFill/>
                          <a:ln w="6350">
                            <a:solidFill>
                              <a:prstClr val="black"/>
                            </a:solidFill>
                            <a:prstDash val="dash"/>
                          </a:ln>
                        </wps:spPr>
                        <wps:txbx>
                          <w:txbxContent>
                            <w:p w14:paraId="10C6ACCE" w14:textId="77777777" w:rsidR="00F34A9A" w:rsidRPr="00745B5B" w:rsidRDefault="00F34A9A" w:rsidP="00F34A9A">
                              <w:pPr>
                                <w:rPr>
                                  <w:sz w:val="18"/>
                                  <w:szCs w:val="18"/>
                                </w:rPr>
                              </w:pPr>
                              <w:r w:rsidRPr="00745B5B">
                                <w:rPr>
                                  <w:rFonts w:hint="eastAsia"/>
                                  <w:sz w:val="18"/>
                                  <w:szCs w:val="18"/>
                                </w:rPr>
                                <w:t>实验验证</w:t>
                              </w:r>
                            </w:p>
                          </w:txbxContent>
                        </wps:txbx>
                        <wps:bodyPr rot="0" spcFirstLastPara="0" vertOverflow="overflow" horzOverflow="overflow" vert="eaVert" wrap="none" lIns="0" tIns="0" rIns="0" bIns="0" numCol="1" spcCol="0" rtlCol="0" fromWordArt="0" anchor="ctr" anchorCtr="0" forceAA="0" compatLnSpc="1">
                          <a:prstTxWarp prst="textNoShape">
                            <a:avLst/>
                          </a:prstTxWarp>
                          <a:spAutoFit/>
                        </wps:bodyPr>
                      </wps:wsp>
                      <wps:wsp>
                        <wps:cNvPr id="1517078473" name="连接符: 肘形 4"/>
                        <wps:cNvCnPr>
                          <a:stCxn id="1110563753" idx="3"/>
                          <a:endCxn id="1471976347" idx="2"/>
                        </wps:cNvCnPr>
                        <wps:spPr>
                          <a:xfrm flipV="1">
                            <a:off x="-657840" y="-3122035"/>
                            <a:ext cx="133941" cy="90783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2598016" name="连接符: 肘形 4"/>
                        <wps:cNvCnPr>
                          <a:stCxn id="425033255" idx="3"/>
                          <a:endCxn id="1471976347" idx="2"/>
                        </wps:cNvCnPr>
                        <wps:spPr>
                          <a:xfrm flipV="1">
                            <a:off x="-646831" y="-3122035"/>
                            <a:ext cx="122933" cy="1299366"/>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2926429" name="连接符: 肘形 4"/>
                        <wps:cNvCnPr>
                          <a:stCxn id="1805813775" idx="3"/>
                          <a:endCxn id="772231765" idx="1"/>
                        </wps:cNvCnPr>
                        <wps:spPr>
                          <a:xfrm>
                            <a:off x="-1541885" y="-2713384"/>
                            <a:ext cx="156248" cy="2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25302149" name="连接符: 肘形 4"/>
                        <wps:cNvCnPr>
                          <a:stCxn id="1580574204" idx="0"/>
                          <a:endCxn id="1805813775" idx="1"/>
                        </wps:cNvCnPr>
                        <wps:spPr>
                          <a:xfrm rot="16200000" flipV="1">
                            <a:off x="-2628334" y="-2035170"/>
                            <a:ext cx="1520288" cy="154482"/>
                          </a:xfrm>
                          <a:prstGeom prst="bentConnector4">
                            <a:avLst>
                              <a:gd name="adj1" fmla="val 16160"/>
                              <a:gd name="adj2" fmla="val 25372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7023640" name="连接符: 肘形 4"/>
                        <wps:cNvCnPr>
                          <a:stCxn id="1068509270" idx="0"/>
                          <a:endCxn id="425033255" idx="2"/>
                        </wps:cNvCnPr>
                        <wps:spPr>
                          <a:xfrm rot="16200000" flipV="1">
                            <a:off x="-744442" y="-1921531"/>
                            <a:ext cx="402954" cy="80226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9534774" name="连接符: 肘形 4"/>
                        <wps:cNvCnPr>
                          <a:stCxn id="1068509270" idx="0"/>
                          <a:endCxn id="1355026684" idx="2"/>
                        </wps:cNvCnPr>
                        <wps:spPr>
                          <a:xfrm rot="5400000" flipH="1" flipV="1">
                            <a:off x="190440" y="-2064287"/>
                            <a:ext cx="413435" cy="107754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2830032" name="连接符: 肘形 4"/>
                        <wps:cNvCnPr>
                          <a:stCxn id="97353151" idx="1"/>
                          <a:endCxn id="110402873" idx="2"/>
                        </wps:cNvCnPr>
                        <wps:spPr>
                          <a:xfrm rot="10800000">
                            <a:off x="535466" y="-3132235"/>
                            <a:ext cx="188249" cy="432057"/>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2367477" name="连接符: 肘形 4"/>
                        <wps:cNvCnPr>
                          <a:stCxn id="1117347963" idx="1"/>
                          <a:endCxn id="110402873" idx="2"/>
                        </wps:cNvCnPr>
                        <wps:spPr>
                          <a:xfrm rot="10800000">
                            <a:off x="535466" y="-3132235"/>
                            <a:ext cx="187805" cy="863318"/>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0006963" name="连接符: 肘形 4"/>
                        <wps:cNvCnPr>
                          <a:stCxn id="1355026684" idx="1"/>
                          <a:endCxn id="110402873" idx="2"/>
                        </wps:cNvCnPr>
                        <wps:spPr>
                          <a:xfrm rot="10800000">
                            <a:off x="535466" y="-3132234"/>
                            <a:ext cx="188249" cy="1294366"/>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5109185" name="连接符: 肘形 4"/>
                        <wps:cNvCnPr>
                          <a:stCxn id="2057268649" idx="3"/>
                          <a:endCxn id="110402873" idx="2"/>
                        </wps:cNvCnPr>
                        <wps:spPr>
                          <a:xfrm flipV="1">
                            <a:off x="240469" y="-3132235"/>
                            <a:ext cx="294997" cy="701957"/>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88422603" name="连接符: 肘形 4"/>
                        <wps:cNvCnPr>
                          <a:stCxn id="2057268649" idx="1"/>
                          <a:endCxn id="1471976347" idx="2"/>
                        </wps:cNvCnPr>
                        <wps:spPr>
                          <a:xfrm rot="10800000">
                            <a:off x="-523898" y="-3122035"/>
                            <a:ext cx="264007" cy="70552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3526799" name="连接符: 肘形 4"/>
                        <wps:cNvCnPr>
                          <a:stCxn id="662732714" idx="1"/>
                          <a:endCxn id="1117347963" idx="3"/>
                        </wps:cNvCnPr>
                        <wps:spPr>
                          <a:xfrm rot="10800000" flipV="1">
                            <a:off x="1365910" y="-2266856"/>
                            <a:ext cx="456091" cy="270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8039483" name="连接符: 肘形 4"/>
                        <wps:cNvCnPr>
                          <a:stCxn id="2027609962" idx="0"/>
                          <a:endCxn id="662732714" idx="2"/>
                        </wps:cNvCnPr>
                        <wps:spPr>
                          <a:xfrm rot="16200000" flipV="1">
                            <a:off x="1616225" y="-1689319"/>
                            <a:ext cx="936972" cy="230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1492981" name="连接符: 肘形 4"/>
                        <wps:cNvCnPr>
                          <a:stCxn id="795949592" idx="0"/>
                        </wps:cNvCnPr>
                        <wps:spPr>
                          <a:xfrm rot="5400000" flipH="1" flipV="1">
                            <a:off x="-2406836" y="-1523939"/>
                            <a:ext cx="244590" cy="407591"/>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59515169" name="连接符: 肘形 4"/>
                        <wps:cNvCnPr>
                          <a:stCxn id="97353151" idx="3"/>
                          <a:endCxn id="662732714" idx="1"/>
                        </wps:cNvCnPr>
                        <wps:spPr>
                          <a:xfrm>
                            <a:off x="1366355" y="-2695404"/>
                            <a:ext cx="455646" cy="42854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4411050" name="连接符: 肘形 4"/>
                        <wps:cNvCnPr>
                          <a:stCxn id="1355026684" idx="3"/>
                          <a:endCxn id="662732714" idx="1"/>
                        </wps:cNvCnPr>
                        <wps:spPr>
                          <a:xfrm flipV="1">
                            <a:off x="1127300" y="-2266856"/>
                            <a:ext cx="694701" cy="433734"/>
                          </a:xfrm>
                          <a:prstGeom prst="bentConnector3">
                            <a:avLst>
                              <a:gd name="adj1" fmla="val 66916"/>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964764" name="连接符: 肘形 4"/>
                        <wps:cNvCnPr>
                          <a:stCxn id="1869321827" idx="6"/>
                          <a:endCxn id="2027609962" idx="1"/>
                        </wps:cNvCnPr>
                        <wps:spPr>
                          <a:xfrm>
                            <a:off x="1361849" y="-1008789"/>
                            <a:ext cx="145713" cy="2879"/>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013808253" name="连接符: 肘形 4"/>
                        <wps:cNvCnPr>
                          <a:stCxn id="795107694" idx="6"/>
                          <a:endCxn id="1689484054" idx="2"/>
                        </wps:cNvCnPr>
                        <wps:spPr>
                          <a:xfrm flipV="1">
                            <a:off x="2038148" y="-1676022"/>
                            <a:ext cx="92950" cy="222"/>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D5E5293" id="_x0000_s1487" style="width:413.8pt;height:200.2pt;mso-position-horizontal-relative:char;mso-position-vertical-relative:line" coordorigin="-28337,-33430" coordsize="54979,2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">
                <v:oval id="文本框 1" o:spid="_x0000_s1488" style="position:absolute;left:6753;top:-11599;width:6865;height:30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" filled="f" strokeweight=".5pt">
                  <v:stroke dashstyle="dash"/>
                  <v:textbox style="mso-fit-shape-to-text:t" inset="0,0,0,0">
                    <w:txbxContent>
                      <w:p w14:paraId="461EECBE" w14:textId="77777777" w:rsidR="00F34A9A" w:rsidRPr="00745B5B" w:rsidRDefault="00F34A9A" w:rsidP="00F34A9A">
                        <w:pPr>
                          <w:jc w:val="center"/>
                          <w:rPr>
                            <w:sz w:val="18"/>
                            <w:szCs w:val="18"/>
                          </w:rPr>
                        </w:pPr>
                        <w:r w:rsidRPr="00745B5B">
                          <w:rPr>
                            <w:rFonts w:hint="eastAsia"/>
                            <w:sz w:val="18"/>
                            <w:szCs w:val="18"/>
                          </w:rPr>
                          <w:t>守恒思想</w:t>
                        </w:r>
                      </w:p>
                    </w:txbxContent>
                  </v:textbox>
                </v:oval>
                <v:shape id="文本框 2" o:spid="_x0000_s1489" type="#_x0000_t202" style="position:absolute;left:-6659;top:-33424;width:2841;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" filled="f" strokeweight="1pt">
                  <v:textbox style="mso-fit-shape-to-text:t" inset="2mm,0,2mm,0">
                    <w:txbxContent>
                      <w:p w14:paraId="2B6D184E" w14:textId="77777777" w:rsidR="00F34A9A" w:rsidRPr="00745B5B" w:rsidRDefault="00F34A9A" w:rsidP="00F34A9A">
                        <w:pPr>
                          <w:jc w:val="center"/>
                          <w:rPr>
                            <w:sz w:val="18"/>
                            <w:szCs w:val="18"/>
                          </w:rPr>
                        </w:pPr>
                        <w:r w:rsidRPr="00745B5B">
                          <w:rPr>
                            <w:rFonts w:hint="eastAsia"/>
                            <w:sz w:val="18"/>
                            <w:szCs w:val="18"/>
                          </w:rPr>
                          <w:t>功</w:t>
                        </w:r>
                      </w:p>
                    </w:txbxContent>
                  </v:textbox>
                </v:shape>
                <v:shape id="连接符: 肘形 4" o:spid="_x0000_s1490" type="#_x0000_t33" style="position:absolute;left:-6573;top:-31220;width:1335;height:408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" strokecolor="black [3213]" strokeweight=".5pt"/>
                <v:shape id="文本框 2" o:spid="_x0000_s1491" type="#_x0000_t202" style="position:absolute;left:3996;top:-33430;width:2840;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" filled="f" strokeweight="1pt">
                  <v:textbox style="mso-fit-shape-to-text:t" inset="2mm,0,2mm,0">
                    <w:txbxContent>
                      <w:p w14:paraId="134A35AA" w14:textId="77777777" w:rsidR="00F34A9A" w:rsidRPr="00745B5B" w:rsidRDefault="00F34A9A" w:rsidP="00F34A9A">
                        <w:pPr>
                          <w:jc w:val="center"/>
                          <w:rPr>
                            <w:sz w:val="18"/>
                            <w:szCs w:val="18"/>
                          </w:rPr>
                        </w:pPr>
                        <w:r w:rsidRPr="00745B5B">
                          <w:rPr>
                            <w:rFonts w:hint="eastAsia"/>
                            <w:sz w:val="18"/>
                            <w:szCs w:val="18"/>
                          </w:rPr>
                          <w:t>能</w:t>
                        </w:r>
                      </w:p>
                    </w:txbxContent>
                  </v:textbox>
                </v:shape>
                <v:shape id="文本框 2" o:spid="_x0000_s1492" type="#_x0000_t202" style="position:absolute;left:7237;top:-28056;width:6426;height:22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" filled="f" strokeweight="1pt">
                  <v:textbox style="mso-fit-shape-to-text:t" inset="2mm,0,2mm,0">
                    <w:txbxContent>
                      <w:p w14:paraId="20F97F9E" w14:textId="77777777" w:rsidR="00F34A9A" w:rsidRPr="00745B5B" w:rsidRDefault="00F34A9A" w:rsidP="00F34A9A">
                        <w:pPr>
                          <w:jc w:val="center"/>
                          <w:rPr>
                            <w:sz w:val="18"/>
                            <w:szCs w:val="18"/>
                          </w:rPr>
                        </w:pPr>
                        <w:r w:rsidRPr="00745B5B">
                          <w:rPr>
                            <w:rFonts w:hint="eastAsia"/>
                            <w:sz w:val="18"/>
                            <w:szCs w:val="18"/>
                          </w:rPr>
                          <w:t>弹性势能</w:t>
                        </w:r>
                      </w:p>
                    </w:txbxContent>
                  </v:textbox>
                </v:shape>
                <v:shape id="文本框 2" o:spid="_x0000_s1493" type="#_x0000_t202" style="position:absolute;left:7232;top:-23743;width:6427;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" filled="f" strokeweight="1pt">
                  <v:textbox style="mso-fit-shape-to-text:t" inset="2mm,0,2mm,0">
                    <w:txbxContent>
                      <w:p w14:paraId="1EA1A778" w14:textId="77777777" w:rsidR="00F34A9A" w:rsidRPr="00745B5B" w:rsidRDefault="00F34A9A" w:rsidP="00F34A9A">
                        <w:pPr>
                          <w:jc w:val="center"/>
                          <w:rPr>
                            <w:sz w:val="18"/>
                            <w:szCs w:val="18"/>
                          </w:rPr>
                        </w:pPr>
                        <w:r w:rsidRPr="00745B5B">
                          <w:rPr>
                            <w:rFonts w:hint="eastAsia"/>
                            <w:sz w:val="18"/>
                            <w:szCs w:val="18"/>
                          </w:rPr>
                          <w:t>重力势能</w:t>
                        </w:r>
                      </w:p>
                    </w:txbxContent>
                  </v:textbox>
                </v:shape>
                <v:shape id="文本框 2" o:spid="_x0000_s1494" type="#_x0000_t202" style="position:absolute;left:7237;top:-19433;width:4036;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" filled="f" strokeweight="1pt">
                  <v:textbox style="mso-fit-shape-to-text:t" inset="2mm,0,2mm,0">
                    <w:txbxContent>
                      <w:p w14:paraId="3AA25C9E" w14:textId="77777777" w:rsidR="00F34A9A" w:rsidRPr="00745B5B" w:rsidRDefault="00F34A9A" w:rsidP="00F34A9A">
                        <w:pPr>
                          <w:jc w:val="center"/>
                          <w:rPr>
                            <w:sz w:val="18"/>
                            <w:szCs w:val="18"/>
                          </w:rPr>
                        </w:pPr>
                        <w:r w:rsidRPr="00745B5B">
                          <w:rPr>
                            <w:rFonts w:hint="eastAsia"/>
                            <w:sz w:val="18"/>
                            <w:szCs w:val="18"/>
                          </w:rPr>
                          <w:t>动能</w:t>
                        </w:r>
                      </w:p>
                    </w:txbxContent>
                  </v:textbox>
                </v:shape>
                <v:shape id="文本框 2" o:spid="_x0000_s1495" type="#_x0000_t202" style="position:absolute;left:18220;top:-23770;width:5231;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" filled="f" strokeweight="1pt">
                  <v:textbox style="mso-fit-shape-to-text:t" inset="2mm,0,2mm,0">
                    <w:txbxContent>
                      <w:p w14:paraId="01C7F1D1" w14:textId="77777777" w:rsidR="00F34A9A" w:rsidRPr="00745B5B" w:rsidRDefault="00F34A9A" w:rsidP="00F34A9A">
                        <w:pPr>
                          <w:jc w:val="center"/>
                          <w:rPr>
                            <w:sz w:val="18"/>
                            <w:szCs w:val="18"/>
                          </w:rPr>
                        </w:pPr>
                        <w:r w:rsidRPr="00745B5B">
                          <w:rPr>
                            <w:rFonts w:hint="eastAsia"/>
                            <w:sz w:val="18"/>
                            <w:szCs w:val="18"/>
                          </w:rPr>
                          <w:t>机械能</w:t>
                        </w:r>
                      </w:p>
                    </w:txbxContent>
                  </v:textbox>
                </v:shape>
                <v:shape id="文本框 2" o:spid="_x0000_s1496" type="#_x0000_t202" style="position:absolute;left:-19454;top:-28235;width:4036;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" filled="f" strokeweight="1pt">
                  <v:textbox style="mso-fit-shape-to-text:t" inset="2mm,0,2mm,0">
                    <w:txbxContent>
                      <w:p w14:paraId="6E949F49" w14:textId="77777777" w:rsidR="00F34A9A" w:rsidRPr="00745B5B" w:rsidRDefault="00F34A9A" w:rsidP="00F34A9A">
                        <w:pPr>
                          <w:jc w:val="center"/>
                          <w:rPr>
                            <w:sz w:val="18"/>
                            <w:szCs w:val="18"/>
                          </w:rPr>
                        </w:pPr>
                        <w:r w:rsidRPr="00745B5B">
                          <w:rPr>
                            <w:rFonts w:hint="eastAsia"/>
                            <w:sz w:val="18"/>
                            <w:szCs w:val="18"/>
                          </w:rPr>
                          <w:t>功率</w:t>
                        </w:r>
                      </w:p>
                    </w:txbxContent>
                  </v:textbox>
                </v:shape>
                <v:shape id="文本框 2" o:spid="_x0000_s1497" type="#_x0000_t202" style="position:absolute;left:-28337;top:-11977;width:6429;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" filled="f" strokeweight="1pt">
                  <v:textbox style="mso-fit-shape-to-text:t" inset="2mm,0,2mm,0">
                    <w:txbxContent>
                      <w:p w14:paraId="56AFB4D9" w14:textId="77777777" w:rsidR="00F34A9A" w:rsidRPr="00745B5B" w:rsidRDefault="00F34A9A" w:rsidP="00F34A9A">
                        <w:pPr>
                          <w:jc w:val="center"/>
                          <w:rPr>
                            <w:sz w:val="18"/>
                            <w:szCs w:val="18"/>
                          </w:rPr>
                        </w:pPr>
                        <w:r w:rsidRPr="00745B5B">
                          <w:rPr>
                            <w:rFonts w:hint="eastAsia"/>
                            <w:sz w:val="18"/>
                            <w:szCs w:val="18"/>
                          </w:rPr>
                          <w:t>平均功率</w:t>
                        </w:r>
                      </w:p>
                    </w:txbxContent>
                  </v:textbox>
                </v:shape>
                <v:shape id="文本框 2" o:spid="_x0000_s1498" type="#_x0000_t202" style="position:absolute;left:-21364;top:-11981;width:6427;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" filled="f" strokeweight="1pt">
                  <v:textbox style="mso-fit-shape-to-text:t" inset="2mm,0,2mm,0">
                    <w:txbxContent>
                      <w:p w14:paraId="2DB9C705" w14:textId="77777777" w:rsidR="00F34A9A" w:rsidRPr="00745B5B" w:rsidRDefault="00F34A9A" w:rsidP="00F34A9A">
                        <w:pPr>
                          <w:jc w:val="center"/>
                          <w:rPr>
                            <w:sz w:val="18"/>
                            <w:szCs w:val="18"/>
                          </w:rPr>
                        </w:pPr>
                        <w:r w:rsidRPr="00745B5B">
                          <w:rPr>
                            <w:rFonts w:hint="eastAsia"/>
                            <w:sz w:val="18"/>
                            <w:szCs w:val="18"/>
                          </w:rPr>
                          <w:t>瞬时功率</w:t>
                        </w:r>
                      </w:p>
                    </w:txbxContent>
                  </v:textbox>
                </v:shape>
                <v:shape id="文本框 2" o:spid="_x0000_s1499" type="#_x0000_t202" style="position:absolute;left:-13856;top:-29271;width:7283;height:42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" filled="f" strokeweight="1pt">
                  <v:textbox style="mso-fit-shape-to-text:t" inset="2mm,0,2mm,0">
                    <w:txbxContent>
                      <w:p w14:paraId="4B14CAA8" w14:textId="77777777" w:rsidR="00F34A9A" w:rsidRPr="00745B5B" w:rsidRDefault="00F34A9A" w:rsidP="00F34A9A">
                        <w:pPr>
                          <w:jc w:val="center"/>
                          <w:rPr>
                            <w:sz w:val="18"/>
                            <w:szCs w:val="18"/>
                          </w:rPr>
                        </w:pPr>
                        <w:r w:rsidRPr="00745B5B">
                          <w:rPr>
                            <w:rFonts w:hint="eastAsia"/>
                            <w:sz w:val="18"/>
                            <w:szCs w:val="18"/>
                          </w:rPr>
                          <w:t>功的计算</w:t>
                        </w:r>
                      </w:p>
                      <w:p w14:paraId="77AF5F93" w14:textId="77777777" w:rsidR="00F34A9A" w:rsidRPr="00745B5B" w:rsidRDefault="00F34A9A" w:rsidP="00F34A9A">
                        <w:pPr>
                          <w:jc w:val="center"/>
                          <w:rPr>
                            <w:sz w:val="18"/>
                            <w:szCs w:val="18"/>
                          </w:rPr>
                        </w:pPr>
                        <w:r w:rsidRPr="00745B5B">
                          <w:rPr>
                            <w:rFonts w:hint="eastAsia"/>
                            <w:i/>
                            <w:iCs/>
                            <w:sz w:val="18"/>
                            <w:szCs w:val="18"/>
                          </w:rPr>
                          <w:t>W</w:t>
                        </w:r>
                        <w:r w:rsidRPr="00745B5B">
                          <w:rPr>
                            <w:sz w:val="18"/>
                            <w:szCs w:val="18"/>
                          </w:rPr>
                          <w:t xml:space="preserve"> = </w:t>
                        </w:r>
                        <w:r w:rsidRPr="00745B5B">
                          <w:rPr>
                            <w:i/>
                            <w:iCs/>
                            <w:sz w:val="18"/>
                            <w:szCs w:val="18"/>
                          </w:rPr>
                          <w:t>Fs</w:t>
                        </w:r>
                        <w:r w:rsidRPr="00745B5B">
                          <w:rPr>
                            <w:sz w:val="18"/>
                            <w:szCs w:val="18"/>
                          </w:rPr>
                          <w:t>cos</w:t>
                        </w:r>
                        <w:r w:rsidRPr="00745B5B">
                          <w:rPr>
                            <w:rFonts w:cs="Times New Roman"/>
                            <w:i/>
                            <w:iCs/>
                            <w:sz w:val="18"/>
                            <w:szCs w:val="18"/>
                          </w:rPr>
                          <w:t>θ</w:t>
                        </w:r>
                      </w:p>
                    </w:txbxContent>
                  </v:textbox>
                </v:shape>
                <v:shape id="文本框 2" o:spid="_x0000_s1500" type="#_x0000_t202" style="position:absolute;left:-13887;top:-24279;width:7309;height:42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" filled="f" strokeweight="1pt">
                  <v:textbox style="mso-fit-shape-to-text:t" inset="2mm,0,2mm,0">
                    <w:txbxContent>
                      <w:p w14:paraId="1DF294B9" w14:textId="77777777" w:rsidR="00F34A9A" w:rsidRPr="00745B5B" w:rsidRDefault="00F34A9A" w:rsidP="00F34A9A">
                        <w:pPr>
                          <w:jc w:val="center"/>
                          <w:rPr>
                            <w:sz w:val="18"/>
                            <w:szCs w:val="18"/>
                          </w:rPr>
                        </w:pPr>
                        <w:r w:rsidRPr="00745B5B">
                          <w:rPr>
                            <w:rFonts w:hint="eastAsia"/>
                            <w:sz w:val="18"/>
                            <w:szCs w:val="18"/>
                          </w:rPr>
                          <w:t>重力做功</w:t>
                        </w:r>
                      </w:p>
                      <w:p w14:paraId="7E403CAB" w14:textId="77777777" w:rsidR="00F34A9A" w:rsidRPr="00745B5B" w:rsidRDefault="00F34A9A" w:rsidP="00F34A9A">
                        <w:pPr>
                          <w:jc w:val="center"/>
                          <w:rPr>
                            <w:sz w:val="18"/>
                            <w:szCs w:val="18"/>
                          </w:rPr>
                        </w:pPr>
                        <w:r w:rsidRPr="00745B5B">
                          <w:rPr>
                            <w:rFonts w:hint="eastAsia"/>
                            <w:i/>
                            <w:iCs/>
                            <w:sz w:val="18"/>
                            <w:szCs w:val="18"/>
                          </w:rPr>
                          <w:t>W</w:t>
                        </w:r>
                        <w:r w:rsidRPr="00745B5B">
                          <w:rPr>
                            <w:sz w:val="18"/>
                            <w:szCs w:val="18"/>
                            <w:vertAlign w:val="subscript"/>
                          </w:rPr>
                          <w:t>G</w:t>
                        </w:r>
                        <w:r w:rsidRPr="00745B5B">
                          <w:rPr>
                            <w:sz w:val="18"/>
                            <w:szCs w:val="18"/>
                          </w:rPr>
                          <w:t xml:space="preserve"> = </w:t>
                        </w:r>
                        <w:r w:rsidRPr="00745B5B">
                          <w:rPr>
                            <w:i/>
                            <w:iCs/>
                            <w:sz w:val="18"/>
                            <w:szCs w:val="18"/>
                          </w:rPr>
                          <w:t>mg</w:t>
                        </w:r>
                        <w:r w:rsidRPr="00745B5B">
                          <w:rPr>
                            <w:rFonts w:cs="Times New Roman"/>
                            <w:sz w:val="18"/>
                            <w:szCs w:val="18"/>
                          </w:rPr>
                          <w:t>Δ</w:t>
                        </w:r>
                        <w:r w:rsidRPr="00745B5B">
                          <w:rPr>
                            <w:i/>
                            <w:iCs/>
                            <w:sz w:val="18"/>
                            <w:szCs w:val="18"/>
                          </w:rPr>
                          <w:t>h</w:t>
                        </w:r>
                      </w:p>
                    </w:txbxContent>
                  </v:textbox>
                </v:shape>
                <v:shape id="文本框 2" o:spid="_x0000_s1501" type="#_x0000_t202" style="position:absolute;left:-12894;top:-19328;width:6426;height:220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" filled="f" strokeweight="1pt">
                  <v:textbox style="mso-fit-shape-to-text:t" inset="2mm,0,2mm,0">
                    <w:txbxContent>
                      <w:p w14:paraId="0164668F" w14:textId="77777777" w:rsidR="00F34A9A" w:rsidRPr="00745B5B" w:rsidRDefault="00F34A9A" w:rsidP="00F34A9A">
                        <w:pPr>
                          <w:rPr>
                            <w:sz w:val="18"/>
                            <w:szCs w:val="18"/>
                          </w:rPr>
                        </w:pPr>
                        <w:r w:rsidRPr="00745B5B">
                          <w:rPr>
                            <w:rFonts w:hint="eastAsia"/>
                            <w:sz w:val="18"/>
                            <w:szCs w:val="18"/>
                          </w:rPr>
                          <w:t>合力做功</w:t>
                        </w:r>
                      </w:p>
                    </w:txbxContent>
                  </v:textbox>
                </v:shape>
                <v:shape id="文本框 2" o:spid="_x0000_s1502" type="#_x0000_t202" style="position:absolute;left:-2598;top:-27338;width:5230;height:634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" filled="f" strokeweight="1pt">
                  <v:textbox style="mso-fit-shape-to-text:t" inset="2mm,0,2mm,0">
                    <w:txbxContent>
                      <w:p w14:paraId="03BF27F0" w14:textId="77777777" w:rsidR="00F34A9A" w:rsidRPr="00745B5B" w:rsidRDefault="00F34A9A" w:rsidP="00F34A9A">
                        <w:pPr>
                          <w:rPr>
                            <w:sz w:val="18"/>
                            <w:szCs w:val="18"/>
                          </w:rPr>
                        </w:pPr>
                        <w:r w:rsidRPr="00745B5B">
                          <w:rPr>
                            <w:rFonts w:hint="eastAsia"/>
                            <w:sz w:val="18"/>
                            <w:szCs w:val="18"/>
                          </w:rPr>
                          <w:t>功是能</w:t>
                        </w:r>
                      </w:p>
                      <w:p w14:paraId="576BC734" w14:textId="77777777" w:rsidR="00F34A9A" w:rsidRPr="00745B5B" w:rsidRDefault="00F34A9A" w:rsidP="00F34A9A">
                        <w:pPr>
                          <w:rPr>
                            <w:sz w:val="18"/>
                            <w:szCs w:val="18"/>
                          </w:rPr>
                        </w:pPr>
                        <w:r w:rsidRPr="00745B5B">
                          <w:rPr>
                            <w:rFonts w:hint="eastAsia"/>
                            <w:sz w:val="18"/>
                            <w:szCs w:val="18"/>
                          </w:rPr>
                          <w:t>量转化</w:t>
                        </w:r>
                      </w:p>
                      <w:p w14:paraId="5CC5F0E3" w14:textId="77777777" w:rsidR="00F34A9A" w:rsidRPr="00745B5B" w:rsidRDefault="00F34A9A" w:rsidP="00F34A9A">
                        <w:pPr>
                          <w:rPr>
                            <w:sz w:val="18"/>
                            <w:szCs w:val="18"/>
                          </w:rPr>
                        </w:pPr>
                        <w:r w:rsidRPr="00745B5B">
                          <w:rPr>
                            <w:rFonts w:hint="eastAsia"/>
                            <w:sz w:val="18"/>
                            <w:szCs w:val="18"/>
                          </w:rPr>
                          <w:t>的量度</w:t>
                        </w:r>
                      </w:p>
                    </w:txbxContent>
                  </v:textbox>
                </v:shape>
                <v:shape id="文本框 2" o:spid="_x0000_s1503" type="#_x0000_t202" style="position:absolute;left:-8949;top:-13191;width:13704;height:634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" filled="f" strokeweight="1pt">
                  <v:textbox style="mso-fit-shape-to-text:t" inset="2mm,0,2mm,0">
                    <w:txbxContent>
                      <w:p w14:paraId="30B70AA2" w14:textId="77777777" w:rsidR="00F34A9A" w:rsidRPr="00745B5B" w:rsidRDefault="00F34A9A" w:rsidP="00F34A9A">
                        <w:pPr>
                          <w:jc w:val="center"/>
                          <w:rPr>
                            <w:sz w:val="18"/>
                            <w:szCs w:val="18"/>
                          </w:rPr>
                        </w:pPr>
                        <w:r w:rsidRPr="00745B5B">
                          <w:rPr>
                            <w:rFonts w:hint="eastAsia"/>
                            <w:sz w:val="18"/>
                            <w:szCs w:val="18"/>
                          </w:rPr>
                          <w:t>动能定理</w:t>
                        </w:r>
                      </w:p>
                      <w:p w14:paraId="791FBE57" w14:textId="77777777" w:rsidR="00F34A9A" w:rsidRPr="00745B5B" w:rsidRDefault="00F34A9A" w:rsidP="00F34A9A">
                        <w:pPr>
                          <w:jc w:val="center"/>
                          <w:rPr>
                            <w:sz w:val="18"/>
                            <w:szCs w:val="18"/>
                          </w:rPr>
                        </w:pPr>
                        <w:r w:rsidRPr="00745B5B">
                          <w:rPr>
                            <w:rFonts w:hint="eastAsia"/>
                            <w:i/>
                            <w:iCs/>
                            <w:sz w:val="18"/>
                            <w:szCs w:val="18"/>
                          </w:rPr>
                          <w:t>W</w:t>
                        </w:r>
                        <w:r w:rsidRPr="00745B5B">
                          <w:rPr>
                            <w:rFonts w:hint="eastAsia"/>
                            <w:sz w:val="18"/>
                            <w:szCs w:val="18"/>
                            <w:vertAlign w:val="subscript"/>
                          </w:rPr>
                          <w:t>合</w:t>
                        </w:r>
                        <w:r w:rsidRPr="00745B5B">
                          <w:rPr>
                            <w:sz w:val="18"/>
                            <w:szCs w:val="18"/>
                          </w:rPr>
                          <w:t xml:space="preserve"> = </w:t>
                        </w:r>
                        <w:r w:rsidRPr="00745B5B">
                          <w:rPr>
                            <w:sz w:val="18"/>
                            <w:szCs w:val="18"/>
                          </w:rPr>
                          <w:fldChar w:fldCharType="begin"/>
                        </w:r>
                        <w:r w:rsidRPr="00745B5B">
                          <w:rPr>
                            <w:sz w:val="18"/>
                            <w:szCs w:val="18"/>
                          </w:rPr>
                          <w:instrText xml:space="preserve"> EQ \F(1,2) </w:instrText>
                        </w:r>
                        <w:r w:rsidRPr="00745B5B">
                          <w:rPr>
                            <w:sz w:val="18"/>
                            <w:szCs w:val="18"/>
                          </w:rPr>
                          <w:fldChar w:fldCharType="end"/>
                        </w:r>
                        <w:r w:rsidRPr="00745B5B">
                          <w:rPr>
                            <w:i/>
                            <w:iCs/>
                            <w:sz w:val="18"/>
                            <w:szCs w:val="18"/>
                          </w:rPr>
                          <w:t>m</w:t>
                        </w:r>
                        <w:r w:rsidRPr="00745B5B">
                          <w:rPr>
                            <w:rFonts w:ascii="Book Antiqua" w:hAnsi="Book Antiqua"/>
                            <w:i/>
                            <w:iCs/>
                            <w:sz w:val="18"/>
                            <w:szCs w:val="18"/>
                          </w:rPr>
                          <w:t>v</w:t>
                        </w:r>
                        <w:r w:rsidRPr="00745B5B">
                          <w:rPr>
                            <w:sz w:val="18"/>
                            <w:szCs w:val="18"/>
                            <w:vertAlign w:val="subscript"/>
                          </w:rPr>
                          <w:t>t</w:t>
                        </w:r>
                        <w:r w:rsidRPr="00745B5B">
                          <w:rPr>
                            <w:sz w:val="18"/>
                            <w:szCs w:val="18"/>
                            <w:vertAlign w:val="superscript"/>
                          </w:rPr>
                          <w:t>2</w:t>
                        </w:r>
                        <w:r w:rsidRPr="00745B5B">
                          <w:rPr>
                            <w:sz w:val="18"/>
                            <w:szCs w:val="18"/>
                          </w:rPr>
                          <w:t xml:space="preserve"> </w:t>
                        </w:r>
                        <w:r w:rsidRPr="00745B5B">
                          <w:rPr>
                            <w:rFonts w:cs="Times New Roman"/>
                            <w:sz w:val="18"/>
                            <w:szCs w:val="18"/>
                          </w:rPr>
                          <w:t>−</w:t>
                        </w:r>
                        <w:r w:rsidRPr="00745B5B">
                          <w:rPr>
                            <w:sz w:val="18"/>
                            <w:szCs w:val="18"/>
                          </w:rPr>
                          <w:t xml:space="preserve"> </w:t>
                        </w:r>
                        <w:r w:rsidRPr="00745B5B">
                          <w:rPr>
                            <w:sz w:val="18"/>
                            <w:szCs w:val="18"/>
                          </w:rPr>
                          <w:fldChar w:fldCharType="begin"/>
                        </w:r>
                        <w:r w:rsidRPr="00745B5B">
                          <w:rPr>
                            <w:sz w:val="18"/>
                            <w:szCs w:val="18"/>
                          </w:rPr>
                          <w:instrText xml:space="preserve"> EQ \F(1,2) </w:instrText>
                        </w:r>
                        <w:r w:rsidRPr="00745B5B">
                          <w:rPr>
                            <w:sz w:val="18"/>
                            <w:szCs w:val="18"/>
                          </w:rPr>
                          <w:fldChar w:fldCharType="end"/>
                        </w:r>
                        <w:r w:rsidRPr="00745B5B">
                          <w:rPr>
                            <w:i/>
                            <w:iCs/>
                            <w:sz w:val="18"/>
                            <w:szCs w:val="18"/>
                          </w:rPr>
                          <w:t>m</w:t>
                        </w:r>
                        <w:r w:rsidRPr="00745B5B">
                          <w:rPr>
                            <w:rFonts w:ascii="Book Antiqua" w:hAnsi="Book Antiqua"/>
                            <w:i/>
                            <w:iCs/>
                            <w:sz w:val="18"/>
                            <w:szCs w:val="18"/>
                          </w:rPr>
                          <w:t>v</w:t>
                        </w:r>
                        <w:r w:rsidRPr="00745B5B">
                          <w:rPr>
                            <w:sz w:val="18"/>
                            <w:szCs w:val="18"/>
                            <w:vertAlign w:val="subscript"/>
                          </w:rPr>
                          <w:t>0</w:t>
                        </w:r>
                        <w:r w:rsidRPr="00745B5B">
                          <w:rPr>
                            <w:sz w:val="18"/>
                            <w:szCs w:val="18"/>
                            <w:vertAlign w:val="superscript"/>
                          </w:rPr>
                          <w:t>2</w:t>
                        </w:r>
                      </w:p>
                    </w:txbxContent>
                  </v:textbox>
                </v:shape>
                <v:shape id="文本框 2" o:spid="_x0000_s1504" type="#_x0000_t202" style="position:absolute;left:15075;top:-12196;width:11566;height:427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" filled="f" strokeweight="1pt">
                  <v:textbox style="mso-fit-shape-to-text:t" inset="2mm,0,2mm,0">
                    <w:txbxContent>
                      <w:p w14:paraId="51D61979" w14:textId="77777777" w:rsidR="00F34A9A" w:rsidRPr="00745B5B" w:rsidRDefault="00F34A9A" w:rsidP="00F34A9A">
                        <w:pPr>
                          <w:jc w:val="center"/>
                          <w:rPr>
                            <w:sz w:val="18"/>
                            <w:szCs w:val="18"/>
                          </w:rPr>
                        </w:pPr>
                        <w:r w:rsidRPr="00745B5B">
                          <w:rPr>
                            <w:rFonts w:hint="eastAsia"/>
                            <w:sz w:val="18"/>
                            <w:szCs w:val="18"/>
                          </w:rPr>
                          <w:t>机械能守恒定律</w:t>
                        </w:r>
                      </w:p>
                      <w:p w14:paraId="1D9C1931" w14:textId="77777777" w:rsidR="00F34A9A" w:rsidRPr="00745B5B" w:rsidRDefault="00F34A9A" w:rsidP="00F34A9A">
                        <w:pPr>
                          <w:jc w:val="center"/>
                          <w:rPr>
                            <w:sz w:val="18"/>
                            <w:szCs w:val="18"/>
                          </w:rPr>
                        </w:pPr>
                        <w:r w:rsidRPr="00745B5B">
                          <w:rPr>
                            <w:i/>
                            <w:iCs/>
                            <w:sz w:val="18"/>
                            <w:szCs w:val="18"/>
                          </w:rPr>
                          <w:t>E</w:t>
                        </w:r>
                        <w:r w:rsidRPr="00745B5B">
                          <w:rPr>
                            <w:sz w:val="18"/>
                            <w:szCs w:val="18"/>
                            <w:vertAlign w:val="subscript"/>
                          </w:rPr>
                          <w:t>p1</w:t>
                        </w:r>
                        <w:r w:rsidRPr="00745B5B">
                          <w:rPr>
                            <w:sz w:val="18"/>
                            <w:szCs w:val="18"/>
                          </w:rPr>
                          <w:t xml:space="preserve"> + </w:t>
                        </w:r>
                        <w:r w:rsidRPr="00745B5B">
                          <w:rPr>
                            <w:i/>
                            <w:iCs/>
                            <w:sz w:val="18"/>
                            <w:szCs w:val="18"/>
                          </w:rPr>
                          <w:t>E</w:t>
                        </w:r>
                        <w:r w:rsidRPr="00745B5B">
                          <w:rPr>
                            <w:sz w:val="18"/>
                            <w:szCs w:val="18"/>
                            <w:vertAlign w:val="subscript"/>
                          </w:rPr>
                          <w:t>k1</w:t>
                        </w:r>
                        <w:r w:rsidRPr="00745B5B">
                          <w:rPr>
                            <w:sz w:val="18"/>
                            <w:szCs w:val="18"/>
                          </w:rPr>
                          <w:t xml:space="preserve"> = </w:t>
                        </w:r>
                        <w:r w:rsidRPr="00745B5B">
                          <w:rPr>
                            <w:i/>
                            <w:iCs/>
                            <w:sz w:val="18"/>
                            <w:szCs w:val="18"/>
                          </w:rPr>
                          <w:t>E</w:t>
                        </w:r>
                        <w:r w:rsidRPr="00745B5B">
                          <w:rPr>
                            <w:sz w:val="18"/>
                            <w:szCs w:val="18"/>
                            <w:vertAlign w:val="subscript"/>
                          </w:rPr>
                          <w:t>p2</w:t>
                        </w:r>
                        <w:r w:rsidRPr="00745B5B">
                          <w:rPr>
                            <w:sz w:val="18"/>
                            <w:szCs w:val="18"/>
                          </w:rPr>
                          <w:t xml:space="preserve"> + </w:t>
                        </w:r>
                        <w:r w:rsidRPr="00745B5B">
                          <w:rPr>
                            <w:i/>
                            <w:iCs/>
                            <w:sz w:val="18"/>
                            <w:szCs w:val="18"/>
                          </w:rPr>
                          <w:t>E</w:t>
                        </w:r>
                        <w:r w:rsidRPr="00745B5B">
                          <w:rPr>
                            <w:sz w:val="18"/>
                            <w:szCs w:val="18"/>
                            <w:vertAlign w:val="subscript"/>
                          </w:rPr>
                          <w:t>k2</w:t>
                        </w:r>
                      </w:p>
                    </w:txbxContent>
                  </v:textbox>
                </v:shape>
                <v:oval id="文本框 1" o:spid="_x0000_s1505" style="position:absolute;left:17357;top:-20189;width:3024;height:68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" filled="f" strokeweight=".5pt">
                  <v:stroke dashstyle="dash"/>
                  <v:textbox style="layout-flow:vertical-ideographic;mso-fit-shape-to-text:t" inset="0,0,0,0">
                    <w:txbxContent>
                      <w:p w14:paraId="087F254D" w14:textId="77777777" w:rsidR="00F34A9A" w:rsidRPr="00745B5B" w:rsidRDefault="00F34A9A" w:rsidP="00F34A9A">
                        <w:pPr>
                          <w:jc w:val="center"/>
                          <w:rPr>
                            <w:sz w:val="18"/>
                            <w:szCs w:val="18"/>
                          </w:rPr>
                        </w:pPr>
                        <w:r w:rsidRPr="00745B5B">
                          <w:rPr>
                            <w:rFonts w:hint="eastAsia"/>
                            <w:sz w:val="18"/>
                            <w:szCs w:val="18"/>
                          </w:rPr>
                          <w:t>理论演绎</w:t>
                        </w:r>
                      </w:p>
                    </w:txbxContent>
                  </v:textbox>
                </v:oval>
                <v:oval id="文本框 1" o:spid="_x0000_s1506" style="position:absolute;left:21310;top:-20191;width:3024;height:686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" filled="f" strokeweight=".5pt">
                  <v:stroke dashstyle="dash"/>
                  <v:textbox style="layout-flow:vertical-ideographic;mso-fit-shape-to-text:t" inset="0,0,0,0">
                    <w:txbxContent>
                      <w:p w14:paraId="10C6ACCE" w14:textId="77777777" w:rsidR="00F34A9A" w:rsidRPr="00745B5B" w:rsidRDefault="00F34A9A" w:rsidP="00F34A9A">
                        <w:pPr>
                          <w:rPr>
                            <w:sz w:val="18"/>
                            <w:szCs w:val="18"/>
                          </w:rPr>
                        </w:pPr>
                        <w:r w:rsidRPr="00745B5B">
                          <w:rPr>
                            <w:rFonts w:hint="eastAsia"/>
                            <w:sz w:val="18"/>
                            <w:szCs w:val="18"/>
                          </w:rPr>
                          <w:t>实验验证</w:t>
                        </w:r>
                      </w:p>
                    </w:txbxContent>
                  </v:textbox>
                </v:oval>
                <v:shape id="连接符: 肘形 4" o:spid="_x0000_s1507" type="#_x0000_t33" style="position:absolute;left:-6578;top:-31220;width:1340;height:907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" strokecolor="black [3213]" strokeweight=".5pt"/>
                <v:shape id="连接符: 肘形 4" o:spid="_x0000_s1508" type="#_x0000_t33" style="position:absolute;left:-6468;top:-31220;width:1230;height:1299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" strokecolor="black [3213]" strokeweight=".5pt"/>
                <v:shape id="连接符: 肘形 4" o:spid="_x0000_s1509" type="#_x0000_t34" style="position:absolute;left:-15418;top:-27133;width:1562;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" strokecolor="black [3213]" strokeweight=".5pt"/>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连接符: 肘形 4" o:spid="_x0000_s1510" type="#_x0000_t35" style="position:absolute;left:-26283;top:-20351;width:15203;height:1545;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" adj="3491,54805" strokecolor="black [3213]" strokeweight=".5pt"/>
                <v:shape id="连接符: 肘形 4" o:spid="_x0000_s1511" type="#_x0000_t34" style="position:absolute;left:-7444;top:-19215;width:4029;height:802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" strokecolor="black [3213]" strokeweight=".5pt"/>
                <v:shape id="连接符: 肘形 4" o:spid="_x0000_s1512" type="#_x0000_t34" style="position:absolute;left:1904;top:-20642;width:4135;height:1077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" strokecolor="black [3213]" strokeweight=".5pt"/>
                <v:shape id="连接符: 肘形 4" o:spid="_x0000_s1513" type="#_x0000_t33" style="position:absolute;left:5354;top:-31322;width:1883;height:432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" strokecolor="black [3213]" strokeweight=".5pt"/>
                <v:shape id="连接符: 肘形 4" o:spid="_x0000_s1514" type="#_x0000_t33" style="position:absolute;left:5354;top:-31322;width:1878;height:863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" strokecolor="black [3213]" strokeweight=".5pt"/>
                <v:shape id="连接符: 肘形 4" o:spid="_x0000_s1515" type="#_x0000_t33" style="position:absolute;left:5354;top:-31322;width:1883;height:12944;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" strokecolor="black [3213]" strokeweight=".5pt"/>
                <v:shape id="连接符: 肘形 4" o:spid="_x0000_s1516" type="#_x0000_t33" style="position:absolute;left:2404;top:-31322;width:2950;height:702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" strokecolor="black [3213]" strokeweight=".5pt"/>
                <v:shape id="连接符: 肘形 4" o:spid="_x0000_s1517" type="#_x0000_t33" style="position:absolute;left:-5238;top:-31220;width:2640;height:70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" strokecolor="black [3213]" strokeweight=".5pt"/>
                <v:shape id="连接符: 肘形 4" o:spid="_x0000_s1518" type="#_x0000_t34" style="position:absolute;left:13659;top:-22668;width:4561;height:27;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" strokecolor="black [3213]" strokeweight=".5pt"/>
                <v:shape id="连接符: 肘形 4" o:spid="_x0000_s1519" type="#_x0000_t34" style="position:absolute;left:16162;top:-16893;width:9370;height:2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" strokecolor="black [3213]" strokeweight=".5pt"/>
                <v:shape id="连接符: 肘形 4" o:spid="_x0000_s1520" type="#_x0000_t33" style="position:absolute;left:-24068;top:-15239;width:2446;height:4076;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" strokecolor="black [3213]" strokeweight=".5pt"/>
                <v:shape id="连接符: 肘形 4" o:spid="_x0000_s1521" type="#_x0000_t34" style="position:absolute;left:13663;top:-26954;width:4557;height:428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" strokecolor="black [3213]" strokeweight=".5pt"/>
                <v:shape id="连接符: 肘形 4" o:spid="_x0000_s1522" type="#_x0000_t34" style="position:absolute;left:11273;top:-22668;width:6947;height:433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" adj="14454" strokecolor="black [3213]" strokeweight=".5pt"/>
                <v:shape id="连接符: 肘形 4" o:spid="_x0000_s1523" type="#_x0000_t34" style="position:absolute;left:13618;top:-10087;width:1457;height: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" strokecolor="black [3213]" strokeweight=".5pt">
                  <v:stroke dashstyle="dash"/>
                </v:shape>
                <v:shape id="连接符: 肘形 4" o:spid="_x0000_s1524" type="#_x0000_t34" style="position:absolute;left:20381;top:-16760;width:929;height: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" strokecolor="black [3213]" strokeweight=".5pt">
                  <v:stroke dashstyle="dash"/>
                </v:shape>
                <w10:anchorlock/>
              </v:group>
            </w:pict>
          </mc:Fallback>
        </mc:AlternateContent>
      </w:r>
    </w:p>
    <w:p w14:paraId="1DD90282" w14:textId="4395C11A" w:rsidR="00FF2308" w:rsidRDefault="00FF2308" w:rsidP="00D47230">
      <w:pPr>
        <w:pStyle w:val="3"/>
      </w:pPr>
      <w:r>
        <w:rPr>
          <w:rFonts w:hint="eastAsia"/>
        </w:rPr>
        <w:t>考点梳理</w:t>
      </w:r>
    </w:p>
    <w:p w14:paraId="2941FE22" w14:textId="77777777" w:rsidR="00FF2308" w:rsidRPr="00BA312E" w:rsidRDefault="00FF2308" w:rsidP="00D47230">
      <w:pPr>
        <w:pStyle w:val="4"/>
        <w:rPr>
          <w:color w:val="FF0000"/>
        </w:rPr>
      </w:pPr>
      <w:r w:rsidRPr="00BA312E">
        <w:rPr>
          <w:color w:val="FF0000"/>
        </w:rPr>
        <w:t>1</w:t>
      </w:r>
      <w:r w:rsidRPr="00BA312E">
        <w:rPr>
          <w:color w:val="FF0000"/>
        </w:rPr>
        <w:t>．功</w:t>
      </w:r>
    </w:p>
    <w:p w14:paraId="63BF2E13" w14:textId="2E6DDF42" w:rsidR="00FF2308" w:rsidRPr="00BA312E" w:rsidRDefault="00FF2308" w:rsidP="00FF2308">
      <w:pPr>
        <w:rPr>
          <w:color w:val="FF0000"/>
        </w:rPr>
      </w:pPr>
      <w:r w:rsidRPr="00BA312E">
        <w:rPr>
          <w:color w:val="FF0000"/>
        </w:rPr>
        <w:t xml:space="preserve">  </w:t>
      </w:r>
      <w:r w:rsidR="00FF665B" w:rsidRPr="00BA312E">
        <w:rPr>
          <w:color w:val="FF0000"/>
        </w:rPr>
        <w:t>（</w:t>
      </w:r>
      <w:r w:rsidRPr="00BA312E">
        <w:rPr>
          <w:color w:val="FF0000"/>
        </w:rPr>
        <w:t>1</w:t>
      </w:r>
      <w:r w:rsidR="00FF665B" w:rsidRPr="00BA312E">
        <w:rPr>
          <w:color w:val="FF0000"/>
        </w:rPr>
        <w:t>）</w:t>
      </w:r>
      <w:r w:rsidRPr="00BA312E">
        <w:rPr>
          <w:color w:val="FF0000"/>
        </w:rPr>
        <w:t>概念：一个物体受到</w:t>
      </w:r>
      <w:r w:rsidRPr="00BA312E">
        <w:rPr>
          <w:color w:val="FF0000"/>
        </w:rPr>
        <w:t xml:space="preserve">    </w:t>
      </w:r>
      <w:r w:rsidRPr="00BA312E">
        <w:rPr>
          <w:color w:val="FF0000"/>
        </w:rPr>
        <w:t>的作用，并在</w:t>
      </w:r>
    </w:p>
    <w:p w14:paraId="385772EF" w14:textId="77777777" w:rsidR="00FF2308" w:rsidRPr="00BA312E" w:rsidRDefault="00FF2308" w:rsidP="00FF2308">
      <w:pPr>
        <w:rPr>
          <w:color w:val="FF0000"/>
        </w:rPr>
      </w:pPr>
      <w:r w:rsidRPr="00BA312E">
        <w:rPr>
          <w:rFonts w:hint="eastAsia"/>
          <w:color w:val="FF0000"/>
        </w:rPr>
        <w:t>们就说这个力对物体做了功。</w:t>
      </w:r>
    </w:p>
    <w:p w14:paraId="0DE1011C" w14:textId="77777777" w:rsidR="00FF2308" w:rsidRPr="00BA312E" w:rsidRDefault="00FF2308" w:rsidP="00FF2308">
      <w:pPr>
        <w:rPr>
          <w:color w:val="FF0000"/>
        </w:rPr>
      </w:pPr>
      <w:r w:rsidRPr="00BA312E">
        <w:rPr>
          <w:rFonts w:hint="eastAsia"/>
          <w:color w:val="FF0000"/>
        </w:rPr>
        <w:t>的方向上发生了</w:t>
      </w:r>
      <w:r w:rsidRPr="00BA312E">
        <w:rPr>
          <w:color w:val="FF0000"/>
        </w:rPr>
        <w:t xml:space="preserve">    </w:t>
      </w:r>
      <w:r w:rsidRPr="00BA312E">
        <w:rPr>
          <w:color w:val="FF0000"/>
        </w:rPr>
        <w:t>，我</w:t>
      </w:r>
    </w:p>
    <w:p w14:paraId="0BF45130" w14:textId="77777777" w:rsidR="00FF2308" w:rsidRPr="00BA312E" w:rsidRDefault="00FF2308" w:rsidP="00FF2308">
      <w:pPr>
        <w:rPr>
          <w:color w:val="FF0000"/>
        </w:rPr>
      </w:pPr>
      <w:r w:rsidRPr="00BA312E">
        <w:rPr>
          <w:color w:val="FF0000"/>
        </w:rPr>
        <w:t xml:space="preserve">    </w:t>
      </w:r>
      <w:r w:rsidRPr="00BA312E">
        <w:rPr>
          <w:color w:val="FF0000"/>
        </w:rPr>
        <w:t>第一部分单元考点梳理与精练</w:t>
      </w:r>
    </w:p>
    <w:p w14:paraId="36DB52E3" w14:textId="77777777" w:rsidR="00FF2308" w:rsidRPr="00BA312E" w:rsidRDefault="00FF2308" w:rsidP="00FF2308">
      <w:pPr>
        <w:rPr>
          <w:color w:val="FF0000"/>
        </w:rPr>
      </w:pPr>
      <w:r w:rsidRPr="00BA312E">
        <w:rPr>
          <w:rFonts w:hint="eastAsia"/>
          <w:color w:val="FF0000"/>
        </w:rPr>
        <w:t>④</w:t>
      </w:r>
      <w:r w:rsidRPr="00BA312E">
        <w:rPr>
          <w:color w:val="FF0000"/>
        </w:rPr>
        <w:t>OOooo</w:t>
      </w:r>
    </w:p>
    <w:p w14:paraId="1707AE00" w14:textId="426D05BD" w:rsidR="00FF2308" w:rsidRPr="00BA312E" w:rsidRDefault="00FF665B" w:rsidP="00FF2308">
      <w:pPr>
        <w:rPr>
          <w:color w:val="FF0000"/>
        </w:rPr>
      </w:pPr>
      <w:r w:rsidRPr="00BA312E">
        <w:rPr>
          <w:color w:val="FF0000"/>
        </w:rPr>
        <w:t>（</w:t>
      </w:r>
      <w:r w:rsidR="00FF2308" w:rsidRPr="00BA312E">
        <w:rPr>
          <w:color w:val="FF0000"/>
        </w:rPr>
        <w:t>2</w:t>
      </w:r>
      <w:r w:rsidRPr="00BA312E">
        <w:rPr>
          <w:color w:val="FF0000"/>
        </w:rPr>
        <w:t>）</w:t>
      </w:r>
      <w:r w:rsidR="00FF2308" w:rsidRPr="00BA312E">
        <w:rPr>
          <w:color w:val="FF0000"/>
        </w:rPr>
        <w:t>标矢性：功是</w:t>
      </w:r>
    </w:p>
    <w:p w14:paraId="1CAB002E" w14:textId="76E69226" w:rsidR="00FF2308" w:rsidRPr="00BA312E" w:rsidRDefault="00FF665B" w:rsidP="00FF2308">
      <w:pPr>
        <w:rPr>
          <w:color w:val="FF0000"/>
        </w:rPr>
      </w:pPr>
      <w:r w:rsidRPr="00BA312E">
        <w:rPr>
          <w:color w:val="FF0000"/>
        </w:rPr>
        <w:t>（</w:t>
      </w:r>
      <w:r w:rsidR="00FF2308" w:rsidRPr="00BA312E">
        <w:rPr>
          <w:color w:val="FF0000"/>
        </w:rPr>
        <w:t>3</w:t>
      </w:r>
      <w:r w:rsidRPr="00BA312E">
        <w:rPr>
          <w:color w:val="FF0000"/>
        </w:rPr>
        <w:t>）</w:t>
      </w:r>
      <w:r w:rsidR="00FF2308" w:rsidRPr="00BA312E">
        <w:rPr>
          <w:color w:val="FF0000"/>
        </w:rPr>
        <w:t>单位：</w:t>
      </w:r>
    </w:p>
    <w:p w14:paraId="6732B7CE" w14:textId="77777777" w:rsidR="00FF2308" w:rsidRPr="00BA312E" w:rsidRDefault="00FF2308" w:rsidP="00FF2308">
      <w:pPr>
        <w:rPr>
          <w:color w:val="FF0000"/>
        </w:rPr>
      </w:pPr>
      <w:r w:rsidRPr="00BA312E">
        <w:rPr>
          <w:rFonts w:hint="eastAsia"/>
          <w:color w:val="FF0000"/>
        </w:rPr>
        <w:lastRenderedPageBreak/>
        <w:t>量，</w:t>
      </w:r>
      <w:r w:rsidRPr="00BA312E">
        <w:rPr>
          <w:color w:val="FF0000"/>
        </w:rPr>
        <w:t xml:space="preserve">    </w:t>
      </w:r>
      <w:r w:rsidRPr="00BA312E">
        <w:rPr>
          <w:color w:val="FF0000"/>
        </w:rPr>
        <w:t>（有／无）正负，但正负不代表方向。</w:t>
      </w:r>
    </w:p>
    <w:p w14:paraId="1FC24489" w14:textId="02E863DB" w:rsidR="00FF2308" w:rsidRPr="00BA312E" w:rsidRDefault="00FF2308" w:rsidP="00FF2308">
      <w:pPr>
        <w:rPr>
          <w:color w:val="FF0000"/>
        </w:rPr>
      </w:pPr>
      <w:r w:rsidRPr="00BA312E">
        <w:rPr>
          <w:rFonts w:hint="eastAsia"/>
          <w:color w:val="FF0000"/>
        </w:rPr>
        <w:t>，用符号</w:t>
      </w:r>
      <w:r w:rsidRPr="00BA312E">
        <w:rPr>
          <w:color w:val="FF0000"/>
        </w:rPr>
        <w:t xml:space="preserve">    </w:t>
      </w:r>
      <w:r w:rsidRPr="00BA312E">
        <w:rPr>
          <w:color w:val="FF0000"/>
        </w:rPr>
        <w:t>表示，即</w:t>
      </w:r>
      <w:r w:rsidRPr="00BA312E">
        <w:rPr>
          <w:color w:val="FF0000"/>
        </w:rPr>
        <w:t>IJ</w:t>
      </w:r>
      <w:r w:rsidR="00FF665B" w:rsidRPr="00BA312E">
        <w:rPr>
          <w:color w:val="FF0000"/>
        </w:rPr>
        <w:t xml:space="preserve"> = </w:t>
      </w:r>
      <w:r w:rsidRPr="00BA312E">
        <w:rPr>
          <w:color w:val="FF0000"/>
        </w:rPr>
        <w:t>I</w:t>
      </w:r>
    </w:p>
    <w:p w14:paraId="7ACC086B" w14:textId="3952F345" w:rsidR="00FF2308" w:rsidRPr="00BA312E" w:rsidRDefault="00FF665B" w:rsidP="00FF2308">
      <w:pPr>
        <w:rPr>
          <w:color w:val="FF0000"/>
        </w:rPr>
      </w:pPr>
      <w:r w:rsidRPr="00BA312E">
        <w:rPr>
          <w:color w:val="FF0000"/>
        </w:rPr>
        <w:t>（</w:t>
      </w:r>
      <w:r w:rsidR="00FF2308" w:rsidRPr="00BA312E">
        <w:rPr>
          <w:color w:val="FF0000"/>
        </w:rPr>
        <w:t>4</w:t>
      </w:r>
      <w:r w:rsidRPr="00BA312E">
        <w:rPr>
          <w:color w:val="FF0000"/>
        </w:rPr>
        <w:t>）</w:t>
      </w:r>
      <w:r w:rsidR="00FF2308" w:rsidRPr="00BA312E">
        <w:rPr>
          <w:color w:val="FF0000"/>
        </w:rPr>
        <w:t>计算恒力的功：恒力对物体所做的功等于</w:t>
      </w:r>
    </w:p>
    <w:p w14:paraId="006BEA1C" w14:textId="77777777" w:rsidR="00FF2308" w:rsidRPr="00BA312E" w:rsidRDefault="00FF2308" w:rsidP="00FF2308">
      <w:pPr>
        <w:rPr>
          <w:color w:val="FF0000"/>
        </w:rPr>
      </w:pPr>
      <w:r w:rsidRPr="00BA312E">
        <w:rPr>
          <w:color w:val="FF0000"/>
        </w:rPr>
        <w:t>2</w:t>
      </w:r>
      <w:r w:rsidRPr="00BA312E">
        <w:rPr>
          <w:color w:val="FF0000"/>
        </w:rPr>
        <w:t>．功率</w:t>
      </w:r>
    </w:p>
    <w:p w14:paraId="4700E3C0" w14:textId="6D3E93BD" w:rsidR="00FF2308" w:rsidRPr="00BA312E" w:rsidRDefault="00FF2308" w:rsidP="00FF2308">
      <w:pPr>
        <w:rPr>
          <w:color w:val="FF0000"/>
        </w:rPr>
      </w:pPr>
      <w:r w:rsidRPr="00BA312E">
        <w:rPr>
          <w:color w:val="FF0000"/>
        </w:rPr>
        <w:t xml:space="preserve">  </w:t>
      </w:r>
      <w:r w:rsidR="00FF665B" w:rsidRPr="00BA312E">
        <w:rPr>
          <w:color w:val="FF0000"/>
        </w:rPr>
        <w:t>（</w:t>
      </w:r>
      <w:r w:rsidRPr="00BA312E">
        <w:rPr>
          <w:color w:val="FF0000"/>
        </w:rPr>
        <w:t>1</w:t>
      </w:r>
      <w:r w:rsidR="00FF665B" w:rsidRPr="00BA312E">
        <w:rPr>
          <w:color w:val="FF0000"/>
        </w:rPr>
        <w:t>）</w:t>
      </w:r>
      <w:r w:rsidRPr="00BA312E">
        <w:rPr>
          <w:color w:val="FF0000"/>
        </w:rPr>
        <w:t>概念：</w:t>
      </w:r>
    </w:p>
    <w:p w14:paraId="082E23B5" w14:textId="405B8C96" w:rsidR="00FF2308" w:rsidRPr="00BA312E" w:rsidRDefault="00FF2308" w:rsidP="00FF2308">
      <w:pPr>
        <w:rPr>
          <w:color w:val="FF0000"/>
        </w:rPr>
      </w:pPr>
      <w:r w:rsidRPr="00BA312E">
        <w:rPr>
          <w:color w:val="FF0000"/>
        </w:rPr>
        <w:t xml:space="preserve">  </w:t>
      </w:r>
      <w:r w:rsidR="00FF665B" w:rsidRPr="00BA312E">
        <w:rPr>
          <w:color w:val="FF0000"/>
        </w:rPr>
        <w:t>（</w:t>
      </w:r>
      <w:r w:rsidRPr="00BA312E">
        <w:rPr>
          <w:color w:val="FF0000"/>
        </w:rPr>
        <w:t>2</w:t>
      </w:r>
      <w:r w:rsidR="00FF665B" w:rsidRPr="00BA312E">
        <w:rPr>
          <w:color w:val="FF0000"/>
        </w:rPr>
        <w:t>）</w:t>
      </w:r>
      <w:r w:rsidRPr="00BA312E">
        <w:rPr>
          <w:color w:val="FF0000"/>
        </w:rPr>
        <w:t>单位：</w:t>
      </w:r>
    </w:p>
    <w:p w14:paraId="6D1C855B" w14:textId="72863B14" w:rsidR="00FF2308" w:rsidRPr="00BA312E" w:rsidRDefault="00FF2308" w:rsidP="00FF2308">
      <w:pPr>
        <w:rPr>
          <w:color w:val="FF0000"/>
        </w:rPr>
      </w:pPr>
      <w:r w:rsidRPr="00BA312E">
        <w:rPr>
          <w:rFonts w:hint="eastAsia"/>
          <w:color w:val="FF0000"/>
        </w:rPr>
        <w:t>三者的乘积，</w:t>
      </w:r>
      <w:r w:rsidRPr="00BA312E">
        <w:rPr>
          <w:color w:val="FF0000"/>
        </w:rPr>
        <w:t>W</w:t>
      </w:r>
      <w:r w:rsidR="00FF665B" w:rsidRPr="00BA312E">
        <w:rPr>
          <w:color w:val="FF0000"/>
        </w:rPr>
        <w:t xml:space="preserve"> = </w:t>
      </w:r>
    </w:p>
    <w:p w14:paraId="7A34F382" w14:textId="77777777" w:rsidR="00FF2308" w:rsidRPr="00BA312E" w:rsidRDefault="00FF2308" w:rsidP="00FF2308">
      <w:pPr>
        <w:rPr>
          <w:color w:val="FF0000"/>
        </w:rPr>
      </w:pPr>
      <w:r w:rsidRPr="00BA312E">
        <w:rPr>
          <w:rFonts w:hint="eastAsia"/>
          <w:color w:val="FF0000"/>
        </w:rPr>
        <w:t>跟完成这些功所用</w:t>
      </w:r>
    </w:p>
    <w:p w14:paraId="5C6EC161" w14:textId="77777777" w:rsidR="00FF2308" w:rsidRPr="00BA312E" w:rsidRDefault="00FF2308" w:rsidP="00FF2308">
      <w:pPr>
        <w:rPr>
          <w:color w:val="FF0000"/>
        </w:rPr>
      </w:pPr>
      <w:r w:rsidRPr="00BA312E">
        <w:rPr>
          <w:rFonts w:hint="eastAsia"/>
          <w:color w:val="FF0000"/>
        </w:rPr>
        <w:t>，用符号</w:t>
      </w:r>
    </w:p>
    <w:p w14:paraId="1FFD8985" w14:textId="59E12195" w:rsidR="00FF2308" w:rsidRPr="00BA312E" w:rsidRDefault="00FF2308" w:rsidP="00FF2308">
      <w:pPr>
        <w:rPr>
          <w:color w:val="FF0000"/>
        </w:rPr>
      </w:pPr>
      <w:r w:rsidRPr="00BA312E">
        <w:rPr>
          <w:rFonts w:hint="eastAsia"/>
          <w:color w:val="FF0000"/>
        </w:rPr>
        <w:t>的比值，</w:t>
      </w:r>
      <w:r w:rsidRPr="00BA312E">
        <w:rPr>
          <w:color w:val="FF0000"/>
        </w:rPr>
        <w:t>P</w:t>
      </w:r>
      <w:r w:rsidR="00FF665B" w:rsidRPr="00BA312E">
        <w:rPr>
          <w:color w:val="FF0000"/>
        </w:rPr>
        <w:t xml:space="preserve"> = </w:t>
      </w:r>
    </w:p>
    <w:p w14:paraId="5C9180A4" w14:textId="77777777" w:rsidR="00FF2308" w:rsidRPr="00BA312E" w:rsidRDefault="00FF2308" w:rsidP="00FF2308">
      <w:pPr>
        <w:rPr>
          <w:color w:val="FF0000"/>
        </w:rPr>
      </w:pPr>
      <w:r w:rsidRPr="00BA312E">
        <w:rPr>
          <w:rFonts w:hint="eastAsia"/>
          <w:color w:val="FF0000"/>
        </w:rPr>
        <w:t>表示，即</w:t>
      </w:r>
      <w:r w:rsidRPr="00BA312E">
        <w:rPr>
          <w:color w:val="FF0000"/>
        </w:rPr>
        <w:t>1 W</w:t>
      </w:r>
      <w:r w:rsidRPr="00BA312E">
        <w:rPr>
          <w:color w:val="FF0000"/>
        </w:rPr>
        <w:t>一</w:t>
      </w:r>
      <w:r w:rsidRPr="00BA312E">
        <w:rPr>
          <w:color w:val="FF0000"/>
        </w:rPr>
        <w:t>1</w:t>
      </w:r>
    </w:p>
    <w:p w14:paraId="5500FECD" w14:textId="498408F4" w:rsidR="00FF2308" w:rsidRPr="00BA312E" w:rsidRDefault="00FF665B" w:rsidP="00FF2308">
      <w:pPr>
        <w:rPr>
          <w:color w:val="FF0000"/>
        </w:rPr>
      </w:pPr>
      <w:r w:rsidRPr="00BA312E">
        <w:rPr>
          <w:color w:val="FF0000"/>
        </w:rPr>
        <w:t>（</w:t>
      </w:r>
      <w:r w:rsidR="00FF2308" w:rsidRPr="00BA312E">
        <w:rPr>
          <w:color w:val="FF0000"/>
        </w:rPr>
        <w:t>3</w:t>
      </w:r>
      <w:r w:rsidRPr="00BA312E">
        <w:rPr>
          <w:color w:val="FF0000"/>
        </w:rPr>
        <w:t>）</w:t>
      </w:r>
      <w:r w:rsidR="00FF2308" w:rsidRPr="00BA312E">
        <w:rPr>
          <w:color w:val="FF0000"/>
        </w:rPr>
        <w:t>物理意义：描述物体</w:t>
      </w:r>
      <w:r w:rsidR="00FF2308" w:rsidRPr="00BA312E">
        <w:rPr>
          <w:color w:val="FF0000"/>
        </w:rPr>
        <w:t xml:space="preserve">    </w:t>
      </w:r>
      <w:r w:rsidR="00FF2308" w:rsidRPr="00BA312E">
        <w:rPr>
          <w:color w:val="FF0000"/>
        </w:rPr>
        <w:t>的物理量。</w:t>
      </w:r>
    </w:p>
    <w:p w14:paraId="223BD58B" w14:textId="7CA8E71E" w:rsidR="00FF2308" w:rsidRPr="00BA312E" w:rsidRDefault="00FF665B" w:rsidP="00FF2308">
      <w:pPr>
        <w:rPr>
          <w:color w:val="FF0000"/>
        </w:rPr>
      </w:pPr>
      <w:r w:rsidRPr="00BA312E">
        <w:rPr>
          <w:color w:val="FF0000"/>
        </w:rPr>
        <w:t>（</w:t>
      </w:r>
      <w:r w:rsidR="00FF2308" w:rsidRPr="00BA312E">
        <w:rPr>
          <w:color w:val="FF0000"/>
        </w:rPr>
        <w:t>4</w:t>
      </w:r>
      <w:r w:rsidRPr="00BA312E">
        <w:rPr>
          <w:color w:val="FF0000"/>
        </w:rPr>
        <w:t>）</w:t>
      </w:r>
      <w:r w:rsidR="00FF2308" w:rsidRPr="00BA312E">
        <w:rPr>
          <w:color w:val="FF0000"/>
        </w:rPr>
        <w:t>平均功率：一段时间内做的</w:t>
      </w:r>
      <w:r w:rsidR="00FF2308" w:rsidRPr="00BA312E">
        <w:rPr>
          <w:color w:val="FF0000"/>
        </w:rPr>
        <w:t xml:space="preserve">    </w:t>
      </w:r>
      <w:r w:rsidR="00FF2308" w:rsidRPr="00BA312E">
        <w:rPr>
          <w:color w:val="FF0000"/>
        </w:rPr>
        <w:t>与做功</w:t>
      </w:r>
      <w:r w:rsidR="00FF2308" w:rsidRPr="00BA312E">
        <w:rPr>
          <w:color w:val="FF0000"/>
        </w:rPr>
        <w:t xml:space="preserve">    </w:t>
      </w:r>
      <w:r w:rsidR="00FF2308" w:rsidRPr="00BA312E">
        <w:rPr>
          <w:color w:val="FF0000"/>
        </w:rPr>
        <w:t>的比，用公式表示为</w:t>
      </w:r>
      <w:r w:rsidR="00FF2308" w:rsidRPr="00BA312E">
        <w:rPr>
          <w:color w:val="FF0000"/>
        </w:rPr>
        <w:t>P</w:t>
      </w:r>
      <w:r w:rsidR="00FF2308" w:rsidRPr="00BA312E">
        <w:rPr>
          <w:color w:val="FF0000"/>
        </w:rPr>
        <w:t>一</w:t>
      </w:r>
    </w:p>
    <w:p w14:paraId="6C7BEB84" w14:textId="192E3695" w:rsidR="00FF2308" w:rsidRPr="00BA312E" w:rsidRDefault="00FF2308" w:rsidP="00FF2308">
      <w:pPr>
        <w:rPr>
          <w:color w:val="FF0000"/>
        </w:rPr>
      </w:pPr>
      <w:r w:rsidRPr="00BA312E">
        <w:rPr>
          <w:rFonts w:hint="eastAsia"/>
          <w:color w:val="FF0000"/>
        </w:rPr>
        <w:t>或</w:t>
      </w:r>
      <w:r w:rsidRPr="00BA312E">
        <w:rPr>
          <w:color w:val="FF0000"/>
        </w:rPr>
        <w:t>P</w:t>
      </w:r>
      <w:r w:rsidR="00FF665B" w:rsidRPr="00BA312E">
        <w:rPr>
          <w:color w:val="FF0000"/>
        </w:rPr>
        <w:t xml:space="preserve"> = </w:t>
      </w:r>
    </w:p>
    <w:p w14:paraId="690725BB" w14:textId="772BC538" w:rsidR="00FF2308" w:rsidRPr="00BA312E" w:rsidRDefault="00FF665B" w:rsidP="00FF2308">
      <w:pPr>
        <w:rPr>
          <w:color w:val="FF0000"/>
        </w:rPr>
      </w:pPr>
      <w:r w:rsidRPr="00BA312E">
        <w:rPr>
          <w:color w:val="FF0000"/>
        </w:rPr>
        <w:t>（</w:t>
      </w:r>
      <w:r w:rsidR="00FF2308" w:rsidRPr="00BA312E">
        <w:rPr>
          <w:color w:val="FF0000"/>
        </w:rPr>
        <w:t>5</w:t>
      </w:r>
      <w:r w:rsidRPr="00BA312E">
        <w:rPr>
          <w:color w:val="FF0000"/>
        </w:rPr>
        <w:t>）</w:t>
      </w:r>
      <w:r w:rsidR="00FF2308" w:rsidRPr="00BA312E">
        <w:rPr>
          <w:color w:val="FF0000"/>
        </w:rPr>
        <w:t>瞬时功率：当力</w:t>
      </w:r>
      <w:r w:rsidR="00FF2308" w:rsidRPr="00BA312E">
        <w:rPr>
          <w:color w:val="FF0000"/>
        </w:rPr>
        <w:t>F</w:t>
      </w:r>
      <w:r w:rsidR="00FF2308" w:rsidRPr="00BA312E">
        <w:rPr>
          <w:color w:val="FF0000"/>
        </w:rPr>
        <w:t>与瞬时速度</w:t>
      </w:r>
      <w:r w:rsidR="00FF2308" w:rsidRPr="00BA312E">
        <w:rPr>
          <w:color w:val="FF0000"/>
        </w:rPr>
        <w:t>u</w:t>
      </w:r>
      <w:r w:rsidR="00FF2308" w:rsidRPr="00BA312E">
        <w:rPr>
          <w:color w:val="FF0000"/>
        </w:rPr>
        <w:t>的方向相同时，瞬时功率</w:t>
      </w:r>
      <w:r w:rsidR="00FF2308" w:rsidRPr="00BA312E">
        <w:rPr>
          <w:color w:val="FF0000"/>
        </w:rPr>
        <w:t>P-</w:t>
      </w:r>
    </w:p>
    <w:p w14:paraId="523F5DA9" w14:textId="79D8E143" w:rsidR="00FF2308" w:rsidRPr="00BA312E" w:rsidRDefault="00FF665B" w:rsidP="00FF2308">
      <w:pPr>
        <w:rPr>
          <w:color w:val="FF0000"/>
        </w:rPr>
      </w:pPr>
      <w:r w:rsidRPr="00BA312E">
        <w:rPr>
          <w:color w:val="FF0000"/>
        </w:rPr>
        <w:t>（</w:t>
      </w:r>
      <w:r w:rsidR="00FF2308" w:rsidRPr="00BA312E">
        <w:rPr>
          <w:color w:val="FF0000"/>
        </w:rPr>
        <w:t>6</w:t>
      </w:r>
      <w:r w:rsidRPr="00BA312E">
        <w:rPr>
          <w:color w:val="FF0000"/>
        </w:rPr>
        <w:t>）</w:t>
      </w:r>
      <w:r w:rsidR="00FF2308" w:rsidRPr="00BA312E">
        <w:rPr>
          <w:color w:val="FF0000"/>
        </w:rPr>
        <w:t>额定功率：机械</w:t>
      </w:r>
    </w:p>
    <w:p w14:paraId="63F8F75B" w14:textId="037F328F" w:rsidR="00FF2308" w:rsidRPr="00BA312E" w:rsidRDefault="00FF665B" w:rsidP="00FF2308">
      <w:pPr>
        <w:rPr>
          <w:color w:val="FF0000"/>
        </w:rPr>
      </w:pPr>
      <w:r w:rsidRPr="00BA312E">
        <w:rPr>
          <w:color w:val="FF0000"/>
        </w:rPr>
        <w:t>（</w:t>
      </w:r>
      <w:r w:rsidR="00FF2308" w:rsidRPr="00BA312E">
        <w:rPr>
          <w:color w:val="FF0000"/>
        </w:rPr>
        <w:t>7</w:t>
      </w:r>
      <w:r w:rsidRPr="00BA312E">
        <w:rPr>
          <w:color w:val="FF0000"/>
        </w:rPr>
        <w:t>）</w:t>
      </w:r>
      <w:r w:rsidR="00FF2308" w:rsidRPr="00BA312E">
        <w:rPr>
          <w:color w:val="FF0000"/>
        </w:rPr>
        <w:t>实际功率：机械</w:t>
      </w:r>
    </w:p>
    <w:p w14:paraId="61364B87" w14:textId="7BF508FB" w:rsidR="00FF2308" w:rsidRPr="00BA312E" w:rsidRDefault="00FF665B" w:rsidP="00FF2308">
      <w:pPr>
        <w:rPr>
          <w:color w:val="FF0000"/>
        </w:rPr>
      </w:pPr>
      <w:r w:rsidRPr="00BA312E">
        <w:rPr>
          <w:color w:val="FF0000"/>
        </w:rPr>
        <w:t>（</w:t>
      </w:r>
      <w:r w:rsidR="00FF2308" w:rsidRPr="00BA312E">
        <w:rPr>
          <w:color w:val="FF0000"/>
        </w:rPr>
        <w:t>8</w:t>
      </w:r>
      <w:r w:rsidRPr="00BA312E">
        <w:rPr>
          <w:color w:val="FF0000"/>
        </w:rPr>
        <w:t>）</w:t>
      </w:r>
      <w:r w:rsidR="00FF2308" w:rsidRPr="00BA312E">
        <w:rPr>
          <w:color w:val="FF0000"/>
        </w:rPr>
        <w:t>机车的两种启动方式：</w:t>
      </w:r>
    </w:p>
    <w:p w14:paraId="7AFC6257" w14:textId="77777777" w:rsidR="00FF2308" w:rsidRPr="00BA312E" w:rsidRDefault="00FF2308" w:rsidP="00FF2308">
      <w:pPr>
        <w:rPr>
          <w:color w:val="FF0000"/>
        </w:rPr>
      </w:pPr>
      <w:r w:rsidRPr="00BA312E">
        <w:rPr>
          <w:rFonts w:hint="eastAsia"/>
          <w:color w:val="FF0000"/>
        </w:rPr>
        <w:t>下长时间工作不应超过的功率</w:t>
      </w:r>
    </w:p>
    <w:p w14:paraId="3F559DD0" w14:textId="77777777" w:rsidR="00FF2308" w:rsidRPr="00BA312E" w:rsidRDefault="00FF2308" w:rsidP="00FF2308">
      <w:pPr>
        <w:rPr>
          <w:color w:val="FF0000"/>
        </w:rPr>
      </w:pPr>
      <w:r w:rsidRPr="00BA312E">
        <w:rPr>
          <w:rFonts w:hint="eastAsia"/>
          <w:color w:val="FF0000"/>
        </w:rPr>
        <w:t>时的功率。</w:t>
      </w:r>
    </w:p>
    <w:p w14:paraId="5294184B" w14:textId="77777777" w:rsidR="00FF2308" w:rsidRPr="00BA312E" w:rsidRDefault="00FF2308" w:rsidP="00FF2308">
      <w:pPr>
        <w:rPr>
          <w:color w:val="FF0000"/>
        </w:rPr>
      </w:pPr>
      <w:r w:rsidRPr="00BA312E">
        <w:rPr>
          <w:rFonts w:hint="eastAsia"/>
          <w:color w:val="FF0000"/>
        </w:rPr>
        <w:t>┏━━━━━━━━━━┳━━━━━━━━━━━━━━━━━━┳━━━━━━━━━━━━━━━━━━┓</w:t>
      </w:r>
    </w:p>
    <w:p w14:paraId="1674C606"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p>
    <w:p w14:paraId="18DD8051" w14:textId="77777777" w:rsidR="00FF2308" w:rsidRPr="00BA312E" w:rsidRDefault="00FF2308" w:rsidP="00FF2308">
      <w:pPr>
        <w:rPr>
          <w:color w:val="FF0000"/>
        </w:rPr>
      </w:pPr>
      <w:r w:rsidRPr="00BA312E">
        <w:rPr>
          <w:rFonts w:hint="eastAsia"/>
          <w:color w:val="FF0000"/>
        </w:rPr>
        <w:t>┃</w:t>
      </w:r>
      <w:r w:rsidRPr="00BA312E">
        <w:rPr>
          <w:color w:val="FF0000"/>
        </w:rPr>
        <w:t xml:space="preserve">  —</w:t>
      </w:r>
      <w:r w:rsidRPr="00BA312E">
        <w:rPr>
          <w:color w:val="FF0000"/>
        </w:rPr>
        <w:t>、、＼</w:t>
      </w:r>
      <w:r w:rsidRPr="00BA312E">
        <w:rPr>
          <w:color w:val="FF0000"/>
        </w:rPr>
        <w:t xml:space="preserve">          ┃    </w:t>
      </w:r>
      <w:r w:rsidRPr="00BA312E">
        <w:rPr>
          <w:color w:val="FF0000"/>
        </w:rPr>
        <w:t>以恒定功率启动</w:t>
      </w:r>
      <w:r w:rsidRPr="00BA312E">
        <w:rPr>
          <w:color w:val="FF0000"/>
        </w:rPr>
        <w:t xml:space="preserve">                  ┃    </w:t>
      </w:r>
      <w:r w:rsidRPr="00BA312E">
        <w:rPr>
          <w:color w:val="FF0000"/>
        </w:rPr>
        <w:t>以恒定牵引力启动</w:t>
      </w:r>
      <w:r w:rsidRPr="00BA312E">
        <w:rPr>
          <w:color w:val="FF0000"/>
        </w:rPr>
        <w:t xml:space="preserve">                ┃</w:t>
      </w:r>
    </w:p>
    <w:p w14:paraId="04905662" w14:textId="77777777" w:rsidR="00FF2308" w:rsidRPr="00BA312E" w:rsidRDefault="00FF2308" w:rsidP="00FF2308">
      <w:pPr>
        <w:rPr>
          <w:color w:val="FF0000"/>
        </w:rPr>
      </w:pPr>
      <w:r w:rsidRPr="00BA312E">
        <w:rPr>
          <w:rFonts w:hint="eastAsia"/>
          <w:color w:val="FF0000"/>
        </w:rPr>
        <w:t>┣━━━━━━━━━━╋━━━━┳━━━━━━━┳━━━━━╋━━━━━┳━━━━━━━┳━━━━┫</w:t>
      </w:r>
    </w:p>
    <w:p w14:paraId="304E8E7F" w14:textId="77777777" w:rsidR="00FF2308" w:rsidRPr="00BA312E" w:rsidRDefault="00FF2308" w:rsidP="00FF2308">
      <w:pPr>
        <w:rPr>
          <w:color w:val="FF0000"/>
        </w:rPr>
      </w:pPr>
      <w:r w:rsidRPr="00BA312E">
        <w:rPr>
          <w:rFonts w:hint="eastAsia"/>
          <w:color w:val="FF0000"/>
        </w:rPr>
        <w:t>┃</w:t>
      </w:r>
      <w:r w:rsidRPr="00BA312E">
        <w:rPr>
          <w:color w:val="FF0000"/>
        </w:rPr>
        <w:t xml:space="preserve">    P-t</w:t>
      </w:r>
      <w:r w:rsidRPr="00BA312E">
        <w:rPr>
          <w:color w:val="FF0000"/>
        </w:rPr>
        <w:t>与</w:t>
      </w:r>
      <w:r w:rsidRPr="00BA312E">
        <w:rPr>
          <w:color w:val="FF0000"/>
        </w:rPr>
        <w:t xml:space="preserve">v-t        ┃    P1  ┃    V o       ┃          ┃    </w:t>
      </w:r>
      <w:r w:rsidRPr="00BA312E">
        <w:rPr>
          <w:color w:val="FF0000"/>
        </w:rPr>
        <w:t>尸。</w:t>
      </w:r>
      <w:r w:rsidRPr="00BA312E">
        <w:rPr>
          <w:color w:val="FF0000"/>
        </w:rPr>
        <w:t xml:space="preserve">  ┃    V1        ┃        ┃</w:t>
      </w:r>
    </w:p>
    <w:p w14:paraId="50BD6E02"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r w:rsidRPr="00BA312E">
        <w:rPr>
          <w:color w:val="FF0000"/>
        </w:rPr>
        <w:t>彳</w:t>
      </w:r>
      <w:r w:rsidRPr="00BA312E">
        <w:rPr>
          <w:color w:val="FF0000"/>
        </w:rPr>
        <w:t xml:space="preserve">  B ┃          ┃              ┃        ┃</w:t>
      </w:r>
    </w:p>
    <w:p w14:paraId="0E3234B2" w14:textId="77777777" w:rsidR="00FF2308" w:rsidRPr="00BA312E" w:rsidRDefault="00FF2308" w:rsidP="00FF2308">
      <w:pPr>
        <w:rPr>
          <w:color w:val="FF0000"/>
        </w:rPr>
      </w:pPr>
      <w:r w:rsidRPr="00BA312E">
        <w:rPr>
          <w:rFonts w:hint="eastAsia"/>
          <w:color w:val="FF0000"/>
        </w:rPr>
        <w:t>┃</w:t>
      </w:r>
      <w:r w:rsidRPr="00BA312E">
        <w:rPr>
          <w:color w:val="FF0000"/>
        </w:rPr>
        <w:t xml:space="preserve">                    ┃        ┃    —    Vm  ┃‘</w:t>
      </w:r>
      <w:r w:rsidRPr="00BA312E">
        <w:rPr>
          <w:color w:val="FF0000"/>
        </w:rPr>
        <w:t>万．</w:t>
      </w:r>
      <w:r w:rsidRPr="00BA312E">
        <w:rPr>
          <w:color w:val="FF0000"/>
        </w:rPr>
        <w:t xml:space="preserve">    ┃    P</w:t>
      </w:r>
      <w:r w:rsidRPr="00BA312E">
        <w:rPr>
          <w:color w:val="FF0000"/>
        </w:rPr>
        <w:t>颤</w:t>
      </w:r>
      <w:r w:rsidRPr="00BA312E">
        <w:rPr>
          <w:color w:val="FF0000"/>
        </w:rPr>
        <w:t xml:space="preserve">   ┃    </w:t>
      </w:r>
      <w:r w:rsidRPr="00BA312E">
        <w:rPr>
          <w:color w:val="FF0000"/>
        </w:rPr>
        <w:t>一</w:t>
      </w:r>
      <w:r w:rsidRPr="00BA312E">
        <w:rPr>
          <w:color w:val="FF0000"/>
        </w:rPr>
        <w:t xml:space="preserve">    Vm  ┃    BC  ┃</w:t>
      </w:r>
    </w:p>
    <w:p w14:paraId="371C4EB5" w14:textId="77777777" w:rsidR="00FF2308" w:rsidRPr="00BA312E" w:rsidRDefault="00FF2308" w:rsidP="00FF2308">
      <w:pPr>
        <w:rPr>
          <w:color w:val="FF0000"/>
        </w:rPr>
      </w:pPr>
      <w:r w:rsidRPr="00BA312E">
        <w:rPr>
          <w:rFonts w:hint="eastAsia"/>
          <w:color w:val="FF0000"/>
        </w:rPr>
        <w:t>┃</w:t>
      </w:r>
      <w:r w:rsidRPr="00BA312E">
        <w:rPr>
          <w:color w:val="FF0000"/>
        </w:rPr>
        <w:t xml:space="preserve">                    ┃        ┃              ┃          ┃          ┃j</w:t>
      </w:r>
      <w:r w:rsidRPr="00BA312E">
        <w:rPr>
          <w:color w:val="FF0000"/>
        </w:rPr>
        <w:t>、厂一</w:t>
      </w:r>
      <w:r w:rsidRPr="00BA312E">
        <w:rPr>
          <w:color w:val="FF0000"/>
        </w:rPr>
        <w:t>Ⅵ     ┃</w:t>
      </w:r>
      <w:r w:rsidRPr="00BA312E">
        <w:rPr>
          <w:color w:val="FF0000"/>
        </w:rPr>
        <w:t>：丽一</w:t>
      </w:r>
      <w:r w:rsidRPr="00BA312E">
        <w:rPr>
          <w:color w:val="FF0000"/>
        </w:rPr>
        <w:t xml:space="preserve">  ┃</w:t>
      </w:r>
    </w:p>
    <w:p w14:paraId="54043884" w14:textId="77777777" w:rsidR="00FF2308" w:rsidRPr="00BA312E" w:rsidRDefault="00FF2308" w:rsidP="00FF2308">
      <w:pPr>
        <w:rPr>
          <w:color w:val="FF0000"/>
        </w:rPr>
      </w:pPr>
      <w:r w:rsidRPr="00BA312E">
        <w:rPr>
          <w:rFonts w:hint="eastAsia"/>
          <w:color w:val="FF0000"/>
        </w:rPr>
        <w:t>┃</w:t>
      </w:r>
      <w:r w:rsidRPr="00BA312E">
        <w:rPr>
          <w:color w:val="FF0000"/>
        </w:rPr>
        <w:t xml:space="preserve">                    ┣━━━━┻━━━━━━━┻━━━━━╋━━━━━┻━━━━━━━┻━━━━┫</w:t>
      </w:r>
    </w:p>
    <w:p w14:paraId="40F8F3B9" w14:textId="77777777" w:rsidR="00FF2308" w:rsidRPr="00BA312E" w:rsidRDefault="00FF2308" w:rsidP="00FF2308">
      <w:pPr>
        <w:rPr>
          <w:color w:val="FF0000"/>
        </w:rPr>
      </w:pPr>
      <w:r w:rsidRPr="00BA312E">
        <w:rPr>
          <w:rFonts w:hint="eastAsia"/>
          <w:color w:val="FF0000"/>
        </w:rPr>
        <w:t>┃</w:t>
      </w:r>
      <w:r w:rsidRPr="00BA312E">
        <w:rPr>
          <w:color w:val="FF0000"/>
        </w:rPr>
        <w:t xml:space="preserve">                    ┃  o    i  o    i                    ┃    O    i  Ototii                  ┃</w:t>
      </w:r>
    </w:p>
    <w:p w14:paraId="29AADCE5" w14:textId="77777777" w:rsidR="00FF2308" w:rsidRPr="00BA312E" w:rsidRDefault="00FF2308" w:rsidP="00FF2308">
      <w:pPr>
        <w:rPr>
          <w:color w:val="FF0000"/>
        </w:rPr>
      </w:pPr>
      <w:r w:rsidRPr="00BA312E">
        <w:rPr>
          <w:rFonts w:hint="eastAsia"/>
          <w:color w:val="FF0000"/>
        </w:rPr>
        <w:t>┣━━━━┳━━━━━╋━━━━━━━━━━━━━━━━━━╋━━━━━━━━━━━━━━━━━━┫</w:t>
      </w:r>
    </w:p>
    <w:p w14:paraId="1AE90B1F"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r w:rsidRPr="00BA312E">
        <w:rPr>
          <w:color w:val="FF0000"/>
        </w:rPr>
        <w:t>速度</w:t>
      </w:r>
      <w:r w:rsidRPr="00BA312E">
        <w:rPr>
          <w:color w:val="FF0000"/>
        </w:rPr>
        <w:t>u</w:t>
      </w:r>
      <w:r w:rsidRPr="00BA312E">
        <w:rPr>
          <w:color w:val="FF0000"/>
        </w:rPr>
        <w:t>增大，牵引力</w:t>
      </w:r>
      <w:r w:rsidRPr="00BA312E">
        <w:rPr>
          <w:color w:val="FF0000"/>
        </w:rPr>
        <w:t xml:space="preserve">F                ┃  </w:t>
      </w:r>
      <w:r w:rsidRPr="00BA312E">
        <w:rPr>
          <w:color w:val="FF0000"/>
        </w:rPr>
        <w:t>加速度口</w:t>
      </w:r>
      <w:r w:rsidRPr="00BA312E">
        <w:rPr>
          <w:color w:val="FF0000"/>
        </w:rPr>
        <w:t xml:space="preserve">    </w:t>
      </w:r>
      <w:r w:rsidRPr="00BA312E">
        <w:rPr>
          <w:color w:val="FF0000"/>
        </w:rPr>
        <w:t>（增大／减小／</w:t>
      </w:r>
      <w:r w:rsidRPr="00BA312E">
        <w:rPr>
          <w:color w:val="FF0000"/>
        </w:rPr>
        <w:t xml:space="preserve">        ┃</w:t>
      </w:r>
    </w:p>
    <w:p w14:paraId="795C5423" w14:textId="77777777" w:rsidR="00FF2308" w:rsidRPr="00BA312E" w:rsidRDefault="00FF2308" w:rsidP="00FF2308">
      <w:pPr>
        <w:rPr>
          <w:color w:val="FF0000"/>
        </w:rPr>
      </w:pPr>
      <w:r w:rsidRPr="00BA312E">
        <w:rPr>
          <w:rFonts w:hint="eastAsia"/>
          <w:color w:val="FF0000"/>
        </w:rPr>
        <w:lastRenderedPageBreak/>
        <w:t>┃</w:t>
      </w:r>
      <w:r w:rsidRPr="00BA312E">
        <w:rPr>
          <w:color w:val="FF0000"/>
        </w:rPr>
        <w:t xml:space="preserve">        ┃          ┃                                    ┃                                    ┃</w:t>
      </w:r>
    </w:p>
    <w:p w14:paraId="6614C58A" w14:textId="77777777" w:rsidR="00FF2308" w:rsidRPr="00BA312E" w:rsidRDefault="00FF2308" w:rsidP="00FF2308">
      <w:pPr>
        <w:rPr>
          <w:color w:val="FF0000"/>
        </w:rPr>
      </w:pPr>
      <w:r w:rsidRPr="00BA312E">
        <w:rPr>
          <w:rFonts w:hint="eastAsia"/>
          <w:color w:val="FF0000"/>
        </w:rPr>
        <w:t>┃</w:t>
      </w:r>
      <w:r w:rsidRPr="00BA312E">
        <w:rPr>
          <w:color w:val="FF0000"/>
        </w:rPr>
        <w:t xml:space="preserve">        ┃</w:t>
      </w:r>
      <w:r w:rsidRPr="00BA312E">
        <w:rPr>
          <w:color w:val="FF0000"/>
        </w:rPr>
        <w:t>过程分析</w:t>
      </w:r>
      <w:r w:rsidRPr="00BA312E">
        <w:rPr>
          <w:color w:val="FF0000"/>
        </w:rPr>
        <w:t xml:space="preserve">  ┃</w:t>
      </w:r>
      <w:r w:rsidRPr="00BA312E">
        <w:rPr>
          <w:color w:val="FF0000"/>
        </w:rPr>
        <w:t>（增大／减小），加速度以</w:t>
      </w:r>
      <w:r w:rsidRPr="00BA312E">
        <w:rPr>
          <w:color w:val="FF0000"/>
        </w:rPr>
        <w:t xml:space="preserve">            ┃</w:t>
      </w:r>
      <w:r w:rsidRPr="00BA312E">
        <w:rPr>
          <w:color w:val="FF0000"/>
        </w:rPr>
        <w:t>不变），功率</w:t>
      </w:r>
      <w:r w:rsidRPr="00BA312E">
        <w:rPr>
          <w:color w:val="FF0000"/>
        </w:rPr>
        <w:t xml:space="preserve">P    </w:t>
      </w:r>
      <w:r w:rsidRPr="00BA312E">
        <w:rPr>
          <w:color w:val="FF0000"/>
        </w:rPr>
        <w:t>（增大／减</w:t>
      </w:r>
      <w:r w:rsidRPr="00BA312E">
        <w:rPr>
          <w:color w:val="FF0000"/>
        </w:rPr>
        <w:t xml:space="preserve">         ┃</w:t>
      </w:r>
    </w:p>
    <w:p w14:paraId="45EB1EAB"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6804504C" w14:textId="5994BFE2" w:rsidR="00FF2308" w:rsidRPr="00BA312E" w:rsidRDefault="00FF2308" w:rsidP="00FF2308">
      <w:pPr>
        <w:rPr>
          <w:color w:val="FF0000"/>
        </w:rPr>
      </w:pPr>
      <w:r w:rsidRPr="00BA312E">
        <w:rPr>
          <w:rFonts w:hint="eastAsia"/>
          <w:color w:val="FF0000"/>
        </w:rPr>
        <w:t>┃</w:t>
      </w:r>
      <w:r w:rsidRPr="00BA312E">
        <w:rPr>
          <w:color w:val="FF0000"/>
        </w:rPr>
        <w:t xml:space="preserve">  OA</w:t>
      </w:r>
      <w:r w:rsidRPr="00BA312E">
        <w:rPr>
          <w:color w:val="FF0000"/>
        </w:rPr>
        <w:t>段</w:t>
      </w:r>
      <w:r w:rsidRPr="00BA312E">
        <w:rPr>
          <w:color w:val="FF0000"/>
        </w:rPr>
        <w:t xml:space="preserve">  ┃          ┃</w:t>
      </w:r>
      <w:r w:rsidRPr="00BA312E">
        <w:rPr>
          <w:color w:val="FF0000"/>
        </w:rPr>
        <w:t>（增大／减小）</w:t>
      </w:r>
      <w:r w:rsidRPr="00BA312E">
        <w:rPr>
          <w:color w:val="FF0000"/>
        </w:rPr>
        <w:t xml:space="preserve">                      ┃</w:t>
      </w:r>
      <w:r w:rsidRPr="00BA312E">
        <w:rPr>
          <w:color w:val="FF0000"/>
        </w:rPr>
        <w:t>小）直到</w:t>
      </w:r>
      <w:r w:rsidRPr="00BA312E">
        <w:rPr>
          <w:color w:val="FF0000"/>
        </w:rPr>
        <w:t>P</w:t>
      </w:r>
      <w:r w:rsidRPr="00BA312E">
        <w:rPr>
          <w:color w:val="FF0000"/>
        </w:rPr>
        <w:t>额</w:t>
      </w:r>
      <w:r w:rsidR="00FF665B" w:rsidRPr="00BA312E">
        <w:rPr>
          <w:color w:val="FF0000"/>
        </w:rPr>
        <w:t xml:space="preserve"> = </w:t>
      </w:r>
      <w:r w:rsidRPr="00BA312E">
        <w:rPr>
          <w:color w:val="FF0000"/>
        </w:rPr>
        <w:t xml:space="preserve">                        ┃</w:t>
      </w:r>
    </w:p>
    <w:p w14:paraId="08896D12" w14:textId="77777777" w:rsidR="00FF2308" w:rsidRPr="00BA312E" w:rsidRDefault="00FF2308" w:rsidP="00FF2308">
      <w:pPr>
        <w:rPr>
          <w:color w:val="FF0000"/>
        </w:rPr>
      </w:pPr>
      <w:r w:rsidRPr="00BA312E">
        <w:rPr>
          <w:rFonts w:hint="eastAsia"/>
          <w:color w:val="FF0000"/>
        </w:rPr>
        <w:t>┃</w:t>
      </w:r>
      <w:r w:rsidRPr="00BA312E">
        <w:rPr>
          <w:color w:val="FF0000"/>
        </w:rPr>
        <w:t xml:space="preserve">        ┣━━━━━╋━━━━━━━━━━━━━━━━━━╋━━━━━━━━━━━━━━━━━━┫</w:t>
      </w:r>
    </w:p>
    <w:p w14:paraId="1B2A0FE0"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r w:rsidRPr="00BA312E">
        <w:rPr>
          <w:color w:val="FF0000"/>
        </w:rPr>
        <w:t>加速度</w:t>
      </w:r>
      <w:r w:rsidRPr="00BA312E">
        <w:rPr>
          <w:color w:val="FF0000"/>
        </w:rPr>
        <w:t xml:space="preserve">    </w:t>
      </w:r>
      <w:r w:rsidRPr="00BA312E">
        <w:rPr>
          <w:color w:val="FF0000"/>
        </w:rPr>
        <w:t>（增大／减小）</w:t>
      </w:r>
      <w:r w:rsidRPr="00BA312E">
        <w:rPr>
          <w:color w:val="FF0000"/>
        </w:rPr>
        <w:t xml:space="preserve">          ┃    </w:t>
      </w:r>
      <w:r w:rsidRPr="00BA312E">
        <w:rPr>
          <w:color w:val="FF0000"/>
        </w:rPr>
        <w:t>（匀／变）加速直线运动，</w:t>
      </w:r>
      <w:r w:rsidRPr="00BA312E">
        <w:rPr>
          <w:color w:val="FF0000"/>
        </w:rPr>
        <w:t xml:space="preserve">        ┃</w:t>
      </w:r>
    </w:p>
    <w:p w14:paraId="37AFD107" w14:textId="77777777" w:rsidR="00FF2308" w:rsidRPr="00BA312E" w:rsidRDefault="00FF2308" w:rsidP="00FF2308">
      <w:pPr>
        <w:rPr>
          <w:color w:val="FF0000"/>
        </w:rPr>
      </w:pPr>
      <w:r w:rsidRPr="00BA312E">
        <w:rPr>
          <w:rFonts w:hint="eastAsia"/>
          <w:color w:val="FF0000"/>
        </w:rPr>
        <w:t>┃</w:t>
      </w:r>
      <w:r w:rsidRPr="00BA312E">
        <w:rPr>
          <w:color w:val="FF0000"/>
        </w:rPr>
        <w:t xml:space="preserve">        ┃</w:t>
      </w:r>
      <w:r w:rsidRPr="00BA312E">
        <w:rPr>
          <w:color w:val="FF0000"/>
        </w:rPr>
        <w:t>运动性质</w:t>
      </w:r>
      <w:r w:rsidRPr="00BA312E">
        <w:rPr>
          <w:color w:val="FF0000"/>
        </w:rPr>
        <w:t xml:space="preserve">  ┃                                    ┃                                    ┃</w:t>
      </w:r>
    </w:p>
    <w:p w14:paraId="6EF2CC69"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p>
    <w:p w14:paraId="7398D44C" w14:textId="77777777" w:rsidR="00FF2308" w:rsidRPr="00BA312E" w:rsidRDefault="00FF2308" w:rsidP="00FF2308">
      <w:pPr>
        <w:rPr>
          <w:color w:val="FF0000"/>
        </w:rPr>
      </w:pPr>
      <w:r w:rsidRPr="00BA312E">
        <w:rPr>
          <w:rFonts w:hint="eastAsia"/>
          <w:color w:val="FF0000"/>
        </w:rPr>
        <w:t>┃</w:t>
      </w:r>
      <w:r w:rsidRPr="00BA312E">
        <w:rPr>
          <w:color w:val="FF0000"/>
        </w:rPr>
        <w:t xml:space="preserve">        ┃          ┃</w:t>
      </w:r>
      <w:r w:rsidRPr="00BA312E">
        <w:rPr>
          <w:color w:val="FF0000"/>
        </w:rPr>
        <w:t>的</w:t>
      </w:r>
      <w:r w:rsidRPr="00BA312E">
        <w:rPr>
          <w:color w:val="FF0000"/>
        </w:rPr>
        <w:t xml:space="preserve">    </w:t>
      </w:r>
      <w:r w:rsidRPr="00BA312E">
        <w:rPr>
          <w:color w:val="FF0000"/>
        </w:rPr>
        <w:t>（加／减）速直线运动</w:t>
      </w:r>
      <w:r w:rsidRPr="00BA312E">
        <w:rPr>
          <w:color w:val="FF0000"/>
        </w:rPr>
        <w:t xml:space="preserve">          ┃</w:t>
      </w:r>
      <w:r w:rsidRPr="00BA312E">
        <w:rPr>
          <w:color w:val="FF0000"/>
        </w:rPr>
        <w:t>维持时间</w:t>
      </w:r>
      <w:r w:rsidRPr="00BA312E">
        <w:rPr>
          <w:color w:val="FF0000"/>
        </w:rPr>
        <w:t>to</w:t>
      </w:r>
      <w:r w:rsidRPr="00BA312E">
        <w:rPr>
          <w:color w:val="FF0000"/>
        </w:rPr>
        <w:t>一</w:t>
      </w:r>
      <w:r w:rsidRPr="00BA312E">
        <w:rPr>
          <w:color w:val="FF0000"/>
        </w:rPr>
        <w:t xml:space="preserve">                        ┃</w:t>
      </w:r>
    </w:p>
    <w:p w14:paraId="49156710" w14:textId="77777777" w:rsidR="00FF2308" w:rsidRPr="00BA312E" w:rsidRDefault="00FF2308" w:rsidP="00FF2308">
      <w:pPr>
        <w:rPr>
          <w:color w:val="FF0000"/>
        </w:rPr>
      </w:pPr>
      <w:r w:rsidRPr="00BA312E">
        <w:rPr>
          <w:rFonts w:hint="eastAsia"/>
          <w:color w:val="FF0000"/>
        </w:rPr>
        <w:t>┣━━━━╋━━━━━╋━━━━━━━━━━━━━━━━━━╋━━━━━━━━━━━━━━━━━━┫</w:t>
      </w:r>
    </w:p>
    <w:p w14:paraId="551FA99A" w14:textId="6DFDE773" w:rsidR="00FF2308" w:rsidRPr="00BA312E" w:rsidRDefault="00FF2308" w:rsidP="00FF2308">
      <w:pPr>
        <w:rPr>
          <w:color w:val="FF0000"/>
        </w:rPr>
      </w:pPr>
      <w:r w:rsidRPr="00BA312E">
        <w:rPr>
          <w:rFonts w:hint="eastAsia"/>
          <w:color w:val="FF0000"/>
        </w:rPr>
        <w:t>┃</w:t>
      </w:r>
      <w:r w:rsidRPr="00BA312E">
        <w:rPr>
          <w:color w:val="FF0000"/>
        </w:rPr>
        <w:t xml:space="preserve">        ┃          ┃  F</w:t>
      </w:r>
      <w:r w:rsidR="00FF665B" w:rsidRPr="00BA312E">
        <w:rPr>
          <w:color w:val="FF0000"/>
        </w:rPr>
        <w:t xml:space="preserve"> = </w:t>
      </w:r>
      <w:r w:rsidRPr="00BA312E">
        <w:rPr>
          <w:color w:val="FF0000"/>
        </w:rPr>
        <w:t>f</w:t>
      </w:r>
      <w:r w:rsidR="00FF665B" w:rsidRPr="00BA312E">
        <w:rPr>
          <w:color w:val="FF0000"/>
        </w:rPr>
        <w:t xml:space="preserve"> = </w:t>
      </w:r>
      <w:r w:rsidRPr="00BA312E">
        <w:rPr>
          <w:color w:val="FF0000"/>
        </w:rPr>
        <w:t xml:space="preserve">    </w:t>
      </w:r>
      <w:r w:rsidRPr="00BA312E">
        <w:rPr>
          <w:color w:val="FF0000"/>
        </w:rPr>
        <w:t>，加速度日一</w:t>
      </w:r>
      <w:r w:rsidRPr="00BA312E">
        <w:rPr>
          <w:color w:val="FF0000"/>
        </w:rPr>
        <w:t xml:space="preserve">              ┃  </w:t>
      </w:r>
      <w:r w:rsidRPr="00BA312E">
        <w:rPr>
          <w:color w:val="FF0000"/>
        </w:rPr>
        <w:t>速度</w:t>
      </w:r>
      <w:r w:rsidRPr="00BA312E">
        <w:rPr>
          <w:color w:val="FF0000"/>
        </w:rPr>
        <w:t>u</w:t>
      </w:r>
      <w:r w:rsidRPr="00BA312E">
        <w:rPr>
          <w:color w:val="FF0000"/>
        </w:rPr>
        <w:t>增加，牵引力</w:t>
      </w:r>
      <w:r w:rsidRPr="00BA312E">
        <w:rPr>
          <w:color w:val="FF0000"/>
        </w:rPr>
        <w:t>F                ┃</w:t>
      </w:r>
    </w:p>
    <w:p w14:paraId="3ABA5C27"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1A6E0A87" w14:textId="77777777" w:rsidR="00FF2308" w:rsidRPr="00BA312E" w:rsidRDefault="00FF2308" w:rsidP="00FF2308">
      <w:pPr>
        <w:rPr>
          <w:color w:val="FF0000"/>
        </w:rPr>
      </w:pPr>
      <w:r w:rsidRPr="00BA312E">
        <w:rPr>
          <w:rFonts w:hint="eastAsia"/>
          <w:color w:val="FF0000"/>
        </w:rPr>
        <w:t>┃</w:t>
      </w:r>
      <w:r w:rsidRPr="00BA312E">
        <w:rPr>
          <w:color w:val="FF0000"/>
        </w:rPr>
        <w:t xml:space="preserve">        ┃</w:t>
      </w:r>
      <w:r w:rsidRPr="00BA312E">
        <w:rPr>
          <w:color w:val="FF0000"/>
        </w:rPr>
        <w:t>过程分析</w:t>
      </w:r>
      <w:r w:rsidRPr="00BA312E">
        <w:rPr>
          <w:color w:val="FF0000"/>
        </w:rPr>
        <w:t xml:space="preserve">  ┃                                    ┃</w:t>
      </w:r>
      <w:r w:rsidRPr="00BA312E">
        <w:rPr>
          <w:color w:val="FF0000"/>
        </w:rPr>
        <w:t>（增大／减小），加速度口</w:t>
      </w:r>
      <w:r w:rsidRPr="00BA312E">
        <w:rPr>
          <w:color w:val="FF0000"/>
        </w:rPr>
        <w:t xml:space="preserve">            ┃</w:t>
      </w:r>
    </w:p>
    <w:p w14:paraId="0A96A607"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506C0ADF"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5BE9ECEB"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3832E064" w14:textId="77777777" w:rsidR="00FF2308" w:rsidRPr="00BA312E" w:rsidRDefault="00FF2308" w:rsidP="00FF2308">
      <w:pPr>
        <w:rPr>
          <w:color w:val="FF0000"/>
        </w:rPr>
      </w:pPr>
      <w:r w:rsidRPr="00BA312E">
        <w:rPr>
          <w:rFonts w:hint="eastAsia"/>
          <w:color w:val="FF0000"/>
        </w:rPr>
        <w:t>┃</w:t>
      </w:r>
      <w:r w:rsidRPr="00BA312E">
        <w:rPr>
          <w:color w:val="FF0000"/>
        </w:rPr>
        <w:t xml:space="preserve">  AB</w:t>
      </w:r>
      <w:r w:rsidRPr="00BA312E">
        <w:rPr>
          <w:color w:val="FF0000"/>
        </w:rPr>
        <w:t>段</w:t>
      </w:r>
      <w:r w:rsidRPr="00BA312E">
        <w:rPr>
          <w:color w:val="FF0000"/>
        </w:rPr>
        <w:t xml:space="preserve">  ┃          ┃                                    ┃</w:t>
      </w:r>
      <w:r w:rsidRPr="00BA312E">
        <w:rPr>
          <w:color w:val="FF0000"/>
        </w:rPr>
        <w:t>（增大／减小）</w:t>
      </w:r>
      <w:r w:rsidRPr="00BA312E">
        <w:rPr>
          <w:color w:val="FF0000"/>
        </w:rPr>
        <w:t xml:space="preserve">                      ┃</w:t>
      </w:r>
    </w:p>
    <w:p w14:paraId="12D7412F"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p>
    <w:p w14:paraId="66EC6E48"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174FA191" w14:textId="77777777" w:rsidR="00FF2308" w:rsidRPr="00BA312E" w:rsidRDefault="00FF2308" w:rsidP="00FF2308">
      <w:pPr>
        <w:rPr>
          <w:color w:val="FF0000"/>
        </w:rPr>
      </w:pPr>
      <w:r w:rsidRPr="00BA312E">
        <w:rPr>
          <w:rFonts w:hint="eastAsia"/>
          <w:color w:val="FF0000"/>
        </w:rPr>
        <w:t>┃</w:t>
      </w:r>
      <w:r w:rsidRPr="00BA312E">
        <w:rPr>
          <w:color w:val="FF0000"/>
        </w:rPr>
        <w:t xml:space="preserve">        ┣━━━━━╋━━━━━━━━━━━━━━━━━━╋━━━━━━━━━━━━━━━━━━┫</w:t>
      </w:r>
    </w:p>
    <w:p w14:paraId="64F5F03F"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r w:rsidRPr="00BA312E">
        <w:rPr>
          <w:color w:val="FF0000"/>
        </w:rPr>
        <w:t>以</w:t>
      </w:r>
      <w:r w:rsidRPr="00BA312E">
        <w:rPr>
          <w:color w:val="FF0000"/>
        </w:rPr>
        <w:t xml:space="preserve">    </w:t>
      </w:r>
      <w:r w:rsidRPr="00BA312E">
        <w:rPr>
          <w:color w:val="FF0000"/>
        </w:rPr>
        <w:t>儆</w:t>
      </w:r>
      <w:r w:rsidRPr="00BA312E">
        <w:rPr>
          <w:color w:val="FF0000"/>
        </w:rPr>
        <w:t xml:space="preserve">    </w:t>
      </w:r>
      <w:r w:rsidRPr="00BA312E">
        <w:rPr>
          <w:color w:val="FF0000"/>
        </w:rPr>
        <w:t>（匀／</w:t>
      </w:r>
      <w:r w:rsidRPr="00BA312E">
        <w:rPr>
          <w:color w:val="FF0000"/>
        </w:rPr>
        <w:t xml:space="preserve">                ┃  </w:t>
      </w:r>
      <w:r w:rsidRPr="00BA312E">
        <w:rPr>
          <w:color w:val="FF0000"/>
        </w:rPr>
        <w:t>加速度</w:t>
      </w:r>
      <w:r w:rsidRPr="00BA312E">
        <w:rPr>
          <w:color w:val="FF0000"/>
        </w:rPr>
        <w:t xml:space="preserve">    </w:t>
      </w:r>
      <w:r w:rsidRPr="00BA312E">
        <w:rPr>
          <w:color w:val="FF0000"/>
        </w:rPr>
        <w:t>（增大／减小）的</w:t>
      </w:r>
      <w:r w:rsidRPr="00BA312E">
        <w:rPr>
          <w:color w:val="FF0000"/>
        </w:rPr>
        <w:t xml:space="preserve">        ┃</w:t>
      </w:r>
    </w:p>
    <w:p w14:paraId="4A0E800C" w14:textId="77777777" w:rsidR="00FF2308" w:rsidRPr="00BA312E" w:rsidRDefault="00FF2308" w:rsidP="00FF2308">
      <w:pPr>
        <w:rPr>
          <w:color w:val="FF0000"/>
        </w:rPr>
      </w:pPr>
      <w:r w:rsidRPr="00BA312E">
        <w:rPr>
          <w:rFonts w:hint="eastAsia"/>
          <w:color w:val="FF0000"/>
        </w:rPr>
        <w:lastRenderedPageBreak/>
        <w:t>┃</w:t>
      </w:r>
      <w:r w:rsidRPr="00BA312E">
        <w:rPr>
          <w:color w:val="FF0000"/>
        </w:rPr>
        <w:t xml:space="preserve">        ┃</w:t>
      </w:r>
      <w:r w:rsidRPr="00BA312E">
        <w:rPr>
          <w:color w:val="FF0000"/>
        </w:rPr>
        <w:t>运动性质</w:t>
      </w:r>
      <w:r w:rsidRPr="00BA312E">
        <w:rPr>
          <w:color w:val="FF0000"/>
        </w:rPr>
        <w:t xml:space="preserve">  ┃                                    ┃                                    ┃</w:t>
      </w:r>
    </w:p>
    <w:p w14:paraId="29531A10" w14:textId="77777777" w:rsidR="00FF2308" w:rsidRPr="00BA312E" w:rsidRDefault="00FF2308" w:rsidP="00FF2308">
      <w:pPr>
        <w:rPr>
          <w:color w:val="FF0000"/>
        </w:rPr>
      </w:pPr>
      <w:r w:rsidRPr="00BA312E">
        <w:rPr>
          <w:rFonts w:hint="eastAsia"/>
          <w:color w:val="FF0000"/>
        </w:rPr>
        <w:t>┃</w:t>
      </w:r>
      <w:r w:rsidRPr="00BA312E">
        <w:rPr>
          <w:color w:val="FF0000"/>
        </w:rPr>
        <w:t xml:space="preserve">        ┃          ┃                                    ┃                                    ┃</w:t>
      </w:r>
    </w:p>
    <w:p w14:paraId="741B9926" w14:textId="77777777" w:rsidR="00FF2308" w:rsidRPr="00BA312E" w:rsidRDefault="00FF2308" w:rsidP="00FF2308">
      <w:pPr>
        <w:rPr>
          <w:color w:val="FF0000"/>
        </w:rPr>
      </w:pPr>
      <w:r w:rsidRPr="00BA312E">
        <w:rPr>
          <w:rFonts w:hint="eastAsia"/>
          <w:color w:val="FF0000"/>
        </w:rPr>
        <w:t>┃</w:t>
      </w:r>
      <w:r w:rsidRPr="00BA312E">
        <w:rPr>
          <w:color w:val="FF0000"/>
        </w:rPr>
        <w:t xml:space="preserve">        ┃          ┃</w:t>
      </w:r>
      <w:r w:rsidRPr="00BA312E">
        <w:rPr>
          <w:color w:val="FF0000"/>
        </w:rPr>
        <w:t>变）速直线运动</w:t>
      </w:r>
      <w:r w:rsidRPr="00BA312E">
        <w:rPr>
          <w:color w:val="FF0000"/>
        </w:rPr>
        <w:t xml:space="preserve">                      ┃    </w:t>
      </w:r>
      <w:r w:rsidRPr="00BA312E">
        <w:rPr>
          <w:color w:val="FF0000"/>
        </w:rPr>
        <w:t>（加／减）速运动</w:t>
      </w:r>
      <w:r w:rsidRPr="00BA312E">
        <w:rPr>
          <w:color w:val="FF0000"/>
        </w:rPr>
        <w:t xml:space="preserve">                ┃</w:t>
      </w:r>
    </w:p>
    <w:p w14:paraId="61CF2FA1" w14:textId="77777777" w:rsidR="00FF2308" w:rsidRPr="00BA312E" w:rsidRDefault="00FF2308" w:rsidP="00FF2308">
      <w:pPr>
        <w:rPr>
          <w:color w:val="FF0000"/>
        </w:rPr>
      </w:pPr>
      <w:r w:rsidRPr="00BA312E">
        <w:rPr>
          <w:rFonts w:hint="eastAsia"/>
          <w:color w:val="FF0000"/>
        </w:rPr>
        <w:t>┣━━━━┻━━━━━╋━━━━━━━━━━━━━━━━━━╋━━━━━━━━━━━━━━━━━━┫</w:t>
      </w:r>
    </w:p>
    <w:p w14:paraId="646311D2" w14:textId="7C9DAA6B" w:rsidR="00FF2308" w:rsidRPr="00BA312E" w:rsidRDefault="00FF2308" w:rsidP="00FF2308">
      <w:pPr>
        <w:rPr>
          <w:color w:val="FF0000"/>
        </w:rPr>
      </w:pPr>
      <w:r w:rsidRPr="00BA312E">
        <w:rPr>
          <w:rFonts w:hint="eastAsia"/>
          <w:color w:val="FF0000"/>
        </w:rPr>
        <w:t>┃</w:t>
      </w:r>
      <w:r w:rsidRPr="00BA312E">
        <w:rPr>
          <w:color w:val="FF0000"/>
        </w:rPr>
        <w:t xml:space="preserve">                    ┃</w:t>
      </w:r>
      <w:r w:rsidRPr="00BA312E">
        <w:rPr>
          <w:color w:val="FF0000"/>
        </w:rPr>
        <w:t>＼＼</w:t>
      </w:r>
      <w:r w:rsidRPr="00BA312E">
        <w:rPr>
          <w:color w:val="FF0000"/>
        </w:rPr>
        <w:t xml:space="preserve">                                ┃  F</w:t>
      </w:r>
      <w:r w:rsidR="00FF665B" w:rsidRPr="00BA312E">
        <w:rPr>
          <w:color w:val="FF0000"/>
        </w:rPr>
        <w:t xml:space="preserve"> = </w:t>
      </w:r>
      <w:r w:rsidRPr="00BA312E">
        <w:rPr>
          <w:color w:val="FF0000"/>
        </w:rPr>
        <w:t>f</w:t>
      </w:r>
      <w:r w:rsidR="00FF665B" w:rsidRPr="00BA312E">
        <w:rPr>
          <w:color w:val="FF0000"/>
        </w:rPr>
        <w:t xml:space="preserve"> = </w:t>
      </w:r>
      <w:r w:rsidRPr="00BA312E">
        <w:rPr>
          <w:color w:val="FF0000"/>
        </w:rPr>
        <w:t xml:space="preserve">    </w:t>
      </w:r>
      <w:r w:rsidRPr="00BA312E">
        <w:rPr>
          <w:color w:val="FF0000"/>
        </w:rPr>
        <w:t>，加速度口一</w:t>
      </w:r>
      <w:r w:rsidRPr="00BA312E">
        <w:rPr>
          <w:color w:val="FF0000"/>
        </w:rPr>
        <w:t xml:space="preserve">              ┃</w:t>
      </w:r>
    </w:p>
    <w:p w14:paraId="47AF996E" w14:textId="77777777" w:rsidR="00FF2308" w:rsidRPr="00BA312E" w:rsidRDefault="00FF2308" w:rsidP="00FF2308">
      <w:pPr>
        <w:rPr>
          <w:color w:val="FF0000"/>
        </w:rPr>
      </w:pPr>
      <w:r w:rsidRPr="00BA312E">
        <w:rPr>
          <w:rFonts w:hint="eastAsia"/>
          <w:color w:val="FF0000"/>
        </w:rPr>
        <w:t>┃</w:t>
      </w:r>
      <w:r w:rsidRPr="00BA312E">
        <w:rPr>
          <w:color w:val="FF0000"/>
        </w:rPr>
        <w:t xml:space="preserve">                    ┃                                    ┃                                    ┃</w:t>
      </w:r>
    </w:p>
    <w:p w14:paraId="369DD945" w14:textId="77777777" w:rsidR="00FF2308" w:rsidRPr="00BA312E" w:rsidRDefault="00FF2308" w:rsidP="00FF2308">
      <w:pPr>
        <w:rPr>
          <w:color w:val="FF0000"/>
        </w:rPr>
      </w:pPr>
      <w:r w:rsidRPr="00BA312E">
        <w:rPr>
          <w:rFonts w:hint="eastAsia"/>
          <w:color w:val="FF0000"/>
        </w:rPr>
        <w:t>┃</w:t>
      </w:r>
      <w:r w:rsidRPr="00BA312E">
        <w:rPr>
          <w:color w:val="FF0000"/>
        </w:rPr>
        <w:t xml:space="preserve">    BC</w:t>
      </w:r>
      <w:r w:rsidRPr="00BA312E">
        <w:rPr>
          <w:color w:val="FF0000"/>
        </w:rPr>
        <w:t>段</w:t>
      </w:r>
      <w:r w:rsidRPr="00BA312E">
        <w:rPr>
          <w:color w:val="FF0000"/>
        </w:rPr>
        <w:t xml:space="preserve">            ┃    </w:t>
      </w:r>
      <w:r w:rsidRPr="00BA312E">
        <w:rPr>
          <w:color w:val="FF0000"/>
        </w:rPr>
        <w:t>＼＼＼</w:t>
      </w:r>
      <w:r w:rsidRPr="00BA312E">
        <w:rPr>
          <w:color w:val="FF0000"/>
        </w:rPr>
        <w:t xml:space="preserve">                          ┃    </w:t>
      </w:r>
      <w:r w:rsidRPr="00BA312E">
        <w:rPr>
          <w:color w:val="FF0000"/>
        </w:rPr>
        <w:t>，以</w:t>
      </w:r>
      <w:r w:rsidRPr="00BA312E">
        <w:rPr>
          <w:color w:val="FF0000"/>
        </w:rPr>
        <w:t xml:space="preserve">    </w:t>
      </w:r>
      <w:r w:rsidRPr="00BA312E">
        <w:rPr>
          <w:color w:val="FF0000"/>
        </w:rPr>
        <w:t>做</w:t>
      </w:r>
      <w:r w:rsidRPr="00BA312E">
        <w:rPr>
          <w:color w:val="FF0000"/>
        </w:rPr>
        <w:t xml:space="preserve">                      ┃</w:t>
      </w:r>
    </w:p>
    <w:p w14:paraId="60A4EA68" w14:textId="77777777" w:rsidR="00FF2308" w:rsidRPr="00BA312E" w:rsidRDefault="00FF2308" w:rsidP="00FF2308">
      <w:pPr>
        <w:rPr>
          <w:color w:val="FF0000"/>
        </w:rPr>
      </w:pPr>
      <w:r w:rsidRPr="00BA312E">
        <w:rPr>
          <w:rFonts w:hint="eastAsia"/>
          <w:color w:val="FF0000"/>
        </w:rPr>
        <w:t>┃</w:t>
      </w:r>
      <w:r w:rsidRPr="00BA312E">
        <w:rPr>
          <w:color w:val="FF0000"/>
        </w:rPr>
        <w:t xml:space="preserve">                    ┃  </w:t>
      </w:r>
      <w:r w:rsidRPr="00BA312E">
        <w:rPr>
          <w:color w:val="FF0000"/>
        </w:rPr>
        <w:t>＼＼</w:t>
      </w:r>
      <w:r w:rsidRPr="00BA312E">
        <w:rPr>
          <w:color w:val="FF0000"/>
        </w:rPr>
        <w:t xml:space="preserve">                              ┃                                    ┃</w:t>
      </w:r>
    </w:p>
    <w:p w14:paraId="31C1766B" w14:textId="77777777" w:rsidR="00FF2308" w:rsidRPr="00BA312E" w:rsidRDefault="00FF2308" w:rsidP="00FF2308">
      <w:pPr>
        <w:rPr>
          <w:color w:val="FF0000"/>
        </w:rPr>
      </w:pPr>
      <w:r w:rsidRPr="00BA312E">
        <w:rPr>
          <w:rFonts w:hint="eastAsia"/>
          <w:color w:val="FF0000"/>
        </w:rPr>
        <w:t>┃</w:t>
      </w:r>
      <w:r w:rsidRPr="00BA312E">
        <w:rPr>
          <w:color w:val="FF0000"/>
        </w:rPr>
        <w:t xml:space="preserve">                    ┃                                    ┣━━━━━━━━━━━━━━━━━━┫</w:t>
      </w:r>
    </w:p>
    <w:p w14:paraId="65E8AA28" w14:textId="77777777" w:rsidR="00FF2308" w:rsidRPr="00BA312E" w:rsidRDefault="00FF2308" w:rsidP="00FF2308">
      <w:pPr>
        <w:rPr>
          <w:color w:val="FF0000"/>
        </w:rPr>
      </w:pPr>
      <w:r w:rsidRPr="00BA312E">
        <w:rPr>
          <w:rFonts w:hint="eastAsia"/>
          <w:color w:val="FF0000"/>
        </w:rPr>
        <w:t>┃</w:t>
      </w:r>
      <w:r w:rsidRPr="00BA312E">
        <w:rPr>
          <w:color w:val="FF0000"/>
        </w:rPr>
        <w:t xml:space="preserve">                    ┃    </w:t>
      </w:r>
      <w:r w:rsidRPr="00BA312E">
        <w:rPr>
          <w:color w:val="FF0000"/>
        </w:rPr>
        <w:t>＼</w:t>
      </w:r>
      <w:r w:rsidRPr="00BA312E">
        <w:rPr>
          <w:color w:val="FF0000"/>
        </w:rPr>
        <w:t xml:space="preserve">                              ┃</w:t>
      </w:r>
      <w:r w:rsidRPr="00BA312E">
        <w:rPr>
          <w:color w:val="FF0000"/>
        </w:rPr>
        <w:t>（匀／变）速直线运动</w:t>
      </w:r>
      <w:r w:rsidRPr="00BA312E">
        <w:rPr>
          <w:color w:val="FF0000"/>
        </w:rPr>
        <w:t xml:space="preserve">                ┃</w:t>
      </w:r>
    </w:p>
    <w:p w14:paraId="29D49EB8" w14:textId="77777777" w:rsidR="00FF2308" w:rsidRPr="00BA312E" w:rsidRDefault="00FF2308" w:rsidP="00FF2308">
      <w:pPr>
        <w:rPr>
          <w:color w:val="FF0000"/>
        </w:rPr>
      </w:pPr>
      <w:r w:rsidRPr="00BA312E">
        <w:rPr>
          <w:rFonts w:hint="eastAsia"/>
          <w:color w:val="FF0000"/>
        </w:rPr>
        <w:t>┗━━━━━━━━━━┻━━━━━━━━━━━━━━━━━━┻━━━━━━━━━━━━━━━━━━┛</w:t>
      </w:r>
    </w:p>
    <w:p w14:paraId="278EE220" w14:textId="77777777" w:rsidR="00FF2308" w:rsidRPr="00BA312E" w:rsidRDefault="00FF2308" w:rsidP="00D03B8D">
      <w:pPr>
        <w:pStyle w:val="4"/>
        <w:rPr>
          <w:color w:val="FF0000"/>
        </w:rPr>
      </w:pPr>
      <w:r w:rsidRPr="00BA312E">
        <w:rPr>
          <w:color w:val="FF0000"/>
        </w:rPr>
        <w:t>3</w:t>
      </w:r>
      <w:r w:rsidRPr="00BA312E">
        <w:rPr>
          <w:color w:val="FF0000"/>
        </w:rPr>
        <w:t>．动能</w:t>
      </w:r>
      <w:r w:rsidRPr="00BA312E">
        <w:rPr>
          <w:color w:val="FF0000"/>
        </w:rPr>
        <w:t xml:space="preserve">  </w:t>
      </w:r>
      <w:r w:rsidRPr="00BA312E">
        <w:rPr>
          <w:color w:val="FF0000"/>
        </w:rPr>
        <w:t>动能定理</w:t>
      </w:r>
    </w:p>
    <w:p w14:paraId="2F85A338" w14:textId="337F4879" w:rsidR="00FF2308" w:rsidRPr="00BA312E" w:rsidRDefault="00FF2308" w:rsidP="00FF2308">
      <w:pPr>
        <w:rPr>
          <w:color w:val="FF0000"/>
        </w:rPr>
      </w:pPr>
      <w:r w:rsidRPr="00BA312E">
        <w:rPr>
          <w:color w:val="FF0000"/>
        </w:rPr>
        <w:t xml:space="preserve">  </w:t>
      </w:r>
      <w:r w:rsidR="00FF665B" w:rsidRPr="00BA312E">
        <w:rPr>
          <w:color w:val="FF0000"/>
        </w:rPr>
        <w:t>（</w:t>
      </w:r>
      <w:r w:rsidRPr="00BA312E">
        <w:rPr>
          <w:color w:val="FF0000"/>
        </w:rPr>
        <w:t>1</w:t>
      </w:r>
      <w:r w:rsidR="00FF665B" w:rsidRPr="00BA312E">
        <w:rPr>
          <w:color w:val="FF0000"/>
        </w:rPr>
        <w:t>）</w:t>
      </w:r>
      <w:r w:rsidRPr="00BA312E">
        <w:rPr>
          <w:color w:val="FF0000"/>
        </w:rPr>
        <w:t>动能：物体的</w:t>
      </w:r>
      <w:r w:rsidRPr="00BA312E">
        <w:rPr>
          <w:color w:val="FF0000"/>
        </w:rPr>
        <w:t xml:space="preserve">    </w:t>
      </w:r>
      <w:r w:rsidRPr="00BA312E">
        <w:rPr>
          <w:color w:val="FF0000"/>
        </w:rPr>
        <w:t>与</w:t>
      </w:r>
      <w:r w:rsidRPr="00BA312E">
        <w:rPr>
          <w:color w:val="FF0000"/>
        </w:rPr>
        <w:t xml:space="preserve">    </w:t>
      </w:r>
      <w:r w:rsidRPr="00BA312E">
        <w:rPr>
          <w:color w:val="FF0000"/>
        </w:rPr>
        <w:t>乘积的</w:t>
      </w:r>
      <w:r w:rsidRPr="00BA312E">
        <w:rPr>
          <w:color w:val="FF0000"/>
        </w:rPr>
        <w:t xml:space="preserve">    </w:t>
      </w:r>
      <w:r w:rsidRPr="00BA312E">
        <w:rPr>
          <w:color w:val="FF0000"/>
        </w:rPr>
        <w:t>，</w:t>
      </w:r>
      <w:r w:rsidRPr="00BA312E">
        <w:rPr>
          <w:color w:val="FF0000"/>
        </w:rPr>
        <w:t>Ek</w:t>
      </w:r>
      <w:r w:rsidRPr="00BA312E">
        <w:rPr>
          <w:color w:val="FF0000"/>
        </w:rPr>
        <w:t>一</w:t>
      </w:r>
    </w:p>
    <w:p w14:paraId="34D35AA9" w14:textId="2B3F6EE2" w:rsidR="00FF2308" w:rsidRPr="00BA312E" w:rsidRDefault="00FF665B" w:rsidP="00FF2308">
      <w:pPr>
        <w:rPr>
          <w:color w:val="FF0000"/>
        </w:rPr>
      </w:pPr>
      <w:r w:rsidRPr="00BA312E">
        <w:rPr>
          <w:color w:val="FF0000"/>
        </w:rPr>
        <w:t>（</w:t>
      </w:r>
      <w:r w:rsidR="00FF2308" w:rsidRPr="00BA312E">
        <w:rPr>
          <w:color w:val="FF0000"/>
        </w:rPr>
        <w:t>2</w:t>
      </w:r>
      <w:r w:rsidRPr="00BA312E">
        <w:rPr>
          <w:color w:val="FF0000"/>
        </w:rPr>
        <w:t>）</w:t>
      </w:r>
      <w:r w:rsidR="00FF2308" w:rsidRPr="00BA312E">
        <w:rPr>
          <w:color w:val="FF0000"/>
        </w:rPr>
        <w:t>动能定理：物体受到的</w:t>
      </w:r>
      <w:r w:rsidR="00FF2308" w:rsidRPr="00BA312E">
        <w:rPr>
          <w:color w:val="FF0000"/>
        </w:rPr>
        <w:t xml:space="preserve">    </w:t>
      </w:r>
      <w:r w:rsidR="00FF2308" w:rsidRPr="00BA312E">
        <w:rPr>
          <w:color w:val="FF0000"/>
        </w:rPr>
        <w:t>所做的功等于物体</w:t>
      </w:r>
    </w:p>
    <w:p w14:paraId="2B49CB87" w14:textId="77777777" w:rsidR="00FF2308" w:rsidRPr="00BA312E" w:rsidRDefault="00FF2308" w:rsidP="00FF2308">
      <w:pPr>
        <w:rPr>
          <w:color w:val="FF0000"/>
        </w:rPr>
      </w:pPr>
      <w:r w:rsidRPr="00BA312E">
        <w:rPr>
          <w:rFonts w:hint="eastAsia"/>
          <w:color w:val="FF0000"/>
        </w:rPr>
        <w:t>①表达式：</w:t>
      </w:r>
      <w:r w:rsidRPr="00BA312E">
        <w:rPr>
          <w:color w:val="FF0000"/>
        </w:rPr>
        <w:t>WA</w:t>
      </w:r>
      <w:r w:rsidRPr="00BA312E">
        <w:rPr>
          <w:color w:val="FF0000"/>
        </w:rPr>
        <w:t>一</w:t>
      </w:r>
    </w:p>
    <w:p w14:paraId="4911D47B" w14:textId="77777777" w:rsidR="00FF2308" w:rsidRPr="00BA312E" w:rsidRDefault="00FF2308" w:rsidP="00FF2308">
      <w:pPr>
        <w:rPr>
          <w:color w:val="FF0000"/>
        </w:rPr>
      </w:pPr>
      <w:r w:rsidRPr="00BA312E">
        <w:rPr>
          <w:rFonts w:hint="eastAsia"/>
          <w:color w:val="FF0000"/>
        </w:rPr>
        <w:t>对物体做功的</w:t>
      </w:r>
    </w:p>
    <w:p w14:paraId="4C1155BD" w14:textId="77777777" w:rsidR="00FF2308" w:rsidRPr="00BA312E" w:rsidRDefault="00FF2308" w:rsidP="00FF2308">
      <w:pPr>
        <w:rPr>
          <w:color w:val="FF0000"/>
        </w:rPr>
      </w:pPr>
      <w:r w:rsidRPr="00BA312E">
        <w:rPr>
          <w:color w:val="FF0000"/>
        </w:rPr>
        <w:t>Ek0</w:t>
      </w:r>
      <w:r w:rsidRPr="00BA312E">
        <w:rPr>
          <w:color w:val="FF0000"/>
        </w:rPr>
        <w:t>为初动能。</w:t>
      </w:r>
    </w:p>
    <w:p w14:paraId="50131272" w14:textId="77777777" w:rsidR="00FF2308" w:rsidRPr="00BA312E" w:rsidRDefault="00FF2308" w:rsidP="00FF2308">
      <w:pPr>
        <w:rPr>
          <w:color w:val="FF0000"/>
        </w:rPr>
      </w:pPr>
      <w:r w:rsidRPr="00BA312E">
        <w:rPr>
          <w:color w:val="FF0000"/>
        </w:rPr>
        <w:t xml:space="preserve">    </w:t>
      </w:r>
      <w:r w:rsidRPr="00BA312E">
        <w:rPr>
          <w:color w:val="FF0000"/>
        </w:rPr>
        <w:t>。</w:t>
      </w:r>
      <w:r w:rsidRPr="00BA312E">
        <w:rPr>
          <w:color w:val="FF0000"/>
        </w:rPr>
        <w:t>WA</w:t>
      </w:r>
      <w:r w:rsidRPr="00BA312E">
        <w:rPr>
          <w:color w:val="FF0000"/>
        </w:rPr>
        <w:t>为</w:t>
      </w:r>
    </w:p>
    <w:p w14:paraId="06B770A4" w14:textId="77777777" w:rsidR="00FF2308" w:rsidRPr="00BA312E" w:rsidRDefault="00FF2308" w:rsidP="00FF2308">
      <w:pPr>
        <w:rPr>
          <w:color w:val="FF0000"/>
        </w:rPr>
      </w:pPr>
      <w:r w:rsidRPr="00BA312E">
        <w:rPr>
          <w:color w:val="FF0000"/>
        </w:rPr>
        <w:t xml:space="preserve">    </w:t>
      </w:r>
      <w:r w:rsidRPr="00BA312E">
        <w:rPr>
          <w:color w:val="FF0000"/>
        </w:rPr>
        <w:t>和，</w:t>
      </w:r>
      <w:r w:rsidRPr="00BA312E">
        <w:rPr>
          <w:color w:val="FF0000"/>
        </w:rPr>
        <w:t>AE'k</w:t>
      </w:r>
      <w:r w:rsidRPr="00BA312E">
        <w:rPr>
          <w:color w:val="FF0000"/>
        </w:rPr>
        <w:t>表示</w:t>
      </w:r>
    </w:p>
    <w:p w14:paraId="4668F328" w14:textId="77777777" w:rsidR="00FF2308" w:rsidRPr="00BA312E" w:rsidRDefault="00FF2308" w:rsidP="00FF2308">
      <w:pPr>
        <w:rPr>
          <w:color w:val="FF0000"/>
        </w:rPr>
      </w:pPr>
      <w:r w:rsidRPr="00BA312E">
        <w:rPr>
          <w:color w:val="FF0000"/>
        </w:rPr>
        <w:t xml:space="preserve">    ②</w:t>
      </w:r>
      <w:r w:rsidRPr="00BA312E">
        <w:rPr>
          <w:color w:val="FF0000"/>
        </w:rPr>
        <w:t>当</w:t>
      </w:r>
      <w:r w:rsidRPr="00BA312E">
        <w:rPr>
          <w:color w:val="FF0000"/>
        </w:rPr>
        <w:t>WA&gt;O</w:t>
      </w:r>
      <w:r w:rsidRPr="00BA312E">
        <w:rPr>
          <w:color w:val="FF0000"/>
        </w:rPr>
        <w:t>时，</w:t>
      </w:r>
      <w:r w:rsidRPr="00BA312E">
        <w:rPr>
          <w:color w:val="FF0000"/>
        </w:rPr>
        <w:t>AEk&gt;0</w:t>
      </w:r>
      <w:r w:rsidRPr="00BA312E">
        <w:rPr>
          <w:color w:val="FF0000"/>
        </w:rPr>
        <w:t>，表示合力做</w:t>
      </w:r>
    </w:p>
    <w:p w14:paraId="43452C7C" w14:textId="77777777" w:rsidR="00FF2308" w:rsidRPr="00BA312E" w:rsidRDefault="00FF2308" w:rsidP="00FF2308">
      <w:pPr>
        <w:rPr>
          <w:color w:val="FF0000"/>
        </w:rPr>
      </w:pPr>
      <w:r w:rsidRPr="00BA312E">
        <w:rPr>
          <w:color w:val="FF0000"/>
        </w:rPr>
        <w:t xml:space="preserve">    ③</w:t>
      </w:r>
      <w:r w:rsidRPr="00BA312E">
        <w:rPr>
          <w:color w:val="FF0000"/>
        </w:rPr>
        <w:t>当</w:t>
      </w:r>
      <w:r w:rsidRPr="00BA312E">
        <w:rPr>
          <w:color w:val="FF0000"/>
        </w:rPr>
        <w:t>WA &lt;0</w:t>
      </w:r>
      <w:r w:rsidRPr="00BA312E">
        <w:rPr>
          <w:color w:val="FF0000"/>
        </w:rPr>
        <w:t>时，</w:t>
      </w:r>
      <w:r w:rsidRPr="00BA312E">
        <w:rPr>
          <w:color w:val="FF0000"/>
        </w:rPr>
        <w:t>AEk&lt;0</w:t>
      </w:r>
      <w:r w:rsidRPr="00BA312E">
        <w:rPr>
          <w:color w:val="FF0000"/>
        </w:rPr>
        <w:t>，表示合力做</w:t>
      </w:r>
    </w:p>
    <w:p w14:paraId="4FC85A8D" w14:textId="77777777" w:rsidR="00FF2308" w:rsidRPr="00BA312E" w:rsidRDefault="00FF2308" w:rsidP="00D03B8D">
      <w:pPr>
        <w:pStyle w:val="4"/>
        <w:rPr>
          <w:color w:val="FF0000"/>
        </w:rPr>
      </w:pPr>
      <w:r w:rsidRPr="00BA312E">
        <w:rPr>
          <w:color w:val="FF0000"/>
        </w:rPr>
        <w:t>4</w:t>
      </w:r>
      <w:r w:rsidRPr="00BA312E">
        <w:rPr>
          <w:color w:val="FF0000"/>
        </w:rPr>
        <w:t>．重力势能弹性势能</w:t>
      </w:r>
    </w:p>
    <w:p w14:paraId="3780E3F1" w14:textId="77777777" w:rsidR="00FF2308" w:rsidRPr="00BA312E" w:rsidRDefault="00FF2308" w:rsidP="00FF2308">
      <w:pPr>
        <w:rPr>
          <w:color w:val="FF0000"/>
        </w:rPr>
      </w:pPr>
      <w:r w:rsidRPr="00BA312E">
        <w:rPr>
          <w:rFonts w:hint="eastAsia"/>
          <w:color w:val="FF0000"/>
        </w:rPr>
        <w:t>对物体所做的功或各力</w:t>
      </w:r>
    </w:p>
    <w:p w14:paraId="66B55DD4" w14:textId="77777777" w:rsidR="00FF2308" w:rsidRPr="00BA312E" w:rsidRDefault="00FF2308" w:rsidP="00FF2308">
      <w:pPr>
        <w:rPr>
          <w:color w:val="FF0000"/>
        </w:rPr>
      </w:pPr>
      <w:r w:rsidRPr="00BA312E">
        <w:rPr>
          <w:color w:val="FF0000"/>
        </w:rPr>
        <w:t xml:space="preserve">    </w:t>
      </w:r>
      <w:r w:rsidRPr="00BA312E">
        <w:rPr>
          <w:color w:val="FF0000"/>
        </w:rPr>
        <w:t>，</w:t>
      </w:r>
      <w:r w:rsidRPr="00BA312E">
        <w:rPr>
          <w:color w:val="FF0000"/>
        </w:rPr>
        <w:t>Ek</w:t>
      </w:r>
      <w:r w:rsidRPr="00BA312E">
        <w:rPr>
          <w:color w:val="FF0000"/>
        </w:rPr>
        <w:t>为末动能，</w:t>
      </w:r>
    </w:p>
    <w:p w14:paraId="56DD8094" w14:textId="77777777" w:rsidR="00FF2308" w:rsidRPr="00BA312E" w:rsidRDefault="00FF2308" w:rsidP="00FF2308">
      <w:pPr>
        <w:rPr>
          <w:color w:val="FF0000"/>
        </w:rPr>
      </w:pPr>
      <w:r w:rsidRPr="00BA312E">
        <w:rPr>
          <w:rFonts w:hint="eastAsia"/>
          <w:color w:val="FF0000"/>
        </w:rPr>
        <w:t>功，动能</w:t>
      </w:r>
    </w:p>
    <w:p w14:paraId="0A9AA38E" w14:textId="77777777" w:rsidR="00FF2308" w:rsidRPr="00BA312E" w:rsidRDefault="00FF2308" w:rsidP="00FF2308">
      <w:pPr>
        <w:rPr>
          <w:color w:val="FF0000"/>
        </w:rPr>
      </w:pPr>
      <w:r w:rsidRPr="00BA312E">
        <w:rPr>
          <w:rFonts w:hint="eastAsia"/>
          <w:color w:val="FF0000"/>
        </w:rPr>
        <w:t>功，动能</w:t>
      </w:r>
    </w:p>
    <w:p w14:paraId="698146BD" w14:textId="44E3CD65" w:rsidR="00FF2308" w:rsidRPr="00BA312E" w:rsidRDefault="00FF665B" w:rsidP="00FF2308">
      <w:pPr>
        <w:rPr>
          <w:color w:val="FF0000"/>
        </w:rPr>
      </w:pPr>
      <w:r w:rsidRPr="00BA312E">
        <w:rPr>
          <w:color w:val="FF0000"/>
        </w:rPr>
        <w:t>（</w:t>
      </w:r>
      <w:r w:rsidR="00FF2308" w:rsidRPr="00BA312E">
        <w:rPr>
          <w:color w:val="FF0000"/>
        </w:rPr>
        <w:t>1</w:t>
      </w:r>
      <w:r w:rsidRPr="00BA312E">
        <w:rPr>
          <w:color w:val="FF0000"/>
        </w:rPr>
        <w:t>）</w:t>
      </w:r>
      <w:r w:rsidR="00FF2308" w:rsidRPr="00BA312E">
        <w:rPr>
          <w:color w:val="FF0000"/>
        </w:rPr>
        <w:t>重力势能：物体的</w:t>
      </w:r>
      <w:r w:rsidR="00FF2308" w:rsidRPr="00BA312E">
        <w:rPr>
          <w:color w:val="FF0000"/>
        </w:rPr>
        <w:t xml:space="preserve">    </w:t>
      </w:r>
      <w:r w:rsidR="00FF2308" w:rsidRPr="00BA312E">
        <w:rPr>
          <w:color w:val="FF0000"/>
        </w:rPr>
        <w:t>与物体相对于</w:t>
      </w:r>
      <w:r w:rsidR="00FF2308" w:rsidRPr="00BA312E">
        <w:rPr>
          <w:color w:val="FF0000"/>
        </w:rPr>
        <w:t xml:space="preserve">    </w:t>
      </w:r>
      <w:r w:rsidR="00FF2308" w:rsidRPr="00BA312E">
        <w:rPr>
          <w:color w:val="FF0000"/>
        </w:rPr>
        <w:t>的乘积。</w:t>
      </w:r>
    </w:p>
    <w:p w14:paraId="1F83BDCB" w14:textId="77777777" w:rsidR="00FF2308" w:rsidRPr="00BA312E" w:rsidRDefault="00FF2308" w:rsidP="00FF2308">
      <w:pPr>
        <w:rPr>
          <w:color w:val="FF0000"/>
        </w:rPr>
      </w:pPr>
      <w:r w:rsidRPr="00BA312E">
        <w:rPr>
          <w:rFonts w:hint="eastAsia"/>
          <w:color w:val="FF0000"/>
        </w:rPr>
        <w:t>①表达式：</w:t>
      </w:r>
      <w:r w:rsidRPr="00BA312E">
        <w:rPr>
          <w:color w:val="FF0000"/>
        </w:rPr>
        <w:t>E</w:t>
      </w:r>
      <w:r w:rsidRPr="00BA312E">
        <w:rPr>
          <w:color w:val="FF0000"/>
        </w:rPr>
        <w:t>。一</w:t>
      </w:r>
    </w:p>
    <w:p w14:paraId="1C14D543" w14:textId="77777777" w:rsidR="00FF2308" w:rsidRPr="00BA312E" w:rsidRDefault="00FF2308" w:rsidP="00FF2308">
      <w:pPr>
        <w:rPr>
          <w:color w:val="FF0000"/>
        </w:rPr>
      </w:pPr>
      <w:r w:rsidRPr="00BA312E">
        <w:rPr>
          <w:rFonts w:hint="eastAsia"/>
          <w:color w:val="FF0000"/>
        </w:rPr>
        <w:t>②相对性：式中矗是物体相对于</w:t>
      </w:r>
      <w:r w:rsidRPr="00BA312E">
        <w:rPr>
          <w:color w:val="FF0000"/>
        </w:rPr>
        <w:t xml:space="preserve">    </w:t>
      </w:r>
      <w:r w:rsidRPr="00BA312E">
        <w:rPr>
          <w:color w:val="FF0000"/>
        </w:rPr>
        <w:t>的高度。若物体处于零势能面以上，则</w:t>
      </w:r>
    </w:p>
    <w:p w14:paraId="66462DE0" w14:textId="77777777" w:rsidR="00FF2308" w:rsidRPr="00BA312E" w:rsidRDefault="00FF2308" w:rsidP="00FF2308">
      <w:pPr>
        <w:rPr>
          <w:color w:val="FF0000"/>
        </w:rPr>
      </w:pPr>
      <w:r w:rsidRPr="00BA312E">
        <w:rPr>
          <w:color w:val="FF0000"/>
        </w:rPr>
        <w:t xml:space="preserve">    </w:t>
      </w:r>
      <w:r w:rsidRPr="00BA312E">
        <w:rPr>
          <w:color w:val="FF0000"/>
        </w:rPr>
        <w:t>矗</w:t>
      </w:r>
      <w:r w:rsidRPr="00BA312E">
        <w:rPr>
          <w:color w:val="FF0000"/>
        </w:rPr>
        <w:t xml:space="preserve">    0</w:t>
      </w:r>
      <w:r w:rsidRPr="00BA312E">
        <w:rPr>
          <w:color w:val="FF0000"/>
        </w:rPr>
        <w:t>，</w:t>
      </w:r>
      <w:r w:rsidRPr="00BA312E">
        <w:rPr>
          <w:color w:val="FF0000"/>
        </w:rPr>
        <w:t>Ep    O</w:t>
      </w:r>
      <w:r w:rsidRPr="00BA312E">
        <w:rPr>
          <w:color w:val="FF0000"/>
        </w:rPr>
        <w:t>；处于零势能面以下，则</w:t>
      </w:r>
      <w:r w:rsidRPr="00BA312E">
        <w:rPr>
          <w:color w:val="FF0000"/>
        </w:rPr>
        <w:t>^    0</w:t>
      </w:r>
      <w:r w:rsidRPr="00BA312E">
        <w:rPr>
          <w:color w:val="FF0000"/>
        </w:rPr>
        <w:t>，</w:t>
      </w:r>
      <w:r w:rsidRPr="00BA312E">
        <w:rPr>
          <w:color w:val="FF0000"/>
        </w:rPr>
        <w:t>Ep</w:t>
      </w:r>
      <w:r w:rsidRPr="00BA312E">
        <w:rPr>
          <w:color w:val="FF0000"/>
        </w:rPr>
        <w:t>一</w:t>
      </w:r>
      <w:r w:rsidRPr="00BA312E">
        <w:rPr>
          <w:color w:val="FF0000"/>
        </w:rPr>
        <w:t xml:space="preserve">    0</w:t>
      </w:r>
      <w:r w:rsidRPr="00BA312E">
        <w:rPr>
          <w:color w:val="FF0000"/>
        </w:rPr>
        <w:t>。</w:t>
      </w:r>
    </w:p>
    <w:p w14:paraId="2D5ACF9B" w14:textId="77777777" w:rsidR="00FF2308" w:rsidRPr="00BA312E" w:rsidRDefault="00FF2308" w:rsidP="00FF2308">
      <w:pPr>
        <w:rPr>
          <w:color w:val="FF0000"/>
        </w:rPr>
      </w:pPr>
      <w:r w:rsidRPr="00BA312E">
        <w:rPr>
          <w:rFonts w:hint="eastAsia"/>
          <w:color w:val="FF0000"/>
        </w:rPr>
        <w:t>③系统性：重力势能是物体和</w:t>
      </w:r>
      <w:r w:rsidRPr="00BA312E">
        <w:rPr>
          <w:color w:val="FF0000"/>
        </w:rPr>
        <w:t xml:space="preserve">    </w:t>
      </w:r>
      <w:r w:rsidRPr="00BA312E">
        <w:rPr>
          <w:color w:val="FF0000"/>
        </w:rPr>
        <w:t>这一体系所共有的。</w:t>
      </w:r>
    </w:p>
    <w:p w14:paraId="0FDB2FFF" w14:textId="558C6132" w:rsidR="00FF2308" w:rsidRPr="00BA312E" w:rsidRDefault="00FF665B" w:rsidP="00FF2308">
      <w:pPr>
        <w:rPr>
          <w:color w:val="FF0000"/>
        </w:rPr>
      </w:pPr>
      <w:r w:rsidRPr="00BA312E">
        <w:rPr>
          <w:color w:val="FF0000"/>
        </w:rPr>
        <w:t>（</w:t>
      </w:r>
      <w:r w:rsidR="00FF2308" w:rsidRPr="00BA312E">
        <w:rPr>
          <w:color w:val="FF0000"/>
        </w:rPr>
        <w:t>2</w:t>
      </w:r>
      <w:r w:rsidRPr="00BA312E">
        <w:rPr>
          <w:color w:val="FF0000"/>
        </w:rPr>
        <w:t>）</w:t>
      </w:r>
      <w:r w:rsidR="00FF2308" w:rsidRPr="00BA312E">
        <w:rPr>
          <w:color w:val="FF0000"/>
        </w:rPr>
        <w:t>重力做功的特点：仅取决于物体的</w:t>
      </w:r>
      <w:r w:rsidR="00FF2308" w:rsidRPr="00BA312E">
        <w:rPr>
          <w:color w:val="FF0000"/>
        </w:rPr>
        <w:t xml:space="preserve">    </w:t>
      </w:r>
      <w:r w:rsidR="00FF2308" w:rsidRPr="00BA312E">
        <w:rPr>
          <w:color w:val="FF0000"/>
        </w:rPr>
        <w:t>位置，而与物体经过的路径</w:t>
      </w:r>
    </w:p>
    <w:p w14:paraId="66CD1670" w14:textId="77777777" w:rsidR="00FF2308" w:rsidRPr="00BA312E" w:rsidRDefault="00FF2308" w:rsidP="00FF2308">
      <w:pPr>
        <w:rPr>
          <w:color w:val="FF0000"/>
        </w:rPr>
      </w:pPr>
      <w:r w:rsidRPr="00BA312E">
        <w:rPr>
          <w:color w:val="FF0000"/>
        </w:rPr>
        <w:lastRenderedPageBreak/>
        <w:t xml:space="preserve">    </w:t>
      </w:r>
      <w:r w:rsidRPr="00BA312E">
        <w:rPr>
          <w:color w:val="FF0000"/>
        </w:rPr>
        <w:t>（有／无）关。或者说，沿任意闭合路径一周，重力做功为</w:t>
      </w:r>
    </w:p>
    <w:p w14:paraId="64E2A77E" w14:textId="261684DD" w:rsidR="00FF2308" w:rsidRPr="00BA312E" w:rsidRDefault="00FF665B" w:rsidP="00FF2308">
      <w:pPr>
        <w:rPr>
          <w:color w:val="FF0000"/>
        </w:rPr>
      </w:pPr>
      <w:r w:rsidRPr="00BA312E">
        <w:rPr>
          <w:color w:val="FF0000"/>
        </w:rPr>
        <w:t>（</w:t>
      </w:r>
      <w:r w:rsidR="00FF2308" w:rsidRPr="00BA312E">
        <w:rPr>
          <w:color w:val="FF0000"/>
        </w:rPr>
        <w:t>3</w:t>
      </w:r>
      <w:r w:rsidRPr="00BA312E">
        <w:rPr>
          <w:color w:val="FF0000"/>
        </w:rPr>
        <w:t>）</w:t>
      </w:r>
      <w:r w:rsidR="00FF2308" w:rsidRPr="00BA312E">
        <w:rPr>
          <w:color w:val="FF0000"/>
        </w:rPr>
        <w:t>重力做功与重力势能变化量的关系：</w:t>
      </w:r>
    </w:p>
    <w:p w14:paraId="664080AF" w14:textId="77777777" w:rsidR="00FF2308" w:rsidRPr="00BA312E" w:rsidRDefault="00FF2308" w:rsidP="00FF2308">
      <w:pPr>
        <w:rPr>
          <w:color w:val="FF0000"/>
        </w:rPr>
      </w:pPr>
      <w:r w:rsidRPr="00BA312E">
        <w:rPr>
          <w:color w:val="FF0000"/>
        </w:rPr>
        <w:t xml:space="preserve">  ①</w:t>
      </w:r>
      <w:r w:rsidRPr="00BA312E">
        <w:rPr>
          <w:color w:val="FF0000"/>
        </w:rPr>
        <w:t>表达式：</w:t>
      </w:r>
      <w:r w:rsidRPr="00BA312E">
        <w:rPr>
          <w:color w:val="FF0000"/>
        </w:rPr>
        <w:t>WG</w:t>
      </w:r>
      <w:r w:rsidRPr="00BA312E">
        <w:rPr>
          <w:color w:val="FF0000"/>
        </w:rPr>
        <w:t>一</w:t>
      </w:r>
      <w:r w:rsidRPr="00BA312E">
        <w:rPr>
          <w:color w:val="FF0000"/>
        </w:rPr>
        <w:t xml:space="preserve">    </w:t>
      </w:r>
      <w:r w:rsidRPr="00BA312E">
        <w:rPr>
          <w:color w:val="FF0000"/>
        </w:rPr>
        <w:t>。</w:t>
      </w:r>
    </w:p>
    <w:p w14:paraId="5395B9B3" w14:textId="77777777" w:rsidR="00FF2308" w:rsidRPr="00BA312E" w:rsidRDefault="00FF2308" w:rsidP="00FF2308">
      <w:pPr>
        <w:rPr>
          <w:color w:val="FF0000"/>
        </w:rPr>
      </w:pPr>
      <w:r w:rsidRPr="00BA312E">
        <w:rPr>
          <w:rFonts w:hint="eastAsia"/>
          <w:color w:val="FF0000"/>
        </w:rPr>
        <w:t>②物体下降，重力做</w:t>
      </w:r>
    </w:p>
    <w:p w14:paraId="3201F918" w14:textId="77777777" w:rsidR="00FF2308" w:rsidRPr="00BA312E" w:rsidRDefault="00FF2308" w:rsidP="00FF2308">
      <w:pPr>
        <w:rPr>
          <w:color w:val="FF0000"/>
        </w:rPr>
      </w:pPr>
      <w:r w:rsidRPr="00BA312E">
        <w:rPr>
          <w:color w:val="FF0000"/>
        </w:rPr>
        <w:t>AEp</w:t>
      </w:r>
      <w:r w:rsidRPr="00BA312E">
        <w:rPr>
          <w:color w:val="FF0000"/>
        </w:rPr>
        <w:t>一</w:t>
      </w:r>
      <w:r w:rsidRPr="00BA312E">
        <w:rPr>
          <w:color w:val="FF0000"/>
        </w:rPr>
        <w:t xml:space="preserve">    0</w:t>
      </w:r>
      <w:r w:rsidRPr="00BA312E">
        <w:rPr>
          <w:color w:val="FF0000"/>
        </w:rPr>
        <w:t>。</w:t>
      </w:r>
    </w:p>
    <w:p w14:paraId="10BDEB3C" w14:textId="77777777" w:rsidR="00FF2308" w:rsidRPr="00BA312E" w:rsidRDefault="00FF2308" w:rsidP="00FF2308">
      <w:pPr>
        <w:rPr>
          <w:color w:val="FF0000"/>
        </w:rPr>
      </w:pPr>
      <w:r w:rsidRPr="00BA312E">
        <w:rPr>
          <w:rFonts w:hint="eastAsia"/>
          <w:color w:val="FF0000"/>
        </w:rPr>
        <w:t>③物体上升，重力做</w:t>
      </w:r>
    </w:p>
    <w:p w14:paraId="60F60448" w14:textId="77777777" w:rsidR="00FF2308" w:rsidRPr="00BA312E" w:rsidRDefault="00FF2308" w:rsidP="00FF2308">
      <w:pPr>
        <w:rPr>
          <w:color w:val="FF0000"/>
        </w:rPr>
      </w:pPr>
      <w:r w:rsidRPr="00BA312E">
        <w:rPr>
          <w:color w:val="FF0000"/>
        </w:rPr>
        <w:t xml:space="preserve">  </w:t>
      </w:r>
      <w:r w:rsidRPr="00BA312E">
        <w:rPr>
          <w:color w:val="FF0000"/>
        </w:rPr>
        <w:t>重力势能</w:t>
      </w:r>
    </w:p>
    <w:p w14:paraId="590F33CB" w14:textId="4C49CC40" w:rsidR="00FF2308" w:rsidRPr="00BA312E" w:rsidRDefault="00FF665B" w:rsidP="00FF2308">
      <w:pPr>
        <w:rPr>
          <w:color w:val="FF0000"/>
        </w:rPr>
      </w:pPr>
      <w:r w:rsidRPr="00BA312E">
        <w:rPr>
          <w:color w:val="FF0000"/>
        </w:rPr>
        <w:t>（</w:t>
      </w:r>
      <w:r w:rsidR="00FF2308" w:rsidRPr="00BA312E">
        <w:rPr>
          <w:color w:val="FF0000"/>
        </w:rPr>
        <w:t>4</w:t>
      </w:r>
      <w:r w:rsidRPr="00BA312E">
        <w:rPr>
          <w:color w:val="FF0000"/>
        </w:rPr>
        <w:t>）</w:t>
      </w:r>
      <w:r w:rsidR="00FF2308" w:rsidRPr="00BA312E">
        <w:rPr>
          <w:color w:val="FF0000"/>
        </w:rPr>
        <w:t>弹性势能：发生</w:t>
      </w:r>
    </w:p>
    <w:p w14:paraId="3742D354" w14:textId="77777777" w:rsidR="00FF2308" w:rsidRPr="00BA312E" w:rsidRDefault="00FF2308" w:rsidP="00FF2308">
      <w:pPr>
        <w:rPr>
          <w:color w:val="FF0000"/>
        </w:rPr>
      </w:pPr>
      <w:r w:rsidRPr="00BA312E">
        <w:rPr>
          <w:rFonts w:hint="eastAsia"/>
          <w:color w:val="FF0000"/>
        </w:rPr>
        <w:t>功，</w:t>
      </w:r>
      <w:r w:rsidRPr="00BA312E">
        <w:rPr>
          <w:color w:val="FF0000"/>
        </w:rPr>
        <w:t>WC    0</w:t>
      </w:r>
      <w:r w:rsidRPr="00BA312E">
        <w:rPr>
          <w:color w:val="FF0000"/>
        </w:rPr>
        <w:t>，物体的重力势能</w:t>
      </w:r>
    </w:p>
    <w:p w14:paraId="19B21C87" w14:textId="77777777" w:rsidR="00FF2308" w:rsidRPr="00BA312E" w:rsidRDefault="00FF2308" w:rsidP="00FF2308">
      <w:pPr>
        <w:rPr>
          <w:color w:val="FF0000"/>
        </w:rPr>
      </w:pPr>
      <w:r w:rsidRPr="00BA312E">
        <w:rPr>
          <w:rFonts w:hint="eastAsia"/>
          <w:color w:val="FF0000"/>
        </w:rPr>
        <w:t>功或物体</w:t>
      </w:r>
      <w:r w:rsidRPr="00BA312E">
        <w:rPr>
          <w:color w:val="FF0000"/>
        </w:rPr>
        <w:t xml:space="preserve">    </w:t>
      </w:r>
      <w:r w:rsidRPr="00BA312E">
        <w:rPr>
          <w:color w:val="FF0000"/>
        </w:rPr>
        <w:t>重力做功，</w:t>
      </w:r>
      <w:r w:rsidRPr="00BA312E">
        <w:rPr>
          <w:color w:val="FF0000"/>
        </w:rPr>
        <w:t>WG    0</w:t>
      </w:r>
      <w:r w:rsidRPr="00BA312E">
        <w:rPr>
          <w:color w:val="FF0000"/>
        </w:rPr>
        <w:t>，物体的</w:t>
      </w:r>
    </w:p>
    <w:p w14:paraId="60FD26CE" w14:textId="77777777" w:rsidR="00FF2308" w:rsidRPr="00BA312E" w:rsidRDefault="00FF2308" w:rsidP="00FF2308">
      <w:pPr>
        <w:rPr>
          <w:color w:val="FF0000"/>
        </w:rPr>
      </w:pPr>
      <w:r w:rsidRPr="00BA312E">
        <w:rPr>
          <w:rFonts w:hint="eastAsia"/>
          <w:color w:val="FF0000"/>
        </w:rPr>
        <w:t>，</w:t>
      </w:r>
      <w:r w:rsidRPr="00BA312E">
        <w:rPr>
          <w:color w:val="FF0000"/>
        </w:rPr>
        <w:t>AE</w:t>
      </w:r>
      <w:r w:rsidRPr="00BA312E">
        <w:rPr>
          <w:color w:val="FF0000"/>
        </w:rPr>
        <w:t>。</w:t>
      </w:r>
      <w:r w:rsidRPr="00BA312E">
        <w:rPr>
          <w:color w:val="FF0000"/>
        </w:rPr>
        <w:t xml:space="preserve">    O</w:t>
      </w:r>
      <w:r w:rsidRPr="00BA312E">
        <w:rPr>
          <w:color w:val="FF0000"/>
        </w:rPr>
        <w:t>。</w:t>
      </w:r>
    </w:p>
    <w:p w14:paraId="6AC69CC7" w14:textId="77777777" w:rsidR="00FF2308" w:rsidRPr="00BA312E" w:rsidRDefault="00FF2308" w:rsidP="00FF2308">
      <w:pPr>
        <w:rPr>
          <w:color w:val="FF0000"/>
        </w:rPr>
      </w:pPr>
      <w:r w:rsidRPr="00BA312E">
        <w:rPr>
          <w:color w:val="FF0000"/>
        </w:rPr>
        <w:t xml:space="preserve">  </w:t>
      </w:r>
      <w:r w:rsidRPr="00BA312E">
        <w:rPr>
          <w:color w:val="FF0000"/>
        </w:rPr>
        <w:t>的物体由于各部分之间</w:t>
      </w:r>
      <w:r w:rsidRPr="00BA312E">
        <w:rPr>
          <w:color w:val="FF0000"/>
        </w:rPr>
        <w:t xml:space="preserve">    </w:t>
      </w:r>
      <w:r w:rsidRPr="00BA312E">
        <w:rPr>
          <w:color w:val="FF0000"/>
        </w:rPr>
        <w:t>发生变化而具有的能量。</w:t>
      </w:r>
    </w:p>
    <w:p w14:paraId="6079665E" w14:textId="77777777" w:rsidR="00FF2308" w:rsidRPr="00BA312E" w:rsidRDefault="00FF2308" w:rsidP="00FF2308">
      <w:pPr>
        <w:rPr>
          <w:color w:val="FF0000"/>
        </w:rPr>
      </w:pPr>
      <w:r w:rsidRPr="00BA312E">
        <w:rPr>
          <w:rFonts w:hint="eastAsia"/>
          <w:color w:val="FF0000"/>
        </w:rPr>
        <w:t>①影响因素：</w:t>
      </w:r>
      <w:r w:rsidRPr="00BA312E">
        <w:rPr>
          <w:color w:val="FF0000"/>
        </w:rPr>
        <w:t xml:space="preserve">    </w:t>
      </w:r>
      <w:r w:rsidRPr="00BA312E">
        <w:rPr>
          <w:color w:val="FF0000"/>
        </w:rPr>
        <w:t>和</w:t>
      </w:r>
    </w:p>
    <w:p w14:paraId="2C590987" w14:textId="55BD666A" w:rsidR="00FF2308" w:rsidRPr="00BA312E" w:rsidRDefault="00FF2308" w:rsidP="00FF2308">
      <w:pPr>
        <w:rPr>
          <w:color w:val="FF0000"/>
        </w:rPr>
      </w:pPr>
      <w:r w:rsidRPr="00BA312E">
        <w:rPr>
          <w:color w:val="FF0000"/>
        </w:rPr>
        <w:t xml:space="preserve">    ②</w:t>
      </w:r>
      <w:r w:rsidRPr="00BA312E">
        <w:rPr>
          <w:color w:val="FF0000"/>
        </w:rPr>
        <w:t>弹力所做的功</w:t>
      </w:r>
      <w:r w:rsidRPr="00BA312E">
        <w:rPr>
          <w:color w:val="FF0000"/>
        </w:rPr>
        <w:t>W</w:t>
      </w:r>
      <w:r w:rsidRPr="00BA312E">
        <w:rPr>
          <w:color w:val="FF0000"/>
        </w:rPr>
        <w:t>与弹性势能变化量</w:t>
      </w:r>
      <w:r w:rsidRPr="00BA312E">
        <w:rPr>
          <w:color w:val="FF0000"/>
        </w:rPr>
        <w:t>AEp</w:t>
      </w:r>
      <w:r w:rsidRPr="00BA312E">
        <w:rPr>
          <w:color w:val="FF0000"/>
        </w:rPr>
        <w:t>之间的关系：</w:t>
      </w:r>
      <w:r w:rsidRPr="00BA312E">
        <w:rPr>
          <w:color w:val="FF0000"/>
        </w:rPr>
        <w:t>W</w:t>
      </w:r>
      <w:r w:rsidR="00FF665B" w:rsidRPr="00BA312E">
        <w:rPr>
          <w:color w:val="FF0000"/>
        </w:rPr>
        <w:t xml:space="preserve"> = </w:t>
      </w:r>
    </w:p>
    <w:p w14:paraId="6ECF50AA" w14:textId="227CB1C3" w:rsidR="00FF2308" w:rsidRPr="00BA312E" w:rsidRDefault="00FF2308" w:rsidP="00D03B8D">
      <w:pPr>
        <w:pStyle w:val="4"/>
        <w:rPr>
          <w:color w:val="FF0000"/>
        </w:rPr>
      </w:pPr>
      <w:r w:rsidRPr="00BA312E">
        <w:rPr>
          <w:color w:val="FF0000"/>
        </w:rPr>
        <w:t>5</w:t>
      </w:r>
      <w:r w:rsidRPr="00BA312E">
        <w:rPr>
          <w:color w:val="FF0000"/>
        </w:rPr>
        <w:t>．机械能守恒</w:t>
      </w:r>
      <w:r w:rsidR="00D03B8D" w:rsidRPr="00BA312E">
        <w:rPr>
          <w:rFonts w:hint="eastAsia"/>
          <w:color w:val="FF0000"/>
        </w:rPr>
        <w:t>定律</w:t>
      </w:r>
    </w:p>
    <w:p w14:paraId="225674AF" w14:textId="5E566855" w:rsidR="00FF2308" w:rsidRPr="00BA312E" w:rsidRDefault="00FF665B" w:rsidP="00FF2308">
      <w:pPr>
        <w:rPr>
          <w:color w:val="FF0000"/>
        </w:rPr>
      </w:pPr>
      <w:r w:rsidRPr="00BA312E">
        <w:rPr>
          <w:color w:val="FF0000"/>
        </w:rPr>
        <w:t>（</w:t>
      </w:r>
      <w:r w:rsidR="00FF2308" w:rsidRPr="00BA312E">
        <w:rPr>
          <w:color w:val="FF0000"/>
        </w:rPr>
        <w:t>l</w:t>
      </w:r>
      <w:r w:rsidRPr="00BA312E">
        <w:rPr>
          <w:color w:val="FF0000"/>
        </w:rPr>
        <w:t>）</w:t>
      </w:r>
      <w:r w:rsidR="00FF2308" w:rsidRPr="00BA312E">
        <w:rPr>
          <w:color w:val="FF0000"/>
        </w:rPr>
        <w:t>机械能：物体</w:t>
      </w:r>
      <w:r w:rsidR="00FF2308" w:rsidRPr="00BA312E">
        <w:rPr>
          <w:color w:val="FF0000"/>
        </w:rPr>
        <w:t xml:space="preserve">    </w:t>
      </w:r>
      <w:r w:rsidR="00FF2308" w:rsidRPr="00BA312E">
        <w:rPr>
          <w:color w:val="FF0000"/>
        </w:rPr>
        <w:t>和</w:t>
      </w:r>
    </w:p>
    <w:p w14:paraId="69C718D7" w14:textId="38F2157E" w:rsidR="00FF2308" w:rsidRPr="00BA312E" w:rsidRDefault="00FF665B" w:rsidP="00FF2308">
      <w:pPr>
        <w:rPr>
          <w:color w:val="FF0000"/>
        </w:rPr>
      </w:pPr>
      <w:r w:rsidRPr="00BA312E">
        <w:rPr>
          <w:color w:val="FF0000"/>
        </w:rPr>
        <w:t>（</w:t>
      </w:r>
      <w:r w:rsidR="00FF2308" w:rsidRPr="00BA312E">
        <w:rPr>
          <w:color w:val="FF0000"/>
        </w:rPr>
        <w:t>2</w:t>
      </w:r>
      <w:r w:rsidRPr="00BA312E">
        <w:rPr>
          <w:color w:val="FF0000"/>
        </w:rPr>
        <w:t>）</w:t>
      </w:r>
      <w:r w:rsidR="00FF2308" w:rsidRPr="00BA312E">
        <w:rPr>
          <w:color w:val="FF0000"/>
        </w:rPr>
        <w:t>机械能守恒定律：在只有</w:t>
      </w:r>
    </w:p>
    <w:p w14:paraId="1610E3F3" w14:textId="77777777" w:rsidR="00FF2308" w:rsidRPr="00BA312E" w:rsidRDefault="00FF2308" w:rsidP="00FF2308">
      <w:pPr>
        <w:rPr>
          <w:color w:val="FF0000"/>
        </w:rPr>
      </w:pPr>
      <w:r w:rsidRPr="00BA312E">
        <w:rPr>
          <w:rFonts w:hint="eastAsia"/>
          <w:color w:val="FF0000"/>
        </w:rPr>
        <w:t>的代数和。</w:t>
      </w:r>
    </w:p>
    <w:p w14:paraId="21058DB6" w14:textId="77777777" w:rsidR="00FF2308" w:rsidRPr="00BA312E" w:rsidRDefault="00FF2308" w:rsidP="00FF2308">
      <w:pPr>
        <w:rPr>
          <w:color w:val="FF0000"/>
        </w:rPr>
      </w:pPr>
      <w:r w:rsidRPr="00BA312E">
        <w:rPr>
          <w:color w:val="FF0000"/>
        </w:rPr>
        <w:t xml:space="preserve">    </w:t>
      </w:r>
      <w:r w:rsidRPr="00BA312E">
        <w:rPr>
          <w:color w:val="FF0000"/>
        </w:rPr>
        <w:t>做功的系统内，</w:t>
      </w:r>
      <w:r w:rsidRPr="00BA312E">
        <w:rPr>
          <w:color w:val="FF0000"/>
        </w:rPr>
        <w:t xml:space="preserve">    </w:t>
      </w:r>
      <w:r w:rsidRPr="00BA312E">
        <w:rPr>
          <w:color w:val="FF0000"/>
        </w:rPr>
        <w:t>与</w:t>
      </w:r>
      <w:r w:rsidRPr="00BA312E">
        <w:rPr>
          <w:color w:val="FF0000"/>
        </w:rPr>
        <w:t xml:space="preserve">    </w:t>
      </w:r>
      <w:r w:rsidRPr="00BA312E">
        <w:rPr>
          <w:color w:val="FF0000"/>
        </w:rPr>
        <w:t>相</w:t>
      </w:r>
    </w:p>
    <w:p w14:paraId="6D1A4DF0" w14:textId="77777777" w:rsidR="00FF2308" w:rsidRPr="00BA312E" w:rsidRDefault="00FF2308" w:rsidP="00FF2308">
      <w:pPr>
        <w:rPr>
          <w:color w:val="FF0000"/>
        </w:rPr>
      </w:pPr>
      <w:r w:rsidRPr="00BA312E">
        <w:rPr>
          <w:rFonts w:hint="eastAsia"/>
          <w:color w:val="FF0000"/>
        </w:rPr>
        <w:t>互转化，机械能总量</w:t>
      </w:r>
    </w:p>
    <w:p w14:paraId="252CF3B0" w14:textId="77777777" w:rsidR="00FF2308" w:rsidRPr="00BA312E" w:rsidRDefault="00FF2308" w:rsidP="00FF2308">
      <w:pPr>
        <w:rPr>
          <w:color w:val="FF0000"/>
        </w:rPr>
      </w:pPr>
      <w:r w:rsidRPr="00BA312E">
        <w:rPr>
          <w:rFonts w:hint="eastAsia"/>
          <w:color w:val="FF0000"/>
        </w:rPr>
        <w:t>①机械能守恒的条件：只有</w:t>
      </w:r>
    </w:p>
    <w:p w14:paraId="488D7862" w14:textId="77777777" w:rsidR="00FF2308" w:rsidRPr="00BA312E" w:rsidRDefault="00FF2308" w:rsidP="00FF2308">
      <w:pPr>
        <w:rPr>
          <w:color w:val="FF0000"/>
        </w:rPr>
      </w:pPr>
      <w:r w:rsidRPr="00BA312E">
        <w:rPr>
          <w:rFonts w:hint="eastAsia"/>
          <w:color w:val="FF0000"/>
        </w:rPr>
        <w:t>②从转化角度：</w:t>
      </w:r>
      <w:r w:rsidRPr="00BA312E">
        <w:rPr>
          <w:color w:val="FF0000"/>
        </w:rPr>
        <w:t>AEk</w:t>
      </w:r>
      <w:r w:rsidRPr="00BA312E">
        <w:rPr>
          <w:color w:val="FF0000"/>
        </w:rPr>
        <w:t>一</w:t>
      </w:r>
    </w:p>
    <w:p w14:paraId="76503272" w14:textId="77777777" w:rsidR="00FF2308" w:rsidRPr="00BA312E" w:rsidRDefault="00FF2308" w:rsidP="00FF2308">
      <w:pPr>
        <w:rPr>
          <w:color w:val="FF0000"/>
        </w:rPr>
      </w:pPr>
      <w:r w:rsidRPr="00BA312E">
        <w:rPr>
          <w:rFonts w:hint="eastAsia"/>
          <w:color w:val="FF0000"/>
        </w:rPr>
        <w:t>做功，其他力</w:t>
      </w:r>
    </w:p>
    <w:p w14:paraId="7DAC405D" w14:textId="77777777" w:rsidR="00FF2308" w:rsidRPr="00BA312E" w:rsidRDefault="00FF2308" w:rsidP="00FF2308">
      <w:pPr>
        <w:rPr>
          <w:color w:val="FF0000"/>
        </w:rPr>
      </w:pPr>
      <w:r w:rsidRPr="00BA312E">
        <w:rPr>
          <w:rFonts w:hint="eastAsia"/>
          <w:color w:val="FF0000"/>
        </w:rPr>
        <w:t>，此式表示系统动能的增加（减少）量等于势能的</w:t>
      </w:r>
    </w:p>
    <w:p w14:paraId="542E20DA" w14:textId="45B04854" w:rsidR="00FF2308" w:rsidRPr="00BA312E" w:rsidRDefault="00FF2308" w:rsidP="00FF2308">
      <w:pPr>
        <w:rPr>
          <w:color w:val="FF0000"/>
        </w:rPr>
      </w:pPr>
      <w:r w:rsidRPr="00BA312E">
        <w:rPr>
          <w:color w:val="FF0000"/>
        </w:rPr>
        <w:t xml:space="preserve">    </w:t>
      </w:r>
      <w:r w:rsidR="00FF665B" w:rsidRPr="00BA312E">
        <w:rPr>
          <w:color w:val="FF0000"/>
        </w:rPr>
        <w:t>）</w:t>
      </w:r>
      <w:r w:rsidRPr="00BA312E">
        <w:rPr>
          <w:color w:val="FF0000"/>
        </w:rPr>
        <w:t>量。</w:t>
      </w:r>
    </w:p>
    <w:p w14:paraId="08AF28C9" w14:textId="77777777" w:rsidR="00FF2308" w:rsidRPr="00BA312E" w:rsidRDefault="00FF2308" w:rsidP="00FF2308">
      <w:pPr>
        <w:rPr>
          <w:color w:val="FF0000"/>
        </w:rPr>
      </w:pPr>
      <w:r w:rsidRPr="00BA312E">
        <w:rPr>
          <w:rFonts w:hint="eastAsia"/>
          <w:color w:val="FF0000"/>
        </w:rPr>
        <w:t>⑨</w:t>
      </w:r>
      <w:r w:rsidRPr="00BA312E">
        <w:rPr>
          <w:color w:val="FF0000"/>
        </w:rPr>
        <w:t>OOooo -</w:t>
      </w:r>
    </w:p>
    <w:p w14:paraId="42BC557A" w14:textId="77777777" w:rsidR="00FF2308" w:rsidRPr="00BA312E" w:rsidRDefault="00FF2308" w:rsidP="00FF2308">
      <w:pPr>
        <w:rPr>
          <w:color w:val="FF0000"/>
        </w:rPr>
      </w:pPr>
      <w:r w:rsidRPr="00BA312E">
        <w:rPr>
          <w:color w:val="FF0000"/>
        </w:rPr>
        <w:t>'_‘</w:t>
      </w:r>
    </w:p>
    <w:p w14:paraId="4E27F479" w14:textId="77777777" w:rsidR="00FF2308" w:rsidRPr="00BA312E" w:rsidRDefault="00FF2308" w:rsidP="00FF2308">
      <w:pPr>
        <w:rPr>
          <w:color w:val="FF0000"/>
        </w:rPr>
      </w:pPr>
      <w:r w:rsidRPr="00BA312E">
        <w:rPr>
          <w:color w:val="FF0000"/>
        </w:rPr>
        <w:t xml:space="preserve">    ③</w:t>
      </w:r>
      <w:r w:rsidRPr="00BA312E">
        <w:rPr>
          <w:color w:val="FF0000"/>
        </w:rPr>
        <w:t>从守恒角度：</w:t>
      </w:r>
      <w:r w:rsidRPr="00BA312E">
        <w:rPr>
          <w:color w:val="FF0000"/>
        </w:rPr>
        <w:t>Eko +E</w:t>
      </w:r>
      <w:r w:rsidRPr="00BA312E">
        <w:rPr>
          <w:color w:val="FF0000"/>
        </w:rPr>
        <w:t>。。一</w:t>
      </w:r>
    </w:p>
    <w:p w14:paraId="6DDAA6E9" w14:textId="77777777" w:rsidR="00FF2308" w:rsidRPr="00BA312E" w:rsidRDefault="00FF2308" w:rsidP="00FF2308">
      <w:pPr>
        <w:rPr>
          <w:color w:val="FF0000"/>
        </w:rPr>
      </w:pPr>
      <w:r w:rsidRPr="00BA312E">
        <w:rPr>
          <w:rFonts w:hint="eastAsia"/>
          <w:color w:val="FF0000"/>
        </w:rPr>
        <w:t>第一部分单元考点梳理与精练</w:t>
      </w:r>
    </w:p>
    <w:p w14:paraId="78423A7E" w14:textId="77777777" w:rsidR="00FF2308" w:rsidRPr="00BA312E" w:rsidRDefault="00FF2308" w:rsidP="00FF2308">
      <w:pPr>
        <w:rPr>
          <w:color w:val="FF0000"/>
        </w:rPr>
      </w:pPr>
      <w:r w:rsidRPr="00BA312E">
        <w:rPr>
          <w:rFonts w:hint="eastAsia"/>
          <w:color w:val="FF0000"/>
        </w:rPr>
        <w:t>或</w:t>
      </w:r>
      <w:r w:rsidRPr="00BA312E">
        <w:rPr>
          <w:color w:val="FF0000"/>
        </w:rPr>
        <w:t>Eo</w:t>
      </w:r>
      <w:r w:rsidRPr="00BA312E">
        <w:rPr>
          <w:color w:val="FF0000"/>
        </w:rPr>
        <w:t>一</w:t>
      </w:r>
      <w:r w:rsidRPr="00BA312E">
        <w:rPr>
          <w:color w:val="FF0000"/>
        </w:rPr>
        <w:t xml:space="preserve">    </w:t>
      </w:r>
      <w:r w:rsidRPr="00BA312E">
        <w:rPr>
          <w:color w:val="FF0000"/>
        </w:rPr>
        <w:t>，此式表示系统初、末状态的机</w:t>
      </w:r>
    </w:p>
    <w:p w14:paraId="1FCAEBBC" w14:textId="77777777" w:rsidR="00FF2308" w:rsidRPr="00BA312E" w:rsidRDefault="00FF2308" w:rsidP="00FF2308">
      <w:pPr>
        <w:rPr>
          <w:color w:val="FF0000"/>
        </w:rPr>
      </w:pPr>
      <w:r w:rsidRPr="00BA312E">
        <w:rPr>
          <w:color w:val="FF0000"/>
        </w:rPr>
        <w:t xml:space="preserve">    </w:t>
      </w:r>
      <w:r w:rsidRPr="00BA312E">
        <w:rPr>
          <w:color w:val="FF0000"/>
        </w:rPr>
        <w:t>械能相等，计算初、末状态的势能时必须选择</w:t>
      </w:r>
    </w:p>
    <w:p w14:paraId="46C25DCB" w14:textId="77777777" w:rsidR="00FF2308" w:rsidRPr="00BA312E" w:rsidRDefault="00FF2308" w:rsidP="00FF2308">
      <w:pPr>
        <w:rPr>
          <w:color w:val="FF0000"/>
        </w:rPr>
      </w:pPr>
      <w:r w:rsidRPr="00BA312E">
        <w:rPr>
          <w:color w:val="FF0000"/>
        </w:rPr>
        <w:t xml:space="preserve">    </w:t>
      </w:r>
      <w:r w:rsidRPr="00BA312E">
        <w:rPr>
          <w:color w:val="FF0000"/>
        </w:rPr>
        <w:t>考平面。</w:t>
      </w:r>
    </w:p>
    <w:p w14:paraId="29950E10" w14:textId="4E82ECFD" w:rsidR="00FF2308" w:rsidRPr="00BA312E" w:rsidRDefault="00FF665B" w:rsidP="00FF2308">
      <w:pPr>
        <w:rPr>
          <w:color w:val="FF0000"/>
        </w:rPr>
      </w:pPr>
      <w:r w:rsidRPr="00BA312E">
        <w:rPr>
          <w:color w:val="FF0000"/>
        </w:rPr>
        <w:t>（</w:t>
      </w:r>
      <w:r w:rsidR="00FF2308" w:rsidRPr="00BA312E">
        <w:rPr>
          <w:color w:val="FF0000"/>
        </w:rPr>
        <w:t>3</w:t>
      </w:r>
      <w:r w:rsidRPr="00BA312E">
        <w:rPr>
          <w:color w:val="FF0000"/>
        </w:rPr>
        <w:t>）</w:t>
      </w:r>
      <w:r w:rsidR="00FF2308" w:rsidRPr="00BA312E">
        <w:rPr>
          <w:color w:val="FF0000"/>
        </w:rPr>
        <w:t>验证机械能守恒定律：</w:t>
      </w:r>
    </w:p>
    <w:p w14:paraId="56494311" w14:textId="77777777" w:rsidR="00FF2308" w:rsidRPr="00BA312E" w:rsidRDefault="00FF2308" w:rsidP="00FF2308">
      <w:pPr>
        <w:rPr>
          <w:color w:val="FF0000"/>
        </w:rPr>
      </w:pPr>
      <w:r w:rsidRPr="00BA312E">
        <w:rPr>
          <w:rFonts w:hint="eastAsia"/>
          <w:color w:val="FF0000"/>
        </w:rPr>
        <w:t>（同一／不同）参</w:t>
      </w:r>
    </w:p>
    <w:p w14:paraId="539ED969" w14:textId="77777777" w:rsidR="00FF2308" w:rsidRPr="00BA312E" w:rsidRDefault="00FF2308" w:rsidP="00FF2308">
      <w:pPr>
        <w:rPr>
          <w:color w:val="FF0000"/>
        </w:rPr>
      </w:pPr>
      <w:r w:rsidRPr="00BA312E">
        <w:rPr>
          <w:rFonts w:hint="eastAsia"/>
          <w:color w:val="FF0000"/>
        </w:rPr>
        <w:t>①实验原理：在物体运动过程中，空气阻力和重力都对物体做功，当空气阻力</w:t>
      </w:r>
    </w:p>
    <w:p w14:paraId="1007831D" w14:textId="0B8C2D16" w:rsidR="00FF2308" w:rsidRPr="00BA312E" w:rsidRDefault="00FF2308" w:rsidP="00FF2308">
      <w:pPr>
        <w:rPr>
          <w:color w:val="FF0000"/>
        </w:rPr>
      </w:pPr>
      <w:r w:rsidRPr="00BA312E">
        <w:rPr>
          <w:color w:val="FF0000"/>
        </w:rPr>
        <w:t xml:space="preserve">    </w:t>
      </w:r>
      <w:r w:rsidRPr="00BA312E">
        <w:rPr>
          <w:color w:val="FF0000"/>
        </w:rPr>
        <w:t>重力时，物体的机械能</w:t>
      </w:r>
    </w:p>
    <w:p w14:paraId="0B3DAD94" w14:textId="77777777" w:rsidR="00FF2308" w:rsidRPr="00BA312E" w:rsidRDefault="00FF2308" w:rsidP="00FF2308">
      <w:pPr>
        <w:rPr>
          <w:color w:val="FF0000"/>
        </w:rPr>
      </w:pPr>
      <w:r w:rsidRPr="00BA312E">
        <w:rPr>
          <w:rFonts w:hint="eastAsia"/>
          <w:color w:val="FF0000"/>
        </w:rPr>
        <w:t>②实验方案：测量物体在任意位置处的</w:t>
      </w:r>
      <w:r w:rsidRPr="00BA312E">
        <w:rPr>
          <w:color w:val="FF0000"/>
        </w:rPr>
        <w:t xml:space="preserve">    </w:t>
      </w:r>
      <w:r w:rsidRPr="00BA312E">
        <w:rPr>
          <w:color w:val="FF0000"/>
        </w:rPr>
        <w:t>和</w:t>
      </w:r>
      <w:r w:rsidRPr="00BA312E">
        <w:rPr>
          <w:color w:val="FF0000"/>
        </w:rPr>
        <w:t xml:space="preserve">    </w:t>
      </w:r>
      <w:r w:rsidRPr="00BA312E">
        <w:rPr>
          <w:color w:val="FF0000"/>
        </w:rPr>
        <w:t>本实验通过测量物体</w:t>
      </w:r>
    </w:p>
    <w:p w14:paraId="5838C987" w14:textId="77777777" w:rsidR="00FF2308" w:rsidRPr="00BA312E" w:rsidRDefault="00FF2308" w:rsidP="00FF2308">
      <w:pPr>
        <w:rPr>
          <w:color w:val="FF0000"/>
        </w:rPr>
      </w:pPr>
      <w:r w:rsidRPr="00BA312E">
        <w:rPr>
          <w:rFonts w:hint="eastAsia"/>
          <w:color w:val="FF0000"/>
        </w:rPr>
        <w:t>的</w:t>
      </w:r>
      <w:r w:rsidRPr="00BA312E">
        <w:rPr>
          <w:color w:val="FF0000"/>
        </w:rPr>
        <w:t xml:space="preserve">    </w:t>
      </w:r>
      <w:r w:rsidRPr="00BA312E">
        <w:rPr>
          <w:color w:val="FF0000"/>
        </w:rPr>
        <w:t>和</w:t>
      </w:r>
      <w:r w:rsidRPr="00BA312E">
        <w:rPr>
          <w:color w:val="FF0000"/>
        </w:rPr>
        <w:t xml:space="preserve">    </w:t>
      </w:r>
      <w:r w:rsidRPr="00BA312E">
        <w:rPr>
          <w:color w:val="FF0000"/>
        </w:rPr>
        <w:t>间接测量物体的动能和重力势能。</w:t>
      </w:r>
    </w:p>
    <w:p w14:paraId="159813D1" w14:textId="77777777" w:rsidR="00FF2308" w:rsidRPr="00BA312E" w:rsidRDefault="00FF2308" w:rsidP="00FF2308">
      <w:pPr>
        <w:rPr>
          <w:color w:val="FF0000"/>
        </w:rPr>
      </w:pPr>
      <w:r w:rsidRPr="00BA312E">
        <w:rPr>
          <w:rFonts w:hint="eastAsia"/>
          <w:color w:val="FF0000"/>
        </w:rPr>
        <w:t>③实验装置与方法：光电门传感器固定在</w:t>
      </w:r>
      <w:r w:rsidRPr="00BA312E">
        <w:rPr>
          <w:color w:val="FF0000"/>
        </w:rPr>
        <w:t xml:space="preserve">    </w:t>
      </w:r>
      <w:r w:rsidRPr="00BA312E">
        <w:rPr>
          <w:color w:val="FF0000"/>
        </w:rPr>
        <w:t>上。由于连接杆的质量</w:t>
      </w:r>
    </w:p>
    <w:p w14:paraId="6AB3382C" w14:textId="24BC4E99" w:rsidR="00FF2308" w:rsidRPr="00BA312E" w:rsidRDefault="00FF2308" w:rsidP="00D03B8D">
      <w:pPr>
        <w:rPr>
          <w:color w:val="FF0000"/>
        </w:rPr>
      </w:pPr>
      <w:r w:rsidRPr="00BA312E">
        <w:rPr>
          <w:rFonts w:hint="eastAsia"/>
          <w:color w:val="FF0000"/>
        </w:rPr>
        <w:t>摆锤的质量，只要测量摆锤（含光电门传感器）的动能和重力势能即可。</w:t>
      </w:r>
    </w:p>
    <w:p w14:paraId="787EEC96" w14:textId="3F7CC549" w:rsidR="00FF2308" w:rsidRDefault="00FF2308" w:rsidP="00D03B8D">
      <w:pPr>
        <w:pStyle w:val="2"/>
      </w:pPr>
      <w:r>
        <w:lastRenderedPageBreak/>
        <w:t>综合训练</w:t>
      </w:r>
    </w:p>
    <w:p w14:paraId="38473951" w14:textId="77777777" w:rsidR="00FF2308" w:rsidRDefault="00FF2308" w:rsidP="00883F9A">
      <w:pPr>
        <w:pStyle w:val="4"/>
      </w:pPr>
      <w:r>
        <w:rPr>
          <w:rFonts w:hint="eastAsia"/>
        </w:rPr>
        <w:t>一、阅读材料，回答下列问题。</w:t>
      </w:r>
    </w:p>
    <w:p w14:paraId="1F6EB7F6" w14:textId="462A0EA7" w:rsidR="00FF2308" w:rsidRPr="00883F9A" w:rsidRDefault="00FF2308" w:rsidP="00883F9A">
      <w:pPr>
        <w:jc w:val="center"/>
        <w:rPr>
          <w:b/>
          <w:bCs/>
        </w:rPr>
      </w:pPr>
      <w:bookmarkStart w:id="20" w:name="_Hlk159099540"/>
      <w:r w:rsidRPr="00883F9A">
        <w:rPr>
          <w:b/>
          <w:bCs/>
        </w:rPr>
        <w:t>功和能的由来</w:t>
      </w:r>
    </w:p>
    <w:p w14:paraId="1C9B34BE" w14:textId="0FD7D0CF" w:rsidR="00FF2308" w:rsidRPr="008525C5" w:rsidRDefault="00FF2308" w:rsidP="00883F9A">
      <w:pPr>
        <w:ind w:firstLine="420"/>
        <w:rPr>
          <w:rFonts w:eastAsia="楷体"/>
        </w:rPr>
      </w:pPr>
      <w:r w:rsidRPr="008525C5">
        <w:rPr>
          <w:rFonts w:eastAsia="楷体"/>
        </w:rPr>
        <w:t>功和能的概念在历史上比它的名称要古老得多，至少可以追溯到伽利略时代。在</w:t>
      </w:r>
      <w:r w:rsidR="00A5093F" w:rsidRPr="008525C5">
        <w:rPr>
          <w:rFonts w:eastAsia="楷体" w:hint="eastAsia"/>
        </w:rPr>
        <w:t xml:space="preserve"> </w:t>
      </w:r>
      <w:r w:rsidRPr="008525C5">
        <w:rPr>
          <w:rFonts w:eastAsia="楷体"/>
        </w:rPr>
        <w:t>17</w:t>
      </w:r>
      <w:r w:rsidR="00A5093F" w:rsidRPr="008525C5">
        <w:rPr>
          <w:rFonts w:eastAsia="楷体"/>
        </w:rPr>
        <w:t xml:space="preserve"> </w:t>
      </w:r>
      <w:r w:rsidRPr="008525C5">
        <w:rPr>
          <w:rFonts w:eastAsia="楷体"/>
        </w:rPr>
        <w:t>世纪</w:t>
      </w:r>
      <w:r w:rsidRPr="008525C5">
        <w:rPr>
          <w:rFonts w:eastAsia="楷体" w:hint="eastAsia"/>
        </w:rPr>
        <w:t>初，伽利略注意到：用滑轮提升固定质量物体所需的力乘以作用力所经过的距离是保持不变的，尽管两个因子本身都可以变化。他将力和路程的乘积称为</w:t>
      </w:r>
      <w:r w:rsidRPr="008525C5">
        <w:rPr>
          <w:rFonts w:ascii="宋体" w:eastAsia="楷体" w:hAnsi="宋体" w:hint="eastAsia"/>
        </w:rPr>
        <w:t>“</w:t>
      </w:r>
      <w:r w:rsidRPr="008525C5">
        <w:rPr>
          <w:rFonts w:eastAsia="楷体" w:hint="eastAsia"/>
        </w:rPr>
        <w:t>矩</w:t>
      </w:r>
      <w:r w:rsidRPr="008525C5">
        <w:rPr>
          <w:rFonts w:ascii="宋体" w:eastAsia="楷体" w:hAnsi="宋体" w:hint="eastAsia"/>
        </w:rPr>
        <w:t>”</w:t>
      </w:r>
      <w:r w:rsidRPr="008525C5">
        <w:rPr>
          <w:rFonts w:eastAsia="楷体" w:hint="eastAsia"/>
        </w:rPr>
        <w:t>。无疑，这里的</w:t>
      </w:r>
      <w:r w:rsidRPr="008525C5">
        <w:rPr>
          <w:rFonts w:ascii="宋体" w:eastAsia="楷体" w:hAnsi="宋体" w:hint="eastAsia"/>
        </w:rPr>
        <w:t>“</w:t>
      </w:r>
      <w:r w:rsidRPr="008525C5">
        <w:rPr>
          <w:rFonts w:eastAsia="楷体" w:hint="eastAsia"/>
        </w:rPr>
        <w:t>矩</w:t>
      </w:r>
      <w:r w:rsidRPr="008525C5">
        <w:rPr>
          <w:rFonts w:ascii="宋体" w:eastAsia="楷体" w:hAnsi="宋体" w:hint="eastAsia"/>
        </w:rPr>
        <w:t>”</w:t>
      </w:r>
      <w:r w:rsidRPr="008525C5">
        <w:rPr>
          <w:rFonts w:eastAsia="楷体" w:hint="eastAsia"/>
        </w:rPr>
        <w:t>已包含了功的含义；同时，他在研究落体运动时还发现：物体下落过程中所能达到的最大速度能够使它跳回到原来的高度，但不会更高，很明显，这里隐含了机械能守恒的</w:t>
      </w:r>
      <w:commentRangeStart w:id="21"/>
      <w:r w:rsidRPr="008525C5">
        <w:rPr>
          <w:rFonts w:eastAsia="楷体" w:hint="eastAsia"/>
        </w:rPr>
        <w:t>思想</w:t>
      </w:r>
      <w:commentRangeEnd w:id="21"/>
      <w:r w:rsidR="0051412E">
        <w:rPr>
          <w:rStyle w:val="a8"/>
        </w:rPr>
        <w:commentReference w:id="21"/>
      </w:r>
      <w:r w:rsidRPr="008525C5">
        <w:rPr>
          <w:rFonts w:eastAsia="楷体" w:hint="eastAsia"/>
        </w:rPr>
        <w:t>。</w:t>
      </w:r>
    </w:p>
    <w:p w14:paraId="415D8E0B" w14:textId="77777777" w:rsidR="00883F9A" w:rsidRDefault="00883F9A" w:rsidP="00883F9A"/>
    <w:p w14:paraId="09430CD5" w14:textId="7319713A" w:rsidR="00FF2308" w:rsidRDefault="00FF2308" w:rsidP="00FF2308">
      <w:r>
        <w:t>1</w:t>
      </w:r>
      <w:r>
        <w:t>．下列关于功的说法正确的是</w:t>
      </w:r>
      <w:r w:rsidR="00FF665B">
        <w:t>（</w:t>
      </w:r>
      <w:r>
        <w:t xml:space="preserve">    </w:t>
      </w:r>
      <w:r w:rsidR="00FF665B">
        <w:t>）</w:t>
      </w:r>
    </w:p>
    <w:p w14:paraId="6C4FF682" w14:textId="3DEF8A9D" w:rsidR="00FF2308" w:rsidRDefault="00FF2308" w:rsidP="00FF2308">
      <w:r>
        <w:t>A</w:t>
      </w:r>
      <w:r>
        <w:t>．功的正、负表示</w:t>
      </w:r>
      <w:r w:rsidR="00164549">
        <w:rPr>
          <w:rFonts w:hint="eastAsia"/>
        </w:rPr>
        <w:t>大</w:t>
      </w:r>
      <w:r>
        <w:t>小</w:t>
      </w:r>
    </w:p>
    <w:p w14:paraId="52B0BCBB" w14:textId="392A59B0" w:rsidR="00FF2308" w:rsidRDefault="00FF2308" w:rsidP="00FF2308">
      <w:r>
        <w:t>B</w:t>
      </w:r>
      <w:r>
        <w:t>．功的计算公式</w:t>
      </w:r>
      <w:r w:rsidR="00534140">
        <w:rPr>
          <w:rFonts w:hint="eastAsia"/>
        </w:rPr>
        <w:t xml:space="preserve"> </w:t>
      </w:r>
      <w:r w:rsidRPr="00534140">
        <w:rPr>
          <w:i/>
          <w:iCs/>
        </w:rPr>
        <w:t>W</w:t>
      </w:r>
      <w:r w:rsidR="00FF665B">
        <w:t xml:space="preserve"> = </w:t>
      </w:r>
      <w:r w:rsidRPr="00534140">
        <w:rPr>
          <w:i/>
          <w:iCs/>
        </w:rPr>
        <w:t>Fs</w:t>
      </w:r>
      <w:r>
        <w:t>cos</w:t>
      </w:r>
      <w:r w:rsidR="00534140" w:rsidRPr="00534140">
        <w:rPr>
          <w:rFonts w:cs="Times New Roman"/>
          <w:i/>
          <w:iCs/>
        </w:rPr>
        <w:t>θ</w:t>
      </w:r>
      <w:r w:rsidR="00534140">
        <w:t xml:space="preserve"> </w:t>
      </w:r>
      <w:r>
        <w:t>中的</w:t>
      </w:r>
      <w:r w:rsidR="00534140">
        <w:rPr>
          <w:rFonts w:hint="eastAsia"/>
        </w:rPr>
        <w:t xml:space="preserve"> </w:t>
      </w:r>
      <w:r w:rsidRPr="00534140">
        <w:rPr>
          <w:i/>
          <w:iCs/>
        </w:rPr>
        <w:t>F</w:t>
      </w:r>
      <w:r w:rsidR="00534140">
        <w:t xml:space="preserve"> </w:t>
      </w:r>
      <w:r>
        <w:t>既可以是恒力，也可以是变力</w:t>
      </w:r>
    </w:p>
    <w:p w14:paraId="6145342A" w14:textId="19300882" w:rsidR="00FF2308" w:rsidRDefault="00FF2308" w:rsidP="00FF2308">
      <w:r>
        <w:t>C</w:t>
      </w:r>
      <w:r>
        <w:t>．力对物体做了负功，也可以说物体克服该力做了功</w:t>
      </w:r>
    </w:p>
    <w:p w14:paraId="36EF0E1E" w14:textId="78BBCD10" w:rsidR="00FF2308" w:rsidRDefault="00FF2308" w:rsidP="00FF2308">
      <w:r>
        <w:t>D</w:t>
      </w:r>
      <w:r>
        <w:t>．若某一个力对物体不做功，说明该物体一定没有发生位移</w:t>
      </w:r>
    </w:p>
    <w:p w14:paraId="251D79DC" w14:textId="77777777" w:rsidR="00A5093F" w:rsidRDefault="00A5093F" w:rsidP="00FF2308"/>
    <w:p w14:paraId="0BFD6D18" w14:textId="4C41B259" w:rsidR="00FF2308" w:rsidRDefault="00FF2308" w:rsidP="00FF2308">
      <w:r>
        <w:t>2</w:t>
      </w:r>
      <w:r>
        <w:t>．下列关于各种能量变化的说法正确的是</w:t>
      </w:r>
      <w:r w:rsidR="00FF665B">
        <w:t>（</w:t>
      </w:r>
      <w:r>
        <w:t xml:space="preserve">    </w:t>
      </w:r>
      <w:r w:rsidR="00FF665B">
        <w:t>）</w:t>
      </w:r>
    </w:p>
    <w:p w14:paraId="144EDD2E" w14:textId="4BF34426" w:rsidR="00FF2308" w:rsidRDefault="00FF2308" w:rsidP="00FF2308">
      <w:r>
        <w:t>A</w:t>
      </w:r>
      <w:r>
        <w:t>．物体动能增大时，则其合外力一定做正功</w:t>
      </w:r>
      <w:r w:rsidR="00803A4E">
        <w:tab/>
      </w:r>
      <w:r w:rsidR="00803A4E">
        <w:tab/>
      </w:r>
    </w:p>
    <w:p w14:paraId="3087EEAD" w14:textId="3AD96303" w:rsidR="00FF2308" w:rsidRDefault="00FF2308" w:rsidP="00FF2308">
      <w:r>
        <w:t>B</w:t>
      </w:r>
      <w:r>
        <w:t>．物体做匀速圆周运动时，机械能一定守恒</w:t>
      </w:r>
    </w:p>
    <w:p w14:paraId="69DC28D4" w14:textId="6978367A" w:rsidR="00FF2308" w:rsidRDefault="00FF2308" w:rsidP="00FF2308">
      <w:r>
        <w:t>C</w:t>
      </w:r>
      <w:r>
        <w:t>．物体重力势能增大时，则其动能一定减小</w:t>
      </w:r>
    </w:p>
    <w:p w14:paraId="3E173FE2" w14:textId="35E32720" w:rsidR="00FF2308" w:rsidRDefault="00FF2308" w:rsidP="00FF2308">
      <w:r>
        <w:t>D</w:t>
      </w:r>
      <w:r>
        <w:t>．物体的速度发生变化时，物体的动能一定变化</w:t>
      </w:r>
    </w:p>
    <w:p w14:paraId="26E5E80C" w14:textId="77777777" w:rsidR="00A5093F" w:rsidRDefault="00A5093F" w:rsidP="00FF2308"/>
    <w:p w14:paraId="189621BD" w14:textId="4F2D609E" w:rsidR="00FF2308" w:rsidRDefault="00FF2308" w:rsidP="00A5093F">
      <w:r>
        <w:t>3</w:t>
      </w:r>
      <w:r>
        <w:t>．</w:t>
      </w:r>
      <w:r w:rsidR="00A5093F">
        <w:rPr>
          <w:rFonts w:hint="eastAsia"/>
        </w:rPr>
        <w:t>一</w:t>
      </w:r>
      <w:r>
        <w:t>个重为</w:t>
      </w:r>
      <w:r w:rsidR="00534140">
        <w:rPr>
          <w:rFonts w:hint="eastAsia"/>
        </w:rPr>
        <w:t xml:space="preserve"> </w:t>
      </w:r>
      <w:r w:rsidR="00534140">
        <w:t xml:space="preserve">1 </w:t>
      </w:r>
      <w:r>
        <w:t>N</w:t>
      </w:r>
      <w:r w:rsidR="00534140">
        <w:t xml:space="preserve"> </w:t>
      </w:r>
      <w:r>
        <w:t>的球从</w:t>
      </w:r>
      <w:r w:rsidR="00534140">
        <w:rPr>
          <w:rFonts w:hint="eastAsia"/>
        </w:rPr>
        <w:t xml:space="preserve"> </w:t>
      </w:r>
      <w:r>
        <w:t>1.8 m</w:t>
      </w:r>
      <w:r w:rsidR="00534140">
        <w:t xml:space="preserve"> </w:t>
      </w:r>
      <w:r>
        <w:t>的高处落到一个水平板上又弹回到</w:t>
      </w:r>
      <w:r w:rsidR="00534140">
        <w:rPr>
          <w:rFonts w:hint="eastAsia"/>
        </w:rPr>
        <w:t xml:space="preserve"> </w:t>
      </w:r>
      <w:r>
        <w:t>1.25 m</w:t>
      </w:r>
      <w:r w:rsidR="00534140">
        <w:t xml:space="preserve"> </w:t>
      </w:r>
      <w:r>
        <w:t>的高度，则整个过程由</w:t>
      </w:r>
      <w:r w:rsidR="00FF665B">
        <w:t>（</w:t>
      </w:r>
      <w:r>
        <w:t xml:space="preserve">    </w:t>
      </w:r>
      <w:r w:rsidR="00FF665B">
        <w:t>）</w:t>
      </w:r>
    </w:p>
    <w:p w14:paraId="6471ADD0" w14:textId="77777777" w:rsidR="00534140" w:rsidRDefault="00FF2308" w:rsidP="00534140">
      <w:r>
        <w:t>A</w:t>
      </w:r>
      <w:r>
        <w:t>．重力做功为</w:t>
      </w:r>
      <w:r w:rsidR="00534140">
        <w:rPr>
          <w:rFonts w:hint="eastAsia"/>
        </w:rPr>
        <w:t xml:space="preserve"> </w:t>
      </w:r>
      <w:r>
        <w:t>1.8</w:t>
      </w:r>
      <w:r w:rsidR="00534140">
        <w:t xml:space="preserve"> </w:t>
      </w:r>
      <w:r>
        <w:t>J</w:t>
      </w:r>
    </w:p>
    <w:p w14:paraId="750E15F6" w14:textId="2FA8CDDE" w:rsidR="00534140" w:rsidRDefault="00FF2308" w:rsidP="00534140">
      <w:r>
        <w:t>B</w:t>
      </w:r>
      <w:r>
        <w:t>．重力做功为</w:t>
      </w:r>
      <w:r w:rsidR="00534140">
        <w:rPr>
          <w:rFonts w:hint="eastAsia"/>
        </w:rPr>
        <w:t xml:space="preserve"> </w:t>
      </w:r>
      <w:r w:rsidR="00534140">
        <w:rPr>
          <w:rFonts w:cs="Times New Roman"/>
        </w:rPr>
        <w:t>−</w:t>
      </w:r>
      <w:r w:rsidR="00534140">
        <w:t xml:space="preserve"> </w:t>
      </w:r>
      <w:r>
        <w:t>0.55 J</w:t>
      </w:r>
    </w:p>
    <w:p w14:paraId="379D19B1" w14:textId="7A0C682F" w:rsidR="00534140" w:rsidRDefault="00FF2308" w:rsidP="00534140">
      <w:r>
        <w:t>C</w:t>
      </w:r>
      <w:r>
        <w:t>．物体的重力势能一定减少了</w:t>
      </w:r>
      <w:r w:rsidR="00534140">
        <w:rPr>
          <w:rFonts w:hint="eastAsia"/>
        </w:rPr>
        <w:t xml:space="preserve"> </w:t>
      </w:r>
      <w:r>
        <w:t>0.55 J</w:t>
      </w:r>
    </w:p>
    <w:p w14:paraId="38AFA6FF" w14:textId="77777777" w:rsidR="00534140" w:rsidRDefault="00FF2308" w:rsidP="00534140">
      <w:r>
        <w:t>D</w:t>
      </w:r>
      <w:r>
        <w:t>．物体的重力势能一定增加了</w:t>
      </w:r>
      <w:r w:rsidR="00534140">
        <w:rPr>
          <w:rFonts w:hint="eastAsia"/>
        </w:rPr>
        <w:t xml:space="preserve"> </w:t>
      </w:r>
      <w:r>
        <w:t>1.25 J</w:t>
      </w:r>
    </w:p>
    <w:p w14:paraId="1772834D" w14:textId="77777777" w:rsidR="00534140" w:rsidRDefault="00534140" w:rsidP="00534140"/>
    <w:p w14:paraId="2DA199F9" w14:textId="15E4EDD1" w:rsidR="00FF2308" w:rsidRDefault="00124D77" w:rsidP="00534140">
      <w:r>
        <w:rPr>
          <w:noProof/>
        </w:rPr>
        <w:drawing>
          <wp:anchor distT="0" distB="0" distL="114300" distR="114300" simplePos="0" relativeHeight="251665408" behindDoc="0" locked="0" layoutInCell="1" allowOverlap="1" wp14:anchorId="1919023E" wp14:editId="3D69C083">
            <wp:simplePos x="0" y="0"/>
            <wp:positionH relativeFrom="column">
              <wp:posOffset>4164965</wp:posOffset>
            </wp:positionH>
            <wp:positionV relativeFrom="paragraph">
              <wp:posOffset>12700</wp:posOffset>
            </wp:positionV>
            <wp:extent cx="1143000" cy="757555"/>
            <wp:effectExtent l="0" t="0" r="0" b="4445"/>
            <wp:wrapSquare wrapText="bothSides"/>
            <wp:docPr id="21332162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43000" cy="757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4</w:t>
      </w:r>
      <w:r w:rsidR="00FF2308">
        <w:t>．如图，物体在大小为</w:t>
      </w:r>
      <w:r w:rsidR="00534140">
        <w:rPr>
          <w:rFonts w:hint="eastAsia"/>
        </w:rPr>
        <w:t xml:space="preserve"> </w:t>
      </w:r>
      <w:r w:rsidR="00FF2308">
        <w:t>10 N</w:t>
      </w:r>
      <w:r w:rsidR="00534140">
        <w:t xml:space="preserve"> </w:t>
      </w:r>
      <w:r w:rsidR="00FF2308">
        <w:t>的水平推力的作用下，沿倾角</w:t>
      </w:r>
      <w:r w:rsidR="00534140">
        <w:rPr>
          <w:rFonts w:hint="eastAsia"/>
        </w:rPr>
        <w:t xml:space="preserve"> </w:t>
      </w:r>
      <w:r w:rsidR="00534140" w:rsidRPr="00534140">
        <w:rPr>
          <w:rFonts w:cs="Times New Roman"/>
          <w:i/>
          <w:iCs/>
        </w:rPr>
        <w:t>α</w:t>
      </w:r>
      <w:r w:rsidR="00FF665B">
        <w:t xml:space="preserve"> = </w:t>
      </w:r>
      <w:r w:rsidR="00FF2308">
        <w:t>37</w:t>
      </w:r>
      <w:r w:rsidR="00534140">
        <w:rPr>
          <w:rFonts w:cs="Times New Roman"/>
        </w:rPr>
        <w:t>°</w:t>
      </w:r>
      <w:r w:rsidR="00534140">
        <w:t xml:space="preserve"> </w:t>
      </w:r>
      <w:r w:rsidR="00FF2308">
        <w:t>的固定</w:t>
      </w:r>
      <w:r w:rsidR="00FF2308">
        <w:rPr>
          <w:rFonts w:hint="eastAsia"/>
        </w:rPr>
        <w:t>光滑斜面向上匀速运动</w:t>
      </w:r>
      <w:r w:rsidR="00534140">
        <w:rPr>
          <w:rFonts w:hint="eastAsia"/>
        </w:rPr>
        <w:t xml:space="preserve"> </w:t>
      </w:r>
      <w:r w:rsidR="00FF2308">
        <w:t>5</w:t>
      </w:r>
      <w:r w:rsidR="00534140">
        <w:t xml:space="preserve"> </w:t>
      </w:r>
      <w:r w:rsidR="00FF2308">
        <w:t>m</w:t>
      </w:r>
      <w:r w:rsidR="00FF2308">
        <w:t>，则力</w:t>
      </w:r>
      <w:r w:rsidR="00534140">
        <w:rPr>
          <w:rFonts w:hint="eastAsia"/>
        </w:rPr>
        <w:t xml:space="preserve"> </w:t>
      </w:r>
      <w:r w:rsidR="00FF2308" w:rsidRPr="00534140">
        <w:rPr>
          <w:i/>
          <w:iCs/>
        </w:rPr>
        <w:t>F</w:t>
      </w:r>
      <w:r w:rsidR="00534140">
        <w:t xml:space="preserve"> </w:t>
      </w:r>
      <w:r w:rsidR="00FF2308">
        <w:t>做的功为</w:t>
      </w:r>
      <w:r w:rsidR="00534140">
        <w:rPr>
          <w:rFonts w:hint="eastAsia"/>
        </w:rPr>
        <w:t>_</w:t>
      </w:r>
      <w:r w:rsidR="00534140">
        <w:t>_______J</w:t>
      </w:r>
      <w:r w:rsidR="00534140">
        <w:t>，此过程物体</w:t>
      </w:r>
      <w:r w:rsidR="00FF2308">
        <w:rPr>
          <w:rFonts w:hint="eastAsia"/>
        </w:rPr>
        <w:t>的机械能</w:t>
      </w:r>
      <w:r w:rsidR="00534140">
        <w:rPr>
          <w:rFonts w:hint="eastAsia"/>
        </w:rPr>
        <w:t>_</w:t>
      </w:r>
      <w:r w:rsidR="00534140">
        <w:t>_______</w:t>
      </w:r>
      <w:r w:rsidR="00FF2308">
        <w:t>（选填</w:t>
      </w:r>
      <w:r w:rsidR="00FF2308" w:rsidRPr="00FF665B">
        <w:rPr>
          <w:rFonts w:ascii="宋体" w:hAnsi="宋体"/>
        </w:rPr>
        <w:t>“</w:t>
      </w:r>
      <w:r w:rsidR="00FF2308">
        <w:t>守恒</w:t>
      </w:r>
      <w:r w:rsidR="00FF2308" w:rsidRPr="00FF665B">
        <w:rPr>
          <w:rFonts w:ascii="宋体" w:hAnsi="宋体"/>
        </w:rPr>
        <w:t>”</w:t>
      </w:r>
      <w:r w:rsidR="00FF2308">
        <w:t>或</w:t>
      </w:r>
      <w:r w:rsidR="00FF2308" w:rsidRPr="00FF665B">
        <w:rPr>
          <w:rFonts w:ascii="宋体" w:hAnsi="宋体"/>
        </w:rPr>
        <w:t>“</w:t>
      </w:r>
      <w:r w:rsidR="00FF2308">
        <w:t>不守恒</w:t>
      </w:r>
      <w:r w:rsidR="00FF2308" w:rsidRPr="00FF665B">
        <w:rPr>
          <w:rFonts w:ascii="宋体" w:hAnsi="宋体"/>
        </w:rPr>
        <w:t>”</w:t>
      </w:r>
      <w:r w:rsidR="00FF2308">
        <w:t>）。</w:t>
      </w:r>
      <w:r w:rsidR="00BA312E">
        <w:rPr>
          <w:rFonts w:hint="eastAsia"/>
        </w:rPr>
        <w:t>（</w:t>
      </w:r>
      <w:r w:rsidR="00BA312E">
        <w:rPr>
          <w:rFonts w:hint="eastAsia"/>
        </w:rPr>
        <w:t>sin</w:t>
      </w:r>
      <w:r w:rsidR="00BA312E">
        <w:t>37</w:t>
      </w:r>
      <w:r w:rsidR="00BA312E">
        <w:rPr>
          <w:rFonts w:cs="Times New Roman"/>
        </w:rPr>
        <w:t>°</w:t>
      </w:r>
      <w:r w:rsidR="00BA312E">
        <w:t xml:space="preserve"> = 0.</w:t>
      </w:r>
      <w:r w:rsidR="00BA312E">
        <w:rPr>
          <w:rFonts w:hint="eastAsia"/>
        </w:rPr>
        <w:t>6</w:t>
      </w:r>
      <w:r w:rsidR="00BA312E">
        <w:rPr>
          <w:rFonts w:hint="eastAsia"/>
        </w:rPr>
        <w:t>，</w:t>
      </w:r>
      <w:r w:rsidR="00BA312E">
        <w:rPr>
          <w:rFonts w:hint="eastAsia"/>
        </w:rPr>
        <w:t>cos</w:t>
      </w:r>
      <w:r w:rsidR="00BA312E">
        <w:t>37</w:t>
      </w:r>
      <w:r w:rsidR="00BA312E">
        <w:rPr>
          <w:rFonts w:cs="Times New Roman"/>
        </w:rPr>
        <w:t>°</w:t>
      </w:r>
      <w:r w:rsidR="00BA312E">
        <w:t xml:space="preserve"> = 0.8</w:t>
      </w:r>
      <w:r w:rsidR="00BA312E">
        <w:rPr>
          <w:rFonts w:hint="eastAsia"/>
        </w:rPr>
        <w:t>）</w:t>
      </w:r>
    </w:p>
    <w:p w14:paraId="6D146F5A" w14:textId="77777777" w:rsidR="00534140" w:rsidRDefault="00534140" w:rsidP="00FF2308"/>
    <w:p w14:paraId="013A42F7" w14:textId="26E331FD" w:rsidR="00FF2308" w:rsidRDefault="00124D77" w:rsidP="00534140">
      <w:r>
        <w:rPr>
          <w:noProof/>
        </w:rPr>
        <w:drawing>
          <wp:anchor distT="0" distB="0" distL="114300" distR="114300" simplePos="0" relativeHeight="251666432" behindDoc="0" locked="0" layoutInCell="1" allowOverlap="1" wp14:anchorId="5D24ADA2" wp14:editId="0A9247D5">
            <wp:simplePos x="0" y="0"/>
            <wp:positionH relativeFrom="column">
              <wp:posOffset>3445899</wp:posOffset>
            </wp:positionH>
            <wp:positionV relativeFrom="paragraph">
              <wp:posOffset>-109953</wp:posOffset>
            </wp:positionV>
            <wp:extent cx="1837055" cy="696595"/>
            <wp:effectExtent l="0" t="0" r="0" b="8255"/>
            <wp:wrapSquare wrapText="bothSides"/>
            <wp:docPr id="475888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37055" cy="696595"/>
                    </a:xfrm>
                    <a:prstGeom prst="rect">
                      <a:avLst/>
                    </a:prstGeom>
                    <a:noFill/>
                    <a:ln>
                      <a:noFill/>
                    </a:ln>
                  </pic:spPr>
                </pic:pic>
              </a:graphicData>
            </a:graphic>
          </wp:anchor>
        </w:drawing>
      </w:r>
      <w:r w:rsidR="00FF2308">
        <w:t>5</w:t>
      </w:r>
      <w:r w:rsidR="00FF2308">
        <w:t>．如图，</w:t>
      </w:r>
      <w:r w:rsidR="00FF2308">
        <w:t>AB</w:t>
      </w:r>
      <w:r w:rsidR="00534140">
        <w:t xml:space="preserve"> </w:t>
      </w:r>
      <w:r w:rsidR="00FF2308">
        <w:t>为竖直平面内的光滑弧形轨道，质量</w:t>
      </w:r>
      <w:r w:rsidR="00534140">
        <w:rPr>
          <w:rFonts w:hint="eastAsia"/>
        </w:rPr>
        <w:t xml:space="preserve"> </w:t>
      </w:r>
      <w:r w:rsidR="00FF2308" w:rsidRPr="00534140">
        <w:rPr>
          <w:i/>
          <w:iCs/>
        </w:rPr>
        <w:t>m</w:t>
      </w:r>
      <w:r w:rsidR="00FF665B">
        <w:t xml:space="preserve"> =</w:t>
      </w:r>
      <w:r w:rsidR="00534140">
        <w:t xml:space="preserve"> 1</w:t>
      </w:r>
      <w:r w:rsidR="00FF2308">
        <w:t xml:space="preserve"> kg</w:t>
      </w:r>
      <w:r w:rsidR="00534140">
        <w:t xml:space="preserve"> </w:t>
      </w:r>
      <w:r w:rsidR="00FF2308">
        <w:t>的物体在高度</w:t>
      </w:r>
      <w:r w:rsidR="00FF2308">
        <w:t xml:space="preserve"> </w:t>
      </w:r>
      <w:r w:rsidR="00FF2308" w:rsidRPr="00534140">
        <w:rPr>
          <w:i/>
          <w:iCs/>
        </w:rPr>
        <w:t>h</w:t>
      </w:r>
      <w:r w:rsidR="00534140">
        <w:t xml:space="preserve"> = </w:t>
      </w:r>
      <w:r w:rsidR="00FF2308">
        <w:t>0.8 m</w:t>
      </w:r>
      <w:r w:rsidR="00534140">
        <w:t xml:space="preserve"> </w:t>
      </w:r>
      <w:r w:rsidR="00FF2308">
        <w:t>的</w:t>
      </w:r>
      <w:r>
        <w:rPr>
          <w:rFonts w:hint="eastAsia"/>
        </w:rPr>
        <w:t xml:space="preserve"> </w:t>
      </w:r>
      <w:r w:rsidR="00FF2308">
        <w:t>A</w:t>
      </w:r>
      <w:r w:rsidR="00534140">
        <w:t xml:space="preserve"> </w:t>
      </w:r>
      <w:r w:rsidR="00FF2308">
        <w:t>点由静止沿轨道下滑，并进入与弧形轨道平滑连接的水平轨道</w:t>
      </w:r>
      <w:r w:rsidR="00534140">
        <w:rPr>
          <w:rFonts w:hint="eastAsia"/>
        </w:rPr>
        <w:t xml:space="preserve"> </w:t>
      </w:r>
      <w:r w:rsidR="00FF2308">
        <w:t>BC</w:t>
      </w:r>
      <w:r w:rsidR="00FF2308">
        <w:t>，已知物体与轨道</w:t>
      </w:r>
      <w:r w:rsidR="00534140">
        <w:rPr>
          <w:rFonts w:hint="eastAsia"/>
        </w:rPr>
        <w:t xml:space="preserve"> </w:t>
      </w:r>
      <w:r w:rsidR="00FF2308">
        <w:t>BC</w:t>
      </w:r>
      <w:r w:rsidR="00534140">
        <w:t xml:space="preserve"> </w:t>
      </w:r>
      <w:r w:rsidR="00FF2308">
        <w:t>之间的动摩擦因数</w:t>
      </w:r>
      <w:r w:rsidR="00534140">
        <w:rPr>
          <w:rFonts w:hint="eastAsia"/>
        </w:rPr>
        <w:t xml:space="preserve"> </w:t>
      </w:r>
      <w:r w:rsidR="00534140" w:rsidRPr="00534140">
        <w:rPr>
          <w:rFonts w:cs="Times New Roman"/>
          <w:i/>
          <w:iCs/>
        </w:rPr>
        <w:t>μ</w:t>
      </w:r>
      <w:r w:rsidR="00FF665B">
        <w:t xml:space="preserve"> = </w:t>
      </w:r>
      <w:r w:rsidR="00FF2308">
        <w:t>0.5</w:t>
      </w:r>
      <w:r w:rsidR="00FF2308">
        <w:t>。选</w:t>
      </w:r>
      <w:r w:rsidR="00534140">
        <w:rPr>
          <w:rFonts w:hint="eastAsia"/>
        </w:rPr>
        <w:t xml:space="preserve"> </w:t>
      </w:r>
      <w:r w:rsidR="00FF2308">
        <w:t>BC</w:t>
      </w:r>
      <w:r w:rsidR="00534140">
        <w:t xml:space="preserve"> </w:t>
      </w:r>
      <w:r w:rsidR="00FF2308">
        <w:t>所在平面为零势能面，</w:t>
      </w:r>
      <w:r w:rsidR="00FF2308" w:rsidRPr="00534140">
        <w:rPr>
          <w:i/>
          <w:iCs/>
        </w:rPr>
        <w:t>g</w:t>
      </w:r>
      <w:r w:rsidR="00534140">
        <w:t xml:space="preserve"> </w:t>
      </w:r>
      <w:r w:rsidR="00FF2308">
        <w:t>取</w:t>
      </w:r>
      <w:r w:rsidR="00534140">
        <w:rPr>
          <w:rFonts w:hint="eastAsia"/>
        </w:rPr>
        <w:t xml:space="preserve"> </w:t>
      </w:r>
      <w:r w:rsidR="00534140">
        <w:t>10</w:t>
      </w:r>
      <w:r w:rsidR="00FF2308">
        <w:t xml:space="preserve"> </w:t>
      </w:r>
      <w:r w:rsidR="00534140">
        <w:t>m/s</w:t>
      </w:r>
      <w:r w:rsidR="00534140">
        <w:rPr>
          <w:vertAlign w:val="superscript"/>
        </w:rPr>
        <w:t>2</w:t>
      </w:r>
      <w:r w:rsidR="00FF2308">
        <w:t>，求：</w:t>
      </w:r>
    </w:p>
    <w:p w14:paraId="34D588D4" w14:textId="2E4769B3" w:rsidR="00534140" w:rsidRDefault="00FF665B" w:rsidP="00534140">
      <w:r>
        <w:t>（</w:t>
      </w:r>
      <w:r w:rsidR="00534140">
        <w:rPr>
          <w:rFonts w:hint="eastAsia"/>
        </w:rPr>
        <w:t>1</w:t>
      </w:r>
      <w:r>
        <w:t>）</w:t>
      </w:r>
      <w:r w:rsidR="00FF2308">
        <w:t>物体下滑至</w:t>
      </w:r>
      <w:r w:rsidR="00534140">
        <w:rPr>
          <w:rFonts w:hint="eastAsia"/>
        </w:rPr>
        <w:t xml:space="preserve"> </w:t>
      </w:r>
      <w:r w:rsidR="00FF2308">
        <w:t>B</w:t>
      </w:r>
      <w:r w:rsidR="00534140">
        <w:t xml:space="preserve"> </w:t>
      </w:r>
      <w:r w:rsidR="00FF2308">
        <w:t>点时速度的大小</w:t>
      </w:r>
      <w:r w:rsidR="00534140">
        <w:rPr>
          <w:rFonts w:hint="eastAsia"/>
        </w:rPr>
        <w:t xml:space="preserve"> </w:t>
      </w:r>
      <w:r w:rsidR="00534140" w:rsidRPr="00534140">
        <w:rPr>
          <w:rFonts w:ascii="Book Antiqua" w:hAnsi="Book Antiqua"/>
          <w:i/>
          <w:iCs/>
        </w:rPr>
        <w:t>v</w:t>
      </w:r>
      <w:r w:rsidR="00534140">
        <w:rPr>
          <w:vertAlign w:val="subscript"/>
        </w:rPr>
        <w:t>B</w:t>
      </w:r>
      <w:r w:rsidR="00FF2308">
        <w:t>。</w:t>
      </w:r>
    </w:p>
    <w:p w14:paraId="12F464E1" w14:textId="5312BE43" w:rsidR="00FF2308" w:rsidRDefault="00FF665B" w:rsidP="00534140">
      <w:r>
        <w:t>（</w:t>
      </w:r>
      <w:r w:rsidR="00FF2308">
        <w:t>2</w:t>
      </w:r>
      <w:r>
        <w:t>）</w:t>
      </w:r>
      <w:r w:rsidR="00FF2308">
        <w:t>物体在</w:t>
      </w:r>
      <w:r w:rsidR="00534140">
        <w:rPr>
          <w:rFonts w:hint="eastAsia"/>
        </w:rPr>
        <w:t xml:space="preserve"> </w:t>
      </w:r>
      <w:r w:rsidR="00FF2308">
        <w:t>BC</w:t>
      </w:r>
      <w:r w:rsidR="00534140">
        <w:t xml:space="preserve"> </w:t>
      </w:r>
      <w:r w:rsidR="00FF2308">
        <w:t>段运动的最大距离</w:t>
      </w:r>
      <w:r w:rsidR="00534140">
        <w:rPr>
          <w:rFonts w:hint="eastAsia"/>
        </w:rPr>
        <w:t xml:space="preserve"> </w:t>
      </w:r>
      <w:r w:rsidR="00534140" w:rsidRPr="00534140">
        <w:rPr>
          <w:i/>
          <w:iCs/>
        </w:rPr>
        <w:t>x</w:t>
      </w:r>
      <w:r w:rsidR="00FF2308">
        <w:t>。</w:t>
      </w:r>
    </w:p>
    <w:bookmarkEnd w:id="20"/>
    <w:p w14:paraId="1663BB9A" w14:textId="2695ED14" w:rsidR="00FF2308" w:rsidRDefault="00FF2308" w:rsidP="00883F9A">
      <w:pPr>
        <w:pStyle w:val="4"/>
      </w:pPr>
      <w:r>
        <w:t>二、阅读材料，回答下列问题。</w:t>
      </w:r>
    </w:p>
    <w:p w14:paraId="0B20B141" w14:textId="60B4D375" w:rsidR="00FF2308" w:rsidRPr="00883F9A" w:rsidRDefault="00FF2308" w:rsidP="00883F9A">
      <w:pPr>
        <w:jc w:val="center"/>
        <w:rPr>
          <w:b/>
          <w:bCs/>
        </w:rPr>
      </w:pPr>
      <w:r w:rsidRPr="00883F9A">
        <w:rPr>
          <w:b/>
          <w:bCs/>
        </w:rPr>
        <w:t>平安出行，绿色出行</w:t>
      </w:r>
    </w:p>
    <w:p w14:paraId="189C059E" w14:textId="5C4B0DF9" w:rsidR="00FF2308" w:rsidRPr="007B569C" w:rsidRDefault="00FF2308" w:rsidP="00534140">
      <w:pPr>
        <w:ind w:firstLine="420"/>
        <w:rPr>
          <w:rFonts w:eastAsia="楷体"/>
        </w:rPr>
      </w:pPr>
      <w:r w:rsidRPr="007B569C">
        <w:rPr>
          <w:rFonts w:eastAsia="楷体"/>
        </w:rPr>
        <w:lastRenderedPageBreak/>
        <w:t>地铁已成为一些城市的主要绿色交通工具之一。地铁安检事关所有进入地铁的乘客的人</w:t>
      </w:r>
      <w:r w:rsidRPr="007B569C">
        <w:rPr>
          <w:rFonts w:eastAsia="楷体" w:hint="eastAsia"/>
        </w:rPr>
        <w:t>身安全，所以所有进入地铁的乘客都应主动配合安检。如图所示为地铁安检场景与安检时的传送带运行的示意图，某乘客把一质量为</w:t>
      </w:r>
      <w:r w:rsidR="00534140" w:rsidRPr="007B569C">
        <w:rPr>
          <w:rFonts w:eastAsia="楷体" w:hint="eastAsia"/>
        </w:rPr>
        <w:t xml:space="preserve"> </w:t>
      </w:r>
      <w:r w:rsidRPr="007B569C">
        <w:rPr>
          <w:rFonts w:eastAsia="楷体"/>
          <w:i/>
          <w:iCs/>
        </w:rPr>
        <w:t>m</w:t>
      </w:r>
      <w:r w:rsidR="00534140" w:rsidRPr="007B569C">
        <w:rPr>
          <w:rFonts w:eastAsia="楷体"/>
        </w:rPr>
        <w:t xml:space="preserve"> </w:t>
      </w:r>
      <w:r w:rsidRPr="007B569C">
        <w:rPr>
          <w:rFonts w:eastAsia="楷体"/>
        </w:rPr>
        <w:t>的行李箱无初速度地放在水平传运带的入口</w:t>
      </w:r>
      <w:r w:rsidR="00534140" w:rsidRPr="007B569C">
        <w:rPr>
          <w:rFonts w:eastAsia="楷体" w:hint="eastAsia"/>
        </w:rPr>
        <w:t xml:space="preserve"> </w:t>
      </w:r>
      <w:r w:rsidRPr="007B569C">
        <w:rPr>
          <w:rFonts w:eastAsia="楷体"/>
        </w:rPr>
        <w:t>A</w:t>
      </w:r>
      <w:r w:rsidR="00534140" w:rsidRPr="007B569C">
        <w:rPr>
          <w:rFonts w:eastAsia="楷体"/>
        </w:rPr>
        <w:t xml:space="preserve"> </w:t>
      </w:r>
      <w:r w:rsidRPr="007B569C">
        <w:rPr>
          <w:rFonts w:eastAsia="楷体" w:hint="eastAsia"/>
        </w:rPr>
        <w:t>处，行李箱随传送带从出口</w:t>
      </w:r>
      <w:r w:rsidR="00534140" w:rsidRPr="007B569C">
        <w:rPr>
          <w:rFonts w:eastAsia="楷体" w:hint="eastAsia"/>
        </w:rPr>
        <w:t xml:space="preserve"> </w:t>
      </w:r>
      <w:r w:rsidRPr="007B569C">
        <w:rPr>
          <w:rFonts w:eastAsia="楷体"/>
        </w:rPr>
        <w:t>B</w:t>
      </w:r>
      <w:r w:rsidR="00534140" w:rsidRPr="007B569C">
        <w:rPr>
          <w:rFonts w:eastAsia="楷体"/>
        </w:rPr>
        <w:t xml:space="preserve"> </w:t>
      </w:r>
      <w:r w:rsidRPr="007B569C">
        <w:rPr>
          <w:rFonts w:eastAsia="楷体"/>
        </w:rPr>
        <w:t>处运出。传送带始终绷紧并以速度</w:t>
      </w:r>
      <w:r w:rsidR="00534140" w:rsidRPr="007B569C">
        <w:rPr>
          <w:rFonts w:eastAsia="楷体" w:hint="eastAsia"/>
        </w:rPr>
        <w:t xml:space="preserve"> </w:t>
      </w:r>
      <w:r w:rsidR="00534140" w:rsidRPr="007B569C">
        <w:rPr>
          <w:rFonts w:ascii="Book Antiqua" w:eastAsia="楷体" w:hAnsi="Book Antiqua"/>
          <w:i/>
          <w:iCs/>
        </w:rPr>
        <w:t>v</w:t>
      </w:r>
      <w:r w:rsidR="00534140" w:rsidRPr="007B569C">
        <w:rPr>
          <w:rFonts w:eastAsia="楷体"/>
        </w:rPr>
        <w:t xml:space="preserve"> </w:t>
      </w:r>
      <w:r w:rsidRPr="007B569C">
        <w:rPr>
          <w:rFonts w:eastAsia="楷体"/>
        </w:rPr>
        <w:t>匀速运动，行李箱与传送</w:t>
      </w:r>
      <w:r w:rsidRPr="007B569C">
        <w:rPr>
          <w:rFonts w:eastAsia="楷体" w:hint="eastAsia"/>
        </w:rPr>
        <w:t>带间的滑动摩擦因数为</w:t>
      </w:r>
      <w:r w:rsidR="00534140" w:rsidRPr="007B569C">
        <w:rPr>
          <w:rFonts w:eastAsia="楷体" w:hint="eastAsia"/>
        </w:rPr>
        <w:t xml:space="preserve"> </w:t>
      </w:r>
      <w:commentRangeStart w:id="22"/>
      <w:r w:rsidR="00534140" w:rsidRPr="007B569C">
        <w:rPr>
          <w:rFonts w:eastAsia="楷体" w:cs="Times New Roman"/>
          <w:i/>
          <w:iCs/>
        </w:rPr>
        <w:t>μ</w:t>
      </w:r>
      <w:commentRangeEnd w:id="22"/>
      <w:r w:rsidR="0051412E">
        <w:rPr>
          <w:rStyle w:val="a8"/>
        </w:rPr>
        <w:commentReference w:id="22"/>
      </w:r>
      <w:r w:rsidRPr="007B569C">
        <w:rPr>
          <w:rFonts w:eastAsia="楷体" w:hint="eastAsia"/>
        </w:rPr>
        <w:t>。</w:t>
      </w:r>
    </w:p>
    <w:p w14:paraId="7DE6ABEE" w14:textId="5D88806B" w:rsidR="007B569C" w:rsidRDefault="00124D77" w:rsidP="00FF2308">
      <w:r>
        <w:rPr>
          <w:noProof/>
        </w:rPr>
        <w:drawing>
          <wp:inline distT="0" distB="0" distL="0" distR="0" wp14:anchorId="343E889F" wp14:editId="641B7DA9">
            <wp:extent cx="3932555" cy="1123315"/>
            <wp:effectExtent l="0" t="0" r="6350" b="0"/>
            <wp:docPr id="63423929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32555" cy="1123315"/>
                    </a:xfrm>
                    <a:prstGeom prst="rect">
                      <a:avLst/>
                    </a:prstGeom>
                    <a:noFill/>
                    <a:ln>
                      <a:noFill/>
                    </a:ln>
                  </pic:spPr>
                </pic:pic>
              </a:graphicData>
            </a:graphic>
          </wp:inline>
        </w:drawing>
      </w:r>
    </w:p>
    <w:p w14:paraId="76E41A82" w14:textId="77777777" w:rsidR="00124D77" w:rsidRDefault="00124D77" w:rsidP="00FF2308"/>
    <w:p w14:paraId="34903925" w14:textId="2BB29ABA" w:rsidR="00FF2308" w:rsidRDefault="00FF2308" w:rsidP="00FF2308">
      <w:r>
        <w:t>1</w:t>
      </w:r>
      <w:r>
        <w:t>．关于传送带对行李箱的做功情况，下列说法正确的是</w:t>
      </w:r>
      <w:r w:rsidR="00FF665B">
        <w:t>（</w:t>
      </w:r>
      <w:r>
        <w:t xml:space="preserve">    </w:t>
      </w:r>
      <w:r w:rsidR="00FF665B">
        <w:t>）</w:t>
      </w:r>
    </w:p>
    <w:p w14:paraId="556603A0" w14:textId="77777777" w:rsidR="00534140" w:rsidRDefault="00FF2308" w:rsidP="00534140">
      <w:r>
        <w:t>A</w:t>
      </w:r>
      <w:r>
        <w:t>．始终不做功</w:t>
      </w:r>
    </w:p>
    <w:p w14:paraId="63E6BC2F" w14:textId="77777777" w:rsidR="00534140" w:rsidRDefault="00FF2308" w:rsidP="00534140">
      <w:r>
        <w:t>B</w:t>
      </w:r>
      <w:r>
        <w:t>．可能始终做负功</w:t>
      </w:r>
    </w:p>
    <w:p w14:paraId="0E82485F" w14:textId="77777777" w:rsidR="00534140" w:rsidRDefault="00FF2308" w:rsidP="00534140">
      <w:r>
        <w:t>C</w:t>
      </w:r>
      <w:r>
        <w:t>．可能先做正功，后做负功</w:t>
      </w:r>
    </w:p>
    <w:p w14:paraId="505C087D" w14:textId="77777777" w:rsidR="00534140" w:rsidRDefault="00FF2308" w:rsidP="00534140">
      <w:r>
        <w:t>D</w:t>
      </w:r>
      <w:r>
        <w:t>．可能先做正功，后不做功</w:t>
      </w:r>
    </w:p>
    <w:p w14:paraId="288CE9C7" w14:textId="49FC241E" w:rsidR="00534140" w:rsidRDefault="00124D77" w:rsidP="00534140">
      <w:r>
        <w:rPr>
          <w:noProof/>
        </w:rPr>
        <w:drawing>
          <wp:anchor distT="0" distB="0" distL="114300" distR="114300" simplePos="0" relativeHeight="251667456" behindDoc="0" locked="0" layoutInCell="1" allowOverlap="1" wp14:anchorId="7A306EBB" wp14:editId="28DA6E80">
            <wp:simplePos x="0" y="0"/>
            <wp:positionH relativeFrom="column">
              <wp:posOffset>4351655</wp:posOffset>
            </wp:positionH>
            <wp:positionV relativeFrom="paragraph">
              <wp:posOffset>187960</wp:posOffset>
            </wp:positionV>
            <wp:extent cx="882650" cy="939800"/>
            <wp:effectExtent l="0" t="0" r="0" b="0"/>
            <wp:wrapSquare wrapText="bothSides"/>
            <wp:docPr id="20905463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2650" cy="93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E3FDE" w14:textId="4B9FBC00" w:rsidR="00534140" w:rsidRDefault="00124D77" w:rsidP="00534140">
      <w:r>
        <w:t xml:space="preserve"> </w:t>
      </w:r>
      <w:r w:rsidR="00FF2308">
        <w:t>2</w:t>
      </w:r>
      <w:r w:rsidR="00FF2308">
        <w:t>．如图，小花用与水平方向成</w:t>
      </w:r>
      <w:r w:rsidR="00534140">
        <w:rPr>
          <w:rFonts w:hint="eastAsia"/>
        </w:rPr>
        <w:t xml:space="preserve"> </w:t>
      </w:r>
      <w:r w:rsidR="00534140" w:rsidRPr="00164549">
        <w:rPr>
          <w:rFonts w:cs="Times New Roman"/>
          <w:i/>
          <w:iCs/>
        </w:rPr>
        <w:t>θ</w:t>
      </w:r>
      <w:r w:rsidR="00534140">
        <w:rPr>
          <w:rFonts w:cs="Times New Roman"/>
        </w:rPr>
        <w:t xml:space="preserve"> </w:t>
      </w:r>
      <w:r w:rsidR="00FF2308">
        <w:t>角的恒力</w:t>
      </w:r>
      <w:r w:rsidR="00534140">
        <w:rPr>
          <w:rFonts w:hint="eastAsia"/>
        </w:rPr>
        <w:t xml:space="preserve"> </w:t>
      </w:r>
      <w:r w:rsidR="00FF2308" w:rsidRPr="00164549">
        <w:rPr>
          <w:i/>
          <w:iCs/>
        </w:rPr>
        <w:t>F</w:t>
      </w:r>
      <w:r w:rsidR="00534140">
        <w:t xml:space="preserve"> </w:t>
      </w:r>
      <w:r w:rsidR="00FF2308">
        <w:t>拉行李箱，行李箱沿水平方向移动了一段距离</w:t>
      </w:r>
      <w:r w:rsidR="00534140">
        <w:rPr>
          <w:rFonts w:hint="eastAsia"/>
        </w:rPr>
        <w:t xml:space="preserve"> </w:t>
      </w:r>
      <w:r w:rsidR="00534140" w:rsidRPr="007B569C">
        <w:rPr>
          <w:i/>
          <w:iCs/>
        </w:rPr>
        <w:t>s</w:t>
      </w:r>
      <w:r w:rsidR="00FF2308">
        <w:t>。该过程力</w:t>
      </w:r>
      <w:r w:rsidR="00534140">
        <w:rPr>
          <w:rFonts w:hint="eastAsia"/>
        </w:rPr>
        <w:t xml:space="preserve"> </w:t>
      </w:r>
      <w:r w:rsidR="00FF2308" w:rsidRPr="00164549">
        <w:rPr>
          <w:i/>
          <w:iCs/>
        </w:rPr>
        <w:t>F</w:t>
      </w:r>
      <w:r w:rsidR="00534140">
        <w:t xml:space="preserve"> </w:t>
      </w:r>
      <w:r w:rsidR="00FF2308">
        <w:t>对行李箱做的功为</w:t>
      </w:r>
      <w:r w:rsidR="00FF665B">
        <w:t>（</w:t>
      </w:r>
      <w:r w:rsidR="00534140">
        <w:rPr>
          <w:rFonts w:hint="eastAsia"/>
        </w:rPr>
        <w:t xml:space="preserve"> </w:t>
      </w:r>
      <w:r w:rsidR="00534140">
        <w:t xml:space="preserve"> </w:t>
      </w:r>
      <w:r w:rsidR="00FF2308">
        <w:t xml:space="preserve">  </w:t>
      </w:r>
      <w:r w:rsidR="00FF665B">
        <w:t>）</w:t>
      </w:r>
    </w:p>
    <w:p w14:paraId="6D653A86" w14:textId="1CEEB881" w:rsidR="00FF2308" w:rsidRDefault="008F40E2" w:rsidP="00534140">
      <w:r>
        <w:t>A</w:t>
      </w:r>
      <w:r>
        <w:t>．</w:t>
      </w:r>
      <w:r w:rsidR="00FF2308" w:rsidRPr="007B569C">
        <w:rPr>
          <w:i/>
          <w:iCs/>
        </w:rPr>
        <w:t>F</w:t>
      </w:r>
      <w:r w:rsidR="00534140" w:rsidRPr="007B569C">
        <w:rPr>
          <w:i/>
          <w:iCs/>
        </w:rPr>
        <w:t>s</w:t>
      </w:r>
      <w:r w:rsidR="00534140">
        <w:tab/>
      </w:r>
      <w:r w:rsidR="00534140">
        <w:tab/>
      </w:r>
      <w:r w:rsidR="00FF2308">
        <w:t>B</w:t>
      </w:r>
      <w:r w:rsidR="007B569C">
        <w:t>．</w:t>
      </w:r>
      <w:r w:rsidR="00FF2308" w:rsidRPr="007B569C">
        <w:rPr>
          <w:i/>
          <w:iCs/>
        </w:rPr>
        <w:t>Fs</w:t>
      </w:r>
      <w:r w:rsidR="00FF2308">
        <w:t>sin</w:t>
      </w:r>
      <w:r w:rsidR="007B569C" w:rsidRPr="007B569C">
        <w:rPr>
          <w:rFonts w:cs="Times New Roman"/>
          <w:i/>
          <w:iCs/>
        </w:rPr>
        <w:t>θ</w:t>
      </w:r>
      <w:r w:rsidR="00534140">
        <w:tab/>
      </w:r>
      <w:r w:rsidR="00534140">
        <w:tab/>
      </w:r>
      <w:r w:rsidR="00FF2308">
        <w:t>C</w:t>
      </w:r>
      <w:r w:rsidR="007B569C">
        <w:t>．</w:t>
      </w:r>
      <w:r w:rsidR="00FF2308" w:rsidRPr="007B569C">
        <w:rPr>
          <w:i/>
          <w:iCs/>
        </w:rPr>
        <w:t>Fs</w:t>
      </w:r>
      <w:r w:rsidR="00FF2308">
        <w:t>cos</w:t>
      </w:r>
      <w:r w:rsidR="007B569C" w:rsidRPr="007B569C">
        <w:rPr>
          <w:rFonts w:cs="Times New Roman"/>
          <w:i/>
          <w:iCs/>
        </w:rPr>
        <w:t>θ</w:t>
      </w:r>
      <w:r w:rsidR="00534140">
        <w:tab/>
      </w:r>
      <w:r w:rsidR="00534140">
        <w:tab/>
      </w:r>
      <w:r w:rsidR="00FF2308">
        <w:t>D</w:t>
      </w:r>
      <w:r w:rsidR="007B569C">
        <w:t>．</w:t>
      </w:r>
      <w:r w:rsidR="00FF2308" w:rsidRPr="007B569C">
        <w:rPr>
          <w:i/>
          <w:iCs/>
        </w:rPr>
        <w:t>Fs</w:t>
      </w:r>
      <w:r w:rsidR="00FF2308">
        <w:t>tan</w:t>
      </w:r>
      <w:r w:rsidR="007B569C" w:rsidRPr="007B569C">
        <w:rPr>
          <w:rFonts w:cs="Times New Roman"/>
          <w:i/>
          <w:iCs/>
        </w:rPr>
        <w:t>θ</w:t>
      </w:r>
    </w:p>
    <w:p w14:paraId="786EEA85" w14:textId="77777777" w:rsidR="007B569C" w:rsidRDefault="007B569C" w:rsidP="00534140"/>
    <w:p w14:paraId="4EB253D6" w14:textId="04020A4F" w:rsidR="00124D77" w:rsidRDefault="00124D77" w:rsidP="00534140"/>
    <w:p w14:paraId="268A6FB9" w14:textId="5D522701" w:rsidR="00FF2308" w:rsidRDefault="00C57720" w:rsidP="00534140">
      <w:r>
        <w:rPr>
          <w:noProof/>
        </w:rPr>
        <w:drawing>
          <wp:anchor distT="0" distB="0" distL="114300" distR="114300" simplePos="0" relativeHeight="251668480" behindDoc="0" locked="0" layoutInCell="1" allowOverlap="1" wp14:anchorId="229EA2A6" wp14:editId="5ECE0036">
            <wp:simplePos x="0" y="0"/>
            <wp:positionH relativeFrom="column">
              <wp:posOffset>3623945</wp:posOffset>
            </wp:positionH>
            <wp:positionV relativeFrom="paragraph">
              <wp:posOffset>47625</wp:posOffset>
            </wp:positionV>
            <wp:extent cx="1530985" cy="516255"/>
            <wp:effectExtent l="0" t="0" r="0" b="0"/>
            <wp:wrapSquare wrapText="bothSides"/>
            <wp:docPr id="12781327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30985" cy="516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．如图，一传送带的上表面以</w:t>
      </w:r>
      <w:r w:rsidR="00692C89">
        <w:rPr>
          <w:rFonts w:hint="eastAsia"/>
        </w:rPr>
        <w:t xml:space="preserve"> </w:t>
      </w:r>
      <w:r w:rsidR="00692C89" w:rsidRPr="00692C89">
        <w:rPr>
          <w:rFonts w:ascii="Book Antiqua" w:hAnsi="Book Antiqua"/>
          <w:i/>
          <w:iCs/>
        </w:rPr>
        <w:t>v</w:t>
      </w:r>
      <w:r w:rsidR="00692C89">
        <w:rPr>
          <w:vertAlign w:val="subscript"/>
        </w:rPr>
        <w:t>1</w:t>
      </w:r>
      <w:r w:rsidR="00692C89">
        <w:t xml:space="preserve"> </w:t>
      </w:r>
      <w:r w:rsidR="00FF2308">
        <w:t>向右做匀速运动，其右侧平台上有一质量为</w:t>
      </w:r>
      <w:r w:rsidR="007B569C">
        <w:rPr>
          <w:rFonts w:hint="eastAsia"/>
        </w:rPr>
        <w:t xml:space="preserve"> </w:t>
      </w:r>
      <w:r w:rsidR="00FF2308" w:rsidRPr="007B569C">
        <w:rPr>
          <w:i/>
          <w:iCs/>
        </w:rPr>
        <w:t>m</w:t>
      </w:r>
      <w:r w:rsidR="007B569C">
        <w:t xml:space="preserve"> </w:t>
      </w:r>
      <w:r w:rsidR="00FF2308">
        <w:t>的物体以初速度</w:t>
      </w:r>
      <w:r w:rsidR="007B569C">
        <w:rPr>
          <w:rFonts w:hint="eastAsia"/>
        </w:rPr>
        <w:t xml:space="preserve"> </w:t>
      </w:r>
      <w:r w:rsidR="00FF2308" w:rsidRPr="007B569C">
        <w:rPr>
          <w:rFonts w:ascii="Book Antiqua" w:hAnsi="Book Antiqua"/>
          <w:i/>
          <w:iCs/>
        </w:rPr>
        <w:t>v</w:t>
      </w:r>
      <w:r w:rsidR="007B569C">
        <w:rPr>
          <w:vertAlign w:val="subscript"/>
        </w:rPr>
        <w:t>0</w:t>
      </w:r>
      <w:r w:rsidR="007B569C">
        <w:t xml:space="preserve"> </w:t>
      </w:r>
      <w:r w:rsidR="00FF2308">
        <w:t>向左冲上传送带。若传送带足够长，并且</w:t>
      </w:r>
      <w:r w:rsidR="007B569C">
        <w:rPr>
          <w:rFonts w:hint="eastAsia"/>
        </w:rPr>
        <w:t xml:space="preserve"> </w:t>
      </w:r>
      <w:r w:rsidR="007B569C" w:rsidRPr="007B569C">
        <w:rPr>
          <w:rFonts w:ascii="Book Antiqua" w:hAnsi="Book Antiqua"/>
          <w:i/>
          <w:iCs/>
        </w:rPr>
        <w:t>v</w:t>
      </w:r>
      <w:r w:rsidR="007B569C">
        <w:rPr>
          <w:vertAlign w:val="subscript"/>
        </w:rPr>
        <w:t>1</w:t>
      </w:r>
      <w:r w:rsidR="007B569C">
        <w:t xml:space="preserve"> </w:t>
      </w:r>
      <w:r w:rsidR="00FF2308">
        <w:t>&gt;</w:t>
      </w:r>
      <w:r w:rsidR="007B569C">
        <w:t xml:space="preserve"> </w:t>
      </w:r>
      <w:r w:rsidR="007B569C" w:rsidRPr="007B569C">
        <w:rPr>
          <w:rFonts w:ascii="Book Antiqua" w:hAnsi="Book Antiqua"/>
          <w:i/>
          <w:iCs/>
        </w:rPr>
        <w:t>v</w:t>
      </w:r>
      <w:r w:rsidR="007B569C">
        <w:rPr>
          <w:vertAlign w:val="subscript"/>
        </w:rPr>
        <w:t>0</w:t>
      </w:r>
      <w:r w:rsidR="00FF2308">
        <w:t>，则物体在返回平台的瞬间，其动能与刚离开平台瞬间相比，变化了</w:t>
      </w:r>
      <w:r w:rsidR="00FF665B">
        <w:t>（</w:t>
      </w:r>
      <w:r w:rsidR="00FF2308">
        <w:t xml:space="preserve">    </w:t>
      </w:r>
      <w:r w:rsidR="00FF665B">
        <w:t>）</w:t>
      </w:r>
    </w:p>
    <w:p w14:paraId="425CB8E8" w14:textId="42129721" w:rsidR="00FF2308" w:rsidRDefault="00FF2308" w:rsidP="007B569C">
      <w:pPr>
        <w:rPr>
          <w:vertAlign w:val="superscript"/>
        </w:rPr>
      </w:pPr>
      <w:r>
        <w:t>A</w:t>
      </w:r>
      <w:r>
        <w:t>．</w:t>
      </w:r>
      <w:r w:rsidR="007B569C">
        <w:rPr>
          <w:rFonts w:hint="eastAsia"/>
        </w:rPr>
        <w:t>0</w:t>
      </w:r>
      <w:r w:rsidR="007B569C">
        <w:tab/>
      </w:r>
      <w:r w:rsidR="007B569C">
        <w:tab/>
      </w:r>
      <w:r>
        <w:t>B</w:t>
      </w:r>
      <w:r>
        <w:t>．</w:t>
      </w:r>
      <w:r w:rsidR="007B569C">
        <w:fldChar w:fldCharType="begin"/>
      </w:r>
      <w:r w:rsidR="007B569C">
        <w:instrText xml:space="preserve"> EQ \F(1,2) </w:instrText>
      </w:r>
      <w:r w:rsidR="007B569C">
        <w:fldChar w:fldCharType="end"/>
      </w:r>
      <w:r w:rsidRPr="007B569C">
        <w:rPr>
          <w:i/>
          <w:iCs/>
        </w:rPr>
        <w:t>m</w:t>
      </w:r>
      <w:r w:rsidR="007B569C" w:rsidRPr="007B569C">
        <w:rPr>
          <w:rFonts w:ascii="Book Antiqua" w:hAnsi="Book Antiqua"/>
          <w:i/>
          <w:iCs/>
        </w:rPr>
        <w:t>v</w:t>
      </w:r>
      <w:r w:rsidR="007B569C">
        <w:rPr>
          <w:vertAlign w:val="subscript"/>
        </w:rPr>
        <w:t>0</w:t>
      </w:r>
      <w:r w:rsidR="007B569C">
        <w:rPr>
          <w:vertAlign w:val="superscript"/>
        </w:rPr>
        <w:t>2</w:t>
      </w:r>
      <w:r w:rsidR="007B569C">
        <w:tab/>
      </w:r>
      <w:r w:rsidR="007B569C">
        <w:tab/>
        <w:t>C</w:t>
      </w:r>
      <w:r>
        <w:t>．</w:t>
      </w:r>
      <w:r w:rsidR="007B569C">
        <w:fldChar w:fldCharType="begin"/>
      </w:r>
      <w:r w:rsidR="007B569C">
        <w:instrText xml:space="preserve"> EQ \F(1,2) </w:instrText>
      </w:r>
      <w:r w:rsidR="007B569C">
        <w:fldChar w:fldCharType="end"/>
      </w:r>
      <w:r w:rsidR="007B569C" w:rsidRPr="007B569C">
        <w:rPr>
          <w:i/>
          <w:iCs/>
        </w:rPr>
        <w:t>m</w:t>
      </w:r>
      <w:r w:rsidR="007B569C" w:rsidRPr="007B569C">
        <w:rPr>
          <w:rFonts w:ascii="Book Antiqua" w:hAnsi="Book Antiqua"/>
          <w:i/>
          <w:iCs/>
        </w:rPr>
        <w:t>v</w:t>
      </w:r>
      <w:r w:rsidR="007B569C">
        <w:rPr>
          <w:vertAlign w:val="subscript"/>
        </w:rPr>
        <w:t>1</w:t>
      </w:r>
      <w:r w:rsidR="007B569C">
        <w:rPr>
          <w:vertAlign w:val="superscript"/>
        </w:rPr>
        <w:t>2</w:t>
      </w:r>
      <w:r w:rsidR="007B569C">
        <w:t xml:space="preserve"> </w:t>
      </w:r>
      <w:r w:rsidR="007B569C">
        <w:rPr>
          <w:rFonts w:cs="Times New Roman"/>
        </w:rPr>
        <w:t>−</w:t>
      </w:r>
      <w:r w:rsidR="007B569C">
        <w:t xml:space="preserve"> </w:t>
      </w:r>
      <w:r w:rsidR="007B569C">
        <w:fldChar w:fldCharType="begin"/>
      </w:r>
      <w:r w:rsidR="007B569C">
        <w:instrText xml:space="preserve"> EQ \F(1,2) </w:instrText>
      </w:r>
      <w:r w:rsidR="007B569C">
        <w:fldChar w:fldCharType="end"/>
      </w:r>
      <w:r w:rsidR="007B569C" w:rsidRPr="007B569C">
        <w:rPr>
          <w:i/>
          <w:iCs/>
        </w:rPr>
        <w:t>m</w:t>
      </w:r>
      <w:r w:rsidR="007B569C" w:rsidRPr="007B569C">
        <w:rPr>
          <w:rFonts w:ascii="Book Antiqua" w:hAnsi="Book Antiqua"/>
          <w:i/>
          <w:iCs/>
        </w:rPr>
        <w:t>v</w:t>
      </w:r>
      <w:r w:rsidR="007B569C">
        <w:rPr>
          <w:vertAlign w:val="subscript"/>
        </w:rPr>
        <w:t>0</w:t>
      </w:r>
      <w:r w:rsidR="007B569C">
        <w:rPr>
          <w:vertAlign w:val="superscript"/>
        </w:rPr>
        <w:t>2</w:t>
      </w:r>
      <w:r w:rsidR="007B569C">
        <w:tab/>
      </w:r>
      <w:r w:rsidR="007B569C">
        <w:tab/>
      </w:r>
      <w:r>
        <w:t>D</w:t>
      </w:r>
      <w:r w:rsidR="007B569C">
        <w:t>．</w:t>
      </w:r>
      <w:r w:rsidR="007B569C">
        <w:fldChar w:fldCharType="begin"/>
      </w:r>
      <w:r w:rsidR="007B569C">
        <w:instrText xml:space="preserve"> EQ \F(1,2) </w:instrText>
      </w:r>
      <w:r w:rsidR="007B569C">
        <w:fldChar w:fldCharType="end"/>
      </w:r>
      <w:r w:rsidR="007B569C" w:rsidRPr="007B569C">
        <w:rPr>
          <w:i/>
          <w:iCs/>
        </w:rPr>
        <w:t>m</w:t>
      </w:r>
      <w:r w:rsidR="007B569C" w:rsidRPr="007B569C">
        <w:rPr>
          <w:rFonts w:ascii="Book Antiqua" w:hAnsi="Book Antiqua"/>
          <w:i/>
          <w:iCs/>
        </w:rPr>
        <w:t>v</w:t>
      </w:r>
      <w:r w:rsidR="007B569C">
        <w:rPr>
          <w:vertAlign w:val="subscript"/>
        </w:rPr>
        <w:t>1</w:t>
      </w:r>
      <w:r w:rsidR="007B569C">
        <w:rPr>
          <w:vertAlign w:val="superscript"/>
        </w:rPr>
        <w:t>2</w:t>
      </w:r>
      <w:r w:rsidR="007B569C">
        <w:t xml:space="preserve"> + </w:t>
      </w:r>
      <w:r w:rsidR="007B569C">
        <w:fldChar w:fldCharType="begin"/>
      </w:r>
      <w:r w:rsidR="007B569C">
        <w:instrText xml:space="preserve"> EQ \F(1,2) </w:instrText>
      </w:r>
      <w:r w:rsidR="007B569C">
        <w:fldChar w:fldCharType="end"/>
      </w:r>
      <w:r w:rsidR="007B569C" w:rsidRPr="007B569C">
        <w:rPr>
          <w:i/>
          <w:iCs/>
        </w:rPr>
        <w:t>m</w:t>
      </w:r>
      <w:r w:rsidR="007B569C" w:rsidRPr="007B569C">
        <w:rPr>
          <w:rFonts w:ascii="Book Antiqua" w:hAnsi="Book Antiqua"/>
          <w:i/>
          <w:iCs/>
        </w:rPr>
        <w:t>v</w:t>
      </w:r>
      <w:r w:rsidR="007B569C">
        <w:rPr>
          <w:vertAlign w:val="subscript"/>
        </w:rPr>
        <w:t>0</w:t>
      </w:r>
      <w:r w:rsidR="007B569C">
        <w:rPr>
          <w:vertAlign w:val="superscript"/>
        </w:rPr>
        <w:t>2</w:t>
      </w:r>
    </w:p>
    <w:p w14:paraId="481B18CF" w14:textId="77777777" w:rsidR="007B569C" w:rsidRPr="007B569C" w:rsidRDefault="007B569C" w:rsidP="007B569C"/>
    <w:p w14:paraId="64FA6379" w14:textId="5AA3B5D9" w:rsidR="00FF2308" w:rsidRDefault="00FF2308" w:rsidP="00534140">
      <w:r>
        <w:t>4</w:t>
      </w:r>
      <w:r>
        <w:t>．若行李箱运动距离</w:t>
      </w:r>
      <w:r w:rsidR="007B569C">
        <w:rPr>
          <w:rFonts w:hint="eastAsia"/>
        </w:rPr>
        <w:t xml:space="preserve"> </w:t>
      </w:r>
      <w:r w:rsidR="007B569C" w:rsidRPr="007B569C">
        <w:rPr>
          <w:i/>
          <w:iCs/>
        </w:rPr>
        <w:t>s</w:t>
      </w:r>
      <w:r w:rsidR="007B569C">
        <w:t xml:space="preserve"> </w:t>
      </w:r>
      <w:r>
        <w:t>后与传送带速度相同，重力加速度为</w:t>
      </w:r>
      <w:r w:rsidR="007B569C">
        <w:rPr>
          <w:rFonts w:hint="eastAsia"/>
        </w:rPr>
        <w:t xml:space="preserve"> </w:t>
      </w:r>
      <w:r w:rsidRPr="007B569C">
        <w:rPr>
          <w:i/>
          <w:iCs/>
        </w:rPr>
        <w:t>g</w:t>
      </w:r>
      <w:r>
        <w:t>。在行李箱从</w:t>
      </w:r>
      <w:r w:rsidR="007B569C">
        <w:rPr>
          <w:rFonts w:hint="eastAsia"/>
        </w:rPr>
        <w:t xml:space="preserve"> </w:t>
      </w:r>
      <w:r>
        <w:t>A</w:t>
      </w:r>
      <w:r w:rsidR="007B569C">
        <w:t xml:space="preserve"> </w:t>
      </w:r>
      <w:r>
        <w:t>运动到</w:t>
      </w:r>
      <w:r w:rsidR="007B569C">
        <w:rPr>
          <w:rFonts w:hint="eastAsia"/>
        </w:rPr>
        <w:t xml:space="preserve"> </w:t>
      </w:r>
      <w:r>
        <w:t>B</w:t>
      </w:r>
      <w:r w:rsidR="007B569C">
        <w:t xml:space="preserve"> </w:t>
      </w:r>
      <w:r>
        <w:t>的过</w:t>
      </w:r>
      <w:r>
        <w:rPr>
          <w:rFonts w:hint="eastAsia"/>
        </w:rPr>
        <w:t>程中，摩擦力对行李箱做功为</w:t>
      </w:r>
      <w:r w:rsidR="007B569C">
        <w:t>___________</w:t>
      </w:r>
      <w:r>
        <w:t>，传送带克服摩擦力做的功为</w:t>
      </w:r>
      <w:r w:rsidR="007B569C">
        <w:rPr>
          <w:rFonts w:hint="eastAsia"/>
        </w:rPr>
        <w:t>_</w:t>
      </w:r>
      <w:r w:rsidR="007B569C">
        <w:t>__________</w:t>
      </w:r>
      <w:r w:rsidR="007B569C">
        <w:rPr>
          <w:rFonts w:hint="eastAsia"/>
        </w:rPr>
        <w:t>。</w:t>
      </w:r>
    </w:p>
    <w:p w14:paraId="4ABFC189" w14:textId="77777777" w:rsidR="00534140" w:rsidRDefault="00534140" w:rsidP="00FF2308"/>
    <w:p w14:paraId="1EC904A8" w14:textId="7CFCC2B5" w:rsidR="00FF2308" w:rsidRDefault="00FF2308" w:rsidP="00534140">
      <w:r>
        <w:t>5</w:t>
      </w:r>
      <w:r>
        <w:t>．若传送带以</w:t>
      </w:r>
      <w:r w:rsidR="007B569C">
        <w:rPr>
          <w:rFonts w:hint="eastAsia"/>
        </w:rPr>
        <w:t xml:space="preserve"> </w:t>
      </w:r>
      <w:r>
        <w:t>2 m/s</w:t>
      </w:r>
      <w:r w:rsidR="007B569C">
        <w:t xml:space="preserve"> </w:t>
      </w:r>
      <w:r>
        <w:t>的速度运行，将质量为</w:t>
      </w:r>
      <w:r w:rsidR="007B569C">
        <w:rPr>
          <w:rFonts w:hint="eastAsia"/>
        </w:rPr>
        <w:t xml:space="preserve"> </w:t>
      </w:r>
      <w:r>
        <w:t>5 kg</w:t>
      </w:r>
      <w:r w:rsidR="007B569C">
        <w:t xml:space="preserve"> </w:t>
      </w:r>
      <w:r>
        <w:t>的行李箱轻轻放（初速度为零）在传送带上（设传送带速度不变且足够长），行李箱与传送带之间的动摩擦因数</w:t>
      </w:r>
      <w:r w:rsidR="007B569C">
        <w:rPr>
          <w:rFonts w:hint="eastAsia"/>
        </w:rPr>
        <w:t xml:space="preserve"> </w:t>
      </w:r>
      <w:r w:rsidR="007B569C" w:rsidRPr="007B569C">
        <w:rPr>
          <w:rFonts w:cs="Times New Roman"/>
          <w:i/>
          <w:iCs/>
        </w:rPr>
        <w:t>μ</w:t>
      </w:r>
      <w:r w:rsidR="00FF665B">
        <w:t xml:space="preserve"> = </w:t>
      </w:r>
      <w:r>
        <w:t>0.2</w:t>
      </w:r>
      <w:r>
        <w:t>，求放手后行李箱在</w:t>
      </w:r>
      <w:r w:rsidR="007B569C">
        <w:rPr>
          <w:rFonts w:hint="eastAsia"/>
        </w:rPr>
        <w:t xml:space="preserve"> </w:t>
      </w:r>
      <w:r>
        <w:t>5</w:t>
      </w:r>
      <w:r w:rsidR="007B569C">
        <w:t xml:space="preserve"> </w:t>
      </w:r>
      <w:r>
        <w:t>s</w:t>
      </w:r>
      <w:r w:rsidR="007B569C">
        <w:t xml:space="preserve"> </w:t>
      </w:r>
      <w:r>
        <w:t>内的位移与摩擦力对行李箱做的功。</w:t>
      </w:r>
      <w:r w:rsidR="00FF665B">
        <w:t>（</w:t>
      </w:r>
      <w:r w:rsidRPr="007B569C">
        <w:rPr>
          <w:i/>
          <w:iCs/>
        </w:rPr>
        <w:t>g</w:t>
      </w:r>
      <w:r w:rsidR="007B569C">
        <w:t xml:space="preserve"> </w:t>
      </w:r>
      <w:r>
        <w:t>取</w:t>
      </w:r>
      <w:r w:rsidR="007B569C">
        <w:rPr>
          <w:rFonts w:hint="eastAsia"/>
        </w:rPr>
        <w:t xml:space="preserve"> </w:t>
      </w:r>
      <w:r>
        <w:t xml:space="preserve">10 </w:t>
      </w:r>
      <w:r w:rsidR="007B569C">
        <w:rPr>
          <w:rFonts w:hint="eastAsia"/>
        </w:rPr>
        <w:t>m/s</w:t>
      </w:r>
      <w:r w:rsidR="007B569C">
        <w:rPr>
          <w:vertAlign w:val="superscript"/>
        </w:rPr>
        <w:t>2</w:t>
      </w:r>
      <w:r w:rsidR="00FF665B">
        <w:t>）</w:t>
      </w:r>
    </w:p>
    <w:p w14:paraId="20C454CF" w14:textId="77777777" w:rsidR="00FF2308" w:rsidRDefault="00FF2308" w:rsidP="00883F9A">
      <w:pPr>
        <w:pStyle w:val="4"/>
      </w:pPr>
      <w:r>
        <w:rPr>
          <w:rFonts w:hint="eastAsia"/>
        </w:rPr>
        <w:t>三、阅读材料，回答下列问题。</w:t>
      </w:r>
    </w:p>
    <w:p w14:paraId="26F65062" w14:textId="14211C61" w:rsidR="00FF2308" w:rsidRPr="00883F9A" w:rsidRDefault="00FF2308" w:rsidP="00883F9A">
      <w:pPr>
        <w:jc w:val="center"/>
        <w:rPr>
          <w:b/>
          <w:bCs/>
        </w:rPr>
      </w:pPr>
      <w:bookmarkStart w:id="23" w:name="_Hlk159099670"/>
      <w:r w:rsidRPr="00883F9A">
        <w:rPr>
          <w:b/>
          <w:bCs/>
        </w:rPr>
        <w:t>中国跳水锻造更强</w:t>
      </w:r>
      <w:r w:rsidRPr="00883F9A">
        <w:rPr>
          <w:rFonts w:ascii="宋体" w:hAnsi="宋体"/>
          <w:b/>
          <w:bCs/>
        </w:rPr>
        <w:t>“</w:t>
      </w:r>
      <w:r w:rsidRPr="00883F9A">
        <w:rPr>
          <w:b/>
          <w:bCs/>
        </w:rPr>
        <w:t>梦之队</w:t>
      </w:r>
      <w:r w:rsidRPr="00883F9A">
        <w:rPr>
          <w:rFonts w:ascii="宋体" w:hAnsi="宋体"/>
          <w:b/>
          <w:bCs/>
        </w:rPr>
        <w:t>”</w:t>
      </w:r>
    </w:p>
    <w:p w14:paraId="7522B4FB" w14:textId="0ED9CDAA" w:rsidR="00FF2308" w:rsidRPr="007D5FE3" w:rsidRDefault="00FF2308" w:rsidP="00883F9A">
      <w:pPr>
        <w:ind w:firstLine="420"/>
        <w:rPr>
          <w:rFonts w:eastAsia="楷体"/>
        </w:rPr>
      </w:pPr>
      <w:r w:rsidRPr="007D5FE3">
        <w:rPr>
          <w:rFonts w:eastAsia="楷体"/>
        </w:rPr>
        <w:t>跳水是一项优美的水上运动，它是从高处用各种姿势跃入水中或是从跳水器械上起跳，在</w:t>
      </w:r>
      <w:r w:rsidRPr="007D5FE3">
        <w:rPr>
          <w:rFonts w:eastAsia="楷体" w:hint="eastAsia"/>
        </w:rPr>
        <w:t>空中完成一定动作姿势，并以特定动作入水的运动。中国国家跳水队是中国体育王牌中的王牌，</w:t>
      </w:r>
      <w:r w:rsidRPr="007D5FE3">
        <w:rPr>
          <w:rFonts w:eastAsia="楷体"/>
        </w:rPr>
        <w:t>2022</w:t>
      </w:r>
      <w:r w:rsidR="00883F9A" w:rsidRPr="007D5FE3">
        <w:rPr>
          <w:rFonts w:eastAsia="楷体"/>
        </w:rPr>
        <w:t xml:space="preserve"> </w:t>
      </w:r>
      <w:r w:rsidRPr="007D5FE3">
        <w:rPr>
          <w:rFonts w:eastAsia="楷体"/>
        </w:rPr>
        <w:t>年</w:t>
      </w:r>
      <w:r w:rsidR="00883F9A" w:rsidRPr="007D5FE3">
        <w:rPr>
          <w:rFonts w:eastAsia="楷体" w:hint="eastAsia"/>
        </w:rPr>
        <w:t xml:space="preserve"> </w:t>
      </w:r>
      <w:r w:rsidRPr="007D5FE3">
        <w:rPr>
          <w:rFonts w:eastAsia="楷体"/>
        </w:rPr>
        <w:t>6</w:t>
      </w:r>
      <w:r w:rsidR="00883F9A" w:rsidRPr="007D5FE3">
        <w:rPr>
          <w:rFonts w:eastAsia="楷体"/>
        </w:rPr>
        <w:t xml:space="preserve"> </w:t>
      </w:r>
      <w:r w:rsidRPr="007D5FE3">
        <w:rPr>
          <w:rFonts w:eastAsia="楷体"/>
        </w:rPr>
        <w:t>月</w:t>
      </w:r>
      <w:r w:rsidR="00883F9A" w:rsidRPr="007D5FE3">
        <w:rPr>
          <w:rFonts w:eastAsia="楷体" w:hint="eastAsia"/>
        </w:rPr>
        <w:t xml:space="preserve"> </w:t>
      </w:r>
      <w:r w:rsidRPr="007D5FE3">
        <w:rPr>
          <w:rFonts w:eastAsia="楷体"/>
        </w:rPr>
        <w:t>29</w:t>
      </w:r>
      <w:r w:rsidR="00883F9A" w:rsidRPr="007D5FE3">
        <w:rPr>
          <w:rFonts w:eastAsia="楷体"/>
        </w:rPr>
        <w:t xml:space="preserve"> </w:t>
      </w:r>
      <w:r w:rsidRPr="007D5FE3">
        <w:rPr>
          <w:rFonts w:eastAsia="楷体"/>
        </w:rPr>
        <w:t>日，国际泳联第</w:t>
      </w:r>
      <w:r w:rsidR="00883F9A" w:rsidRPr="007D5FE3">
        <w:rPr>
          <w:rFonts w:eastAsia="楷体" w:hint="eastAsia"/>
        </w:rPr>
        <w:t xml:space="preserve"> </w:t>
      </w:r>
      <w:r w:rsidRPr="007D5FE3">
        <w:rPr>
          <w:rFonts w:eastAsia="楷体"/>
        </w:rPr>
        <w:t>19</w:t>
      </w:r>
      <w:r w:rsidR="00883F9A" w:rsidRPr="007D5FE3">
        <w:rPr>
          <w:rFonts w:eastAsia="楷体"/>
        </w:rPr>
        <w:t xml:space="preserve"> </w:t>
      </w:r>
      <w:r w:rsidRPr="007D5FE3">
        <w:rPr>
          <w:rFonts w:eastAsia="楷体"/>
        </w:rPr>
        <w:t>届世界游泳锦标赛跳水项目混合全能比赛中，全红婵和</w:t>
      </w:r>
      <w:r w:rsidRPr="007D5FE3">
        <w:rPr>
          <w:rFonts w:eastAsia="楷体" w:hint="eastAsia"/>
        </w:rPr>
        <w:t>白钰鸣联手摘取桂冠，为中国跳水队迎来自从</w:t>
      </w:r>
      <w:r w:rsidR="007D5FE3" w:rsidRPr="007D5FE3">
        <w:rPr>
          <w:rFonts w:eastAsia="楷体" w:hint="eastAsia"/>
        </w:rPr>
        <w:t xml:space="preserve"> </w:t>
      </w:r>
      <w:r w:rsidRPr="007D5FE3">
        <w:rPr>
          <w:rFonts w:eastAsia="楷体"/>
        </w:rPr>
        <w:t>1982</w:t>
      </w:r>
      <w:r w:rsidR="007D5FE3" w:rsidRPr="007D5FE3">
        <w:rPr>
          <w:rFonts w:eastAsia="楷体"/>
        </w:rPr>
        <w:t xml:space="preserve"> </w:t>
      </w:r>
      <w:r w:rsidRPr="007D5FE3">
        <w:rPr>
          <w:rFonts w:eastAsia="楷体"/>
        </w:rPr>
        <w:t>年参加世锦赛以来的第</w:t>
      </w:r>
      <w:r w:rsidR="007D5FE3" w:rsidRPr="007D5FE3">
        <w:rPr>
          <w:rFonts w:eastAsia="楷体" w:hint="eastAsia"/>
        </w:rPr>
        <w:t xml:space="preserve"> </w:t>
      </w:r>
      <w:r w:rsidRPr="007D5FE3">
        <w:rPr>
          <w:rFonts w:eastAsia="楷体"/>
        </w:rPr>
        <w:t>100</w:t>
      </w:r>
      <w:r w:rsidR="007D5FE3" w:rsidRPr="007D5FE3">
        <w:rPr>
          <w:rFonts w:eastAsia="楷体"/>
        </w:rPr>
        <w:t xml:space="preserve"> </w:t>
      </w:r>
      <w:r w:rsidRPr="007D5FE3">
        <w:rPr>
          <w:rFonts w:eastAsia="楷体"/>
        </w:rPr>
        <w:t>枚</w:t>
      </w:r>
      <w:commentRangeStart w:id="24"/>
      <w:r w:rsidRPr="007D5FE3">
        <w:rPr>
          <w:rFonts w:eastAsia="楷体"/>
        </w:rPr>
        <w:t>金牌</w:t>
      </w:r>
      <w:commentRangeEnd w:id="24"/>
      <w:r w:rsidR="0051412E">
        <w:rPr>
          <w:rStyle w:val="a8"/>
        </w:rPr>
        <w:commentReference w:id="24"/>
      </w:r>
      <w:r w:rsidRPr="007D5FE3">
        <w:rPr>
          <w:rFonts w:eastAsia="楷体"/>
        </w:rPr>
        <w:t>。</w:t>
      </w:r>
    </w:p>
    <w:p w14:paraId="0A8A22A5" w14:textId="77777777" w:rsidR="007D5FE3" w:rsidRDefault="007D5FE3" w:rsidP="00FF2308"/>
    <w:p w14:paraId="4F85E9B5" w14:textId="47C62CF5" w:rsidR="00FF2308" w:rsidRDefault="00FF2308" w:rsidP="00FF2308">
      <w:r>
        <w:lastRenderedPageBreak/>
        <w:t>1</w:t>
      </w:r>
      <w:r>
        <w:t>．跳水运动员从</w:t>
      </w:r>
      <w:r w:rsidR="007D5FE3">
        <w:rPr>
          <w:rFonts w:hint="eastAsia"/>
        </w:rPr>
        <w:t xml:space="preserve"> </w:t>
      </w:r>
      <w:r>
        <w:t>10 m</w:t>
      </w:r>
      <w:r w:rsidR="007D5FE3">
        <w:t xml:space="preserve"> </w:t>
      </w:r>
      <w:r>
        <w:t>高的跳台上跳下，运动员在下落的过程中</w:t>
      </w:r>
      <w:r w:rsidR="00FF665B">
        <w:t>（</w:t>
      </w:r>
      <w:r>
        <w:t xml:space="preserve">    </w:t>
      </w:r>
      <w:r w:rsidR="00FF665B">
        <w:t>）</w:t>
      </w:r>
    </w:p>
    <w:p w14:paraId="3D29709D" w14:textId="1A428910" w:rsidR="007D5FE3" w:rsidRDefault="00FF2308" w:rsidP="007D5FE3">
      <w:r>
        <w:t>A</w:t>
      </w:r>
      <w:r>
        <w:t>．动能减少，重力势能减少</w:t>
      </w:r>
      <w:r w:rsidR="007D5FE3">
        <w:tab/>
      </w:r>
      <w:r w:rsidR="007D5FE3">
        <w:tab/>
      </w:r>
      <w:r>
        <w:t>B</w:t>
      </w:r>
      <w:r>
        <w:t>．动能减少，重力势能增加</w:t>
      </w:r>
    </w:p>
    <w:p w14:paraId="0E06E507" w14:textId="0590D97F" w:rsidR="00FF2308" w:rsidRDefault="00FF2308" w:rsidP="007D5FE3">
      <w:r>
        <w:t>C</w:t>
      </w:r>
      <w:r>
        <w:t>．动能增加，重力势能增加</w:t>
      </w:r>
      <w:r w:rsidR="007D5FE3">
        <w:tab/>
      </w:r>
      <w:r w:rsidR="007D5FE3">
        <w:tab/>
      </w:r>
      <w:r>
        <w:t>D</w:t>
      </w:r>
      <w:r>
        <w:t>．动能增加，重力势能减少</w:t>
      </w:r>
    </w:p>
    <w:p w14:paraId="624B3DF9" w14:textId="77777777" w:rsidR="007D5FE3" w:rsidRDefault="007D5FE3" w:rsidP="00FF2308"/>
    <w:p w14:paraId="71ECBD1F" w14:textId="78AEA2AF" w:rsidR="00FF2308" w:rsidRDefault="00FF2308" w:rsidP="007D5FE3">
      <w:r>
        <w:t>2</w:t>
      </w:r>
      <w:r>
        <w:t>．质量为</w:t>
      </w:r>
      <w:r w:rsidR="007D5FE3">
        <w:rPr>
          <w:rFonts w:hint="eastAsia"/>
        </w:rPr>
        <w:t xml:space="preserve"> </w:t>
      </w:r>
      <w:r w:rsidRPr="007D5FE3">
        <w:rPr>
          <w:i/>
          <w:iCs/>
        </w:rPr>
        <w:t>m</w:t>
      </w:r>
      <w:r w:rsidR="007D5FE3">
        <w:t xml:space="preserve"> </w:t>
      </w:r>
      <w:r>
        <w:t>的跳水运动员，从离水面高</w:t>
      </w:r>
      <w:r w:rsidR="007D5FE3">
        <w:rPr>
          <w:rFonts w:hint="eastAsia"/>
        </w:rPr>
        <w:t xml:space="preserve"> </w:t>
      </w:r>
      <w:r w:rsidR="007D5FE3" w:rsidRPr="007D5FE3">
        <w:rPr>
          <w:rFonts w:hint="eastAsia"/>
          <w:i/>
          <w:iCs/>
        </w:rPr>
        <w:t>h</w:t>
      </w:r>
      <w:r w:rsidR="007D5FE3">
        <w:t xml:space="preserve"> </w:t>
      </w:r>
      <w:r>
        <w:t>的跳台上以速度</w:t>
      </w:r>
      <w:r w:rsidR="007D5FE3">
        <w:rPr>
          <w:rFonts w:hint="eastAsia"/>
        </w:rPr>
        <w:t xml:space="preserve"> </w:t>
      </w:r>
      <w:r w:rsidR="007D5FE3" w:rsidRPr="007D5FE3">
        <w:rPr>
          <w:rFonts w:ascii="Book Antiqua" w:hAnsi="Book Antiqua"/>
          <w:i/>
          <w:iCs/>
        </w:rPr>
        <w:t>v</w:t>
      </w:r>
      <w:r w:rsidR="007D5FE3">
        <w:rPr>
          <w:vertAlign w:val="subscript"/>
        </w:rPr>
        <w:t>1</w:t>
      </w:r>
      <w:r w:rsidR="007D5FE3">
        <w:t xml:space="preserve"> </w:t>
      </w:r>
      <w:r>
        <w:t>斜向上跳起，跳起的最大高度为</w:t>
      </w:r>
      <w:r w:rsidR="007D5FE3">
        <w:rPr>
          <w:rFonts w:hint="eastAsia"/>
        </w:rPr>
        <w:t xml:space="preserve"> </w:t>
      </w:r>
      <w:r w:rsidRPr="007D5FE3">
        <w:rPr>
          <w:i/>
          <w:iCs/>
        </w:rPr>
        <w:t>H</w:t>
      </w:r>
      <w:r>
        <w:t>（离跳台），最后又以速度</w:t>
      </w:r>
      <w:r w:rsidR="007D5FE3">
        <w:rPr>
          <w:rFonts w:hint="eastAsia"/>
        </w:rPr>
        <w:t xml:space="preserve"> </w:t>
      </w:r>
      <w:r w:rsidR="007D5FE3" w:rsidRPr="007D5FE3">
        <w:rPr>
          <w:rFonts w:ascii="Book Antiqua" w:hAnsi="Book Antiqua"/>
          <w:i/>
          <w:iCs/>
        </w:rPr>
        <w:t>v</w:t>
      </w:r>
      <w:r w:rsidR="007D5FE3">
        <w:rPr>
          <w:vertAlign w:val="subscript"/>
        </w:rPr>
        <w:t>2</w:t>
      </w:r>
      <w:r w:rsidR="007D5FE3">
        <w:t xml:space="preserve"> </w:t>
      </w:r>
      <w:r>
        <w:t>进入水池中，不计空气阻力，则运动员起跳时所做的功是</w:t>
      </w:r>
      <w:r w:rsidR="00FF665B">
        <w:t>（</w:t>
      </w:r>
      <w:r>
        <w:t xml:space="preserve">    </w:t>
      </w:r>
      <w:r w:rsidR="00FF665B">
        <w:t>）</w:t>
      </w:r>
    </w:p>
    <w:p w14:paraId="46846726" w14:textId="2FB82E23" w:rsidR="007D5FE3" w:rsidRDefault="00FF2308" w:rsidP="007D5FE3">
      <w:r>
        <w:t>A</w:t>
      </w:r>
      <w:r w:rsidR="007D5FE3">
        <w:t>．</w:t>
      </w:r>
      <w:r w:rsidRPr="007D5FE3">
        <w:rPr>
          <w:i/>
          <w:iCs/>
        </w:rPr>
        <w:t>mg</w:t>
      </w:r>
      <w:r w:rsidR="00FF665B">
        <w:t>（</w:t>
      </w:r>
      <w:r w:rsidRPr="007D5FE3">
        <w:rPr>
          <w:i/>
          <w:iCs/>
        </w:rPr>
        <w:t>H</w:t>
      </w:r>
      <w:r w:rsidR="007D5FE3">
        <w:t xml:space="preserve"> </w:t>
      </w:r>
      <w:r>
        <w:t>+</w:t>
      </w:r>
      <w:r w:rsidR="007D5FE3">
        <w:t xml:space="preserve"> </w:t>
      </w:r>
      <w:r w:rsidRPr="007D5FE3">
        <w:rPr>
          <w:i/>
          <w:iCs/>
        </w:rPr>
        <w:t>h</w:t>
      </w:r>
      <w:r w:rsidR="00FF665B">
        <w:t>）</w:t>
      </w:r>
      <w:r w:rsidR="007D5FE3">
        <w:tab/>
      </w:r>
      <w:r w:rsidR="007D5FE3">
        <w:tab/>
        <w:t>B</w:t>
      </w:r>
      <w:r w:rsidR="007D5FE3">
        <w:t>．</w:t>
      </w:r>
      <w:r w:rsidR="007D5FE3">
        <w:fldChar w:fldCharType="begin"/>
      </w:r>
      <w:r w:rsidR="007D5FE3">
        <w:instrText xml:space="preserve"> EQ \F(1,2) </w:instrText>
      </w:r>
      <w:r w:rsidR="007D5FE3">
        <w:fldChar w:fldCharType="end"/>
      </w:r>
      <w:r w:rsidR="007D5FE3" w:rsidRPr="007B569C">
        <w:rPr>
          <w:i/>
          <w:iCs/>
        </w:rPr>
        <w:t>m</w:t>
      </w:r>
      <w:r w:rsidR="007D5FE3" w:rsidRPr="007B569C">
        <w:rPr>
          <w:rFonts w:ascii="Book Antiqua" w:hAnsi="Book Antiqua"/>
          <w:i/>
          <w:iCs/>
        </w:rPr>
        <w:t>v</w:t>
      </w:r>
      <w:r w:rsidR="007D5FE3">
        <w:rPr>
          <w:vertAlign w:val="subscript"/>
        </w:rPr>
        <w:t>1</w:t>
      </w:r>
      <w:r w:rsidR="007D5FE3">
        <w:rPr>
          <w:vertAlign w:val="superscript"/>
        </w:rPr>
        <w:t>2</w:t>
      </w:r>
      <w:r w:rsidR="007D5FE3">
        <w:tab/>
      </w:r>
      <w:r w:rsidR="007D5FE3">
        <w:tab/>
        <w:t>C</w:t>
      </w:r>
      <w:r w:rsidR="007D5FE3">
        <w:t>．</w:t>
      </w:r>
      <w:bookmarkStart w:id="25" w:name="_Hlk133349778"/>
      <w:r w:rsidR="007D5FE3">
        <w:fldChar w:fldCharType="begin"/>
      </w:r>
      <w:r w:rsidR="007D5FE3">
        <w:instrText xml:space="preserve"> EQ \F(1,2) </w:instrText>
      </w:r>
      <w:r w:rsidR="007D5FE3">
        <w:fldChar w:fldCharType="end"/>
      </w:r>
      <w:r w:rsidR="007D5FE3" w:rsidRPr="007B569C">
        <w:rPr>
          <w:i/>
          <w:iCs/>
        </w:rPr>
        <w:t>m</w:t>
      </w:r>
      <w:r w:rsidR="007D5FE3" w:rsidRPr="007B569C">
        <w:rPr>
          <w:rFonts w:ascii="Book Antiqua" w:hAnsi="Book Antiqua"/>
          <w:i/>
          <w:iCs/>
        </w:rPr>
        <w:t>v</w:t>
      </w:r>
      <w:r w:rsidR="007D5FE3">
        <w:rPr>
          <w:vertAlign w:val="subscript"/>
        </w:rPr>
        <w:t>1</w:t>
      </w:r>
      <w:r w:rsidR="007D5FE3">
        <w:rPr>
          <w:vertAlign w:val="superscript"/>
        </w:rPr>
        <w:t>2</w:t>
      </w:r>
      <w:r w:rsidR="007D5FE3">
        <w:t xml:space="preserve"> + </w:t>
      </w:r>
      <w:r w:rsidR="007D5FE3" w:rsidRPr="007D5FE3">
        <w:rPr>
          <w:rFonts w:hint="eastAsia"/>
          <w:i/>
          <w:iCs/>
        </w:rPr>
        <w:t>mgh</w:t>
      </w:r>
      <w:bookmarkEnd w:id="25"/>
      <w:r w:rsidR="007D5FE3">
        <w:tab/>
      </w:r>
      <w:r w:rsidR="007D5FE3">
        <w:tab/>
        <w:t>D</w:t>
      </w:r>
      <w:r w:rsidR="007D5FE3">
        <w:t>．</w:t>
      </w:r>
      <w:r w:rsidR="007D5FE3">
        <w:fldChar w:fldCharType="begin"/>
      </w:r>
      <w:r w:rsidR="007D5FE3">
        <w:instrText xml:space="preserve"> EQ \F(1,2) </w:instrText>
      </w:r>
      <w:r w:rsidR="007D5FE3">
        <w:fldChar w:fldCharType="end"/>
      </w:r>
      <w:r w:rsidR="007D5FE3" w:rsidRPr="007B569C">
        <w:rPr>
          <w:i/>
          <w:iCs/>
        </w:rPr>
        <w:t>m</w:t>
      </w:r>
      <w:r w:rsidR="007D5FE3" w:rsidRPr="007B569C">
        <w:rPr>
          <w:rFonts w:ascii="Book Antiqua" w:hAnsi="Book Antiqua"/>
          <w:i/>
          <w:iCs/>
        </w:rPr>
        <w:t>v</w:t>
      </w:r>
      <w:r w:rsidR="007D5FE3">
        <w:rPr>
          <w:vertAlign w:val="subscript"/>
        </w:rPr>
        <w:t>2</w:t>
      </w:r>
      <w:r w:rsidR="007D5FE3">
        <w:rPr>
          <w:vertAlign w:val="superscript"/>
        </w:rPr>
        <w:t>2</w:t>
      </w:r>
      <w:r w:rsidR="007D5FE3">
        <w:t xml:space="preserve"> + </w:t>
      </w:r>
      <w:r w:rsidR="007D5FE3" w:rsidRPr="007D5FE3">
        <w:rPr>
          <w:rFonts w:hint="eastAsia"/>
          <w:i/>
          <w:iCs/>
        </w:rPr>
        <w:t>mgh</w:t>
      </w:r>
    </w:p>
    <w:p w14:paraId="3D766082" w14:textId="77777777" w:rsidR="007D5FE3" w:rsidRDefault="007D5FE3" w:rsidP="00FF2308"/>
    <w:p w14:paraId="21929A63" w14:textId="375F6554" w:rsidR="00FF2308" w:rsidRDefault="00FF2308" w:rsidP="007D5FE3">
      <w:r>
        <w:t>3</w:t>
      </w:r>
      <w:r>
        <w:t>．若质量为</w:t>
      </w:r>
      <w:r w:rsidR="007D5FE3">
        <w:rPr>
          <w:rFonts w:hint="eastAsia"/>
        </w:rPr>
        <w:t xml:space="preserve"> </w:t>
      </w:r>
      <w:r w:rsidRPr="007D5FE3">
        <w:rPr>
          <w:i/>
          <w:iCs/>
        </w:rPr>
        <w:t>m</w:t>
      </w:r>
      <w:r w:rsidR="007D5FE3">
        <w:t xml:space="preserve"> </w:t>
      </w:r>
      <w:r>
        <w:t>的跳水运动员从跳台跳下，完成跳水动作后，竖直进入水中时受到水的阻力作用而做减速运动。设水对他的阻力大小恒为</w:t>
      </w:r>
      <w:r w:rsidR="007D5FE3">
        <w:rPr>
          <w:rFonts w:hint="eastAsia"/>
        </w:rPr>
        <w:t xml:space="preserve"> </w:t>
      </w:r>
      <w:r w:rsidR="007D5FE3" w:rsidRPr="007D5FE3">
        <w:rPr>
          <w:rFonts w:hint="eastAsia"/>
          <w:i/>
          <w:iCs/>
        </w:rPr>
        <w:t>f</w:t>
      </w:r>
      <w:r>
        <w:t>，在他减速下降高度为</w:t>
      </w:r>
      <w:r w:rsidR="007D5FE3">
        <w:rPr>
          <w:rFonts w:hint="eastAsia"/>
        </w:rPr>
        <w:t xml:space="preserve"> </w:t>
      </w:r>
      <w:r w:rsidR="007D5FE3" w:rsidRPr="007D5FE3">
        <w:rPr>
          <w:rFonts w:hint="eastAsia"/>
          <w:i/>
          <w:iCs/>
        </w:rPr>
        <w:t>h</w:t>
      </w:r>
      <w:r w:rsidR="007D5FE3">
        <w:t xml:space="preserve"> </w:t>
      </w:r>
      <w:r>
        <w:t>的过程中，他的</w:t>
      </w:r>
      <w:r w:rsidR="00FF665B">
        <w:t>（</w:t>
      </w:r>
      <w:r w:rsidR="007D5FE3">
        <w:rPr>
          <w:rFonts w:hint="eastAsia"/>
        </w:rPr>
        <w:t xml:space="preserve"> </w:t>
      </w:r>
      <w:r w:rsidR="007D5FE3">
        <w:t xml:space="preserve"> </w:t>
      </w:r>
      <w:r>
        <w:t xml:space="preserve">  </w:t>
      </w:r>
      <w:r w:rsidR="00FF665B">
        <w:t>）</w:t>
      </w:r>
    </w:p>
    <w:p w14:paraId="103999CA" w14:textId="561C06E1" w:rsidR="00FF2308" w:rsidRDefault="00FF2308" w:rsidP="00FF2308">
      <w:r>
        <w:t>A</w:t>
      </w:r>
      <w:r>
        <w:t>．动能减少了</w:t>
      </w:r>
      <w:r w:rsidR="007D5FE3">
        <w:rPr>
          <w:rFonts w:hint="eastAsia"/>
        </w:rPr>
        <w:t xml:space="preserve"> </w:t>
      </w:r>
      <w:r w:rsidRPr="007D5FE3">
        <w:rPr>
          <w:i/>
          <w:iCs/>
        </w:rPr>
        <w:t>fh</w:t>
      </w:r>
      <w:r w:rsidR="007D5FE3">
        <w:tab/>
      </w:r>
      <w:r w:rsidR="007D5FE3">
        <w:tab/>
      </w:r>
      <w:r w:rsidR="007D5FE3">
        <w:tab/>
      </w:r>
      <w:r>
        <w:t>B</w:t>
      </w:r>
      <w:r>
        <w:t>．重力势能增加了</w:t>
      </w:r>
      <w:r w:rsidR="007D5FE3">
        <w:rPr>
          <w:rFonts w:hint="eastAsia"/>
        </w:rPr>
        <w:t xml:space="preserve"> </w:t>
      </w:r>
      <w:r w:rsidRPr="007D5FE3">
        <w:rPr>
          <w:i/>
          <w:iCs/>
        </w:rPr>
        <w:t>mgh</w:t>
      </w:r>
    </w:p>
    <w:p w14:paraId="0CCD9B59" w14:textId="32DD1425" w:rsidR="00FF2308" w:rsidRDefault="00FF2308" w:rsidP="00FF2308">
      <w:r>
        <w:t>C</w:t>
      </w:r>
      <w:r>
        <w:t>．机械能增加</w:t>
      </w:r>
      <w:r w:rsidR="007D5FE3">
        <w:rPr>
          <w:rFonts w:hint="eastAsia"/>
        </w:rPr>
        <w:t xml:space="preserve"> </w:t>
      </w:r>
      <w:r w:rsidRPr="007D5FE3">
        <w:rPr>
          <w:i/>
          <w:iCs/>
        </w:rPr>
        <w:t>mgh</w:t>
      </w:r>
      <w:r w:rsidR="007D5FE3">
        <w:tab/>
      </w:r>
      <w:r w:rsidR="007D5FE3">
        <w:tab/>
      </w:r>
      <w:r w:rsidR="007D5FE3">
        <w:tab/>
      </w:r>
      <w:r>
        <w:t>D</w:t>
      </w:r>
      <w:r>
        <w:t>．机械能减少了</w:t>
      </w:r>
      <w:r w:rsidR="007D5FE3">
        <w:rPr>
          <w:rFonts w:hint="eastAsia"/>
        </w:rPr>
        <w:t xml:space="preserve"> </w:t>
      </w:r>
      <w:r w:rsidRPr="007D5FE3">
        <w:rPr>
          <w:i/>
          <w:iCs/>
        </w:rPr>
        <w:t>fh</w:t>
      </w:r>
    </w:p>
    <w:p w14:paraId="390253D4" w14:textId="77777777" w:rsidR="00534140" w:rsidRDefault="00534140" w:rsidP="00FF2308"/>
    <w:p w14:paraId="2AB6FEAC" w14:textId="7BDDF4C1" w:rsidR="00FF2308" w:rsidRDefault="00FF2308" w:rsidP="007D5FE3">
      <w:r>
        <w:t>4</w:t>
      </w:r>
      <w:r>
        <w:t>．双人高台跳水比赛中的两位运动员，身高相等，但一胖一瘦。</w:t>
      </w:r>
      <w:r w:rsidR="007D5FE3">
        <w:rPr>
          <w:rFonts w:hint="eastAsia"/>
        </w:rPr>
        <w:t>若他们从跳台上同时自由下落，</w:t>
      </w:r>
      <w:r>
        <w:t>以水面为零势能面参考面，则起跳前胖运动员的势能</w:t>
      </w:r>
      <w:r w:rsidR="007D5FE3">
        <w:rPr>
          <w:rFonts w:hint="eastAsia"/>
        </w:rPr>
        <w:t>_</w:t>
      </w:r>
      <w:r w:rsidR="007D5FE3">
        <w:t>_____________</w:t>
      </w:r>
      <w:r w:rsidR="007D5FE3">
        <w:rPr>
          <w:rFonts w:hint="eastAsia"/>
        </w:rPr>
        <w:t>瘦运动员的势能；到达</w:t>
      </w:r>
      <w:r>
        <w:rPr>
          <w:rFonts w:hint="eastAsia"/>
        </w:rPr>
        <w:t>水面时，胖运动员的入水速度</w:t>
      </w:r>
      <w:r w:rsidR="007D5FE3">
        <w:rPr>
          <w:rFonts w:hint="eastAsia"/>
        </w:rPr>
        <w:t>_</w:t>
      </w:r>
      <w:r w:rsidR="007D5FE3">
        <w:t>_________</w:t>
      </w:r>
      <w:r>
        <w:rPr>
          <w:rFonts w:hint="eastAsia"/>
        </w:rPr>
        <w:t>瘦运动员的入水速度，胖运动员的动能</w:t>
      </w:r>
      <w:r w:rsidR="007D5FE3">
        <w:rPr>
          <w:rFonts w:hint="eastAsia"/>
        </w:rPr>
        <w:t>_</w:t>
      </w:r>
      <w:r w:rsidR="007D5FE3">
        <w:t>_________</w:t>
      </w:r>
      <w:r>
        <w:t>瘦运动员的动能。（均选填</w:t>
      </w:r>
      <w:r w:rsidRPr="00FF665B">
        <w:rPr>
          <w:rFonts w:ascii="宋体" w:hAnsi="宋体"/>
        </w:rPr>
        <w:t>“</w:t>
      </w:r>
      <w:r>
        <w:t>大于</w:t>
      </w:r>
      <w:r w:rsidRPr="00FF665B">
        <w:rPr>
          <w:rFonts w:ascii="宋体" w:hAnsi="宋体"/>
        </w:rPr>
        <w:t>”“</w:t>
      </w:r>
      <w:r>
        <w:t>等于</w:t>
      </w:r>
      <w:r w:rsidRPr="00FF665B">
        <w:rPr>
          <w:rFonts w:ascii="宋体" w:hAnsi="宋体"/>
        </w:rPr>
        <w:t>”</w:t>
      </w:r>
      <w:r>
        <w:t>或</w:t>
      </w:r>
      <w:r w:rsidRPr="00FF665B">
        <w:rPr>
          <w:rFonts w:ascii="宋体" w:hAnsi="宋体"/>
        </w:rPr>
        <w:t>“</w:t>
      </w:r>
      <w:r>
        <w:t>小于</w:t>
      </w:r>
      <w:r w:rsidRPr="00FF665B">
        <w:rPr>
          <w:rFonts w:ascii="宋体" w:hAnsi="宋体"/>
        </w:rPr>
        <w:t>”</w:t>
      </w:r>
      <w:r>
        <w:t>）</w:t>
      </w:r>
    </w:p>
    <w:p w14:paraId="5D681DB9" w14:textId="77777777" w:rsidR="007D5FE3" w:rsidRDefault="007D5FE3" w:rsidP="00534140"/>
    <w:p w14:paraId="071B6724" w14:textId="1C640791" w:rsidR="00FF2308" w:rsidRDefault="006519B9" w:rsidP="00534140">
      <w:r>
        <w:rPr>
          <w:noProof/>
        </w:rPr>
        <mc:AlternateContent>
          <mc:Choice Requires="wpg">
            <w:drawing>
              <wp:anchor distT="0" distB="0" distL="114300" distR="114300" simplePos="0" relativeHeight="251670528" behindDoc="0" locked="0" layoutInCell="1" allowOverlap="1" wp14:anchorId="4482F6C1" wp14:editId="1FEAFE0C">
                <wp:simplePos x="0" y="0"/>
                <wp:positionH relativeFrom="column">
                  <wp:posOffset>3968318</wp:posOffset>
                </wp:positionH>
                <wp:positionV relativeFrom="paragraph">
                  <wp:posOffset>77470</wp:posOffset>
                </wp:positionV>
                <wp:extent cx="1245235" cy="2024380"/>
                <wp:effectExtent l="0" t="0" r="0" b="13970"/>
                <wp:wrapSquare wrapText="largest"/>
                <wp:docPr id="159705313" name="组合 159705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235" cy="2024380"/>
                          <a:chOff x="8491" y="10714"/>
                          <a:chExt cx="1963" cy="3188"/>
                        </a:xfrm>
                      </wpg:grpSpPr>
                      <pic:pic xmlns:pic="http://schemas.openxmlformats.org/drawingml/2006/picture">
                        <pic:nvPicPr>
                          <pic:cNvPr id="1689256133" name="Picture 584" descr="tu2-2"/>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840000">
                            <a:off x="8731" y="11745"/>
                            <a:ext cx="227"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55547391" name="Text Box 585"/>
                        <wps:cNvSpPr txBox="1">
                          <a:spLocks noChangeArrowheads="1"/>
                        </wps:cNvSpPr>
                        <wps:spPr bwMode="auto">
                          <a:xfrm>
                            <a:off x="9978" y="11829"/>
                            <a:ext cx="47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17EB10" w14:textId="77777777" w:rsidR="006519B9" w:rsidRPr="00281048" w:rsidRDefault="006519B9" w:rsidP="006519B9">
                              <w:pPr>
                                <w:spacing w:line="220" w:lineRule="exact"/>
                                <w:rPr>
                                  <w:sz w:val="18"/>
                                  <w:szCs w:val="18"/>
                                </w:rPr>
                              </w:pPr>
                              <w:r>
                                <w:rPr>
                                  <w:rFonts w:hint="eastAsia"/>
                                  <w:sz w:val="18"/>
                                  <w:szCs w:val="18"/>
                                </w:rPr>
                                <w:t>跳台</w:t>
                              </w:r>
                            </w:p>
                          </w:txbxContent>
                        </wps:txbx>
                        <wps:bodyPr rot="0" vert="horz" wrap="square" lIns="18000" tIns="36000" rIns="18000" bIns="36000" anchor="t" anchorCtr="0" upright="1">
                          <a:noAutofit/>
                        </wps:bodyPr>
                      </wps:wsp>
                      <pic:pic xmlns:pic="http://schemas.openxmlformats.org/drawingml/2006/picture">
                        <pic:nvPicPr>
                          <pic:cNvPr id="171458529" name="Picture 587" descr="tu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30157">
                            <a:off x="8587" y="12953"/>
                            <a:ext cx="227" cy="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8455868" name="Text Box 588"/>
                        <wps:cNvSpPr txBox="1">
                          <a:spLocks noChangeArrowheads="1"/>
                        </wps:cNvSpPr>
                        <wps:spPr bwMode="auto">
                          <a:xfrm>
                            <a:off x="8912" y="13348"/>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3AF65" w14:textId="11E4566F" w:rsidR="006519B9" w:rsidRPr="00281048" w:rsidRDefault="006519B9" w:rsidP="006519B9">
                              <w:pPr>
                                <w:spacing w:line="220" w:lineRule="exact"/>
                                <w:rPr>
                                  <w:sz w:val="18"/>
                                  <w:szCs w:val="18"/>
                                </w:rPr>
                              </w:pPr>
                              <w:r>
                                <w:rPr>
                                  <w:rFonts w:hint="eastAsia"/>
                                  <w:sz w:val="18"/>
                                  <w:szCs w:val="18"/>
                                </w:rPr>
                                <w:t>1</w:t>
                              </w:r>
                              <w:r>
                                <w:rPr>
                                  <w:sz w:val="18"/>
                                  <w:szCs w:val="18"/>
                                </w:rPr>
                                <w:t xml:space="preserve"> </w:t>
                              </w:r>
                              <w:r>
                                <w:rPr>
                                  <w:rFonts w:hint="eastAsia"/>
                                  <w:sz w:val="18"/>
                                  <w:szCs w:val="18"/>
                                </w:rPr>
                                <w:t>m</w:t>
                              </w:r>
                            </w:p>
                          </w:txbxContent>
                        </wps:txbx>
                        <wps:bodyPr rot="0" vert="horz" wrap="square" lIns="18000" tIns="36000" rIns="18000" bIns="36000" anchor="t" anchorCtr="0" upright="1">
                          <a:noAutofit/>
                        </wps:bodyPr>
                      </wps:wsp>
                      <wps:wsp>
                        <wps:cNvPr id="1547731994" name="Text Box 589"/>
                        <wps:cNvSpPr txBox="1">
                          <a:spLocks noChangeArrowheads="1"/>
                        </wps:cNvSpPr>
                        <wps:spPr bwMode="auto">
                          <a:xfrm>
                            <a:off x="9897" y="11150"/>
                            <a:ext cx="397"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28678" w14:textId="433E93F5" w:rsidR="006519B9" w:rsidRPr="00281048" w:rsidRDefault="006519B9" w:rsidP="006519B9">
                              <w:pPr>
                                <w:spacing w:line="220" w:lineRule="exact"/>
                                <w:rPr>
                                  <w:sz w:val="18"/>
                                  <w:szCs w:val="18"/>
                                </w:rPr>
                              </w:pPr>
                              <w:r>
                                <w:rPr>
                                  <w:rFonts w:hint="eastAsia"/>
                                  <w:sz w:val="18"/>
                                  <w:szCs w:val="18"/>
                                </w:rPr>
                                <w:t>1</w:t>
                              </w:r>
                              <w:r>
                                <w:rPr>
                                  <w:sz w:val="18"/>
                                  <w:szCs w:val="18"/>
                                </w:rPr>
                                <w:t xml:space="preserve"> </w:t>
                              </w:r>
                              <w:r>
                                <w:rPr>
                                  <w:rFonts w:hint="eastAsia"/>
                                  <w:sz w:val="18"/>
                                  <w:szCs w:val="18"/>
                                </w:rPr>
                                <w:t>m</w:t>
                              </w:r>
                            </w:p>
                          </w:txbxContent>
                        </wps:txbx>
                        <wps:bodyPr rot="0" vert="horz" wrap="square" lIns="18000" tIns="36000" rIns="18000" bIns="36000" anchor="t" anchorCtr="0" upright="1">
                          <a:noAutofit/>
                        </wps:bodyPr>
                      </wps:wsp>
                      <wps:wsp>
                        <wps:cNvPr id="425353144" name="Text Box 590"/>
                        <wps:cNvSpPr txBox="1">
                          <a:spLocks noChangeArrowheads="1"/>
                        </wps:cNvSpPr>
                        <wps:spPr bwMode="auto">
                          <a:xfrm>
                            <a:off x="9841" y="13194"/>
                            <a:ext cx="47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158A6" w14:textId="77777777" w:rsidR="006519B9" w:rsidRPr="00281048" w:rsidRDefault="006519B9" w:rsidP="006519B9">
                              <w:pPr>
                                <w:spacing w:line="220" w:lineRule="exact"/>
                                <w:rPr>
                                  <w:sz w:val="18"/>
                                  <w:szCs w:val="18"/>
                                </w:rPr>
                              </w:pPr>
                              <w:r>
                                <w:rPr>
                                  <w:rFonts w:hint="eastAsia"/>
                                  <w:sz w:val="18"/>
                                  <w:szCs w:val="18"/>
                                </w:rPr>
                                <w:t>水面</w:t>
                              </w:r>
                            </w:p>
                          </w:txbxContent>
                        </wps:txbx>
                        <wps:bodyPr rot="0" vert="horz" wrap="square" lIns="18000" tIns="36000" rIns="18000" bIns="36000" anchor="t" anchorCtr="0" upright="1">
                          <a:noAutofit/>
                        </wps:bodyPr>
                      </wps:wsp>
                      <wps:wsp>
                        <wps:cNvPr id="2125817253" name="Freeform 591"/>
                        <wps:cNvSpPr>
                          <a:spLocks noChangeAspect="1"/>
                        </wps:cNvSpPr>
                        <wps:spPr bwMode="auto">
                          <a:xfrm>
                            <a:off x="9699" y="11612"/>
                            <a:ext cx="1" cy="2098"/>
                          </a:xfrm>
                          <a:custGeom>
                            <a:avLst/>
                            <a:gdLst>
                              <a:gd name="T0" fmla="*/ 1 w 1"/>
                              <a:gd name="T1" fmla="*/ 0 h 2098"/>
                              <a:gd name="T2" fmla="*/ 0 w 1"/>
                              <a:gd name="T3" fmla="*/ 2098 h 2098"/>
                            </a:gdLst>
                            <a:ahLst/>
                            <a:cxnLst>
                              <a:cxn ang="0">
                                <a:pos x="T0" y="T1"/>
                              </a:cxn>
                              <a:cxn ang="0">
                                <a:pos x="T2" y="T3"/>
                              </a:cxn>
                            </a:cxnLst>
                            <a:rect l="0" t="0" r="r" b="b"/>
                            <a:pathLst>
                              <a:path w="1" h="2098">
                                <a:moveTo>
                                  <a:pt x="1" y="0"/>
                                </a:moveTo>
                                <a:lnTo>
                                  <a:pt x="0" y="2098"/>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2963605" name="Freeform 592"/>
                        <wps:cNvSpPr>
                          <a:spLocks/>
                        </wps:cNvSpPr>
                        <wps:spPr bwMode="auto">
                          <a:xfrm>
                            <a:off x="8746" y="10901"/>
                            <a:ext cx="0" cy="660"/>
                          </a:xfrm>
                          <a:custGeom>
                            <a:avLst/>
                            <a:gdLst>
                              <a:gd name="T0" fmla="*/ 1 w 1"/>
                              <a:gd name="T1" fmla="*/ 0 h 806"/>
                              <a:gd name="T2" fmla="*/ 0 w 1"/>
                              <a:gd name="T3" fmla="*/ 806 h 806"/>
                            </a:gdLst>
                            <a:ahLst/>
                            <a:cxnLst>
                              <a:cxn ang="0">
                                <a:pos x="T0" y="T1"/>
                              </a:cxn>
                              <a:cxn ang="0">
                                <a:pos x="T2" y="T3"/>
                              </a:cxn>
                            </a:cxnLst>
                            <a:rect l="0" t="0" r="r" b="b"/>
                            <a:pathLst>
                              <a:path w="1" h="806">
                                <a:moveTo>
                                  <a:pt x="1" y="0"/>
                                </a:moveTo>
                                <a:lnTo>
                                  <a:pt x="0" y="806"/>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10251076" name="Group 593"/>
                        <wpg:cNvGrpSpPr>
                          <a:grpSpLocks noChangeAspect="1"/>
                        </wpg:cNvGrpSpPr>
                        <wpg:grpSpPr bwMode="auto">
                          <a:xfrm>
                            <a:off x="8491" y="13721"/>
                            <a:ext cx="1638" cy="181"/>
                            <a:chOff x="7573" y="4238"/>
                            <a:chExt cx="1658" cy="188"/>
                          </a:xfrm>
                        </wpg:grpSpPr>
                        <wps:wsp>
                          <wps:cNvPr id="1628626896" name="Freeform 594"/>
                          <wps:cNvSpPr>
                            <a:spLocks noChangeAspect="1"/>
                          </wps:cNvSpPr>
                          <wps:spPr bwMode="auto">
                            <a:xfrm>
                              <a:off x="7573" y="4238"/>
                              <a:ext cx="1658" cy="1"/>
                            </a:xfrm>
                            <a:custGeom>
                              <a:avLst/>
                              <a:gdLst>
                                <a:gd name="T0" fmla="*/ 0 w 1658"/>
                                <a:gd name="T1" fmla="*/ 4 h 4"/>
                                <a:gd name="T2" fmla="*/ 1658 w 1658"/>
                                <a:gd name="T3" fmla="*/ 0 h 4"/>
                              </a:gdLst>
                              <a:ahLst/>
                              <a:cxnLst>
                                <a:cxn ang="0">
                                  <a:pos x="T0" y="T1"/>
                                </a:cxn>
                                <a:cxn ang="0">
                                  <a:pos x="T2" y="T3"/>
                                </a:cxn>
                              </a:cxnLst>
                              <a:rect l="0" t="0" r="r" b="b"/>
                              <a:pathLst>
                                <a:path w="1658" h="4">
                                  <a:moveTo>
                                    <a:pt x="0" y="4"/>
                                  </a:moveTo>
                                  <a:lnTo>
                                    <a:pt x="1658" y="0"/>
                                  </a:lnTo>
                                </a:path>
                              </a:pathLst>
                            </a:custGeom>
                            <a:noFill/>
                            <a:ln w="12700" cmpd="sng">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183064" name="Freeform 595"/>
                          <wps:cNvSpPr>
                            <a:spLocks noChangeAspect="1"/>
                          </wps:cNvSpPr>
                          <wps:spPr bwMode="auto">
                            <a:xfrm>
                              <a:off x="7614" y="4332"/>
                              <a:ext cx="1504" cy="1"/>
                            </a:xfrm>
                            <a:custGeom>
                              <a:avLst/>
                              <a:gdLst>
                                <a:gd name="T0" fmla="*/ 0 w 1504"/>
                                <a:gd name="T1" fmla="*/ 0 h 3"/>
                                <a:gd name="T2" fmla="*/ 1504 w 1504"/>
                                <a:gd name="T3" fmla="*/ 3 h 3"/>
                              </a:gdLst>
                              <a:ahLst/>
                              <a:cxnLst>
                                <a:cxn ang="0">
                                  <a:pos x="T0" y="T1"/>
                                </a:cxn>
                                <a:cxn ang="0">
                                  <a:pos x="T2" y="T3"/>
                                </a:cxn>
                              </a:cxnLst>
                              <a:rect l="0" t="0" r="r" b="b"/>
                              <a:pathLst>
                                <a:path w="1504" h="3">
                                  <a:moveTo>
                                    <a:pt x="0" y="0"/>
                                  </a:moveTo>
                                  <a:lnTo>
                                    <a:pt x="1504" y="3"/>
                                  </a:lnTo>
                                </a:path>
                              </a:pathLst>
                            </a:custGeom>
                            <a:noFill/>
                            <a:ln w="6350" cap="flat" cmpd="sng">
                              <a:solidFill>
                                <a:srgbClr val="000000"/>
                              </a:solidFill>
                              <a:prstDash val="lg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5227200" name="Freeform 596"/>
                          <wps:cNvSpPr>
                            <a:spLocks noChangeAspect="1"/>
                          </wps:cNvSpPr>
                          <wps:spPr bwMode="auto">
                            <a:xfrm>
                              <a:off x="7717" y="4425"/>
                              <a:ext cx="1215" cy="1"/>
                            </a:xfrm>
                            <a:custGeom>
                              <a:avLst/>
                              <a:gdLst>
                                <a:gd name="T0" fmla="*/ 0 w 1215"/>
                                <a:gd name="T1" fmla="*/ 0 h 1"/>
                                <a:gd name="T2" fmla="*/ 1215 w 1215"/>
                                <a:gd name="T3" fmla="*/ 0 h 1"/>
                              </a:gdLst>
                              <a:ahLst/>
                              <a:cxnLst>
                                <a:cxn ang="0">
                                  <a:pos x="T0" y="T1"/>
                                </a:cxn>
                                <a:cxn ang="0">
                                  <a:pos x="T2" y="T3"/>
                                </a:cxn>
                              </a:cxnLst>
                              <a:rect l="0" t="0" r="r" b="b"/>
                              <a:pathLst>
                                <a:path w="1215" h="1">
                                  <a:moveTo>
                                    <a:pt x="0" y="0"/>
                                  </a:moveTo>
                                  <a:lnTo>
                                    <a:pt x="1215" y="0"/>
                                  </a:lnTo>
                                </a:path>
                              </a:pathLst>
                            </a:custGeom>
                            <a:noFill/>
                            <a:ln w="6350" cap="flat" cmpd="sng">
                              <a:solidFill>
                                <a:srgbClr val="000000"/>
                              </a:solidFill>
                              <a:prstDash val="lg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052036" name="Rectangle 597"/>
                        <wps:cNvSpPr>
                          <a:spLocks noChangeAspect="1" noChangeArrowheads="1"/>
                        </wps:cNvSpPr>
                        <wps:spPr bwMode="auto">
                          <a:xfrm>
                            <a:off x="9598" y="11535"/>
                            <a:ext cx="545" cy="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349754" name="Freeform 598"/>
                        <wps:cNvSpPr>
                          <a:spLocks noChangeAspect="1"/>
                        </wps:cNvSpPr>
                        <wps:spPr bwMode="auto">
                          <a:xfrm>
                            <a:off x="8679" y="11571"/>
                            <a:ext cx="880" cy="2"/>
                          </a:xfrm>
                          <a:custGeom>
                            <a:avLst/>
                            <a:gdLst>
                              <a:gd name="T0" fmla="*/ 0 w 880"/>
                              <a:gd name="T1" fmla="*/ 2 h 2"/>
                              <a:gd name="T2" fmla="*/ 880 w 880"/>
                              <a:gd name="T3" fmla="*/ 0 h 2"/>
                            </a:gdLst>
                            <a:ahLst/>
                            <a:cxnLst>
                              <a:cxn ang="0">
                                <a:pos x="T0" y="T1"/>
                              </a:cxn>
                              <a:cxn ang="0">
                                <a:pos x="T2" y="T3"/>
                              </a:cxn>
                            </a:cxnLst>
                            <a:rect l="0" t="0" r="r" b="b"/>
                            <a:pathLst>
                              <a:path w="880" h="2">
                                <a:moveTo>
                                  <a:pt x="0" y="2"/>
                                </a:moveTo>
                                <a:lnTo>
                                  <a:pt x="880" y="0"/>
                                </a:lnTo>
                              </a:path>
                            </a:pathLst>
                          </a:custGeom>
                          <a:noFill/>
                          <a:ln w="6350"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5428491" name="Freeform 599"/>
                        <wps:cNvSpPr>
                          <a:spLocks noChangeAspect="1"/>
                        </wps:cNvSpPr>
                        <wps:spPr bwMode="auto">
                          <a:xfrm>
                            <a:off x="8669" y="10890"/>
                            <a:ext cx="557" cy="1"/>
                          </a:xfrm>
                          <a:custGeom>
                            <a:avLst/>
                            <a:gdLst>
                              <a:gd name="T0" fmla="*/ 0 w 557"/>
                              <a:gd name="T1" fmla="*/ 0 h 1"/>
                              <a:gd name="T2" fmla="*/ 557 w 557"/>
                              <a:gd name="T3" fmla="*/ 0 h 1"/>
                            </a:gdLst>
                            <a:ahLst/>
                            <a:cxnLst>
                              <a:cxn ang="0">
                                <a:pos x="T0" y="T1"/>
                              </a:cxn>
                              <a:cxn ang="0">
                                <a:pos x="T2" y="T3"/>
                              </a:cxn>
                            </a:cxnLst>
                            <a:rect l="0" t="0" r="r" b="b"/>
                            <a:pathLst>
                              <a:path w="557" h="1">
                                <a:moveTo>
                                  <a:pt x="0" y="0"/>
                                </a:moveTo>
                                <a:lnTo>
                                  <a:pt x="557" y="0"/>
                                </a:lnTo>
                              </a:path>
                            </a:pathLst>
                          </a:custGeom>
                          <a:noFill/>
                          <a:ln w="6350"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59788329" name="Group 600"/>
                        <wpg:cNvGrpSpPr>
                          <a:grpSpLocks/>
                        </wpg:cNvGrpSpPr>
                        <wpg:grpSpPr bwMode="auto">
                          <a:xfrm>
                            <a:off x="8769" y="13375"/>
                            <a:ext cx="208" cy="335"/>
                            <a:chOff x="5588" y="4345"/>
                            <a:chExt cx="208" cy="335"/>
                          </a:xfrm>
                        </wpg:grpSpPr>
                        <wps:wsp>
                          <wps:cNvPr id="550273480" name="Freeform 601"/>
                          <wps:cNvSpPr>
                            <a:spLocks noChangeAspect="1"/>
                          </wps:cNvSpPr>
                          <wps:spPr bwMode="auto">
                            <a:xfrm>
                              <a:off x="5676" y="4350"/>
                              <a:ext cx="2" cy="330"/>
                            </a:xfrm>
                            <a:custGeom>
                              <a:avLst/>
                              <a:gdLst>
                                <a:gd name="T0" fmla="*/ 2 w 2"/>
                                <a:gd name="T1" fmla="*/ 0 h 330"/>
                                <a:gd name="T2" fmla="*/ 0 w 2"/>
                                <a:gd name="T3" fmla="*/ 330 h 330"/>
                              </a:gdLst>
                              <a:ahLst/>
                              <a:cxnLst>
                                <a:cxn ang="0">
                                  <a:pos x="T0" y="T1"/>
                                </a:cxn>
                                <a:cxn ang="0">
                                  <a:pos x="T2" y="T3"/>
                                </a:cxn>
                              </a:cxnLst>
                              <a:rect l="0" t="0" r="r" b="b"/>
                              <a:pathLst>
                                <a:path w="2" h="330">
                                  <a:moveTo>
                                    <a:pt x="2" y="0"/>
                                  </a:moveTo>
                                  <a:lnTo>
                                    <a:pt x="0" y="330"/>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134123" name="Freeform 602"/>
                          <wps:cNvSpPr>
                            <a:spLocks noChangeAspect="1"/>
                          </wps:cNvSpPr>
                          <wps:spPr bwMode="auto">
                            <a:xfrm>
                              <a:off x="5588" y="4345"/>
                              <a:ext cx="208" cy="1"/>
                            </a:xfrm>
                            <a:custGeom>
                              <a:avLst/>
                              <a:gdLst>
                                <a:gd name="T0" fmla="*/ 0 w 303"/>
                                <a:gd name="T1" fmla="*/ 0 h 1"/>
                                <a:gd name="T2" fmla="*/ 303 w 303"/>
                                <a:gd name="T3" fmla="*/ 0 h 1"/>
                              </a:gdLst>
                              <a:ahLst/>
                              <a:cxnLst>
                                <a:cxn ang="0">
                                  <a:pos x="T0" y="T1"/>
                                </a:cxn>
                                <a:cxn ang="0">
                                  <a:pos x="T2" y="T3"/>
                                </a:cxn>
                              </a:cxnLst>
                              <a:rect l="0" t="0" r="r" b="b"/>
                              <a:pathLst>
                                <a:path w="303" h="1">
                                  <a:moveTo>
                                    <a:pt x="0" y="0"/>
                                  </a:moveTo>
                                  <a:lnTo>
                                    <a:pt x="303" y="0"/>
                                  </a:lnTo>
                                </a:path>
                              </a:pathLst>
                            </a:custGeom>
                            <a:noFill/>
                            <a:ln w="6350"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59802660" name="Freeform 603"/>
                        <wps:cNvSpPr>
                          <a:spLocks noChangeAspect="1"/>
                        </wps:cNvSpPr>
                        <wps:spPr bwMode="auto">
                          <a:xfrm>
                            <a:off x="10006" y="11625"/>
                            <a:ext cx="60" cy="195"/>
                          </a:xfrm>
                          <a:custGeom>
                            <a:avLst/>
                            <a:gdLst>
                              <a:gd name="T0" fmla="*/ 0 w 60"/>
                              <a:gd name="T1" fmla="*/ 0 h 195"/>
                              <a:gd name="T2" fmla="*/ 60 w 60"/>
                              <a:gd name="T3" fmla="*/ 195 h 195"/>
                            </a:gdLst>
                            <a:ahLst/>
                            <a:cxnLst>
                              <a:cxn ang="0">
                                <a:pos x="T0" y="T1"/>
                              </a:cxn>
                              <a:cxn ang="0">
                                <a:pos x="T2" y="T3"/>
                              </a:cxn>
                            </a:cxnLst>
                            <a:rect l="0" t="0" r="r" b="b"/>
                            <a:pathLst>
                              <a:path w="60" h="195">
                                <a:moveTo>
                                  <a:pt x="0" y="0"/>
                                </a:moveTo>
                                <a:lnTo>
                                  <a:pt x="60" y="195"/>
                                </a:lnTo>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937222" name="Freeform 604"/>
                        <wps:cNvSpPr>
                          <a:spLocks noChangeAspect="1"/>
                        </wps:cNvSpPr>
                        <wps:spPr bwMode="auto">
                          <a:xfrm>
                            <a:off x="9841" y="13546"/>
                            <a:ext cx="113" cy="166"/>
                          </a:xfrm>
                          <a:custGeom>
                            <a:avLst/>
                            <a:gdLst>
                              <a:gd name="T0" fmla="*/ 165 w 165"/>
                              <a:gd name="T1" fmla="*/ 0 h 207"/>
                              <a:gd name="T2" fmla="*/ 0 w 165"/>
                              <a:gd name="T3" fmla="*/ 207 h 207"/>
                            </a:gdLst>
                            <a:ahLst/>
                            <a:cxnLst>
                              <a:cxn ang="0">
                                <a:pos x="T0" y="T1"/>
                              </a:cxn>
                              <a:cxn ang="0">
                                <a:pos x="T2" y="T3"/>
                              </a:cxn>
                            </a:cxnLst>
                            <a:rect l="0" t="0" r="r" b="b"/>
                            <a:pathLst>
                              <a:path w="165" h="207">
                                <a:moveTo>
                                  <a:pt x="165" y="0"/>
                                </a:moveTo>
                                <a:lnTo>
                                  <a:pt x="0" y="207"/>
                                </a:lnTo>
                              </a:path>
                            </a:pathLst>
                          </a:custGeom>
                          <a:noFill/>
                          <a:ln w="6350">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269057" name="Text Box 605"/>
                        <wps:cNvSpPr txBox="1">
                          <a:spLocks noChangeArrowheads="1"/>
                        </wps:cNvSpPr>
                        <wps:spPr bwMode="auto">
                          <a:xfrm>
                            <a:off x="9496" y="12437"/>
                            <a:ext cx="476" cy="3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4CD11" w14:textId="05C92D87" w:rsidR="006519B9" w:rsidRPr="00281048" w:rsidRDefault="006519B9" w:rsidP="006519B9">
                              <w:pPr>
                                <w:spacing w:line="220" w:lineRule="exact"/>
                                <w:rPr>
                                  <w:sz w:val="18"/>
                                  <w:szCs w:val="18"/>
                                </w:rPr>
                              </w:pPr>
                              <w:r>
                                <w:rPr>
                                  <w:rFonts w:hint="eastAsia"/>
                                  <w:sz w:val="18"/>
                                  <w:szCs w:val="18"/>
                                </w:rPr>
                                <w:t>10</w:t>
                              </w:r>
                              <w:r>
                                <w:rPr>
                                  <w:sz w:val="18"/>
                                  <w:szCs w:val="18"/>
                                </w:rPr>
                                <w:t xml:space="preserve"> </w:t>
                              </w:r>
                              <w:r>
                                <w:rPr>
                                  <w:rFonts w:hint="eastAsia"/>
                                  <w:sz w:val="18"/>
                                  <w:szCs w:val="18"/>
                                </w:rPr>
                                <w:t>m</w:t>
                              </w:r>
                            </w:p>
                          </w:txbxContent>
                        </wps:txbx>
                        <wps:bodyPr rot="0" vert="horz" wrap="square" lIns="18000" tIns="36000" rIns="18000" bIns="36000" anchor="t" anchorCtr="0" upright="1">
                          <a:noAutofit/>
                        </wps:bodyPr>
                      </wps:wsp>
                      <wps:wsp>
                        <wps:cNvPr id="87559612" name="Text Box 606"/>
                        <wps:cNvSpPr txBox="1">
                          <a:spLocks noChangeArrowheads="1"/>
                        </wps:cNvSpPr>
                        <wps:spPr bwMode="auto">
                          <a:xfrm>
                            <a:off x="8581" y="11097"/>
                            <a:ext cx="476" cy="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A034FF" w14:textId="52BF0900" w:rsidR="006519B9" w:rsidRPr="00281048" w:rsidRDefault="006519B9" w:rsidP="006519B9">
                              <w:pPr>
                                <w:spacing w:line="220" w:lineRule="exact"/>
                                <w:rPr>
                                  <w:sz w:val="18"/>
                                  <w:szCs w:val="18"/>
                                </w:rPr>
                              </w:pPr>
                              <w:r>
                                <w:rPr>
                                  <w:rFonts w:hint="eastAsia"/>
                                  <w:sz w:val="18"/>
                                  <w:szCs w:val="18"/>
                                </w:rPr>
                                <w:t>1.3</w:t>
                              </w:r>
                              <w:r>
                                <w:rPr>
                                  <w:sz w:val="18"/>
                                  <w:szCs w:val="18"/>
                                </w:rPr>
                                <w:t xml:space="preserve"> </w:t>
                              </w:r>
                              <w:r>
                                <w:rPr>
                                  <w:rFonts w:hint="eastAsia"/>
                                  <w:sz w:val="18"/>
                                  <w:szCs w:val="18"/>
                                </w:rPr>
                                <w:t>m</w:t>
                              </w:r>
                            </w:p>
                          </w:txbxContent>
                        </wps:txbx>
                        <wps:bodyPr rot="0" vert="horz" wrap="square" lIns="0" tIns="0" rIns="0" bIns="0" anchor="t" anchorCtr="0" upright="1">
                          <a:noAutofit/>
                        </wps:bodyPr>
                      </wps:wsp>
                      <pic:pic xmlns:pic="http://schemas.openxmlformats.org/drawingml/2006/picture">
                        <pic:nvPicPr>
                          <pic:cNvPr id="2099694252" name="Picture 607" descr="tu2-2"/>
                          <pic:cNvPicPr>
                            <a:picLocks noChangeAspect="1" noChangeArrowheads="1"/>
                          </pic:cNvPicPr>
                        </pic:nvPicPr>
                        <pic:blipFill>
                          <a:blip r:embed="rId45"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011524">
                            <a:off x="9144" y="10763"/>
                            <a:ext cx="283"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3645625" name="Picture 608" descr="tu2-0"/>
                          <pic:cNvPicPr>
                            <a:picLocks noChangeAspect="1" noChangeArrowheads="1"/>
                          </pic:cNvPicPr>
                        </pic:nvPicPr>
                        <pic:blipFill>
                          <a:blip r:embed="rId4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9466" y="10714"/>
                            <a:ext cx="289" cy="8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6341115" name="Freeform 609"/>
                        <wps:cNvSpPr>
                          <a:spLocks noChangeAspect="1"/>
                        </wps:cNvSpPr>
                        <wps:spPr bwMode="auto">
                          <a:xfrm>
                            <a:off x="9833" y="11168"/>
                            <a:ext cx="1" cy="353"/>
                          </a:xfrm>
                          <a:custGeom>
                            <a:avLst/>
                            <a:gdLst>
                              <a:gd name="T0" fmla="*/ 1 w 1"/>
                              <a:gd name="T1" fmla="*/ 0 h 353"/>
                              <a:gd name="T2" fmla="*/ 0 w 1"/>
                              <a:gd name="T3" fmla="*/ 353 h 353"/>
                            </a:gdLst>
                            <a:ahLst/>
                            <a:cxnLst>
                              <a:cxn ang="0">
                                <a:pos x="T0" y="T1"/>
                              </a:cxn>
                              <a:cxn ang="0">
                                <a:pos x="T2" y="T3"/>
                              </a:cxn>
                            </a:cxnLst>
                            <a:rect l="0" t="0" r="r" b="b"/>
                            <a:pathLst>
                              <a:path w="1" h="353">
                                <a:moveTo>
                                  <a:pt x="1" y="0"/>
                                </a:moveTo>
                                <a:lnTo>
                                  <a:pt x="0" y="353"/>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387522" name="Freeform 610"/>
                        <wps:cNvSpPr>
                          <a:spLocks noChangeAspect="1"/>
                        </wps:cNvSpPr>
                        <wps:spPr bwMode="auto">
                          <a:xfrm>
                            <a:off x="9705" y="11162"/>
                            <a:ext cx="266" cy="1"/>
                          </a:xfrm>
                          <a:custGeom>
                            <a:avLst/>
                            <a:gdLst>
                              <a:gd name="T0" fmla="*/ 0 w 303"/>
                              <a:gd name="T1" fmla="*/ 0 h 1"/>
                              <a:gd name="T2" fmla="*/ 303 w 303"/>
                              <a:gd name="T3" fmla="*/ 0 h 1"/>
                            </a:gdLst>
                            <a:ahLst/>
                            <a:cxnLst>
                              <a:cxn ang="0">
                                <a:pos x="T0" y="T1"/>
                              </a:cxn>
                              <a:cxn ang="0">
                                <a:pos x="T2" y="T3"/>
                              </a:cxn>
                            </a:cxnLst>
                            <a:rect l="0" t="0" r="r" b="b"/>
                            <a:pathLst>
                              <a:path w="303" h="1">
                                <a:moveTo>
                                  <a:pt x="0" y="0"/>
                                </a:moveTo>
                                <a:lnTo>
                                  <a:pt x="303" y="0"/>
                                </a:lnTo>
                              </a:path>
                            </a:pathLst>
                          </a:custGeom>
                          <a:noFill/>
                          <a:ln w="6350"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6290100" name="Freeform 611"/>
                        <wps:cNvSpPr>
                          <a:spLocks/>
                        </wps:cNvSpPr>
                        <wps:spPr bwMode="auto">
                          <a:xfrm>
                            <a:off x="8709" y="10860"/>
                            <a:ext cx="952" cy="2460"/>
                          </a:xfrm>
                          <a:custGeom>
                            <a:avLst/>
                            <a:gdLst>
                              <a:gd name="T0" fmla="*/ 952 w 952"/>
                              <a:gd name="T1" fmla="*/ 315 h 2460"/>
                              <a:gd name="T2" fmla="*/ 622 w 952"/>
                              <a:gd name="T3" fmla="*/ 30 h 2460"/>
                              <a:gd name="T4" fmla="*/ 307 w 952"/>
                              <a:gd name="T5" fmla="*/ 495 h 2460"/>
                              <a:gd name="T6" fmla="*/ 127 w 952"/>
                              <a:gd name="T7" fmla="*/ 1358 h 2460"/>
                              <a:gd name="T8" fmla="*/ 0 w 952"/>
                              <a:gd name="T9" fmla="*/ 2460 h 2460"/>
                            </a:gdLst>
                            <a:ahLst/>
                            <a:cxnLst>
                              <a:cxn ang="0">
                                <a:pos x="T0" y="T1"/>
                              </a:cxn>
                              <a:cxn ang="0">
                                <a:pos x="T2" y="T3"/>
                              </a:cxn>
                              <a:cxn ang="0">
                                <a:pos x="T4" y="T5"/>
                              </a:cxn>
                              <a:cxn ang="0">
                                <a:pos x="T6" y="T7"/>
                              </a:cxn>
                              <a:cxn ang="0">
                                <a:pos x="T8" y="T9"/>
                              </a:cxn>
                            </a:cxnLst>
                            <a:rect l="0" t="0" r="r" b="b"/>
                            <a:pathLst>
                              <a:path w="952" h="2460">
                                <a:moveTo>
                                  <a:pt x="952" y="315"/>
                                </a:moveTo>
                                <a:cubicBezTo>
                                  <a:pt x="897" y="268"/>
                                  <a:pt x="729" y="0"/>
                                  <a:pt x="622" y="30"/>
                                </a:cubicBezTo>
                                <a:cubicBezTo>
                                  <a:pt x="515" y="60"/>
                                  <a:pt x="390" y="274"/>
                                  <a:pt x="307" y="495"/>
                                </a:cubicBezTo>
                                <a:cubicBezTo>
                                  <a:pt x="224" y="716"/>
                                  <a:pt x="178" y="1031"/>
                                  <a:pt x="127" y="1358"/>
                                </a:cubicBezTo>
                                <a:cubicBezTo>
                                  <a:pt x="76" y="1685"/>
                                  <a:pt x="26" y="2231"/>
                                  <a:pt x="0" y="2460"/>
                                </a:cubicBezTo>
                              </a:path>
                            </a:pathLst>
                          </a:custGeom>
                          <a:noFill/>
                          <a:ln w="6350" cap="flat">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82F6C1" id="组合 159705313" o:spid="_x0000_s1525" style="position:absolute;left:0;text-align:left;margin-left:312.45pt;margin-top:6.1pt;width:98.05pt;height:159.4pt;z-index:251670528;mso-position-horizontal-relative:text;mso-position-vertical-relative:text" coordorigin="8491,10714" coordsize="1963,318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">
                <v:shape id="Picture 584" o:spid="_x0000_s1526" type="#_x0000_t75" alt="tu2-2" style="position:absolute;left:8731;top:11745;width:227;height:801;rotation: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">
                  <v:imagedata r:id="rId47" o:title="tu2-2" chromakey="white"/>
                </v:shape>
                <v:shape id="Text Box 585" o:spid="_x0000_s1527" type="#_x0000_t202" style="position:absolute;left:9978;top:11829;width:4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" stroked="f">
                  <v:textbox inset=".5mm,1mm,.5mm,1mm">
                    <w:txbxContent>
                      <w:p w14:paraId="6017EB10" w14:textId="77777777" w:rsidR="006519B9" w:rsidRPr="00281048" w:rsidRDefault="006519B9" w:rsidP="006519B9">
                        <w:pPr>
                          <w:spacing w:line="220" w:lineRule="exact"/>
                          <w:rPr>
                            <w:sz w:val="18"/>
                            <w:szCs w:val="18"/>
                          </w:rPr>
                        </w:pPr>
                        <w:r>
                          <w:rPr>
                            <w:rFonts w:hint="eastAsia"/>
                            <w:sz w:val="18"/>
                            <w:szCs w:val="18"/>
                          </w:rPr>
                          <w:t>跳台</w:t>
                        </w:r>
                      </w:p>
                    </w:txbxContent>
                  </v:textbox>
                </v:shape>
                <v:shape id="Picture 587" o:spid="_x0000_s1528" type="#_x0000_t75" alt="tu2-2" style="position:absolute;left:8587;top:12953;width:227;height:803;rotation:2513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">
                  <v:imagedata r:id="rId47" o:title="tu2-2"/>
                </v:shape>
                <v:shape id="Text Box 588" o:spid="_x0000_s1529" type="#_x0000_t202" style="position:absolute;left:8912;top:13348;width:39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" filled="f" stroked="f">
                  <v:textbox inset=".5mm,1mm,.5mm,1mm">
                    <w:txbxContent>
                      <w:p w14:paraId="2763AF65" w14:textId="11E4566F" w:rsidR="006519B9" w:rsidRPr="00281048" w:rsidRDefault="006519B9" w:rsidP="006519B9">
                        <w:pPr>
                          <w:spacing w:line="220" w:lineRule="exact"/>
                          <w:rPr>
                            <w:sz w:val="18"/>
                            <w:szCs w:val="18"/>
                          </w:rPr>
                        </w:pPr>
                        <w:r>
                          <w:rPr>
                            <w:rFonts w:hint="eastAsia"/>
                            <w:sz w:val="18"/>
                            <w:szCs w:val="18"/>
                          </w:rPr>
                          <w:t>1</w:t>
                        </w:r>
                        <w:r>
                          <w:rPr>
                            <w:sz w:val="18"/>
                            <w:szCs w:val="18"/>
                          </w:rPr>
                          <w:t xml:space="preserve"> </w:t>
                        </w:r>
                        <w:r>
                          <w:rPr>
                            <w:rFonts w:hint="eastAsia"/>
                            <w:sz w:val="18"/>
                            <w:szCs w:val="18"/>
                          </w:rPr>
                          <w:t>m</w:t>
                        </w:r>
                      </w:p>
                    </w:txbxContent>
                  </v:textbox>
                </v:shape>
                <v:shape id="Text Box 589" o:spid="_x0000_s1530" type="#_x0000_t202" style="position:absolute;left:9897;top:11150;width:397;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" filled="f" stroked="f">
                  <v:textbox inset=".5mm,1mm,.5mm,1mm">
                    <w:txbxContent>
                      <w:p w14:paraId="32228678" w14:textId="433E93F5" w:rsidR="006519B9" w:rsidRPr="00281048" w:rsidRDefault="006519B9" w:rsidP="006519B9">
                        <w:pPr>
                          <w:spacing w:line="220" w:lineRule="exact"/>
                          <w:rPr>
                            <w:sz w:val="18"/>
                            <w:szCs w:val="18"/>
                          </w:rPr>
                        </w:pPr>
                        <w:r>
                          <w:rPr>
                            <w:rFonts w:hint="eastAsia"/>
                            <w:sz w:val="18"/>
                            <w:szCs w:val="18"/>
                          </w:rPr>
                          <w:t>1</w:t>
                        </w:r>
                        <w:r>
                          <w:rPr>
                            <w:sz w:val="18"/>
                            <w:szCs w:val="18"/>
                          </w:rPr>
                          <w:t xml:space="preserve"> </w:t>
                        </w:r>
                        <w:r>
                          <w:rPr>
                            <w:rFonts w:hint="eastAsia"/>
                            <w:sz w:val="18"/>
                            <w:szCs w:val="18"/>
                          </w:rPr>
                          <w:t>m</w:t>
                        </w:r>
                      </w:p>
                    </w:txbxContent>
                  </v:textbox>
                </v:shape>
                <v:shape id="Text Box 590" o:spid="_x0000_s1531" type="#_x0000_t202" style="position:absolute;left:9841;top:13194;width:4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" stroked="f">
                  <v:textbox inset=".5mm,1mm,.5mm,1mm">
                    <w:txbxContent>
                      <w:p w14:paraId="590158A6" w14:textId="77777777" w:rsidR="006519B9" w:rsidRPr="00281048" w:rsidRDefault="006519B9" w:rsidP="006519B9">
                        <w:pPr>
                          <w:spacing w:line="220" w:lineRule="exact"/>
                          <w:rPr>
                            <w:sz w:val="18"/>
                            <w:szCs w:val="18"/>
                          </w:rPr>
                        </w:pPr>
                        <w:r>
                          <w:rPr>
                            <w:rFonts w:hint="eastAsia"/>
                            <w:sz w:val="18"/>
                            <w:szCs w:val="18"/>
                          </w:rPr>
                          <w:t>水面</w:t>
                        </w:r>
                      </w:p>
                    </w:txbxContent>
                  </v:textbox>
                </v:shape>
                <v:shape id="Freeform 591" o:spid="_x0000_s1532" style="position:absolute;left:9699;top:11612;width:1;height:2098;visibility:visible;mso-wrap-style:square;v-text-anchor:top" coordsize="1,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" path="m1,l,2098e" filled="f" strokeweight=".5pt">
                  <v:stroke startarrow="block" startarrowwidth="narrow" endarrow="block" endarrowwidth="narrow"/>
                  <v:path arrowok="t" o:connecttype="custom" o:connectlocs="1,0;0,2098" o:connectangles="0,0"/>
                  <o:lock v:ext="edit" aspectratio="t"/>
                </v:shape>
                <v:shape id="Freeform 592" o:spid="_x0000_s1533" style="position:absolute;left:8746;top:10901;width:0;height:660;visibility:visible;mso-wrap-style:square;v-text-anchor:top" coordsize="1,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" path="m1,l,806e" filled="f" strokeweight=".5pt">
                  <v:stroke startarrow="block" startarrowwidth="narrow" endarrow="block" endarrowwidth="narrow"/>
                  <v:path arrowok="t" o:connecttype="custom" o:connectlocs="1,0;0,660" o:connectangles="0,0"/>
                </v:shape>
                <v:group id="Group 593" o:spid="_x0000_s1534" style="position:absolute;left:8491;top:13721;width:1638;height:181" coordorigin="7573,4238" coordsize="1658,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">
                  <o:lock v:ext="edit" aspectratio="t"/>
                  <v:shape id="Freeform 594" o:spid="_x0000_s1535" style="position:absolute;left:7573;top:4238;width:1658;height:1;visibility:visible;mso-wrap-style:square;v-text-anchor:top" coordsize="16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" path="m,4l1658,e" filled="f" strokeweight="1pt">
                    <v:path arrowok="t" o:connecttype="custom" o:connectlocs="0,1;1658,0" o:connectangles="0,0"/>
                    <o:lock v:ext="edit" aspectratio="t"/>
                  </v:shape>
                  <v:shape id="Freeform 595" o:spid="_x0000_s1536" style="position:absolute;left:7614;top:4332;width:1504;height:1;visibility:visible;mso-wrap-style:square;v-text-anchor:top" coordsize="1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" path="m,l1504,3e" filled="f" strokeweight=".5pt">
                    <v:stroke dashstyle="longDash"/>
                    <v:path arrowok="t" o:connecttype="custom" o:connectlocs="0,0;1504,1" o:connectangles="0,0"/>
                    <o:lock v:ext="edit" aspectratio="t"/>
                  </v:shape>
                  <v:shape id="Freeform 596" o:spid="_x0000_s1537" style="position:absolute;left:7717;top:4425;width:1215;height:1;visibility:visible;mso-wrap-style:square;v-text-anchor:top" coordsize="1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" path="m,l1215,e" filled="f" strokeweight=".5pt">
                    <v:stroke dashstyle="longDash"/>
                    <v:path arrowok="t" o:connecttype="custom" o:connectlocs="0,0;1215,0" o:connectangles="0,0"/>
                    <o:lock v:ext="edit" aspectratio="t"/>
                  </v:shape>
                </v:group>
                <v:rect id="Rectangle 597" o:spid="_x0000_s1538" style="position:absolute;left:9598;top:11535;width:545;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" filled="f" strokeweight="1pt">
                  <o:lock v:ext="edit" aspectratio="t"/>
                </v:rect>
                <v:shape id="Freeform 598" o:spid="_x0000_s1539" style="position:absolute;left:8679;top:11571;width:880;height:2;visibility:visible;mso-wrap-style:square;v-text-anchor:top" coordsize="8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" path="m,2l880,e" filled="f" strokeweight=".5pt">
                  <v:stroke dashstyle="dash"/>
                  <v:path arrowok="t" o:connecttype="custom" o:connectlocs="0,2;880,0" o:connectangles="0,0"/>
                  <o:lock v:ext="edit" aspectratio="t"/>
                </v:shape>
                <v:shape id="Freeform 599" o:spid="_x0000_s1540" style="position:absolute;left:8669;top:10890;width:557;height:1;visibility:visible;mso-wrap-style:square;v-text-anchor:top" coordsize="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" path="m,l557,e" filled="f" strokeweight=".5pt">
                  <v:stroke dashstyle="dash"/>
                  <v:path arrowok="t" o:connecttype="custom" o:connectlocs="0,0;557,0" o:connectangles="0,0"/>
                  <o:lock v:ext="edit" aspectratio="t"/>
                </v:shape>
                <v:group id="Group 600" o:spid="_x0000_s1541" style="position:absolute;left:8769;top:13375;width:208;height:335" coordorigin="5588,4345" coordsize="20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">
                  <v:shape id="Freeform 601" o:spid="_x0000_s1542" style="position:absolute;left:5676;top:4350;width:2;height:330;visibility:visible;mso-wrap-style:square;v-text-anchor:top" coordsize="2,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" path="m2,l,330e" filled="f" strokeweight=".5pt">
                    <v:stroke startarrow="block" startarrowwidth="narrow" endarrow="block" endarrowwidth="narrow"/>
                    <v:path arrowok="t" o:connecttype="custom" o:connectlocs="2,0;0,330" o:connectangles="0,0"/>
                    <o:lock v:ext="edit" aspectratio="t"/>
                  </v:shape>
                  <v:shape id="Freeform 602" o:spid="_x0000_s1543" style="position:absolute;left:5588;top:4345;width:208;height: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" path="m,l303,e" filled="f" strokeweight=".5pt">
                    <v:stroke dashstyle="dash"/>
                    <v:path arrowok="t" o:connecttype="custom" o:connectlocs="0,0;208,0" o:connectangles="0,0"/>
                    <o:lock v:ext="edit" aspectratio="t"/>
                  </v:shape>
                </v:group>
                <v:shape id="Freeform 603" o:spid="_x0000_s1544" style="position:absolute;left:10006;top:11625;width:60;height:195;visibility:visible;mso-wrap-style:square;v-text-anchor:top" coordsize="6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" path="m,l60,195e" filled="f" strokeweight=".5pt">
                  <v:path arrowok="t" o:connecttype="custom" o:connectlocs="0,0;60,195" o:connectangles="0,0"/>
                  <o:lock v:ext="edit" aspectratio="t"/>
                </v:shape>
                <v:shape id="Freeform 604" o:spid="_x0000_s1545" style="position:absolute;left:9841;top:13546;width:113;height:166;visibility:visible;mso-wrap-style:square;v-text-anchor:top" coordsize="165,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" path="m165,l,207e" filled="f" strokeweight=".5pt">
                  <v:path arrowok="t" o:connecttype="custom" o:connectlocs="113,0;0,166" o:connectangles="0,0"/>
                  <o:lock v:ext="edit" aspectratio="t"/>
                </v:shape>
                <v:shape id="Text Box 605" o:spid="_x0000_s1546" type="#_x0000_t202" style="position:absolute;left:9496;top:12437;width:47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" stroked="f">
                  <v:textbox inset=".5mm,1mm,.5mm,1mm">
                    <w:txbxContent>
                      <w:p w14:paraId="18E4CD11" w14:textId="05C92D87" w:rsidR="006519B9" w:rsidRPr="00281048" w:rsidRDefault="006519B9" w:rsidP="006519B9">
                        <w:pPr>
                          <w:spacing w:line="220" w:lineRule="exact"/>
                          <w:rPr>
                            <w:sz w:val="18"/>
                            <w:szCs w:val="18"/>
                          </w:rPr>
                        </w:pPr>
                        <w:r>
                          <w:rPr>
                            <w:rFonts w:hint="eastAsia"/>
                            <w:sz w:val="18"/>
                            <w:szCs w:val="18"/>
                          </w:rPr>
                          <w:t>10</w:t>
                        </w:r>
                        <w:r>
                          <w:rPr>
                            <w:sz w:val="18"/>
                            <w:szCs w:val="18"/>
                          </w:rPr>
                          <w:t xml:space="preserve"> </w:t>
                        </w:r>
                        <w:r>
                          <w:rPr>
                            <w:rFonts w:hint="eastAsia"/>
                            <w:sz w:val="18"/>
                            <w:szCs w:val="18"/>
                          </w:rPr>
                          <w:t>m</w:t>
                        </w:r>
                      </w:p>
                    </w:txbxContent>
                  </v:textbox>
                </v:shape>
                <v:shape id="Text Box 606" o:spid="_x0000_s1547" type="#_x0000_t202" style="position:absolute;left:8581;top:11097;width:476;height: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" stroked="f">
                  <v:textbox inset="0,0,0,0">
                    <w:txbxContent>
                      <w:p w14:paraId="1CA034FF" w14:textId="52BF0900" w:rsidR="006519B9" w:rsidRPr="00281048" w:rsidRDefault="006519B9" w:rsidP="006519B9">
                        <w:pPr>
                          <w:spacing w:line="220" w:lineRule="exact"/>
                          <w:rPr>
                            <w:sz w:val="18"/>
                            <w:szCs w:val="18"/>
                          </w:rPr>
                        </w:pPr>
                        <w:r>
                          <w:rPr>
                            <w:rFonts w:hint="eastAsia"/>
                            <w:sz w:val="18"/>
                            <w:szCs w:val="18"/>
                          </w:rPr>
                          <w:t>1.3</w:t>
                        </w:r>
                        <w:r>
                          <w:rPr>
                            <w:sz w:val="18"/>
                            <w:szCs w:val="18"/>
                          </w:rPr>
                          <w:t xml:space="preserve"> </w:t>
                        </w:r>
                        <w:r>
                          <w:rPr>
                            <w:rFonts w:hint="eastAsia"/>
                            <w:sz w:val="18"/>
                            <w:szCs w:val="18"/>
                          </w:rPr>
                          <w:t>m</w:t>
                        </w:r>
                      </w:p>
                    </w:txbxContent>
                  </v:textbox>
                </v:shape>
                <v:shape id="Picture 607" o:spid="_x0000_s1548" type="#_x0000_t75" alt="tu2-2" style="position:absolute;left:9144;top:10763;width:283;height:452;rotation:110485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">
                  <v:imagedata r:id="rId48" o:title="tu2-2" chromakey="white"/>
                </v:shape>
                <v:shape id="Picture 608" o:spid="_x0000_s1549" type="#_x0000_t75" alt="tu2-0" style="position:absolute;left:9466;top:10714;width:289;height: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">
                  <v:imagedata r:id="rId49" o:title="tu2-0" chromakey="white"/>
                </v:shape>
                <v:shape id="Freeform 609" o:spid="_x0000_s1550" style="position:absolute;left:9833;top:11168;width:1;height:353;visibility:visible;mso-wrap-style:square;v-text-anchor:top" coordsize="1,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" path="m1,l,353e" filled="f" strokeweight=".5pt">
                  <v:stroke startarrow="block" startarrowwidth="narrow" endarrow="block" endarrowwidth="narrow"/>
                  <v:path arrowok="t" o:connecttype="custom" o:connectlocs="1,0;0,353" o:connectangles="0,0"/>
                  <o:lock v:ext="edit" aspectratio="t"/>
                </v:shape>
                <v:shape id="Freeform 610" o:spid="_x0000_s1551" style="position:absolute;left:9705;top:11162;width:266;height:1;visibility:visible;mso-wrap-style:square;v-text-anchor:top" coordsize="3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" path="m,l303,e" filled="f" strokeweight=".5pt">
                  <v:stroke dashstyle="dash"/>
                  <v:path arrowok="t" o:connecttype="custom" o:connectlocs="0,0;266,0" o:connectangles="0,0"/>
                  <o:lock v:ext="edit" aspectratio="t"/>
                </v:shape>
                <v:shape id="Freeform 611" o:spid="_x0000_s1552" style="position:absolute;left:8709;top:10860;width:952;height:2460;visibility:visible;mso-wrap-style:square;v-text-anchor:top" coordsize="952,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" path="m952,315c897,268,729,,622,30,515,60,390,274,307,495,224,716,178,1031,127,1358,76,1685,26,2231,,2460e" filled="f" strokeweight=".5pt">
                  <v:stroke dashstyle="dash"/>
                  <v:path arrowok="t" o:connecttype="custom" o:connectlocs="952,315;622,30;307,495;127,1358;0,2460" o:connectangles="0,0,0,0,0"/>
                </v:shape>
                <w10:wrap type="square" side="largest"/>
              </v:group>
            </w:pict>
          </mc:Fallback>
        </mc:AlternateContent>
      </w:r>
      <w:r w:rsidR="00FF2308">
        <w:t>5</w:t>
      </w:r>
      <w:r w:rsidR="00FF2308">
        <w:t>．如图，质量为</w:t>
      </w:r>
      <w:r w:rsidR="007D5FE3">
        <w:rPr>
          <w:rFonts w:hint="eastAsia"/>
        </w:rPr>
        <w:t xml:space="preserve"> </w:t>
      </w:r>
      <w:r w:rsidR="00FF2308">
        <w:t>50 kg</w:t>
      </w:r>
      <w:r w:rsidR="007D5FE3">
        <w:t xml:space="preserve"> </w:t>
      </w:r>
      <w:r w:rsidR="00FF2308">
        <w:t>的运动员进行</w:t>
      </w:r>
      <w:r w:rsidR="007D5FE3">
        <w:rPr>
          <w:rFonts w:hint="eastAsia"/>
        </w:rPr>
        <w:t xml:space="preserve"> </w:t>
      </w:r>
      <w:r w:rsidR="00FF2308">
        <w:t>10 m</w:t>
      </w:r>
      <w:r w:rsidR="007D5FE3">
        <w:t xml:space="preserve"> </w:t>
      </w:r>
      <w:r w:rsidR="00FF2308">
        <w:t>跳台跳水训练，起跳瞬间重心离高台台面的高度为</w:t>
      </w:r>
      <w:r w:rsidR="00FF2308">
        <w:t xml:space="preserve"> </w:t>
      </w:r>
      <w:r w:rsidR="007D5FE3">
        <w:t xml:space="preserve">1 </w:t>
      </w:r>
      <w:r w:rsidR="00FF2308">
        <w:t>m</w:t>
      </w:r>
      <w:r w:rsidR="00FF2308">
        <w:t>，斜向上跳离高台的瞬时速度大小为</w:t>
      </w:r>
      <w:r w:rsidR="007D5FE3">
        <w:rPr>
          <w:rFonts w:hint="eastAsia"/>
        </w:rPr>
        <w:t xml:space="preserve"> </w:t>
      </w:r>
      <w:r w:rsidR="00FF2308">
        <w:t>3 m/s</w:t>
      </w:r>
      <w:r w:rsidR="00FF2308">
        <w:t>，跳至最高点时重心离台面的高度为</w:t>
      </w:r>
      <w:r w:rsidR="007D5FE3">
        <w:rPr>
          <w:rFonts w:hint="eastAsia"/>
        </w:rPr>
        <w:t xml:space="preserve"> </w:t>
      </w:r>
      <w:r w:rsidR="00FF2308">
        <w:t>1.3 m</w:t>
      </w:r>
      <w:r w:rsidR="00FF2308">
        <w:t>，入水（手刚触及水面）时重心离水面的高度为</w:t>
      </w:r>
      <w:r w:rsidR="007D5FE3">
        <w:rPr>
          <w:rFonts w:hint="eastAsia"/>
        </w:rPr>
        <w:t xml:space="preserve"> </w:t>
      </w:r>
      <w:r w:rsidR="007D5FE3">
        <w:t xml:space="preserve">1 </w:t>
      </w:r>
      <w:r w:rsidR="00FF2308">
        <w:t>m</w:t>
      </w:r>
      <w:r w:rsidR="00FF2308">
        <w:t>，图中虚线为运动员重心的运动轨迹，不计空气阻力。</w:t>
      </w:r>
    </w:p>
    <w:p w14:paraId="41509649" w14:textId="7EB4736C" w:rsidR="00FF2308" w:rsidRDefault="00FF665B" w:rsidP="00FF2308">
      <w:r>
        <w:t>（</w:t>
      </w:r>
      <w:r w:rsidR="00FF2308">
        <w:t>1</w:t>
      </w:r>
      <w:r>
        <w:t>）</w:t>
      </w:r>
      <w:r w:rsidR="00FF2308">
        <w:t>以水面为零势能面，求运动员起跳瞬间具有的重力势能。</w:t>
      </w:r>
    </w:p>
    <w:p w14:paraId="4BA24FED" w14:textId="1A8A4E92" w:rsidR="00FF2308" w:rsidRDefault="00534140" w:rsidP="00FF2308">
      <w:r>
        <w:rPr>
          <w:rFonts w:hint="eastAsia"/>
        </w:rPr>
        <w:t>（</w:t>
      </w:r>
      <w:r w:rsidR="00FF2308">
        <w:t>2</w:t>
      </w:r>
      <w:r>
        <w:rPr>
          <w:rFonts w:hint="eastAsia"/>
        </w:rPr>
        <w:t>）</w:t>
      </w:r>
      <w:r w:rsidR="00FF2308">
        <w:t>求从跳离高台瞬间到跳至最高点的过程中，运动员克服重力做的功。</w:t>
      </w:r>
    </w:p>
    <w:p w14:paraId="2CE11609" w14:textId="64636012" w:rsidR="00FF2308" w:rsidRDefault="00FF665B" w:rsidP="00FF2308">
      <w:r>
        <w:t>（</w:t>
      </w:r>
      <w:r w:rsidR="00FF2308">
        <w:t>3</w:t>
      </w:r>
      <w:r>
        <w:t>）</w:t>
      </w:r>
      <w:r w:rsidR="00FF2308">
        <w:t>运动员在最高点时的速度是否为零？请说明判断理由。</w:t>
      </w:r>
    </w:p>
    <w:p w14:paraId="59D029E0" w14:textId="1CE9C6F2" w:rsidR="00FF2308" w:rsidRDefault="00FF665B" w:rsidP="00FF2308">
      <w:r>
        <w:t>（</w:t>
      </w:r>
      <w:r w:rsidR="00FF2308">
        <w:t>4</w:t>
      </w:r>
      <w:r>
        <w:t>）</w:t>
      </w:r>
      <w:r w:rsidR="00FF2308">
        <w:t>计算运动员入水时的速度大小。</w:t>
      </w:r>
    </w:p>
    <w:bookmarkEnd w:id="23"/>
    <w:p w14:paraId="6072A8D4" w14:textId="77777777" w:rsidR="00FF2308" w:rsidRDefault="00FF2308" w:rsidP="00883F9A">
      <w:pPr>
        <w:pStyle w:val="4"/>
      </w:pPr>
      <w:r>
        <w:rPr>
          <w:rFonts w:hint="eastAsia"/>
        </w:rPr>
        <w:t>四、阅读材料，回答下列问题。</w:t>
      </w:r>
    </w:p>
    <w:p w14:paraId="29C3BA30" w14:textId="2ADA3E5A" w:rsidR="00FF2308" w:rsidRPr="00883F9A" w:rsidRDefault="00FF2308" w:rsidP="00883F9A">
      <w:pPr>
        <w:jc w:val="center"/>
        <w:rPr>
          <w:b/>
          <w:bCs/>
        </w:rPr>
      </w:pPr>
      <w:bookmarkStart w:id="26" w:name="_Hlk159099754"/>
      <w:r w:rsidRPr="00883F9A">
        <w:rPr>
          <w:b/>
          <w:bCs/>
        </w:rPr>
        <w:t>新能源汽车</w:t>
      </w:r>
    </w:p>
    <w:p w14:paraId="702AB1D7" w14:textId="00F9988A" w:rsidR="00FF2308" w:rsidRPr="009F45E9" w:rsidRDefault="00FF2308" w:rsidP="00883F9A">
      <w:pPr>
        <w:ind w:firstLine="420"/>
        <w:rPr>
          <w:rFonts w:eastAsia="楷体"/>
        </w:rPr>
      </w:pPr>
      <w:r w:rsidRPr="009F45E9">
        <w:rPr>
          <w:rFonts w:eastAsia="楷体"/>
        </w:rPr>
        <w:t>新能源汽车是指采用非常规的车用燃料作为动力来源，综合车辆的动力控制和驱动方面</w:t>
      </w:r>
      <w:r w:rsidRPr="009F45E9">
        <w:rPr>
          <w:rFonts w:eastAsia="楷体" w:hint="eastAsia"/>
        </w:rPr>
        <w:t>的先进技术，形成的具有新技术、新结构、技术原理先进的汽车。</w:t>
      </w:r>
      <w:r w:rsidRPr="009F45E9">
        <w:rPr>
          <w:rFonts w:eastAsia="楷体"/>
        </w:rPr>
        <w:t>2020</w:t>
      </w:r>
      <w:r w:rsidR="00883F9A" w:rsidRPr="009F45E9">
        <w:rPr>
          <w:rFonts w:eastAsia="楷体"/>
        </w:rPr>
        <w:t xml:space="preserve"> </w:t>
      </w:r>
      <w:r w:rsidR="00883F9A" w:rsidRPr="009F45E9">
        <w:rPr>
          <w:rFonts w:eastAsia="楷体" w:hint="eastAsia"/>
        </w:rPr>
        <w:t>年</w:t>
      </w:r>
      <w:r w:rsidR="00883F9A" w:rsidRPr="009F45E9">
        <w:rPr>
          <w:rFonts w:eastAsia="楷体" w:hint="eastAsia"/>
        </w:rPr>
        <w:t xml:space="preserve"> </w:t>
      </w:r>
      <w:r w:rsidRPr="009F45E9">
        <w:rPr>
          <w:rFonts w:eastAsia="楷体"/>
        </w:rPr>
        <w:t>11</w:t>
      </w:r>
      <w:r w:rsidR="00883F9A" w:rsidRPr="009F45E9">
        <w:rPr>
          <w:rFonts w:eastAsia="楷体"/>
        </w:rPr>
        <w:t xml:space="preserve"> </w:t>
      </w:r>
      <w:r w:rsidRPr="009F45E9">
        <w:rPr>
          <w:rFonts w:eastAsia="楷体"/>
        </w:rPr>
        <w:t>月，国务院办公厅</w:t>
      </w:r>
      <w:r w:rsidRPr="009F45E9">
        <w:rPr>
          <w:rFonts w:eastAsia="楷体" w:hint="eastAsia"/>
        </w:rPr>
        <w:t>印发《新能源汽车产业发展规划（</w:t>
      </w:r>
      <w:r w:rsidRPr="009F45E9">
        <w:rPr>
          <w:rFonts w:eastAsia="楷体"/>
        </w:rPr>
        <w:t>2021</w:t>
      </w:r>
      <w:r w:rsidR="00883F9A" w:rsidRPr="009F45E9">
        <w:rPr>
          <w:rFonts w:eastAsia="楷体"/>
        </w:rPr>
        <w:t xml:space="preserve"> ~ </w:t>
      </w:r>
      <w:r w:rsidRPr="009F45E9">
        <w:rPr>
          <w:rFonts w:eastAsia="楷体"/>
        </w:rPr>
        <w:t>2035</w:t>
      </w:r>
      <w:r w:rsidR="00883F9A" w:rsidRPr="009F45E9">
        <w:rPr>
          <w:rFonts w:eastAsia="楷体"/>
        </w:rPr>
        <w:t xml:space="preserve"> </w:t>
      </w:r>
      <w:r w:rsidRPr="009F45E9">
        <w:rPr>
          <w:rFonts w:eastAsia="楷体"/>
        </w:rPr>
        <w:t>年）》，要求深入实施发展新能源汽车国家战略，</w:t>
      </w:r>
      <w:r w:rsidRPr="009F45E9">
        <w:rPr>
          <w:rFonts w:eastAsia="楷体" w:hint="eastAsia"/>
        </w:rPr>
        <w:t>推动中国新能源汽车产业高质量可持续发展，加快建设汽车</w:t>
      </w:r>
      <w:commentRangeStart w:id="27"/>
      <w:r w:rsidRPr="009F45E9">
        <w:rPr>
          <w:rFonts w:eastAsia="楷体" w:hint="eastAsia"/>
        </w:rPr>
        <w:t>强国</w:t>
      </w:r>
      <w:commentRangeEnd w:id="27"/>
      <w:r w:rsidR="0051412E">
        <w:rPr>
          <w:rStyle w:val="a8"/>
        </w:rPr>
        <w:commentReference w:id="27"/>
      </w:r>
      <w:r w:rsidRPr="009F45E9">
        <w:rPr>
          <w:rFonts w:eastAsia="楷体" w:hint="eastAsia"/>
        </w:rPr>
        <w:t>。</w:t>
      </w:r>
    </w:p>
    <w:p w14:paraId="58A1CC76" w14:textId="77777777" w:rsidR="00883F9A" w:rsidRDefault="00883F9A" w:rsidP="00FF2308"/>
    <w:p w14:paraId="30F56F5B" w14:textId="025D841C" w:rsidR="00FF2308" w:rsidRDefault="00FF2308" w:rsidP="00FF2308">
      <w:r>
        <w:t>1</w:t>
      </w:r>
      <w:r>
        <w:t>．关于汽车发动机的功率，下列说法正确的是</w:t>
      </w:r>
      <w:r>
        <w:t xml:space="preserve">    </w:t>
      </w:r>
      <w:r w:rsidR="00FF665B">
        <w:t>（</w:t>
      </w:r>
      <w:r>
        <w:t xml:space="preserve">    </w:t>
      </w:r>
      <w:r w:rsidR="00FF665B">
        <w:t>）</w:t>
      </w:r>
    </w:p>
    <w:p w14:paraId="52BDBF6A" w14:textId="02F2A0BA" w:rsidR="00FF2308" w:rsidRDefault="00FF2308" w:rsidP="00FF2308">
      <w:r>
        <w:t>A</w:t>
      </w:r>
      <w:r>
        <w:t>．根据功率</w:t>
      </w:r>
      <w:r w:rsidR="009F45E9">
        <w:rPr>
          <w:rFonts w:hint="eastAsia"/>
        </w:rPr>
        <w:t xml:space="preserve"> </w:t>
      </w:r>
      <w:r w:rsidRPr="009F45E9">
        <w:rPr>
          <w:i/>
          <w:iCs/>
        </w:rPr>
        <w:t>P</w:t>
      </w:r>
      <w:r w:rsidR="00FF665B">
        <w:t xml:space="preserve"> = </w:t>
      </w:r>
      <w:r w:rsidRPr="009F45E9">
        <w:rPr>
          <w:i/>
          <w:iCs/>
        </w:rPr>
        <w:t>F</w:t>
      </w:r>
      <w:r w:rsidRPr="009F45E9">
        <w:rPr>
          <w:rFonts w:ascii="Book Antiqua" w:hAnsi="Book Antiqua"/>
          <w:i/>
          <w:iCs/>
        </w:rPr>
        <w:t>v</w:t>
      </w:r>
      <w:r w:rsidR="009F45E9">
        <w:t xml:space="preserve"> </w:t>
      </w:r>
      <w:r>
        <w:t>可知，牵引力一定与速度成反比</w:t>
      </w:r>
    </w:p>
    <w:p w14:paraId="546518AD" w14:textId="310CA39D" w:rsidR="00FF2308" w:rsidRDefault="00FF2308" w:rsidP="00FF2308">
      <w:r>
        <w:t>B</w:t>
      </w:r>
      <w:r>
        <w:t>．根据功率</w:t>
      </w:r>
      <w:r w:rsidR="009F45E9">
        <w:rPr>
          <w:rFonts w:hint="eastAsia"/>
        </w:rPr>
        <w:t xml:space="preserve"> </w:t>
      </w:r>
      <w:r w:rsidRPr="009F45E9">
        <w:rPr>
          <w:i/>
          <w:iCs/>
        </w:rPr>
        <w:t>P</w:t>
      </w:r>
      <w:r w:rsidR="00FF665B">
        <w:t xml:space="preserve"> = </w:t>
      </w:r>
      <w:r w:rsidRPr="009F45E9">
        <w:rPr>
          <w:i/>
          <w:iCs/>
        </w:rPr>
        <w:t>F</w:t>
      </w:r>
      <w:r w:rsidRPr="009F45E9">
        <w:rPr>
          <w:rFonts w:ascii="Book Antiqua" w:hAnsi="Book Antiqua"/>
          <w:i/>
          <w:iCs/>
        </w:rPr>
        <w:t>v</w:t>
      </w:r>
      <w:r w:rsidR="009F45E9">
        <w:t xml:space="preserve"> </w:t>
      </w:r>
      <w:r>
        <w:t>可知，发动机功率一定时，汽车的牵引力一定与速度成反比</w:t>
      </w:r>
    </w:p>
    <w:p w14:paraId="45709684" w14:textId="18875A9B" w:rsidR="00FF2308" w:rsidRDefault="00534140" w:rsidP="00FF2308">
      <w:r>
        <w:rPr>
          <w:rFonts w:hint="eastAsia"/>
        </w:rPr>
        <w:t>C</w:t>
      </w:r>
      <w:r w:rsidR="00FF2308">
        <w:t>．根据功率</w:t>
      </w:r>
      <w:r w:rsidR="009F45E9">
        <w:rPr>
          <w:rFonts w:hint="eastAsia"/>
        </w:rPr>
        <w:t xml:space="preserve"> </w:t>
      </w:r>
      <w:r w:rsidR="00FF2308" w:rsidRPr="009F45E9">
        <w:rPr>
          <w:i/>
          <w:iCs/>
        </w:rPr>
        <w:t>P</w:t>
      </w:r>
      <w:r w:rsidR="009F45E9" w:rsidRPr="009F45E9">
        <w:rPr>
          <w:i/>
          <w:iCs/>
        </w:rPr>
        <w:t xml:space="preserve"> </w:t>
      </w:r>
      <w:r w:rsidR="009F45E9">
        <w:t xml:space="preserve">= </w:t>
      </w:r>
      <w:r w:rsidR="009F45E9">
        <w:fldChar w:fldCharType="begin"/>
      </w:r>
      <w:r w:rsidR="009F45E9">
        <w:instrText xml:space="preserve"> EQ \F(</w:instrText>
      </w:r>
      <w:r w:rsidR="009F45E9" w:rsidRPr="009F45E9">
        <w:rPr>
          <w:i/>
          <w:iCs/>
        </w:rPr>
        <w:instrText>W</w:instrText>
      </w:r>
      <w:r w:rsidR="009F45E9">
        <w:instrText>,</w:instrText>
      </w:r>
      <w:r w:rsidR="009F45E9" w:rsidRPr="009F45E9">
        <w:rPr>
          <w:i/>
          <w:iCs/>
        </w:rPr>
        <w:instrText>t</w:instrText>
      </w:r>
      <w:r w:rsidR="009F45E9">
        <w:instrText xml:space="preserve">) </w:instrText>
      </w:r>
      <w:r w:rsidR="009F45E9">
        <w:fldChar w:fldCharType="end"/>
      </w:r>
      <w:r w:rsidR="00FF2308">
        <w:t>可知，发动机做功越多，其功率就越大</w:t>
      </w:r>
    </w:p>
    <w:p w14:paraId="0B4B0E7D" w14:textId="0B5625BE" w:rsidR="00FF2308" w:rsidRDefault="00FF2308" w:rsidP="00FF2308">
      <w:r>
        <w:lastRenderedPageBreak/>
        <w:t>D</w:t>
      </w:r>
      <w:r>
        <w:t>．根据功率</w:t>
      </w:r>
      <w:r w:rsidR="009F45E9">
        <w:rPr>
          <w:rFonts w:hint="eastAsia"/>
        </w:rPr>
        <w:t xml:space="preserve"> </w:t>
      </w:r>
      <w:r w:rsidRPr="009F45E9">
        <w:rPr>
          <w:i/>
          <w:iCs/>
        </w:rPr>
        <w:t>P</w:t>
      </w:r>
      <w:r w:rsidR="009F45E9" w:rsidRPr="009F45E9">
        <w:rPr>
          <w:i/>
          <w:iCs/>
        </w:rPr>
        <w:t xml:space="preserve"> </w:t>
      </w:r>
      <w:r w:rsidR="009F45E9">
        <w:t xml:space="preserve">= </w:t>
      </w:r>
      <w:r w:rsidR="009F45E9">
        <w:fldChar w:fldCharType="begin"/>
      </w:r>
      <w:r w:rsidR="009F45E9">
        <w:instrText xml:space="preserve"> EQ \F(</w:instrText>
      </w:r>
      <w:r w:rsidR="009F45E9" w:rsidRPr="009F45E9">
        <w:rPr>
          <w:i/>
          <w:iCs/>
        </w:rPr>
        <w:instrText>W</w:instrText>
      </w:r>
      <w:r w:rsidR="009F45E9">
        <w:instrText>,</w:instrText>
      </w:r>
      <w:r w:rsidR="009F45E9" w:rsidRPr="009F45E9">
        <w:rPr>
          <w:i/>
          <w:iCs/>
        </w:rPr>
        <w:instrText>t</w:instrText>
      </w:r>
      <w:r w:rsidR="009F45E9">
        <w:instrText xml:space="preserve">) </w:instrText>
      </w:r>
      <w:r w:rsidR="009F45E9">
        <w:fldChar w:fldCharType="end"/>
      </w:r>
      <w:r>
        <w:t>可知，知道</w:t>
      </w:r>
      <w:r w:rsidR="009F45E9">
        <w:rPr>
          <w:rFonts w:hint="eastAsia"/>
        </w:rPr>
        <w:t xml:space="preserve"> </w:t>
      </w:r>
      <w:r w:rsidR="009F45E9" w:rsidRPr="009F45E9">
        <w:rPr>
          <w:i/>
          <w:iCs/>
        </w:rPr>
        <w:t>W</w:t>
      </w:r>
      <w:r w:rsidR="009F45E9">
        <w:t xml:space="preserve"> </w:t>
      </w:r>
      <w:r>
        <w:t>和</w:t>
      </w:r>
      <w:r w:rsidR="009F45E9">
        <w:rPr>
          <w:rFonts w:hint="eastAsia"/>
        </w:rPr>
        <w:t xml:space="preserve"> </w:t>
      </w:r>
      <w:r w:rsidR="009F45E9" w:rsidRPr="009F45E9">
        <w:rPr>
          <w:i/>
          <w:iCs/>
        </w:rPr>
        <w:t>t</w:t>
      </w:r>
      <w:r w:rsidR="009F45E9">
        <w:t xml:space="preserve"> </w:t>
      </w:r>
      <w:r>
        <w:t>的值就可求发动机任意时刻的功率</w:t>
      </w:r>
    </w:p>
    <w:p w14:paraId="00746B0C" w14:textId="77777777" w:rsidR="00534140" w:rsidRDefault="00534140" w:rsidP="00FF2308"/>
    <w:p w14:paraId="7DF013B9" w14:textId="152D11DC" w:rsidR="00FF2308" w:rsidRDefault="00FF2308" w:rsidP="00FF2308">
      <w:r>
        <w:t>2</w:t>
      </w:r>
      <w:r>
        <w:t>．如图，汽车从拱形桥的顶点</w:t>
      </w:r>
      <w:r w:rsidR="009F45E9">
        <w:rPr>
          <w:rFonts w:hint="eastAsia"/>
        </w:rPr>
        <w:t xml:space="preserve"> </w:t>
      </w:r>
      <w:r>
        <w:t>A</w:t>
      </w:r>
      <w:r w:rsidR="009F45E9">
        <w:t xml:space="preserve"> </w:t>
      </w:r>
      <w:r>
        <w:t>匀速率运动至桥的</w:t>
      </w:r>
      <w:r w:rsidR="009F45E9">
        <w:rPr>
          <w:rFonts w:hint="eastAsia"/>
        </w:rPr>
        <w:t xml:space="preserve"> </w:t>
      </w:r>
      <w:r>
        <w:t>B</w:t>
      </w:r>
      <w:r w:rsidR="009F45E9">
        <w:t xml:space="preserve"> </w:t>
      </w:r>
      <w:r>
        <w:t>点，下列说法正确的是</w:t>
      </w:r>
    </w:p>
    <w:p w14:paraId="7E319A30" w14:textId="7D12E3EF" w:rsidR="00FF2308" w:rsidRDefault="00DD3097" w:rsidP="00FF2308">
      <w:r>
        <w:rPr>
          <w:noProof/>
        </w:rPr>
        <w:drawing>
          <wp:anchor distT="0" distB="0" distL="114300" distR="114300" simplePos="0" relativeHeight="251673600" behindDoc="0" locked="0" layoutInCell="1" allowOverlap="1" wp14:anchorId="64F347AC" wp14:editId="2710005F">
            <wp:simplePos x="0" y="0"/>
            <wp:positionH relativeFrom="column">
              <wp:posOffset>3886835</wp:posOffset>
            </wp:positionH>
            <wp:positionV relativeFrom="paragraph">
              <wp:posOffset>36571</wp:posOffset>
            </wp:positionV>
            <wp:extent cx="1312545" cy="669925"/>
            <wp:effectExtent l="0" t="0" r="1905" b="0"/>
            <wp:wrapSquare wrapText="bothSides"/>
            <wp:docPr id="132657065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12545"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A</w:t>
      </w:r>
      <w:r w:rsidR="00FF2308">
        <w:t>．汽车在</w:t>
      </w:r>
      <w:r w:rsidR="009F45E9">
        <w:rPr>
          <w:rFonts w:hint="eastAsia"/>
        </w:rPr>
        <w:t xml:space="preserve"> </w:t>
      </w:r>
      <w:r w:rsidR="00FF2308">
        <w:t>A</w:t>
      </w:r>
      <w:r w:rsidR="009F45E9">
        <w:t xml:space="preserve"> </w:t>
      </w:r>
      <w:r w:rsidR="00FF2308">
        <w:t>点受力平衡</w:t>
      </w:r>
    </w:p>
    <w:p w14:paraId="4FF5188D" w14:textId="77777777" w:rsidR="00FF2308" w:rsidRDefault="00FF2308" w:rsidP="00FF2308">
      <w:r>
        <w:t>B</w:t>
      </w:r>
      <w:r>
        <w:t>．汽车重力的瞬时功率减小</w:t>
      </w:r>
    </w:p>
    <w:p w14:paraId="08BBAF78" w14:textId="77777777" w:rsidR="00FF2308" w:rsidRDefault="00FF2308" w:rsidP="00FF2308">
      <w:r>
        <w:t>C</w:t>
      </w:r>
      <w:r>
        <w:t>．汽车的机械能减小</w:t>
      </w:r>
    </w:p>
    <w:p w14:paraId="72748D0C" w14:textId="39CEC81F" w:rsidR="00FF2308" w:rsidRDefault="00FF2308" w:rsidP="00FF2308">
      <w:r>
        <w:t>D</w:t>
      </w:r>
      <w:r>
        <w:t>．汽车的牵引力做的功等于重力做的功</w:t>
      </w:r>
    </w:p>
    <w:p w14:paraId="4F83A3FE" w14:textId="77777777" w:rsidR="00534140" w:rsidRDefault="00534140" w:rsidP="00FF2308"/>
    <w:p w14:paraId="3D3864B7" w14:textId="77D14036" w:rsidR="00FF2308" w:rsidRDefault="00FF2308" w:rsidP="00534140">
      <w:r>
        <w:t>3</w:t>
      </w:r>
      <w:r>
        <w:t>．汽车在平直公路上以恒定的功率加速行驶，若受到的阻力大小不变，则它的牵引力</w:t>
      </w:r>
      <w:r w:rsidR="009F45E9">
        <w:rPr>
          <w:rFonts w:hint="eastAsia"/>
        </w:rPr>
        <w:t xml:space="preserve"> </w:t>
      </w:r>
      <w:r w:rsidRPr="009F45E9">
        <w:rPr>
          <w:i/>
          <w:iCs/>
        </w:rPr>
        <w:t>F</w:t>
      </w:r>
      <w:r w:rsidR="009F45E9">
        <w:t xml:space="preserve"> </w:t>
      </w:r>
      <w:r>
        <w:t>和加速度</w:t>
      </w:r>
      <w:r w:rsidR="00534140">
        <w:rPr>
          <w:rFonts w:hint="eastAsia"/>
        </w:rPr>
        <w:t xml:space="preserve"> </w:t>
      </w:r>
      <w:r w:rsidR="00534140" w:rsidRPr="009F45E9">
        <w:rPr>
          <w:rFonts w:hint="eastAsia"/>
          <w:i/>
          <w:iCs/>
        </w:rPr>
        <w:t>a</w:t>
      </w:r>
      <w:r w:rsidR="00534140">
        <w:t xml:space="preserve"> </w:t>
      </w:r>
      <w:r>
        <w:t>的变化情况是</w:t>
      </w:r>
      <w:r w:rsidR="00FF665B">
        <w:t>（</w:t>
      </w:r>
      <w:r>
        <w:t xml:space="preserve">    </w:t>
      </w:r>
      <w:r w:rsidR="00FF665B">
        <w:t>）</w:t>
      </w:r>
    </w:p>
    <w:p w14:paraId="377C8C3C" w14:textId="32363AE8" w:rsidR="00FF2308" w:rsidRDefault="008F40E2" w:rsidP="00FF2308">
      <w:r>
        <w:t>A</w:t>
      </w:r>
      <w:r>
        <w:t>．</w:t>
      </w:r>
      <w:r w:rsidR="00FF2308" w:rsidRPr="009F45E9">
        <w:rPr>
          <w:i/>
          <w:iCs/>
        </w:rPr>
        <w:t>F</w:t>
      </w:r>
      <w:r w:rsidR="009F45E9">
        <w:t xml:space="preserve"> </w:t>
      </w:r>
      <w:r w:rsidR="00FF2308">
        <w:t>逐渐减小，</w:t>
      </w:r>
      <w:r w:rsidR="009F45E9" w:rsidRPr="009F45E9">
        <w:rPr>
          <w:rFonts w:hint="eastAsia"/>
          <w:i/>
          <w:iCs/>
        </w:rPr>
        <w:t>a</w:t>
      </w:r>
      <w:r w:rsidR="009F45E9">
        <w:t xml:space="preserve"> </w:t>
      </w:r>
      <w:r w:rsidR="00FF2308">
        <w:t>也逐渐减小</w:t>
      </w:r>
      <w:r w:rsidR="009F45E9">
        <w:tab/>
      </w:r>
      <w:r w:rsidR="009F45E9">
        <w:tab/>
      </w:r>
      <w:r w:rsidR="009F45E9">
        <w:tab/>
      </w:r>
      <w:r w:rsidR="00FF2308">
        <w:t>B</w:t>
      </w:r>
      <w:r w:rsidR="00FF2308">
        <w:t>．</w:t>
      </w:r>
      <w:r w:rsidR="00FF2308">
        <w:t>F</w:t>
      </w:r>
      <w:r w:rsidR="009F45E9">
        <w:t xml:space="preserve"> </w:t>
      </w:r>
      <w:r w:rsidR="00FF2308">
        <w:t>逐渐增大，</w:t>
      </w:r>
      <w:r w:rsidR="009F45E9" w:rsidRPr="009F45E9">
        <w:rPr>
          <w:rFonts w:hint="eastAsia"/>
          <w:i/>
          <w:iCs/>
        </w:rPr>
        <w:t>a</w:t>
      </w:r>
      <w:r w:rsidR="009F45E9">
        <w:t xml:space="preserve"> </w:t>
      </w:r>
      <w:r w:rsidR="00FF2308">
        <w:t>逐渐减小</w:t>
      </w:r>
    </w:p>
    <w:p w14:paraId="401CA5C6" w14:textId="44B8E7F8" w:rsidR="00FF2308" w:rsidRDefault="00FF2308" w:rsidP="00FF2308">
      <w:r>
        <w:t>C</w:t>
      </w:r>
      <w:r>
        <w:t>．</w:t>
      </w:r>
      <w:r w:rsidRPr="009F45E9">
        <w:rPr>
          <w:i/>
          <w:iCs/>
        </w:rPr>
        <w:t>F</w:t>
      </w:r>
      <w:r w:rsidR="009F45E9">
        <w:t xml:space="preserve"> </w:t>
      </w:r>
      <w:r>
        <w:t>逐渐减小，</w:t>
      </w:r>
      <w:r w:rsidR="009F45E9" w:rsidRPr="009F45E9">
        <w:rPr>
          <w:rFonts w:hint="eastAsia"/>
          <w:i/>
          <w:iCs/>
        </w:rPr>
        <w:t>a</w:t>
      </w:r>
      <w:r w:rsidR="009F45E9">
        <w:t xml:space="preserve"> </w:t>
      </w:r>
      <w:r>
        <w:t>逐渐增大</w:t>
      </w:r>
      <w:r w:rsidR="009F45E9">
        <w:tab/>
      </w:r>
      <w:r w:rsidR="009F45E9">
        <w:tab/>
      </w:r>
      <w:r w:rsidR="009F45E9">
        <w:tab/>
      </w:r>
      <w:r>
        <w:t>D</w:t>
      </w:r>
      <w:r>
        <w:t>．</w:t>
      </w:r>
      <w:r>
        <w:t>F</w:t>
      </w:r>
      <w:r w:rsidR="009F45E9">
        <w:t xml:space="preserve"> </w:t>
      </w:r>
      <w:r>
        <w:t>逐渐增大，</w:t>
      </w:r>
      <w:r w:rsidR="009F45E9" w:rsidRPr="009F45E9">
        <w:rPr>
          <w:rFonts w:hint="eastAsia"/>
          <w:i/>
          <w:iCs/>
        </w:rPr>
        <w:t>a</w:t>
      </w:r>
      <w:r w:rsidR="009F45E9">
        <w:t xml:space="preserve"> </w:t>
      </w:r>
      <w:r>
        <w:t>也逐渐增大</w:t>
      </w:r>
    </w:p>
    <w:p w14:paraId="0D857B10" w14:textId="77777777" w:rsidR="00534140" w:rsidRDefault="00534140" w:rsidP="00FF2308"/>
    <w:p w14:paraId="75BD9D36" w14:textId="063B90EB" w:rsidR="00FF2308" w:rsidRDefault="00FF2308" w:rsidP="009F45E9">
      <w:r>
        <w:t>4</w:t>
      </w:r>
      <w:r>
        <w:t>．质量为</w:t>
      </w:r>
      <w:r w:rsidR="009F45E9">
        <w:rPr>
          <w:rFonts w:hint="eastAsia"/>
        </w:rPr>
        <w:t xml:space="preserve"> </w:t>
      </w:r>
      <w:r>
        <w:t>2×10</w:t>
      </w:r>
      <w:r w:rsidR="009F45E9">
        <w:rPr>
          <w:vertAlign w:val="superscript"/>
        </w:rPr>
        <w:t>3</w:t>
      </w:r>
      <w:r>
        <w:t xml:space="preserve"> kg</w:t>
      </w:r>
      <w:r w:rsidR="009F45E9">
        <w:t xml:space="preserve"> </w:t>
      </w:r>
      <w:r>
        <w:t>的汽车在平直公路上行驶，阻力大小恒为</w:t>
      </w:r>
      <w:r w:rsidR="009F45E9">
        <w:rPr>
          <w:rFonts w:hint="eastAsia"/>
        </w:rPr>
        <w:t xml:space="preserve"> </w:t>
      </w:r>
      <w:r>
        <w:t>2×10</w:t>
      </w:r>
      <w:r w:rsidR="009F45E9">
        <w:rPr>
          <w:vertAlign w:val="superscript"/>
        </w:rPr>
        <w:t>3</w:t>
      </w:r>
      <w:r>
        <w:t xml:space="preserve"> N</w:t>
      </w:r>
      <w:r>
        <w:t>。若它以</w:t>
      </w:r>
      <w:r w:rsidR="009F45E9">
        <w:rPr>
          <w:rFonts w:hint="eastAsia"/>
        </w:rPr>
        <w:t xml:space="preserve"> </w:t>
      </w:r>
      <w:r>
        <w:t>10 m/s</w:t>
      </w:r>
      <w:r w:rsidR="009F45E9">
        <w:t xml:space="preserve"> </w:t>
      </w:r>
      <w:r>
        <w:t>的速</w:t>
      </w:r>
      <w:r>
        <w:rPr>
          <w:rFonts w:hint="eastAsia"/>
        </w:rPr>
        <w:t>度匀速行驶，则发动机的实际功率为</w:t>
      </w:r>
      <w:r w:rsidR="009F45E9">
        <w:rPr>
          <w:rFonts w:hint="eastAsia"/>
        </w:rPr>
        <w:t>_</w:t>
      </w:r>
      <w:r w:rsidR="009F45E9">
        <w:t>_________W</w:t>
      </w:r>
      <w:r w:rsidR="009F45E9">
        <w:rPr>
          <w:rFonts w:hint="eastAsia"/>
        </w:rPr>
        <w:t>；</w:t>
      </w:r>
      <w:r w:rsidR="009F45E9">
        <w:t>若它以</w:t>
      </w:r>
      <w:r w:rsidR="009F45E9">
        <w:rPr>
          <w:rFonts w:hint="eastAsia"/>
        </w:rPr>
        <w:t xml:space="preserve"> </w:t>
      </w:r>
      <w:r w:rsidR="009F45E9">
        <w:t xml:space="preserve">2 m/s </w:t>
      </w:r>
      <w:r w:rsidR="009F45E9">
        <w:t>的加速度匀加速行驶，当</w:t>
      </w:r>
      <w:r>
        <w:rPr>
          <w:rFonts w:hint="eastAsia"/>
        </w:rPr>
        <w:t>速度为</w:t>
      </w:r>
      <w:r w:rsidR="009F45E9">
        <w:rPr>
          <w:rFonts w:hint="eastAsia"/>
        </w:rPr>
        <w:t xml:space="preserve"> </w:t>
      </w:r>
      <w:r>
        <w:t>10 m/s</w:t>
      </w:r>
      <w:r w:rsidR="009F45E9">
        <w:t xml:space="preserve"> </w:t>
      </w:r>
      <w:r>
        <w:t>时，发动机的实际功率为</w:t>
      </w:r>
      <w:r w:rsidR="009F45E9">
        <w:rPr>
          <w:rFonts w:hint="eastAsia"/>
        </w:rPr>
        <w:t>_</w:t>
      </w:r>
      <w:r w:rsidR="009F45E9">
        <w:t>________</w:t>
      </w:r>
      <w:r>
        <w:t>W</w:t>
      </w:r>
      <w:r>
        <w:t>。</w:t>
      </w:r>
    </w:p>
    <w:p w14:paraId="67BC62F8" w14:textId="77777777" w:rsidR="009F45E9" w:rsidRDefault="009F45E9" w:rsidP="00534140"/>
    <w:p w14:paraId="0D323557" w14:textId="7CB82B5E" w:rsidR="00FF2308" w:rsidRDefault="004768DF" w:rsidP="00534140">
      <w:r w:rsidRPr="00DF7509">
        <w:rPr>
          <w:noProof/>
        </w:rPr>
        <mc:AlternateContent>
          <mc:Choice Requires="wpg">
            <w:drawing>
              <wp:anchor distT="0" distB="0" distL="114300" distR="114300" simplePos="0" relativeHeight="251672576" behindDoc="0" locked="0" layoutInCell="1" allowOverlap="1" wp14:anchorId="1991AE20" wp14:editId="1520D174">
                <wp:simplePos x="0" y="0"/>
                <wp:positionH relativeFrom="column">
                  <wp:posOffset>3353312</wp:posOffset>
                </wp:positionH>
                <wp:positionV relativeFrom="paragraph">
                  <wp:posOffset>173232</wp:posOffset>
                </wp:positionV>
                <wp:extent cx="1938020" cy="1320800"/>
                <wp:effectExtent l="0" t="0" r="5080" b="12700"/>
                <wp:wrapSquare wrapText="bothSides"/>
                <wp:docPr id="431"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020" cy="1320800"/>
                          <a:chOff x="6955" y="1335"/>
                          <a:chExt cx="3052" cy="2080"/>
                        </a:xfrm>
                      </wpg:grpSpPr>
                      <wpg:grpSp>
                        <wpg:cNvPr id="432" name="Group 881"/>
                        <wpg:cNvGrpSpPr>
                          <a:grpSpLocks/>
                        </wpg:cNvGrpSpPr>
                        <wpg:grpSpPr bwMode="auto">
                          <a:xfrm>
                            <a:off x="7521" y="1466"/>
                            <a:ext cx="2010" cy="1320"/>
                            <a:chOff x="14310" y="4230"/>
                            <a:chExt cx="2010" cy="1320"/>
                          </a:xfrm>
                        </wpg:grpSpPr>
                        <wps:wsp>
                          <wps:cNvPr id="433" name="Line 882"/>
                          <wps:cNvCnPr>
                            <a:cxnSpLocks noChangeShapeType="1"/>
                          </wps:cNvCnPr>
                          <wps:spPr bwMode="auto">
                            <a:xfrm flipV="1">
                              <a:off x="14310" y="4230"/>
                              <a:ext cx="0" cy="132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883"/>
                          <wps:cNvCnPr>
                            <a:cxnSpLocks noChangeShapeType="1"/>
                          </wps:cNvCnPr>
                          <wps:spPr bwMode="auto">
                            <a:xfrm>
                              <a:off x="14310" y="5550"/>
                              <a:ext cx="2010" cy="0"/>
                            </a:xfrm>
                            <a:prstGeom prst="line">
                              <a:avLst/>
                            </a:prstGeom>
                            <a:noFill/>
                            <a:ln w="6350">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35" name="Line 884"/>
                        <wps:cNvCnPr>
                          <a:cxnSpLocks noChangeShapeType="1"/>
                        </wps:cNvCnPr>
                        <wps:spPr bwMode="auto">
                          <a:xfrm>
                            <a:off x="7521" y="1745"/>
                            <a:ext cx="1104" cy="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6" name="Line 885"/>
                        <wps:cNvCnPr>
                          <a:cxnSpLocks noChangeShapeType="1"/>
                        </wps:cNvCnPr>
                        <wps:spPr bwMode="auto">
                          <a:xfrm>
                            <a:off x="7955" y="2396"/>
                            <a:ext cx="0" cy="39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Freeform 886"/>
                        <wps:cNvSpPr>
                          <a:spLocks/>
                        </wps:cNvSpPr>
                        <wps:spPr bwMode="auto">
                          <a:xfrm>
                            <a:off x="7962" y="1756"/>
                            <a:ext cx="675" cy="630"/>
                          </a:xfrm>
                          <a:custGeom>
                            <a:avLst/>
                            <a:gdLst>
                              <a:gd name="T0" fmla="*/ 0 w 675"/>
                              <a:gd name="T1" fmla="*/ 630 h 630"/>
                              <a:gd name="T2" fmla="*/ 675 w 675"/>
                              <a:gd name="T3" fmla="*/ 0 h 630"/>
                            </a:gdLst>
                            <a:ahLst/>
                            <a:cxnLst>
                              <a:cxn ang="0">
                                <a:pos x="T0" y="T1"/>
                              </a:cxn>
                              <a:cxn ang="0">
                                <a:pos x="T2" y="T3"/>
                              </a:cxn>
                            </a:cxnLst>
                            <a:rect l="0" t="0" r="r" b="b"/>
                            <a:pathLst>
                              <a:path w="675" h="630">
                                <a:moveTo>
                                  <a:pt x="0" y="630"/>
                                </a:moveTo>
                                <a:lnTo>
                                  <a:pt x="675" y="0"/>
                                </a:lnTo>
                              </a:path>
                            </a:pathLst>
                          </a:custGeom>
                          <a:noFill/>
                          <a:ln w="12700">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36000" tIns="0" rIns="36000" bIns="0" anchor="t" anchorCtr="0" upright="1">
                          <a:spAutoFit/>
                        </wps:bodyPr>
                      </wps:wsp>
                      <wps:wsp>
                        <wps:cNvPr id="440" name="Text Box 889"/>
                        <wps:cNvSpPr txBox="1">
                          <a:spLocks noChangeArrowheads="1"/>
                        </wps:cNvSpPr>
                        <wps:spPr bwMode="auto">
                          <a:xfrm>
                            <a:off x="7328" y="2756"/>
                            <a:ext cx="24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5503BC" w14:textId="77777777" w:rsidR="004768DF" w:rsidRPr="003D2099" w:rsidRDefault="004768DF" w:rsidP="004768DF">
                              <w:pPr>
                                <w:rPr>
                                  <w:i/>
                                  <w:sz w:val="18"/>
                                  <w:szCs w:val="18"/>
                                </w:rPr>
                              </w:pPr>
                              <w:r w:rsidRPr="003D2099">
                                <w:rPr>
                                  <w:rFonts w:hint="eastAsia"/>
                                  <w:i/>
                                  <w:sz w:val="18"/>
                                  <w:szCs w:val="18"/>
                                </w:rPr>
                                <w:t>O</w:t>
                              </w:r>
                            </w:p>
                          </w:txbxContent>
                        </wps:txbx>
                        <wps:bodyPr rot="0" vert="horz" wrap="none" lIns="36000" tIns="0" rIns="36000" bIns="0" anchor="t" anchorCtr="0" upright="1">
                          <a:spAutoFit/>
                        </wps:bodyPr>
                      </wps:wsp>
                      <wps:wsp>
                        <wps:cNvPr id="441" name="Text Box 890"/>
                        <wps:cNvSpPr txBox="1">
                          <a:spLocks noChangeArrowheads="1"/>
                        </wps:cNvSpPr>
                        <wps:spPr bwMode="auto">
                          <a:xfrm>
                            <a:off x="9146" y="2791"/>
                            <a:ext cx="861" cy="6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988E4" w14:textId="77777777" w:rsidR="004768DF" w:rsidRPr="003D2099" w:rsidRDefault="004768DF" w:rsidP="004768DF">
                              <w:pPr>
                                <w:rPr>
                                  <w:i/>
                                  <w:sz w:val="18"/>
                                  <w:szCs w:val="18"/>
                                  <w:vertAlign w:val="superscript"/>
                                </w:rPr>
                              </w:pPr>
                              <w:r w:rsidRPr="003D2099">
                                <w:rPr>
                                  <w:sz w:val="18"/>
                                  <w:szCs w:val="18"/>
                                </w:rPr>
                                <w:fldChar w:fldCharType="begin"/>
                              </w:r>
                              <w:r w:rsidRPr="003D2099">
                                <w:rPr>
                                  <w:sz w:val="18"/>
                                  <w:szCs w:val="18"/>
                                </w:rPr>
                                <w:instrText xml:space="preserve"> </w:instrText>
                              </w:r>
                              <w:r w:rsidRPr="003D2099">
                                <w:rPr>
                                  <w:rFonts w:hint="eastAsia"/>
                                  <w:sz w:val="18"/>
                                  <w:szCs w:val="18"/>
                                </w:rPr>
                                <w:instrText>EQ \F(1,</w:instrText>
                              </w:r>
                              <w:r w:rsidRPr="003D2099">
                                <w:rPr>
                                  <w:rFonts w:ascii="Book Antiqua" w:hAnsi="Book Antiqua"/>
                                  <w:i/>
                                  <w:sz w:val="18"/>
                                  <w:szCs w:val="18"/>
                                </w:rPr>
                                <w:instrText>v</w:instrText>
                              </w:r>
                              <w:r w:rsidRPr="003D2099">
                                <w:rPr>
                                  <w:rFonts w:hint="eastAsia"/>
                                  <w:sz w:val="18"/>
                                  <w:szCs w:val="18"/>
                                </w:rPr>
                                <w:instrText>)</w:instrText>
                              </w:r>
                              <w:r w:rsidRPr="003D2099">
                                <w:rPr>
                                  <w:sz w:val="18"/>
                                  <w:szCs w:val="18"/>
                                </w:rPr>
                                <w:instrText xml:space="preserve"> </w:instrText>
                              </w:r>
                              <w:r w:rsidRPr="003D2099">
                                <w:rPr>
                                  <w:sz w:val="18"/>
                                  <w:szCs w:val="18"/>
                                </w:rPr>
                                <w:fldChar w:fldCharType="end"/>
                              </w:r>
                              <w:r w:rsidRPr="003D2099">
                                <w:rPr>
                                  <w:rFonts w:hint="eastAsia"/>
                                  <w:sz w:val="18"/>
                                  <w:szCs w:val="18"/>
                                </w:rPr>
                                <w:t>/s</w:t>
                              </w:r>
                              <w:r w:rsidRPr="003D2099">
                                <w:rPr>
                                  <w:rFonts w:ascii="宋体" w:hAnsi="宋体"/>
                                  <w:sz w:val="18"/>
                                  <w:szCs w:val="18"/>
                                </w:rPr>
                                <w:t>·</w:t>
                              </w:r>
                              <w:r w:rsidRPr="003D2099">
                                <w:rPr>
                                  <w:rFonts w:hint="eastAsia"/>
                                  <w:sz w:val="18"/>
                                  <w:szCs w:val="18"/>
                                </w:rPr>
                                <w:t>m</w:t>
                              </w:r>
                              <w:r>
                                <w:rPr>
                                  <w:sz w:val="18"/>
                                  <w:szCs w:val="18"/>
                                  <w:vertAlign w:val="superscript"/>
                                </w:rPr>
                                <w:t>−1</w:t>
                              </w:r>
                            </w:p>
                          </w:txbxContent>
                        </wps:txbx>
                        <wps:bodyPr rot="0" vert="horz" wrap="none" lIns="36000" tIns="0" rIns="36000" bIns="0" anchor="t" anchorCtr="0" upright="1">
                          <a:spAutoFit/>
                        </wps:bodyPr>
                      </wps:wsp>
                      <wps:wsp>
                        <wps:cNvPr id="442" name="Text Box 891"/>
                        <wps:cNvSpPr txBox="1">
                          <a:spLocks noChangeArrowheads="1"/>
                        </wps:cNvSpPr>
                        <wps:spPr bwMode="auto">
                          <a:xfrm>
                            <a:off x="7571" y="1335"/>
                            <a:ext cx="40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04A153" w14:textId="77777777" w:rsidR="004768DF" w:rsidRPr="003D2099" w:rsidRDefault="004768DF" w:rsidP="004768DF">
                              <w:pPr>
                                <w:rPr>
                                  <w:sz w:val="18"/>
                                  <w:szCs w:val="18"/>
                                </w:rPr>
                              </w:pPr>
                              <w:r w:rsidRPr="003D2099">
                                <w:rPr>
                                  <w:rFonts w:hint="eastAsia"/>
                                  <w:i/>
                                  <w:sz w:val="18"/>
                                  <w:szCs w:val="18"/>
                                </w:rPr>
                                <w:t>F</w:t>
                              </w:r>
                              <w:r w:rsidRPr="003D2099">
                                <w:rPr>
                                  <w:rFonts w:hint="eastAsia"/>
                                  <w:sz w:val="18"/>
                                  <w:szCs w:val="18"/>
                                </w:rPr>
                                <w:t>/N</w:t>
                              </w:r>
                            </w:p>
                          </w:txbxContent>
                        </wps:txbx>
                        <wps:bodyPr rot="0" vert="horz" wrap="none" lIns="36000" tIns="0" rIns="36000" bIns="0" anchor="t" anchorCtr="0" upright="1">
                          <a:spAutoFit/>
                        </wps:bodyPr>
                      </wps:wsp>
                      <wps:wsp>
                        <wps:cNvPr id="443" name="Text Box 892"/>
                        <wps:cNvSpPr txBox="1">
                          <a:spLocks noChangeArrowheads="1"/>
                        </wps:cNvSpPr>
                        <wps:spPr bwMode="auto">
                          <a:xfrm>
                            <a:off x="6955" y="1601"/>
                            <a:ext cx="545"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2BA453" w14:textId="77777777" w:rsidR="004768DF" w:rsidRPr="003D2099" w:rsidRDefault="004768DF" w:rsidP="004768DF">
                              <w:pPr>
                                <w:rPr>
                                  <w:sz w:val="18"/>
                                  <w:szCs w:val="18"/>
                                </w:rPr>
                              </w:pPr>
                              <w:r w:rsidRPr="003D2099">
                                <w:rPr>
                                  <w:rFonts w:hint="eastAsia"/>
                                  <w:sz w:val="18"/>
                                  <w:szCs w:val="18"/>
                                </w:rPr>
                                <w:t>6</w:t>
                              </w:r>
                              <w:r w:rsidRPr="003D2099">
                                <w:rPr>
                                  <w:sz w:val="18"/>
                                  <w:szCs w:val="18"/>
                                </w:rPr>
                                <w:t>×</w:t>
                              </w:r>
                              <w:r w:rsidRPr="003D2099">
                                <w:rPr>
                                  <w:rFonts w:hint="eastAsia"/>
                                  <w:sz w:val="18"/>
                                  <w:szCs w:val="18"/>
                                </w:rPr>
                                <w:t>10</w:t>
                              </w:r>
                              <w:r w:rsidRPr="003D2099">
                                <w:rPr>
                                  <w:sz w:val="18"/>
                                  <w:szCs w:val="18"/>
                                  <w:vertAlign w:val="superscript"/>
                                </w:rPr>
                                <w:t>3</w:t>
                              </w:r>
                            </w:p>
                          </w:txbxContent>
                        </wps:txbx>
                        <wps:bodyPr rot="0" vert="horz" wrap="none" lIns="36000" tIns="0" rIns="36000" bIns="0" anchor="t" anchorCtr="0" upright="1">
                          <a:spAutoFit/>
                        </wps:bodyPr>
                      </wps:wsp>
                      <wps:wsp>
                        <wps:cNvPr id="444" name="Text Box 893"/>
                        <wps:cNvSpPr txBox="1">
                          <a:spLocks noChangeArrowheads="1"/>
                        </wps:cNvSpPr>
                        <wps:spPr bwMode="auto">
                          <a:xfrm>
                            <a:off x="6955" y="2261"/>
                            <a:ext cx="545"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A7AC71" w14:textId="77777777" w:rsidR="004768DF" w:rsidRPr="003D2099" w:rsidRDefault="004768DF" w:rsidP="004768DF">
                              <w:pPr>
                                <w:rPr>
                                  <w:sz w:val="18"/>
                                  <w:szCs w:val="18"/>
                                </w:rPr>
                              </w:pPr>
                              <w:r w:rsidRPr="003D2099">
                                <w:rPr>
                                  <w:rFonts w:hint="eastAsia"/>
                                  <w:sz w:val="18"/>
                                  <w:szCs w:val="18"/>
                                </w:rPr>
                                <w:t>2</w:t>
                              </w:r>
                              <w:r w:rsidRPr="003D2099">
                                <w:rPr>
                                  <w:sz w:val="18"/>
                                  <w:szCs w:val="18"/>
                                </w:rPr>
                                <w:t>×</w:t>
                              </w:r>
                              <w:r w:rsidRPr="003D2099">
                                <w:rPr>
                                  <w:rFonts w:hint="eastAsia"/>
                                  <w:sz w:val="18"/>
                                  <w:szCs w:val="18"/>
                                </w:rPr>
                                <w:t>10</w:t>
                              </w:r>
                              <w:r w:rsidRPr="003D2099">
                                <w:rPr>
                                  <w:sz w:val="18"/>
                                  <w:szCs w:val="18"/>
                                  <w:vertAlign w:val="superscript"/>
                                </w:rPr>
                                <w:t>3</w:t>
                              </w:r>
                            </w:p>
                          </w:txbxContent>
                        </wps:txbx>
                        <wps:bodyPr rot="0" vert="horz" wrap="none" lIns="36000" tIns="0" rIns="36000" bIns="0" anchor="t" anchorCtr="0" upright="1">
                          <a:spAutoFit/>
                        </wps:bodyPr>
                      </wps:wsp>
                      <wps:wsp>
                        <wps:cNvPr id="446" name="Freeform 895"/>
                        <wps:cNvSpPr>
                          <a:spLocks/>
                        </wps:cNvSpPr>
                        <wps:spPr bwMode="auto">
                          <a:xfrm>
                            <a:off x="7530" y="2390"/>
                            <a:ext cx="425" cy="401"/>
                          </a:xfrm>
                          <a:custGeom>
                            <a:avLst/>
                            <a:gdLst>
                              <a:gd name="T0" fmla="*/ 487 w 487"/>
                              <a:gd name="T1" fmla="*/ 0 h 425"/>
                              <a:gd name="T2" fmla="*/ 0 w 487"/>
                              <a:gd name="T3" fmla="*/ 425 h 425"/>
                            </a:gdLst>
                            <a:ahLst/>
                            <a:cxnLst>
                              <a:cxn ang="0">
                                <a:pos x="T0" y="T1"/>
                              </a:cxn>
                              <a:cxn ang="0">
                                <a:pos x="T2" y="T3"/>
                              </a:cxn>
                            </a:cxnLst>
                            <a:rect l="0" t="0" r="r" b="b"/>
                            <a:pathLst>
                              <a:path w="487" h="425">
                                <a:moveTo>
                                  <a:pt x="487" y="0"/>
                                </a:moveTo>
                                <a:lnTo>
                                  <a:pt x="0" y="425"/>
                                </a:lnTo>
                              </a:path>
                            </a:pathLst>
                          </a:custGeom>
                          <a:noFill/>
                          <a:ln w="6350" cap="flat">
                            <a:solidFill>
                              <a:srgbClr val="000000"/>
                            </a:solidFill>
                            <a:prstDash val="dash"/>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567" name="Line 884"/>
                        <wps:cNvCnPr>
                          <a:cxnSpLocks noChangeShapeType="1"/>
                        </wps:cNvCnPr>
                        <wps:spPr bwMode="auto">
                          <a:xfrm>
                            <a:off x="8621" y="1745"/>
                            <a:ext cx="462" cy="0"/>
                          </a:xfrm>
                          <a:prstGeom prst="line">
                            <a:avLst/>
                          </a:prstGeom>
                          <a:noFill/>
                          <a:ln w="12700">
                            <a:solidFill>
                              <a:srgbClr val="000000"/>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8" name="Text Box 890"/>
                        <wps:cNvSpPr txBox="1">
                          <a:spLocks noChangeArrowheads="1"/>
                        </wps:cNvSpPr>
                        <wps:spPr bwMode="auto">
                          <a:xfrm>
                            <a:off x="7789" y="2791"/>
                            <a:ext cx="384" cy="62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3BDD0B" w14:textId="77777777" w:rsidR="004768DF" w:rsidRPr="003D2099" w:rsidRDefault="004768DF" w:rsidP="004768DF">
                              <w:pPr>
                                <w:rPr>
                                  <w:i/>
                                  <w:sz w:val="18"/>
                                  <w:szCs w:val="18"/>
                                  <w:vertAlign w:val="superscript"/>
                                </w:rPr>
                              </w:pPr>
                              <w:r w:rsidRPr="003D2099">
                                <w:rPr>
                                  <w:sz w:val="18"/>
                                  <w:szCs w:val="18"/>
                                </w:rPr>
                                <w:fldChar w:fldCharType="begin"/>
                              </w:r>
                              <w:r w:rsidRPr="003D2099">
                                <w:rPr>
                                  <w:sz w:val="18"/>
                                  <w:szCs w:val="18"/>
                                </w:rPr>
                                <w:instrText xml:space="preserve"> </w:instrText>
                              </w:r>
                              <w:r w:rsidRPr="003D2099">
                                <w:rPr>
                                  <w:rFonts w:hint="eastAsia"/>
                                  <w:sz w:val="18"/>
                                  <w:szCs w:val="18"/>
                                </w:rPr>
                                <w:instrText>EQ \F(1,</w:instrText>
                              </w:r>
                              <w:r w:rsidRPr="003D2099">
                                <w:rPr>
                                  <w:sz w:val="18"/>
                                  <w:szCs w:val="18"/>
                                </w:rPr>
                                <w:instrText>30</w:instrText>
                              </w:r>
                              <w:r w:rsidRPr="003D2099">
                                <w:rPr>
                                  <w:rFonts w:hint="eastAsia"/>
                                  <w:sz w:val="18"/>
                                  <w:szCs w:val="18"/>
                                </w:rPr>
                                <w:instrText>)</w:instrText>
                              </w:r>
                              <w:r w:rsidRPr="003D2099">
                                <w:rPr>
                                  <w:sz w:val="18"/>
                                  <w:szCs w:val="18"/>
                                </w:rPr>
                                <w:instrText xml:space="preserve"> </w:instrText>
                              </w:r>
                              <w:r w:rsidRPr="003D2099">
                                <w:rPr>
                                  <w:sz w:val="18"/>
                                  <w:szCs w:val="18"/>
                                </w:rPr>
                                <w:fldChar w:fldCharType="end"/>
                              </w:r>
                            </w:p>
                          </w:txbxContent>
                        </wps:txbx>
                        <wps:bodyPr rot="0" vert="horz" wrap="none" lIns="36000" tIns="0" rIns="36000" bIns="0" anchor="t" anchorCtr="0" upright="1">
                          <a:spAutoFit/>
                        </wps:bodyPr>
                      </wps:wsp>
                      <wps:wsp>
                        <wps:cNvPr id="496" name="Line 885"/>
                        <wps:cNvCnPr>
                          <a:cxnSpLocks noChangeShapeType="1"/>
                        </wps:cNvCnPr>
                        <wps:spPr bwMode="auto">
                          <a:xfrm rot="5400000">
                            <a:off x="7716" y="2190"/>
                            <a:ext cx="0" cy="390"/>
                          </a:xfrm>
                          <a:prstGeom prst="line">
                            <a:avLst/>
                          </a:prstGeom>
                          <a:noFill/>
                          <a:ln w="635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037092" name="Text Box 893"/>
                        <wps:cNvSpPr txBox="1">
                          <a:spLocks noChangeArrowheads="1"/>
                        </wps:cNvSpPr>
                        <wps:spPr bwMode="auto">
                          <a:xfrm>
                            <a:off x="7775" y="2121"/>
                            <a:ext cx="23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D7B6CAA" w14:textId="345ADAEB" w:rsidR="004768DF" w:rsidRPr="003D2099" w:rsidRDefault="004768DF" w:rsidP="004768DF">
                              <w:pPr>
                                <w:rPr>
                                  <w:sz w:val="18"/>
                                  <w:szCs w:val="18"/>
                                </w:rPr>
                              </w:pPr>
                              <w:r>
                                <w:rPr>
                                  <w:sz w:val="18"/>
                                  <w:szCs w:val="18"/>
                                </w:rPr>
                                <w:t>C</w:t>
                              </w:r>
                            </w:p>
                          </w:txbxContent>
                        </wps:txbx>
                        <wps:bodyPr rot="0" vert="horz" wrap="none" lIns="36000" tIns="0" rIns="36000" bIns="0" anchor="t" anchorCtr="0" upright="1">
                          <a:spAutoFit/>
                        </wps:bodyPr>
                      </wps:wsp>
                      <wps:wsp>
                        <wps:cNvPr id="1910501690" name="Text Box 893"/>
                        <wps:cNvSpPr txBox="1">
                          <a:spLocks noChangeArrowheads="1"/>
                        </wps:cNvSpPr>
                        <wps:spPr bwMode="auto">
                          <a:xfrm>
                            <a:off x="8964" y="1433"/>
                            <a:ext cx="243"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1B4C1E" w14:textId="7CFD57D8" w:rsidR="004768DF" w:rsidRPr="003D2099" w:rsidRDefault="004768DF" w:rsidP="004768DF">
                              <w:pPr>
                                <w:rPr>
                                  <w:sz w:val="18"/>
                                  <w:szCs w:val="18"/>
                                </w:rPr>
                              </w:pPr>
                              <w:r>
                                <w:rPr>
                                  <w:sz w:val="18"/>
                                  <w:szCs w:val="18"/>
                                </w:rPr>
                                <w:t>A</w:t>
                              </w:r>
                            </w:p>
                          </w:txbxContent>
                        </wps:txbx>
                        <wps:bodyPr rot="0" vert="horz" wrap="none" lIns="36000" tIns="0" rIns="36000" bIns="0" anchor="t" anchorCtr="0" upright="1">
                          <a:spAutoFit/>
                        </wps:bodyPr>
                      </wps:wsp>
                      <wps:wsp>
                        <wps:cNvPr id="1600087123" name="Text Box 893"/>
                        <wps:cNvSpPr txBox="1">
                          <a:spLocks noChangeArrowheads="1"/>
                        </wps:cNvSpPr>
                        <wps:spPr bwMode="auto">
                          <a:xfrm>
                            <a:off x="8537" y="1438"/>
                            <a:ext cx="234" cy="31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D2E60D2" w14:textId="07B3E79D" w:rsidR="004768DF" w:rsidRPr="003D2099" w:rsidRDefault="004768DF" w:rsidP="004768DF">
                              <w:pPr>
                                <w:rPr>
                                  <w:sz w:val="18"/>
                                  <w:szCs w:val="18"/>
                                </w:rPr>
                              </w:pPr>
                              <w:r>
                                <w:rPr>
                                  <w:sz w:val="18"/>
                                  <w:szCs w:val="18"/>
                                </w:rPr>
                                <w:t>B</w:t>
                              </w:r>
                            </w:p>
                          </w:txbxContent>
                        </wps:txbx>
                        <wps:bodyPr rot="0" vert="horz" wrap="none" lIns="36000" tIns="0" rIns="3600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991AE20" id="Group 880" o:spid="_x0000_s1553" style="position:absolute;left:0;text-align:left;margin-left:264.05pt;margin-top:13.65pt;width:152.6pt;height:104pt;z-index:251672576;mso-position-horizontal-relative:text;mso-position-vertical-relative:text" coordorigin="6955,1335" coordsize="3052,2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">
                <v:group id="Group 881" o:spid="_x0000_s1554" style="position:absolute;left:7521;top:1466;width:2010;height:1320" coordorigin="14310,4230" coordsize="2010,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line id="Line 882" o:spid="_x0000_s1555" style="position:absolute;flip:y;visibility:visible;mso-wrap-style:square" from="14310,4230" to="1431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" strokeweight=".5pt">
                    <v:stroke endarrow="block" endarrowwidth="narrow"/>
                  </v:line>
                  <v:line id="Line 883" o:spid="_x0000_s1556" style="position:absolute;visibility:visible;mso-wrap-style:square" from="14310,5550" to="16320,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" strokeweight=".5pt">
                    <v:stroke endarrow="block" endarrowwidth="narrow"/>
                  </v:line>
                </v:group>
                <v:line id="Line 884" o:spid="_x0000_s1557" style="position:absolute;visibility:visible;mso-wrap-style:square" from="7521,1745" to="8625,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" strokeweight=".5pt">
                  <v:stroke dashstyle="dash"/>
                </v:line>
                <v:line id="Line 885" o:spid="_x0000_s1558" style="position:absolute;visibility:visible;mso-wrap-style:square" from="7955,2396" to="7955,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" strokeweight=".5pt">
                  <v:stroke dashstyle="dash"/>
                </v:line>
                <v:shape id="Freeform 886" o:spid="_x0000_s1559" style="position:absolute;left:7962;top:1756;width:675;height:630;visibility:visible;mso-wrap-style:none;v-text-anchor:top" coordsize="67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" path="m,630l675,e" filled="f" strokeweight="1pt">
                  <v:path arrowok="t" o:connecttype="custom" o:connectlocs="0,630;675,0" o:connectangles="0,0"/>
                </v:shape>
                <v:shape id="Text Box 889" o:spid="_x0000_s1560" type="#_x0000_t202" style="position:absolute;left:7328;top:2756;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" filled="f" stroked="f">
                  <v:textbox style="mso-fit-shape-to-text:t" inset="1mm,0,1mm,0">
                    <w:txbxContent>
                      <w:p w14:paraId="555503BC" w14:textId="77777777" w:rsidR="004768DF" w:rsidRPr="003D2099" w:rsidRDefault="004768DF" w:rsidP="004768DF">
                        <w:pPr>
                          <w:rPr>
                            <w:i/>
                            <w:sz w:val="18"/>
                            <w:szCs w:val="18"/>
                          </w:rPr>
                        </w:pPr>
                        <w:r w:rsidRPr="003D2099">
                          <w:rPr>
                            <w:rFonts w:hint="eastAsia"/>
                            <w:i/>
                            <w:sz w:val="18"/>
                            <w:szCs w:val="18"/>
                          </w:rPr>
                          <w:t>O</w:t>
                        </w:r>
                      </w:p>
                    </w:txbxContent>
                  </v:textbox>
                </v:shape>
                <v:shape id="Text Box 890" o:spid="_x0000_s1561" type="#_x0000_t202" style="position:absolute;left:9146;top:2791;width:861;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" filled="f" stroked="f">
                  <v:textbox style="mso-fit-shape-to-text:t" inset="1mm,0,1mm,0">
                    <w:txbxContent>
                      <w:p w14:paraId="140988E4" w14:textId="77777777" w:rsidR="004768DF" w:rsidRPr="003D2099" w:rsidRDefault="004768DF" w:rsidP="004768DF">
                        <w:pPr>
                          <w:rPr>
                            <w:i/>
                            <w:sz w:val="18"/>
                            <w:szCs w:val="18"/>
                            <w:vertAlign w:val="superscript"/>
                          </w:rPr>
                        </w:pPr>
                        <w:r w:rsidRPr="003D2099">
                          <w:rPr>
                            <w:sz w:val="18"/>
                            <w:szCs w:val="18"/>
                          </w:rPr>
                          <w:fldChar w:fldCharType="begin"/>
                        </w:r>
                        <w:r w:rsidRPr="003D2099">
                          <w:rPr>
                            <w:sz w:val="18"/>
                            <w:szCs w:val="18"/>
                          </w:rPr>
                          <w:instrText xml:space="preserve"> </w:instrText>
                        </w:r>
                        <w:r w:rsidRPr="003D2099">
                          <w:rPr>
                            <w:rFonts w:hint="eastAsia"/>
                            <w:sz w:val="18"/>
                            <w:szCs w:val="18"/>
                          </w:rPr>
                          <w:instrText>EQ \F(1,</w:instrText>
                        </w:r>
                        <w:r w:rsidRPr="003D2099">
                          <w:rPr>
                            <w:rFonts w:ascii="Book Antiqua" w:hAnsi="Book Antiqua"/>
                            <w:i/>
                            <w:sz w:val="18"/>
                            <w:szCs w:val="18"/>
                          </w:rPr>
                          <w:instrText>v</w:instrText>
                        </w:r>
                        <w:r w:rsidRPr="003D2099">
                          <w:rPr>
                            <w:rFonts w:hint="eastAsia"/>
                            <w:sz w:val="18"/>
                            <w:szCs w:val="18"/>
                          </w:rPr>
                          <w:instrText>)</w:instrText>
                        </w:r>
                        <w:r w:rsidRPr="003D2099">
                          <w:rPr>
                            <w:sz w:val="18"/>
                            <w:szCs w:val="18"/>
                          </w:rPr>
                          <w:instrText xml:space="preserve"> </w:instrText>
                        </w:r>
                        <w:r w:rsidRPr="003D2099">
                          <w:rPr>
                            <w:sz w:val="18"/>
                            <w:szCs w:val="18"/>
                          </w:rPr>
                          <w:fldChar w:fldCharType="end"/>
                        </w:r>
                        <w:r w:rsidRPr="003D2099">
                          <w:rPr>
                            <w:rFonts w:hint="eastAsia"/>
                            <w:sz w:val="18"/>
                            <w:szCs w:val="18"/>
                          </w:rPr>
                          <w:t>/s</w:t>
                        </w:r>
                        <w:r w:rsidRPr="003D2099">
                          <w:rPr>
                            <w:rFonts w:ascii="宋体" w:hAnsi="宋体"/>
                            <w:sz w:val="18"/>
                            <w:szCs w:val="18"/>
                          </w:rPr>
                          <w:t>·</w:t>
                        </w:r>
                        <w:r w:rsidRPr="003D2099">
                          <w:rPr>
                            <w:rFonts w:hint="eastAsia"/>
                            <w:sz w:val="18"/>
                            <w:szCs w:val="18"/>
                          </w:rPr>
                          <w:t>m</w:t>
                        </w:r>
                        <w:r>
                          <w:rPr>
                            <w:sz w:val="18"/>
                            <w:szCs w:val="18"/>
                            <w:vertAlign w:val="superscript"/>
                          </w:rPr>
                          <w:t>−1</w:t>
                        </w:r>
                      </w:p>
                    </w:txbxContent>
                  </v:textbox>
                </v:shape>
                <v:shape id="Text Box 891" o:spid="_x0000_s1562" type="#_x0000_t202" style="position:absolute;left:7571;top:1335;width:40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" filled="f" stroked="f">
                  <v:textbox style="mso-fit-shape-to-text:t" inset="1mm,0,1mm,0">
                    <w:txbxContent>
                      <w:p w14:paraId="3104A153" w14:textId="77777777" w:rsidR="004768DF" w:rsidRPr="003D2099" w:rsidRDefault="004768DF" w:rsidP="004768DF">
                        <w:pPr>
                          <w:rPr>
                            <w:sz w:val="18"/>
                            <w:szCs w:val="18"/>
                          </w:rPr>
                        </w:pPr>
                        <w:r w:rsidRPr="003D2099">
                          <w:rPr>
                            <w:rFonts w:hint="eastAsia"/>
                            <w:i/>
                            <w:sz w:val="18"/>
                            <w:szCs w:val="18"/>
                          </w:rPr>
                          <w:t>F</w:t>
                        </w:r>
                        <w:r w:rsidRPr="003D2099">
                          <w:rPr>
                            <w:rFonts w:hint="eastAsia"/>
                            <w:sz w:val="18"/>
                            <w:szCs w:val="18"/>
                          </w:rPr>
                          <w:t>/N</w:t>
                        </w:r>
                      </w:p>
                    </w:txbxContent>
                  </v:textbox>
                </v:shape>
                <v:shape id="Text Box 892" o:spid="_x0000_s1563" type="#_x0000_t202" style="position:absolute;left:6955;top:1601;width:54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" filled="f" stroked="f">
                  <v:textbox style="mso-fit-shape-to-text:t" inset="1mm,0,1mm,0">
                    <w:txbxContent>
                      <w:p w14:paraId="362BA453" w14:textId="77777777" w:rsidR="004768DF" w:rsidRPr="003D2099" w:rsidRDefault="004768DF" w:rsidP="004768DF">
                        <w:pPr>
                          <w:rPr>
                            <w:sz w:val="18"/>
                            <w:szCs w:val="18"/>
                          </w:rPr>
                        </w:pPr>
                        <w:r w:rsidRPr="003D2099">
                          <w:rPr>
                            <w:rFonts w:hint="eastAsia"/>
                            <w:sz w:val="18"/>
                            <w:szCs w:val="18"/>
                          </w:rPr>
                          <w:t>6</w:t>
                        </w:r>
                        <w:r w:rsidRPr="003D2099">
                          <w:rPr>
                            <w:sz w:val="18"/>
                            <w:szCs w:val="18"/>
                          </w:rPr>
                          <w:t>×</w:t>
                        </w:r>
                        <w:r w:rsidRPr="003D2099">
                          <w:rPr>
                            <w:rFonts w:hint="eastAsia"/>
                            <w:sz w:val="18"/>
                            <w:szCs w:val="18"/>
                          </w:rPr>
                          <w:t>10</w:t>
                        </w:r>
                        <w:r w:rsidRPr="003D2099">
                          <w:rPr>
                            <w:sz w:val="18"/>
                            <w:szCs w:val="18"/>
                            <w:vertAlign w:val="superscript"/>
                          </w:rPr>
                          <w:t>3</w:t>
                        </w:r>
                      </w:p>
                    </w:txbxContent>
                  </v:textbox>
                </v:shape>
                <v:shape id="Text Box 893" o:spid="_x0000_s1564" type="#_x0000_t202" style="position:absolute;left:6955;top:2261;width:545;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" filled="f" stroked="f">
                  <v:textbox style="mso-fit-shape-to-text:t" inset="1mm,0,1mm,0">
                    <w:txbxContent>
                      <w:p w14:paraId="4DA7AC71" w14:textId="77777777" w:rsidR="004768DF" w:rsidRPr="003D2099" w:rsidRDefault="004768DF" w:rsidP="004768DF">
                        <w:pPr>
                          <w:rPr>
                            <w:sz w:val="18"/>
                            <w:szCs w:val="18"/>
                          </w:rPr>
                        </w:pPr>
                        <w:r w:rsidRPr="003D2099">
                          <w:rPr>
                            <w:rFonts w:hint="eastAsia"/>
                            <w:sz w:val="18"/>
                            <w:szCs w:val="18"/>
                          </w:rPr>
                          <w:t>2</w:t>
                        </w:r>
                        <w:r w:rsidRPr="003D2099">
                          <w:rPr>
                            <w:sz w:val="18"/>
                            <w:szCs w:val="18"/>
                          </w:rPr>
                          <w:t>×</w:t>
                        </w:r>
                        <w:r w:rsidRPr="003D2099">
                          <w:rPr>
                            <w:rFonts w:hint="eastAsia"/>
                            <w:sz w:val="18"/>
                            <w:szCs w:val="18"/>
                          </w:rPr>
                          <w:t>10</w:t>
                        </w:r>
                        <w:r w:rsidRPr="003D2099">
                          <w:rPr>
                            <w:sz w:val="18"/>
                            <w:szCs w:val="18"/>
                            <w:vertAlign w:val="superscript"/>
                          </w:rPr>
                          <w:t>3</w:t>
                        </w:r>
                      </w:p>
                    </w:txbxContent>
                  </v:textbox>
                </v:shape>
                <v:shape id="Freeform 895" o:spid="_x0000_s1565" style="position:absolute;left:7530;top:2390;width:425;height:401;visibility:visible;mso-wrap-style:none;v-text-anchor:top" coordsize="4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" path="m487,l,425e" filled="f" strokeweight=".5pt">
                  <v:stroke dashstyle="dash"/>
                  <v:path arrowok="t" o:connecttype="custom" o:connectlocs="425,0;0,401" o:connectangles="0,0"/>
                </v:shape>
                <v:line id="Line 884" o:spid="_x0000_s1566" style="position:absolute;visibility:visible;mso-wrap-style:square" from="8621,1745" to="9083,1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shape id="Text Box 890" o:spid="_x0000_s1567" type="#_x0000_t202" style="position:absolute;left:7789;top:2791;width:384;height:6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" filled="f" stroked="f">
                  <v:textbox style="mso-fit-shape-to-text:t" inset="1mm,0,1mm,0">
                    <w:txbxContent>
                      <w:p w14:paraId="763BDD0B" w14:textId="77777777" w:rsidR="004768DF" w:rsidRPr="003D2099" w:rsidRDefault="004768DF" w:rsidP="004768DF">
                        <w:pPr>
                          <w:rPr>
                            <w:i/>
                            <w:sz w:val="18"/>
                            <w:szCs w:val="18"/>
                            <w:vertAlign w:val="superscript"/>
                          </w:rPr>
                        </w:pPr>
                        <w:r w:rsidRPr="003D2099">
                          <w:rPr>
                            <w:sz w:val="18"/>
                            <w:szCs w:val="18"/>
                          </w:rPr>
                          <w:fldChar w:fldCharType="begin"/>
                        </w:r>
                        <w:r w:rsidRPr="003D2099">
                          <w:rPr>
                            <w:sz w:val="18"/>
                            <w:szCs w:val="18"/>
                          </w:rPr>
                          <w:instrText xml:space="preserve"> </w:instrText>
                        </w:r>
                        <w:r w:rsidRPr="003D2099">
                          <w:rPr>
                            <w:rFonts w:hint="eastAsia"/>
                            <w:sz w:val="18"/>
                            <w:szCs w:val="18"/>
                          </w:rPr>
                          <w:instrText>EQ \F(1,</w:instrText>
                        </w:r>
                        <w:r w:rsidRPr="003D2099">
                          <w:rPr>
                            <w:sz w:val="18"/>
                            <w:szCs w:val="18"/>
                          </w:rPr>
                          <w:instrText>30</w:instrText>
                        </w:r>
                        <w:r w:rsidRPr="003D2099">
                          <w:rPr>
                            <w:rFonts w:hint="eastAsia"/>
                            <w:sz w:val="18"/>
                            <w:szCs w:val="18"/>
                          </w:rPr>
                          <w:instrText>)</w:instrText>
                        </w:r>
                        <w:r w:rsidRPr="003D2099">
                          <w:rPr>
                            <w:sz w:val="18"/>
                            <w:szCs w:val="18"/>
                          </w:rPr>
                          <w:instrText xml:space="preserve"> </w:instrText>
                        </w:r>
                        <w:r w:rsidRPr="003D2099">
                          <w:rPr>
                            <w:sz w:val="18"/>
                            <w:szCs w:val="18"/>
                          </w:rPr>
                          <w:fldChar w:fldCharType="end"/>
                        </w:r>
                      </w:p>
                    </w:txbxContent>
                  </v:textbox>
                </v:shape>
                <v:line id="Line 885" o:spid="_x0000_s1568" style="position:absolute;rotation:90;visibility:visible;mso-wrap-style:square" from="7716,2190" to="7716,2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" strokeweight=".5pt">
                  <v:stroke dashstyle="dash"/>
                </v:line>
                <v:shape id="Text Box 893" o:spid="_x0000_s1569" type="#_x0000_t202" style="position:absolute;left:7775;top:2121;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" filled="f" stroked="f">
                  <v:textbox style="mso-fit-shape-to-text:t" inset="1mm,0,1mm,0">
                    <w:txbxContent>
                      <w:p w14:paraId="6D7B6CAA" w14:textId="345ADAEB" w:rsidR="004768DF" w:rsidRPr="003D2099" w:rsidRDefault="004768DF" w:rsidP="004768DF">
                        <w:pPr>
                          <w:rPr>
                            <w:sz w:val="18"/>
                            <w:szCs w:val="18"/>
                          </w:rPr>
                        </w:pPr>
                        <w:r>
                          <w:rPr>
                            <w:sz w:val="18"/>
                            <w:szCs w:val="18"/>
                          </w:rPr>
                          <w:t>C</w:t>
                        </w:r>
                      </w:p>
                    </w:txbxContent>
                  </v:textbox>
                </v:shape>
                <v:shape id="Text Box 893" o:spid="_x0000_s1570" type="#_x0000_t202" style="position:absolute;left:8964;top:1433;width:24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" filled="f" stroked="f">
                  <v:textbox style="mso-fit-shape-to-text:t" inset="1mm,0,1mm,0">
                    <w:txbxContent>
                      <w:p w14:paraId="4A1B4C1E" w14:textId="7CFD57D8" w:rsidR="004768DF" w:rsidRPr="003D2099" w:rsidRDefault="004768DF" w:rsidP="004768DF">
                        <w:pPr>
                          <w:rPr>
                            <w:sz w:val="18"/>
                            <w:szCs w:val="18"/>
                          </w:rPr>
                        </w:pPr>
                        <w:r>
                          <w:rPr>
                            <w:sz w:val="18"/>
                            <w:szCs w:val="18"/>
                          </w:rPr>
                          <w:t>A</w:t>
                        </w:r>
                      </w:p>
                    </w:txbxContent>
                  </v:textbox>
                </v:shape>
                <v:shape id="Text Box 893" o:spid="_x0000_s1571" type="#_x0000_t202" style="position:absolute;left:8537;top:1438;width:23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" filled="f" stroked="f">
                  <v:textbox style="mso-fit-shape-to-text:t" inset="1mm,0,1mm,0">
                    <w:txbxContent>
                      <w:p w14:paraId="4D2E60D2" w14:textId="07B3E79D" w:rsidR="004768DF" w:rsidRPr="003D2099" w:rsidRDefault="004768DF" w:rsidP="004768DF">
                        <w:pPr>
                          <w:rPr>
                            <w:sz w:val="18"/>
                            <w:szCs w:val="18"/>
                          </w:rPr>
                        </w:pPr>
                        <w:r>
                          <w:rPr>
                            <w:sz w:val="18"/>
                            <w:szCs w:val="18"/>
                          </w:rPr>
                          <w:t>B</w:t>
                        </w:r>
                      </w:p>
                    </w:txbxContent>
                  </v:textbox>
                </v:shape>
                <w10:wrap type="square"/>
              </v:group>
            </w:pict>
          </mc:Fallback>
        </mc:AlternateContent>
      </w:r>
      <w:r w:rsidR="00FF2308">
        <w:t>5</w:t>
      </w:r>
      <w:r w:rsidR="00FF2308">
        <w:t>．如图所示为汽车牵引力</w:t>
      </w:r>
      <w:r w:rsidR="009F45E9">
        <w:rPr>
          <w:rFonts w:hint="eastAsia"/>
        </w:rPr>
        <w:t xml:space="preserve"> </w:t>
      </w:r>
      <w:r w:rsidR="00FF2308" w:rsidRPr="009F45E9">
        <w:rPr>
          <w:i/>
          <w:iCs/>
        </w:rPr>
        <w:t>F</w:t>
      </w:r>
      <w:r w:rsidR="009F45E9">
        <w:t xml:space="preserve"> </w:t>
      </w:r>
      <w:r w:rsidR="00FF2308">
        <w:t>和车速倒数</w:t>
      </w:r>
      <w:r w:rsidR="009F45E9">
        <w:rPr>
          <w:rFonts w:hint="eastAsia"/>
        </w:rPr>
        <w:t xml:space="preserve"> </w:t>
      </w:r>
      <w:r w:rsidR="009F45E9">
        <w:fldChar w:fldCharType="begin"/>
      </w:r>
      <w:r w:rsidR="009F45E9">
        <w:instrText xml:space="preserve"> EQ \F(1,</w:instrText>
      </w:r>
      <w:r w:rsidR="009F45E9" w:rsidRPr="009F45E9">
        <w:rPr>
          <w:rFonts w:ascii="Book Antiqua" w:hAnsi="Book Antiqua"/>
          <w:i/>
          <w:iCs/>
        </w:rPr>
        <w:instrText>v</w:instrText>
      </w:r>
      <w:r w:rsidR="009F45E9">
        <w:instrText xml:space="preserve">) </w:instrText>
      </w:r>
      <w:r w:rsidR="009F45E9">
        <w:fldChar w:fldCharType="end"/>
      </w:r>
      <w:r w:rsidR="009F45E9">
        <w:t xml:space="preserve"> </w:t>
      </w:r>
      <w:r w:rsidR="00FF2308">
        <w:t>的关系图像，若汽车由静止开始沿平直公路行驶，其质量为</w:t>
      </w:r>
      <w:r w:rsidR="009F45E9">
        <w:rPr>
          <w:rFonts w:hint="eastAsia"/>
        </w:rPr>
        <w:t xml:space="preserve"> </w:t>
      </w:r>
      <w:r w:rsidR="00FF2308">
        <w:t>2×10</w:t>
      </w:r>
      <w:r w:rsidR="009F45E9">
        <w:rPr>
          <w:vertAlign w:val="superscript"/>
        </w:rPr>
        <w:t>3</w:t>
      </w:r>
      <w:r w:rsidR="00FF2308">
        <w:t xml:space="preserve"> kg</w:t>
      </w:r>
      <w:r w:rsidR="00FF2308">
        <w:t>，所受阻力恒定，且最大车速为</w:t>
      </w:r>
      <w:r w:rsidR="009F45E9">
        <w:rPr>
          <w:rFonts w:hint="eastAsia"/>
        </w:rPr>
        <w:t xml:space="preserve"> </w:t>
      </w:r>
      <w:r w:rsidR="00FF2308">
        <w:t>30 m/s</w:t>
      </w:r>
      <w:r w:rsidR="00FF2308">
        <w:t>，则：</w:t>
      </w:r>
    </w:p>
    <w:p w14:paraId="5A350F50" w14:textId="5DF12F24" w:rsidR="00FF2308" w:rsidRDefault="00FF665B" w:rsidP="00FF2308">
      <w:r>
        <w:t>（</w:t>
      </w:r>
      <w:r w:rsidR="00FF2308">
        <w:t>1</w:t>
      </w:r>
      <w:r>
        <w:t>）</w:t>
      </w:r>
      <w:r w:rsidR="00FF2308">
        <w:t>试根据图像分析汽车在</w:t>
      </w:r>
      <w:r w:rsidR="009F45E9">
        <w:rPr>
          <w:rFonts w:hint="eastAsia"/>
        </w:rPr>
        <w:t xml:space="preserve"> </w:t>
      </w:r>
      <w:r w:rsidR="00FF2308">
        <w:t>AB</w:t>
      </w:r>
      <w:r w:rsidR="009F45E9">
        <w:t xml:space="preserve"> </w:t>
      </w:r>
      <w:r w:rsidR="00FF2308">
        <w:t>段和在</w:t>
      </w:r>
      <w:r w:rsidR="009F45E9">
        <w:rPr>
          <w:rFonts w:hint="eastAsia"/>
        </w:rPr>
        <w:t xml:space="preserve"> </w:t>
      </w:r>
      <w:r w:rsidR="00FF2308">
        <w:t>BC</w:t>
      </w:r>
      <w:r w:rsidR="009F45E9">
        <w:t xml:space="preserve"> </w:t>
      </w:r>
      <w:r w:rsidR="00FF2308">
        <w:t>段分别做什么性质的运动？最后做什么运动？</w:t>
      </w:r>
    </w:p>
    <w:p w14:paraId="40995F8E" w14:textId="578DA4E5" w:rsidR="00FF2308" w:rsidRDefault="00FF665B" w:rsidP="00FF2308">
      <w:r>
        <w:t>（</w:t>
      </w:r>
      <w:r w:rsidR="00FF2308">
        <w:t>2</w:t>
      </w:r>
      <w:r>
        <w:t>）</w:t>
      </w:r>
      <w:r w:rsidR="00FF2308">
        <w:t>汽车起动过程中的最大功率为多少？</w:t>
      </w:r>
    </w:p>
    <w:p w14:paraId="56F3AF37" w14:textId="08F017BA" w:rsidR="00FF2308" w:rsidRDefault="00FF665B" w:rsidP="00FF2308">
      <w:r>
        <w:t>（</w:t>
      </w:r>
      <w:r w:rsidR="00FF2308">
        <w:t>3</w:t>
      </w:r>
      <w:r>
        <w:t>）</w:t>
      </w:r>
      <w:r w:rsidR="00FF2308">
        <w:t>汽车速度为</w:t>
      </w:r>
      <w:r w:rsidR="009F45E9">
        <w:rPr>
          <w:rFonts w:hint="eastAsia"/>
        </w:rPr>
        <w:t xml:space="preserve"> </w:t>
      </w:r>
      <w:r w:rsidR="00FF2308">
        <w:t>20 m/s</w:t>
      </w:r>
      <w:r w:rsidR="009F45E9">
        <w:t xml:space="preserve"> </w:t>
      </w:r>
      <w:r w:rsidR="00FF2308">
        <w:t>时的加速度为多少？</w:t>
      </w:r>
    </w:p>
    <w:p w14:paraId="5D95A8A5" w14:textId="3B82A61C" w:rsidR="00FF2308" w:rsidRDefault="00FF665B" w:rsidP="00FF2308">
      <w:r>
        <w:t>（</w:t>
      </w:r>
      <w:r w:rsidR="00FF2308">
        <w:t>4</w:t>
      </w:r>
      <w:r>
        <w:t>）</w:t>
      </w:r>
      <w:r w:rsidR="00FF2308">
        <w:t>汽车维持</w:t>
      </w:r>
      <w:r w:rsidR="00534140">
        <w:rPr>
          <w:rFonts w:hint="eastAsia"/>
        </w:rPr>
        <w:t>匀</w:t>
      </w:r>
      <w:r w:rsidR="00FF2308">
        <w:t>加速运动的时间为多少？</w:t>
      </w:r>
    </w:p>
    <w:bookmarkEnd w:id="26"/>
    <w:p w14:paraId="683E903C" w14:textId="77777777" w:rsidR="00FF2308" w:rsidRDefault="00FF2308" w:rsidP="00883F9A">
      <w:pPr>
        <w:pStyle w:val="4"/>
      </w:pPr>
      <w:r>
        <w:rPr>
          <w:rFonts w:hint="eastAsia"/>
        </w:rPr>
        <w:t>五、阅读材料，回答下列问题。</w:t>
      </w:r>
    </w:p>
    <w:p w14:paraId="43302AEF" w14:textId="06827E04" w:rsidR="00FF2308" w:rsidRPr="00883F9A" w:rsidRDefault="00FF2308" w:rsidP="00883F9A">
      <w:pPr>
        <w:jc w:val="center"/>
        <w:rPr>
          <w:b/>
          <w:bCs/>
        </w:rPr>
      </w:pPr>
      <w:bookmarkStart w:id="28" w:name="_Hlk159100062"/>
      <w:r w:rsidRPr="00883F9A">
        <w:rPr>
          <w:b/>
          <w:bCs/>
        </w:rPr>
        <w:t>机械能守恒定律的建立</w:t>
      </w:r>
    </w:p>
    <w:p w14:paraId="0C1C4403" w14:textId="2825E162" w:rsidR="00FF2308" w:rsidRPr="009F45E9" w:rsidRDefault="00FF2308" w:rsidP="00883F9A">
      <w:pPr>
        <w:ind w:firstLine="420"/>
        <w:rPr>
          <w:rFonts w:eastAsia="楷体"/>
        </w:rPr>
      </w:pPr>
      <w:r w:rsidRPr="009F45E9">
        <w:rPr>
          <w:rFonts w:eastAsia="楷体"/>
        </w:rPr>
        <w:t>在对钟摆的研究中，惠更斯注意到：除去空气和其他阻力之后，运动中摆的重心在下降和</w:t>
      </w:r>
      <w:r w:rsidRPr="009F45E9">
        <w:rPr>
          <w:rFonts w:eastAsia="楷体" w:hint="eastAsia"/>
        </w:rPr>
        <w:t>上升之时，必定经过等长的弧。他的这一见解正是对伽利略早年关于</w:t>
      </w:r>
      <w:r w:rsidRPr="009F45E9">
        <w:rPr>
          <w:rFonts w:ascii="宋体" w:eastAsia="楷体" w:hAnsi="宋体" w:hint="eastAsia"/>
        </w:rPr>
        <w:t>“</w:t>
      </w:r>
      <w:r w:rsidRPr="009F45E9">
        <w:rPr>
          <w:rFonts w:eastAsia="楷体" w:hint="eastAsia"/>
        </w:rPr>
        <w:t>物体下落所能达到的速度使之跳回原来的高度而不会更高</w:t>
      </w:r>
      <w:r w:rsidRPr="009F45E9">
        <w:rPr>
          <w:rFonts w:ascii="宋体" w:eastAsia="楷体" w:hAnsi="宋体" w:hint="eastAsia"/>
        </w:rPr>
        <w:t>”</w:t>
      </w:r>
      <w:r w:rsidRPr="009F45E9">
        <w:rPr>
          <w:rFonts w:eastAsia="楷体" w:hint="eastAsia"/>
        </w:rPr>
        <w:t>这一原理在重心问题上的应用。虽然他们这种见解都还只是表象的，但为机械能守恒定律奠定了</w:t>
      </w:r>
      <w:commentRangeStart w:id="29"/>
      <w:r w:rsidRPr="009F45E9">
        <w:rPr>
          <w:rFonts w:eastAsia="楷体" w:hint="eastAsia"/>
        </w:rPr>
        <w:t>基础</w:t>
      </w:r>
      <w:commentRangeEnd w:id="29"/>
      <w:r w:rsidR="0051412E">
        <w:rPr>
          <w:rStyle w:val="a8"/>
        </w:rPr>
        <w:commentReference w:id="29"/>
      </w:r>
      <w:r w:rsidRPr="009F45E9">
        <w:rPr>
          <w:rFonts w:eastAsia="楷体" w:hint="eastAsia"/>
        </w:rPr>
        <w:t>。</w:t>
      </w:r>
    </w:p>
    <w:p w14:paraId="50444790" w14:textId="667A4CC8" w:rsidR="00883F9A" w:rsidRDefault="00883F9A" w:rsidP="00883F9A"/>
    <w:p w14:paraId="3369DACB" w14:textId="22BDD9BA" w:rsidR="00FF2308" w:rsidRDefault="00FF2308" w:rsidP="00FF2308">
      <w:r>
        <w:t>1</w:t>
      </w:r>
      <w:r>
        <w:t>．物体做下列几种运动，其中遵守机械能守恒的是</w:t>
      </w:r>
      <w:r w:rsidR="00FF665B">
        <w:t>（</w:t>
      </w:r>
      <w:r>
        <w:t xml:space="preserve">    </w:t>
      </w:r>
      <w:r w:rsidR="00FF665B">
        <w:t>）</w:t>
      </w:r>
    </w:p>
    <w:p w14:paraId="7EFB5DF5" w14:textId="006833EC" w:rsidR="00FF2308" w:rsidRDefault="00FF2308" w:rsidP="00FF2308">
      <w:r>
        <w:t>A</w:t>
      </w:r>
      <w:r>
        <w:t>．自由落体运动</w:t>
      </w:r>
    </w:p>
    <w:p w14:paraId="0C507366" w14:textId="68603A1E" w:rsidR="00FF2308" w:rsidRDefault="00FF2308" w:rsidP="00FF2308">
      <w:r>
        <w:t>B</w:t>
      </w:r>
      <w:r>
        <w:t>．在竖直方向做匀速直线运动</w:t>
      </w:r>
    </w:p>
    <w:p w14:paraId="0567B90B" w14:textId="4D9424E5" w:rsidR="00FF2308" w:rsidRDefault="00FF2308" w:rsidP="00FF2308">
      <w:r>
        <w:t>C</w:t>
      </w:r>
      <w:r>
        <w:t>．在水平面内做匀变速直线运动</w:t>
      </w:r>
    </w:p>
    <w:p w14:paraId="77329C2E" w14:textId="1D5A7FE5" w:rsidR="00FF2308" w:rsidRDefault="00FF2308" w:rsidP="00FF2308">
      <w:r>
        <w:t>D</w:t>
      </w:r>
      <w:r>
        <w:t>．在竖直平面内做匀速圆周运动</w:t>
      </w:r>
    </w:p>
    <w:p w14:paraId="4D73630C" w14:textId="4B9AAAD8" w:rsidR="00534140" w:rsidRDefault="00534140" w:rsidP="00534140"/>
    <w:p w14:paraId="3D5270F2" w14:textId="20610908" w:rsidR="00FF2308" w:rsidRDefault="00DD3097" w:rsidP="00534140">
      <w:r>
        <w:rPr>
          <w:noProof/>
        </w:rPr>
        <w:lastRenderedPageBreak/>
        <w:drawing>
          <wp:anchor distT="0" distB="0" distL="114300" distR="114300" simplePos="0" relativeHeight="251674624" behindDoc="0" locked="0" layoutInCell="1" allowOverlap="1" wp14:anchorId="4A8B575B" wp14:editId="2BEAFCF4">
            <wp:simplePos x="0" y="0"/>
            <wp:positionH relativeFrom="column">
              <wp:posOffset>4800600</wp:posOffset>
            </wp:positionH>
            <wp:positionV relativeFrom="paragraph">
              <wp:posOffset>205105</wp:posOffset>
            </wp:positionV>
            <wp:extent cx="402590" cy="852170"/>
            <wp:effectExtent l="0" t="0" r="0" b="5080"/>
            <wp:wrapSquare wrapText="bothSides"/>
            <wp:docPr id="190304354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2590" cy="85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2</w:t>
      </w:r>
      <w:r w:rsidR="00FF2308">
        <w:t>．如图，一小球从空中下落，从它刚接触弹簧到把弹簧压缩至最短的过程中，若不计空气阻力，则关于小球能量的变化，下列判断正确的是</w:t>
      </w:r>
      <w:r w:rsidR="00FF665B">
        <w:t>（</w:t>
      </w:r>
      <w:r w:rsidR="00FF2308">
        <w:t xml:space="preserve">    </w:t>
      </w:r>
      <w:r w:rsidR="00FF665B">
        <w:t>）</w:t>
      </w:r>
    </w:p>
    <w:p w14:paraId="1EC3C105" w14:textId="5D548266" w:rsidR="00FF2308" w:rsidRDefault="00FF2308" w:rsidP="00FF2308">
      <w:r>
        <w:t>A</w:t>
      </w:r>
      <w:r>
        <w:t>．动能一直减小</w:t>
      </w:r>
    </w:p>
    <w:p w14:paraId="56D08CC5" w14:textId="4AD8CE16" w:rsidR="00FF2308" w:rsidRDefault="00FF2308" w:rsidP="00FF2308">
      <w:r>
        <w:t>B</w:t>
      </w:r>
      <w:r>
        <w:t>．动能先增加后减小</w:t>
      </w:r>
    </w:p>
    <w:p w14:paraId="19B54500" w14:textId="5DD1D54A" w:rsidR="00FF2308" w:rsidRDefault="00FF2308" w:rsidP="00FF2308">
      <w:r>
        <w:t>C</w:t>
      </w:r>
      <w:r>
        <w:t>．机械能先增加后减小</w:t>
      </w:r>
    </w:p>
    <w:p w14:paraId="5A24C5E6" w14:textId="68567FF2" w:rsidR="00FF2308" w:rsidRDefault="00FF2308" w:rsidP="00FF2308">
      <w:r>
        <w:t>D</w:t>
      </w:r>
      <w:r>
        <w:t>．机械能保持不变</w:t>
      </w:r>
    </w:p>
    <w:p w14:paraId="5C502535" w14:textId="77777777" w:rsidR="00534140" w:rsidRDefault="00534140" w:rsidP="00883F9A"/>
    <w:p w14:paraId="399C55D6" w14:textId="46DA6053" w:rsidR="00FF2308" w:rsidRDefault="00FF2308" w:rsidP="009F45E9">
      <w:r>
        <w:t>3</w:t>
      </w:r>
      <w:r>
        <w:t>．某同学将一个质量为</w:t>
      </w:r>
      <w:r w:rsidR="009F45E9">
        <w:rPr>
          <w:rFonts w:hint="eastAsia"/>
        </w:rPr>
        <w:t xml:space="preserve"> </w:t>
      </w:r>
      <w:r w:rsidRPr="009F45E9">
        <w:rPr>
          <w:i/>
          <w:iCs/>
        </w:rPr>
        <w:t>m</w:t>
      </w:r>
      <w:r w:rsidR="009F45E9">
        <w:t xml:space="preserve"> </w:t>
      </w:r>
      <w:r>
        <w:t>的小球竖直向上抛出，小球上升的最大高度为</w:t>
      </w:r>
      <w:r w:rsidR="009F45E9">
        <w:rPr>
          <w:rFonts w:hint="eastAsia"/>
        </w:rPr>
        <w:t xml:space="preserve"> </w:t>
      </w:r>
      <w:r w:rsidRPr="009F45E9">
        <w:rPr>
          <w:i/>
          <w:iCs/>
        </w:rPr>
        <w:t>H</w:t>
      </w:r>
      <w:r>
        <w:t>。设上升过程中空气阻力</w:t>
      </w:r>
      <w:r w:rsidR="009F45E9">
        <w:rPr>
          <w:rFonts w:hint="eastAsia"/>
        </w:rPr>
        <w:t xml:space="preserve"> </w:t>
      </w:r>
      <w:r w:rsidR="009F45E9" w:rsidRPr="009F45E9">
        <w:rPr>
          <w:i/>
          <w:iCs/>
        </w:rPr>
        <w:t>f</w:t>
      </w:r>
      <w:r w:rsidR="009F45E9">
        <w:t xml:space="preserve"> </w:t>
      </w:r>
      <w:r>
        <w:t>大小恒定，重力加速度为</w:t>
      </w:r>
      <w:r w:rsidR="009F45E9">
        <w:rPr>
          <w:rFonts w:hint="eastAsia"/>
        </w:rPr>
        <w:t xml:space="preserve"> </w:t>
      </w:r>
      <w:r w:rsidRPr="009F45E9">
        <w:rPr>
          <w:i/>
          <w:iCs/>
        </w:rPr>
        <w:t>g</w:t>
      </w:r>
      <w:r>
        <w:t>，则在上升过程中，小球的重力势能增加了</w:t>
      </w:r>
      <w:r w:rsidR="009F45E9">
        <w:rPr>
          <w:rFonts w:hint="eastAsia"/>
        </w:rPr>
        <w:t>_</w:t>
      </w:r>
      <w:r w:rsidR="009F45E9">
        <w:t>_______</w:t>
      </w:r>
      <w:r>
        <w:t>，</w:t>
      </w:r>
      <w:r>
        <w:rPr>
          <w:rFonts w:hint="eastAsia"/>
        </w:rPr>
        <w:t>小球的动能减小了</w:t>
      </w:r>
      <w:r w:rsidR="009F45E9">
        <w:rPr>
          <w:rFonts w:hint="eastAsia"/>
        </w:rPr>
        <w:t>_</w:t>
      </w:r>
      <w:r w:rsidR="009F45E9">
        <w:t>_______</w:t>
      </w:r>
      <w:r>
        <w:t>，小球的机械能减小了</w:t>
      </w:r>
      <w:r w:rsidR="009F45E9">
        <w:rPr>
          <w:rFonts w:hint="eastAsia"/>
        </w:rPr>
        <w:t>_</w:t>
      </w:r>
      <w:r w:rsidR="009F45E9">
        <w:t>____________</w:t>
      </w:r>
      <w:r w:rsidR="009F45E9">
        <w:rPr>
          <w:rFonts w:hint="eastAsia"/>
        </w:rPr>
        <w:t>。</w:t>
      </w:r>
    </w:p>
    <w:p w14:paraId="7AB18890" w14:textId="77777777" w:rsidR="00534140" w:rsidRDefault="00534140" w:rsidP="00FF2308"/>
    <w:p w14:paraId="46F99B18" w14:textId="221C4CB5" w:rsidR="00FF2308" w:rsidRDefault="00DD3097" w:rsidP="009F45E9">
      <w:r>
        <w:rPr>
          <w:noProof/>
        </w:rPr>
        <w:drawing>
          <wp:anchor distT="0" distB="0" distL="114300" distR="114300" simplePos="0" relativeHeight="251675648" behindDoc="0" locked="0" layoutInCell="1" allowOverlap="1" wp14:anchorId="00CC9882" wp14:editId="70F6D835">
            <wp:simplePos x="0" y="0"/>
            <wp:positionH relativeFrom="column">
              <wp:posOffset>4088130</wp:posOffset>
            </wp:positionH>
            <wp:positionV relativeFrom="paragraph">
              <wp:posOffset>72390</wp:posOffset>
            </wp:positionV>
            <wp:extent cx="1066800" cy="1024890"/>
            <wp:effectExtent l="0" t="0" r="0" b="3810"/>
            <wp:wrapSquare wrapText="bothSides"/>
            <wp:docPr id="36349049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66800" cy="1024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4</w:t>
      </w:r>
      <w:r w:rsidR="00FF2308">
        <w:t>．如图所示为</w:t>
      </w:r>
      <w:r w:rsidR="00FF2308" w:rsidRPr="00FF665B">
        <w:rPr>
          <w:rFonts w:ascii="宋体" w:hAnsi="宋体"/>
        </w:rPr>
        <w:t>“</w:t>
      </w:r>
      <w:r w:rsidR="00FF2308">
        <w:t>验证机械能守恒定律</w:t>
      </w:r>
      <w:r w:rsidR="00FF2308" w:rsidRPr="00FF665B">
        <w:rPr>
          <w:rFonts w:ascii="宋体" w:hAnsi="宋体"/>
        </w:rPr>
        <w:t>”</w:t>
      </w:r>
      <w:r w:rsidR="00FF2308">
        <w:t>的实验装置，该装置中</w:t>
      </w:r>
      <w:r w:rsidR="00A65EF8">
        <w:rPr>
          <w:rFonts w:hint="eastAsia"/>
        </w:rPr>
        <w:t>，</w:t>
      </w:r>
      <w:r w:rsidR="00FF2308">
        <w:t>光电门传感器固定在摆锤上。</w:t>
      </w:r>
      <w:r w:rsidR="00FF2308">
        <w:t>A</w:t>
      </w:r>
      <w:r w:rsidR="00FF2308">
        <w:t>、</w:t>
      </w:r>
      <w:r w:rsidR="00FF2308">
        <w:t>B</w:t>
      </w:r>
      <w:r w:rsidR="009F45E9">
        <w:t xml:space="preserve"> </w:t>
      </w:r>
      <w:r w:rsidR="00FF2308">
        <w:t>是固定在不同位置的两个挡光片，以最低点</w:t>
      </w:r>
      <w:r w:rsidR="009F45E9">
        <w:rPr>
          <w:rFonts w:hint="eastAsia"/>
        </w:rPr>
        <w:t xml:space="preserve"> </w:t>
      </w:r>
      <w:r w:rsidR="00FF2308">
        <w:t>C</w:t>
      </w:r>
      <w:r w:rsidR="009F45E9">
        <w:t xml:space="preserve"> </w:t>
      </w:r>
      <w:r w:rsidR="00FF2308">
        <w:t>作为零势能点。</w:t>
      </w:r>
    </w:p>
    <w:p w14:paraId="2E5FC709" w14:textId="77777777" w:rsidR="009F45E9" w:rsidRDefault="00FF665B" w:rsidP="009F45E9">
      <w:r>
        <w:t>（</w:t>
      </w:r>
      <w:r w:rsidR="00FF2308">
        <w:t>1</w:t>
      </w:r>
      <w:r>
        <w:t>）</w:t>
      </w:r>
      <w:r w:rsidR="00FF2308">
        <w:t>已知挡光片宽度为</w:t>
      </w:r>
      <w:r w:rsidR="009F45E9">
        <w:rPr>
          <w:rFonts w:hint="eastAsia"/>
        </w:rPr>
        <w:t xml:space="preserve"> </w:t>
      </w:r>
      <w:r w:rsidR="00FF2308" w:rsidRPr="009F45E9">
        <w:rPr>
          <w:i/>
          <w:iCs/>
        </w:rPr>
        <w:t>d</w:t>
      </w:r>
      <w:r w:rsidR="00FF2308">
        <w:t>，摆锤通过某个挡光片的挡光时间为</w:t>
      </w:r>
      <w:r w:rsidR="009F45E9">
        <w:rPr>
          <w:rFonts w:hint="eastAsia"/>
        </w:rPr>
        <w:t xml:space="preserve"> </w:t>
      </w:r>
      <w:r w:rsidR="009F45E9">
        <w:rPr>
          <w:rFonts w:cs="Times New Roman"/>
        </w:rPr>
        <w:t>Δ</w:t>
      </w:r>
      <w:r w:rsidR="00FF2308" w:rsidRPr="00A65EF8">
        <w:rPr>
          <w:i/>
          <w:iCs/>
        </w:rPr>
        <w:t>t</w:t>
      </w:r>
      <w:r w:rsidR="00FF2308">
        <w:t>，则摆锤经过该挡光片时的速度大小为</w:t>
      </w:r>
      <w:r w:rsidR="009F45E9">
        <w:rPr>
          <w:rFonts w:hint="eastAsia"/>
        </w:rPr>
        <w:t>_</w:t>
      </w:r>
      <w:r w:rsidR="009F45E9">
        <w:t>___________</w:t>
      </w:r>
      <w:r w:rsidR="009F45E9">
        <w:rPr>
          <w:rFonts w:hint="eastAsia"/>
        </w:rPr>
        <w:t>；</w:t>
      </w:r>
    </w:p>
    <w:p w14:paraId="6EEB43CA" w14:textId="2AE658C3" w:rsidR="00FF2308" w:rsidRDefault="00FF665B" w:rsidP="009F45E9">
      <w:r>
        <w:t>（</w:t>
      </w:r>
      <w:r w:rsidR="00FF2308">
        <w:t>2</w:t>
      </w:r>
      <w:r>
        <w:t>）</w:t>
      </w:r>
      <w:r w:rsidR="00FF2308">
        <w:t>已知</w:t>
      </w:r>
      <w:r w:rsidR="009F45E9">
        <w:rPr>
          <w:rFonts w:hint="eastAsia"/>
        </w:rPr>
        <w:t xml:space="preserve"> </w:t>
      </w:r>
      <w:r w:rsidR="00FF2308">
        <w:t>A</w:t>
      </w:r>
      <w:r w:rsidR="00FF2308">
        <w:t>、</w:t>
      </w:r>
      <w:r w:rsidR="00FF2308">
        <w:t>B</w:t>
      </w:r>
      <w:r w:rsidR="009F45E9">
        <w:t xml:space="preserve"> </w:t>
      </w:r>
      <w:r w:rsidR="00FF2308">
        <w:t>两个挡光片与最低点</w:t>
      </w:r>
      <w:r w:rsidR="00FF2308">
        <w:t>C</w:t>
      </w:r>
      <w:r w:rsidR="00FF2308">
        <w:t>的高度差分别为</w:t>
      </w:r>
      <w:r w:rsidR="009F45E9">
        <w:rPr>
          <w:rFonts w:hint="eastAsia"/>
        </w:rPr>
        <w:t xml:space="preserve"> </w:t>
      </w:r>
      <w:r w:rsidR="00FF2308" w:rsidRPr="009F45E9">
        <w:rPr>
          <w:i/>
          <w:iCs/>
        </w:rPr>
        <w:t>h</w:t>
      </w:r>
      <w:r w:rsidR="00FF2308" w:rsidRPr="009F45E9">
        <w:rPr>
          <w:vertAlign w:val="subscript"/>
        </w:rPr>
        <w:t>A</w:t>
      </w:r>
      <w:r w:rsidR="00FF2308">
        <w:t>、</w:t>
      </w:r>
      <w:r w:rsidR="00FF2308" w:rsidRPr="009F45E9">
        <w:rPr>
          <w:i/>
          <w:iCs/>
        </w:rPr>
        <w:t>h</w:t>
      </w:r>
      <w:r w:rsidR="00FF2308" w:rsidRPr="009F45E9">
        <w:rPr>
          <w:vertAlign w:val="subscript"/>
        </w:rPr>
        <w:t>B</w:t>
      </w:r>
      <w:r w:rsidR="00FF2308">
        <w:t>，实验测得摆锤经过</w:t>
      </w:r>
      <w:r w:rsidR="009F45E9">
        <w:rPr>
          <w:rFonts w:hint="eastAsia"/>
        </w:rPr>
        <w:t xml:space="preserve"> </w:t>
      </w:r>
      <w:r w:rsidR="00FF2308">
        <w:t>A</w:t>
      </w:r>
      <w:r w:rsidR="00FF2308">
        <w:t>、</w:t>
      </w:r>
      <w:r w:rsidR="00FF2308">
        <w:t>B</w:t>
      </w:r>
      <w:r w:rsidR="009F45E9">
        <w:t xml:space="preserve"> </w:t>
      </w:r>
      <w:r w:rsidR="00FF2308">
        <w:t>时的速度分别为</w:t>
      </w:r>
      <w:r w:rsidR="009F45E9">
        <w:rPr>
          <w:rFonts w:hint="eastAsia"/>
        </w:rPr>
        <w:t xml:space="preserve"> </w:t>
      </w:r>
      <w:r w:rsidR="009F45E9" w:rsidRPr="002977F1">
        <w:rPr>
          <w:rFonts w:ascii="Book Antiqua" w:hAnsi="Book Antiqua"/>
          <w:i/>
          <w:iCs/>
        </w:rPr>
        <w:t>v</w:t>
      </w:r>
      <w:r w:rsidR="00FF2308" w:rsidRPr="002977F1">
        <w:rPr>
          <w:vertAlign w:val="subscript"/>
        </w:rPr>
        <w:t>A</w:t>
      </w:r>
      <w:r w:rsidR="00FF2308">
        <w:t>、</w:t>
      </w:r>
      <w:r w:rsidR="009F45E9" w:rsidRPr="002977F1">
        <w:rPr>
          <w:rFonts w:ascii="Book Antiqua" w:hAnsi="Book Antiqua"/>
          <w:i/>
          <w:iCs/>
        </w:rPr>
        <w:t>v</w:t>
      </w:r>
      <w:r w:rsidR="00FF2308" w:rsidRPr="002977F1">
        <w:rPr>
          <w:vertAlign w:val="subscript"/>
        </w:rPr>
        <w:t>B</w:t>
      </w:r>
      <w:r w:rsidR="00FF2308">
        <w:t>，重力加速度为</w:t>
      </w:r>
      <w:r w:rsidR="009F45E9">
        <w:rPr>
          <w:rFonts w:hint="eastAsia"/>
        </w:rPr>
        <w:t xml:space="preserve"> </w:t>
      </w:r>
      <w:r w:rsidR="00FF2308" w:rsidRPr="002977F1">
        <w:rPr>
          <w:i/>
          <w:iCs/>
        </w:rPr>
        <w:t>g</w:t>
      </w:r>
      <w:r w:rsidR="00FF2308">
        <w:t>。为了证明摆锤在</w:t>
      </w:r>
      <w:r w:rsidR="009F45E9">
        <w:rPr>
          <w:rFonts w:hint="eastAsia"/>
        </w:rPr>
        <w:t xml:space="preserve"> </w:t>
      </w:r>
      <w:r w:rsidR="00FF2308">
        <w:t>A</w:t>
      </w:r>
      <w:r w:rsidR="00FF2308">
        <w:t>、</w:t>
      </w:r>
      <w:r w:rsidR="00FF2308">
        <w:t>B</w:t>
      </w:r>
      <w:r w:rsidR="009F45E9">
        <w:t xml:space="preserve"> </w:t>
      </w:r>
      <w:r w:rsidR="00FF2308">
        <w:t>两点的机械能相等，需要得到的关系式为</w:t>
      </w:r>
      <w:r w:rsidR="009F45E9">
        <w:rPr>
          <w:rFonts w:hint="eastAsia"/>
        </w:rPr>
        <w:t>_</w:t>
      </w:r>
      <w:r w:rsidR="009F45E9">
        <w:t>______________________</w:t>
      </w:r>
      <w:r w:rsidR="00FF2308">
        <w:t>（用给定的符号表示）；</w:t>
      </w:r>
    </w:p>
    <w:p w14:paraId="0DF5491D" w14:textId="5A763CEC" w:rsidR="00FF2308" w:rsidRDefault="00FF665B" w:rsidP="00534140">
      <w:r>
        <w:t>（</w:t>
      </w:r>
      <w:r w:rsidR="00FF2308">
        <w:t>3</w:t>
      </w:r>
      <w:r>
        <w:t>）</w:t>
      </w:r>
      <w:r w:rsidR="00FF2308">
        <w:t>（单选）以摆锤所在位置到最低点的高度</w:t>
      </w:r>
      <w:r w:rsidR="009F45E9">
        <w:rPr>
          <w:rFonts w:hint="eastAsia"/>
        </w:rPr>
        <w:t xml:space="preserve"> </w:t>
      </w:r>
      <w:r w:rsidR="009F45E9" w:rsidRPr="002977F1">
        <w:rPr>
          <w:i/>
          <w:iCs/>
        </w:rPr>
        <w:t>h</w:t>
      </w:r>
      <w:r w:rsidR="009F45E9">
        <w:t xml:space="preserve"> </w:t>
      </w:r>
      <w:r w:rsidR="00FF2308">
        <w:t>为横坐标，摆锤速度为</w:t>
      </w:r>
      <w:r w:rsidR="009F45E9">
        <w:rPr>
          <w:rFonts w:hint="eastAsia"/>
        </w:rPr>
        <w:t xml:space="preserve"> </w:t>
      </w:r>
      <w:r w:rsidR="009F45E9" w:rsidRPr="002977F1">
        <w:rPr>
          <w:rFonts w:ascii="Book Antiqua" w:hAnsi="Book Antiqua"/>
          <w:i/>
          <w:iCs/>
        </w:rPr>
        <w:t>v</w:t>
      </w:r>
      <w:r w:rsidR="00FF2308">
        <w:t>，以</w:t>
      </w:r>
      <w:r w:rsidR="002977F1">
        <w:rPr>
          <w:rFonts w:hint="eastAsia"/>
        </w:rPr>
        <w:t xml:space="preserve"> </w:t>
      </w:r>
      <w:r w:rsidR="002977F1">
        <w:fldChar w:fldCharType="begin"/>
      </w:r>
      <w:r w:rsidR="002977F1">
        <w:instrText xml:space="preserve"> EQ \F(</w:instrText>
      </w:r>
      <w:r w:rsidR="002977F1" w:rsidRPr="002977F1">
        <w:rPr>
          <w:rFonts w:ascii="Book Antiqua" w:hAnsi="Book Antiqua"/>
          <w:i/>
          <w:iCs/>
        </w:rPr>
        <w:instrText>v</w:instrText>
      </w:r>
      <w:r w:rsidR="002977F1">
        <w:rPr>
          <w:vertAlign w:val="superscript"/>
        </w:rPr>
        <w:instrText>2</w:instrText>
      </w:r>
      <w:r w:rsidR="002977F1">
        <w:instrText xml:space="preserve">,2) </w:instrText>
      </w:r>
      <w:r w:rsidR="002977F1">
        <w:fldChar w:fldCharType="end"/>
      </w:r>
      <w:r w:rsidR="00FF2308">
        <w:t>为纵坐标。若摆动过程中机械能守恒，做出的图像是</w:t>
      </w:r>
      <w:r>
        <w:t>（</w:t>
      </w:r>
      <w:r w:rsidR="00FF2308">
        <w:t xml:space="preserve">    </w:t>
      </w:r>
      <w:r>
        <w:t>）</w:t>
      </w:r>
    </w:p>
    <w:p w14:paraId="7F3009A6" w14:textId="36B4CE56" w:rsidR="00534140" w:rsidRDefault="00692111" w:rsidP="00FF2308">
      <w:r>
        <w:rPr>
          <w:noProof/>
        </w:rPr>
        <mc:AlternateContent>
          <mc:Choice Requires="wpg">
            <w:drawing>
              <wp:inline distT="0" distB="0" distL="0" distR="0" wp14:anchorId="515C8020" wp14:editId="0BA00EBB">
                <wp:extent cx="4048125" cy="1137285"/>
                <wp:effectExtent l="0" t="0" r="9525" b="5715"/>
                <wp:docPr id="799965932" name="组合 14"/>
                <wp:cNvGraphicFramePr/>
                <a:graphic xmlns:a="http://schemas.openxmlformats.org/drawingml/2006/main">
                  <a:graphicData uri="http://schemas.microsoft.com/office/word/2010/wordprocessingGroup">
                    <wpg:wgp>
                      <wpg:cNvGrpSpPr/>
                      <wpg:grpSpPr>
                        <a:xfrm>
                          <a:off x="0" y="0"/>
                          <a:ext cx="4048125" cy="1137285"/>
                          <a:chOff x="0" y="0"/>
                          <a:chExt cx="4048125" cy="1137285"/>
                        </a:xfrm>
                      </wpg:grpSpPr>
                      <wpg:grpSp>
                        <wpg:cNvPr id="661246791" name="组合 13"/>
                        <wpg:cNvGrpSpPr/>
                        <wpg:grpSpPr>
                          <a:xfrm>
                            <a:off x="0" y="0"/>
                            <a:ext cx="4048125" cy="939165"/>
                            <a:chOff x="0" y="5034"/>
                            <a:chExt cx="5484908" cy="1273810"/>
                          </a:xfrm>
                        </wpg:grpSpPr>
                        <pic:pic xmlns:pic="http://schemas.openxmlformats.org/drawingml/2006/picture">
                          <pic:nvPicPr>
                            <pic:cNvPr id="1358503701" name="图片 9"/>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146487"/>
                              <a:ext cx="1123315" cy="1132205"/>
                            </a:xfrm>
                            <a:prstGeom prst="rect">
                              <a:avLst/>
                            </a:prstGeom>
                            <a:noFill/>
                            <a:ln>
                              <a:noFill/>
                            </a:ln>
                          </pic:spPr>
                        </pic:pic>
                        <pic:pic xmlns:pic="http://schemas.openxmlformats.org/drawingml/2006/picture">
                          <pic:nvPicPr>
                            <pic:cNvPr id="781043237" name="图片 10"/>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a:off x="1399102" y="31071"/>
                              <a:ext cx="1189355" cy="1247140"/>
                            </a:xfrm>
                            <a:prstGeom prst="rect">
                              <a:avLst/>
                            </a:prstGeom>
                            <a:noFill/>
                            <a:ln>
                              <a:noFill/>
                            </a:ln>
                          </pic:spPr>
                        </pic:pic>
                        <pic:pic xmlns:pic="http://schemas.openxmlformats.org/drawingml/2006/picture">
                          <pic:nvPicPr>
                            <pic:cNvPr id="1148619749" name="图片 11"/>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864788" y="89411"/>
                              <a:ext cx="1132205" cy="1189355"/>
                            </a:xfrm>
                            <a:prstGeom prst="rect">
                              <a:avLst/>
                            </a:prstGeom>
                            <a:noFill/>
                            <a:ln>
                              <a:noFill/>
                            </a:ln>
                          </pic:spPr>
                        </pic:pic>
                        <pic:pic xmlns:pic="http://schemas.openxmlformats.org/drawingml/2006/picture">
                          <pic:nvPicPr>
                            <pic:cNvPr id="952042359" name="图片 12"/>
                            <pic:cNvPicPr>
                              <a:picLocks noChangeAspect="1"/>
                            </pic:cNvPicPr>
                          </pic:nvPicPr>
                          <pic:blipFill>
                            <a:blip r:embed="rId56">
                              <a:extLst>
                                <a:ext uri="{28A0092B-C50C-407E-A947-70E740481C1C}">
                                  <a14:useLocalDpi xmlns:a14="http://schemas.microsoft.com/office/drawing/2010/main" val="0"/>
                                </a:ext>
                              </a:extLst>
                            </a:blip>
                            <a:srcRect/>
                            <a:stretch>
                              <a:fillRect/>
                            </a:stretch>
                          </pic:blipFill>
                          <pic:spPr bwMode="auto">
                            <a:xfrm>
                              <a:off x="4273328" y="5034"/>
                              <a:ext cx="1211580" cy="1273810"/>
                            </a:xfrm>
                            <a:prstGeom prst="rect">
                              <a:avLst/>
                            </a:prstGeom>
                            <a:noFill/>
                            <a:ln>
                              <a:noFill/>
                            </a:ln>
                          </pic:spPr>
                        </pic:pic>
                      </wpg:grpSp>
                      <wps:wsp>
                        <wps:cNvPr id="389771836" name="Text Box 893"/>
                        <wps:cNvSpPr txBox="1">
                          <a:spLocks noChangeArrowheads="1"/>
                        </wps:cNvSpPr>
                        <wps:spPr bwMode="auto">
                          <a:xfrm>
                            <a:off x="368423" y="939165"/>
                            <a:ext cx="15430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DBD846" w14:textId="77777777" w:rsidR="00692111" w:rsidRPr="003D2099" w:rsidRDefault="00692111" w:rsidP="00692111">
                              <w:pPr>
                                <w:rPr>
                                  <w:sz w:val="18"/>
                                  <w:szCs w:val="18"/>
                                </w:rPr>
                              </w:pPr>
                              <w:r>
                                <w:rPr>
                                  <w:sz w:val="18"/>
                                  <w:szCs w:val="18"/>
                                </w:rPr>
                                <w:t>A</w:t>
                              </w:r>
                            </w:p>
                          </w:txbxContent>
                        </wps:txbx>
                        <wps:bodyPr rot="0" vert="horz" wrap="none" lIns="36000" tIns="0" rIns="36000" bIns="0" anchor="t" anchorCtr="0" upright="1">
                          <a:spAutoFit/>
                        </wps:bodyPr>
                      </wps:wsp>
                      <wps:wsp>
                        <wps:cNvPr id="1069353959" name="Text Box 893"/>
                        <wps:cNvSpPr txBox="1">
                          <a:spLocks noChangeArrowheads="1"/>
                        </wps:cNvSpPr>
                        <wps:spPr bwMode="auto">
                          <a:xfrm>
                            <a:off x="1398233" y="938699"/>
                            <a:ext cx="14883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D3DBB" w14:textId="616E53A9" w:rsidR="00692111" w:rsidRPr="003D2099" w:rsidRDefault="00692111" w:rsidP="00692111">
                              <w:pPr>
                                <w:rPr>
                                  <w:sz w:val="18"/>
                                  <w:szCs w:val="18"/>
                                </w:rPr>
                              </w:pPr>
                              <w:r>
                                <w:rPr>
                                  <w:sz w:val="18"/>
                                  <w:szCs w:val="18"/>
                                </w:rPr>
                                <w:t>B</w:t>
                              </w:r>
                            </w:p>
                          </w:txbxContent>
                        </wps:txbx>
                        <wps:bodyPr rot="0" vert="horz" wrap="none" lIns="36000" tIns="0" rIns="36000" bIns="0" anchor="t" anchorCtr="0" upright="1">
                          <a:spAutoFit/>
                        </wps:bodyPr>
                      </wps:wsp>
                      <wps:wsp>
                        <wps:cNvPr id="1291301877" name="Text Box 893"/>
                        <wps:cNvSpPr txBox="1">
                          <a:spLocks noChangeArrowheads="1"/>
                        </wps:cNvSpPr>
                        <wps:spPr bwMode="auto">
                          <a:xfrm>
                            <a:off x="2463554" y="938699"/>
                            <a:ext cx="14883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73B1D9" w14:textId="77A3A439" w:rsidR="00692111" w:rsidRPr="003D2099" w:rsidRDefault="00692111" w:rsidP="00692111">
                              <w:pPr>
                                <w:rPr>
                                  <w:sz w:val="18"/>
                                  <w:szCs w:val="18"/>
                                </w:rPr>
                              </w:pPr>
                              <w:r>
                                <w:rPr>
                                  <w:sz w:val="18"/>
                                  <w:szCs w:val="18"/>
                                </w:rPr>
                                <w:t>C</w:t>
                              </w:r>
                            </w:p>
                          </w:txbxContent>
                        </wps:txbx>
                        <wps:bodyPr rot="0" vert="horz" wrap="none" lIns="36000" tIns="0" rIns="36000" bIns="0" anchor="t" anchorCtr="0" upright="1">
                          <a:spAutoFit/>
                        </wps:bodyPr>
                      </wps:wsp>
                      <wps:wsp>
                        <wps:cNvPr id="312593915" name="Text Box 893"/>
                        <wps:cNvSpPr txBox="1">
                          <a:spLocks noChangeArrowheads="1"/>
                        </wps:cNvSpPr>
                        <wps:spPr bwMode="auto">
                          <a:xfrm>
                            <a:off x="3559946" y="938699"/>
                            <a:ext cx="154550"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E1798F3" w14:textId="02A847DA" w:rsidR="00692111" w:rsidRPr="003D2099" w:rsidRDefault="00692111" w:rsidP="00692111">
                              <w:pPr>
                                <w:rPr>
                                  <w:sz w:val="18"/>
                                  <w:szCs w:val="18"/>
                                </w:rPr>
                              </w:pPr>
                              <w:r>
                                <w:rPr>
                                  <w:sz w:val="18"/>
                                  <w:szCs w:val="18"/>
                                </w:rPr>
                                <w:t>D</w:t>
                              </w:r>
                            </w:p>
                          </w:txbxContent>
                        </wps:txbx>
                        <wps:bodyPr rot="0" vert="horz" wrap="none" lIns="36000" tIns="0" rIns="36000" bIns="0" anchor="t" anchorCtr="0" upright="1">
                          <a:spAutoFit/>
                        </wps:bodyPr>
                      </wps:wsp>
                    </wpg:wgp>
                  </a:graphicData>
                </a:graphic>
              </wp:inline>
            </w:drawing>
          </mc:Choice>
          <mc:Fallback>
            <w:pict>
              <v:group w14:anchorId="515C8020" id="组合 14" o:spid="_x0000_s1572" style="width:318.75pt;height:89.55pt;mso-position-horizontal-relative:char;mso-position-vertical-relative:line" coordsize="40481,11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">
                <v:group id="组合 13" o:spid="_x0000_s1573" style="position:absolute;width:40481;height:9391" coordorigin=",50" coordsize="54849,12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">
                  <v:shape id="图片 9" o:spid="_x0000_s1574" type="#_x0000_t75" style="position:absolute;top:1464;width:11233;height:11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">
                    <v:imagedata r:id="rId57" o:title=""/>
                  </v:shape>
                  <v:shape id="图片 10" o:spid="_x0000_s1575" type="#_x0000_t75" style="position:absolute;left:13991;top:310;width:11893;height:12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">
                    <v:imagedata r:id="rId58" o:title=""/>
                  </v:shape>
                  <v:shape id="图片 11" o:spid="_x0000_s1576" type="#_x0000_t75" style="position:absolute;left:28647;top:894;width:11322;height:1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">
                    <v:imagedata r:id="rId59" o:title=""/>
                  </v:shape>
                  <v:shape id="图片 12" o:spid="_x0000_s1577" type="#_x0000_t75" style="position:absolute;left:42733;top:50;width:12116;height:12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">
                    <v:imagedata r:id="rId60" o:title=""/>
                  </v:shape>
                </v:group>
                <v:shape id="Text Box 893" o:spid="_x0000_s1578" type="#_x0000_t202" style="position:absolute;left:3684;top:9391;width:1543;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" filled="f" stroked="f">
                  <v:textbox style="mso-fit-shape-to-text:t" inset="1mm,0,1mm,0">
                    <w:txbxContent>
                      <w:p w14:paraId="14DBD846" w14:textId="77777777" w:rsidR="00692111" w:rsidRPr="003D2099" w:rsidRDefault="00692111" w:rsidP="00692111">
                        <w:pPr>
                          <w:rPr>
                            <w:sz w:val="18"/>
                            <w:szCs w:val="18"/>
                          </w:rPr>
                        </w:pPr>
                        <w:r>
                          <w:rPr>
                            <w:sz w:val="18"/>
                            <w:szCs w:val="18"/>
                          </w:rPr>
                          <w:t>A</w:t>
                        </w:r>
                      </w:p>
                    </w:txbxContent>
                  </v:textbox>
                </v:shape>
                <v:shape id="Text Box 893" o:spid="_x0000_s1579" type="#_x0000_t202" style="position:absolute;left:13982;top:9386;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" filled="f" stroked="f">
                  <v:textbox style="mso-fit-shape-to-text:t" inset="1mm,0,1mm,0">
                    <w:txbxContent>
                      <w:p w14:paraId="0A7D3DBB" w14:textId="616E53A9" w:rsidR="00692111" w:rsidRPr="003D2099" w:rsidRDefault="00692111" w:rsidP="00692111">
                        <w:pPr>
                          <w:rPr>
                            <w:sz w:val="18"/>
                            <w:szCs w:val="18"/>
                          </w:rPr>
                        </w:pPr>
                        <w:r>
                          <w:rPr>
                            <w:sz w:val="18"/>
                            <w:szCs w:val="18"/>
                          </w:rPr>
                          <w:t>B</w:t>
                        </w:r>
                      </w:p>
                    </w:txbxContent>
                  </v:textbox>
                </v:shape>
                <v:shape id="Text Box 893" o:spid="_x0000_s1580" type="#_x0000_t202" style="position:absolute;left:24635;top:9386;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" filled="f" stroked="f">
                  <v:textbox style="mso-fit-shape-to-text:t" inset="1mm,0,1mm,0">
                    <w:txbxContent>
                      <w:p w14:paraId="0573B1D9" w14:textId="77A3A439" w:rsidR="00692111" w:rsidRPr="003D2099" w:rsidRDefault="00692111" w:rsidP="00692111">
                        <w:pPr>
                          <w:rPr>
                            <w:sz w:val="18"/>
                            <w:szCs w:val="18"/>
                          </w:rPr>
                        </w:pPr>
                        <w:r>
                          <w:rPr>
                            <w:sz w:val="18"/>
                            <w:szCs w:val="18"/>
                          </w:rPr>
                          <w:t>C</w:t>
                        </w:r>
                      </w:p>
                    </w:txbxContent>
                  </v:textbox>
                </v:shape>
                <v:shape id="Text Box 893" o:spid="_x0000_s1581" type="#_x0000_t202" style="position:absolute;left:35599;top:9386;width:1545;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" filled="f" stroked="f">
                  <v:textbox style="mso-fit-shape-to-text:t" inset="1mm,0,1mm,0">
                    <w:txbxContent>
                      <w:p w14:paraId="3E1798F3" w14:textId="02A847DA" w:rsidR="00692111" w:rsidRPr="003D2099" w:rsidRDefault="00692111" w:rsidP="00692111">
                        <w:pPr>
                          <w:rPr>
                            <w:sz w:val="18"/>
                            <w:szCs w:val="18"/>
                          </w:rPr>
                        </w:pPr>
                        <w:r>
                          <w:rPr>
                            <w:sz w:val="18"/>
                            <w:szCs w:val="18"/>
                          </w:rPr>
                          <w:t>D</w:t>
                        </w:r>
                      </w:p>
                    </w:txbxContent>
                  </v:textbox>
                </v:shape>
                <w10:anchorlock/>
              </v:group>
            </w:pict>
          </mc:Fallback>
        </mc:AlternateContent>
      </w:r>
    </w:p>
    <w:p w14:paraId="0F723371" w14:textId="3AE51377" w:rsidR="00692111" w:rsidRDefault="00692111" w:rsidP="00FF2308"/>
    <w:p w14:paraId="314145FE" w14:textId="0A0FE153" w:rsidR="00FF2308" w:rsidRDefault="001323E5" w:rsidP="00534140">
      <w:r>
        <w:rPr>
          <w:noProof/>
          <w:lang w:val="zh-CN"/>
        </w:rPr>
        <mc:AlternateContent>
          <mc:Choice Requires="wpg">
            <w:drawing>
              <wp:anchor distT="0" distB="0" distL="114300" distR="114300" simplePos="0" relativeHeight="251782144" behindDoc="0" locked="0" layoutInCell="1" allowOverlap="1" wp14:anchorId="690D38AB" wp14:editId="2457A5F7">
                <wp:simplePos x="0" y="0"/>
                <wp:positionH relativeFrom="column">
                  <wp:posOffset>3651145</wp:posOffset>
                </wp:positionH>
                <wp:positionV relativeFrom="paragraph">
                  <wp:posOffset>106601</wp:posOffset>
                </wp:positionV>
                <wp:extent cx="1553845" cy="789940"/>
                <wp:effectExtent l="0" t="0" r="8255" b="0"/>
                <wp:wrapSquare wrapText="bothSides"/>
                <wp:docPr id="1412311572" name="组合 11"/>
                <wp:cNvGraphicFramePr/>
                <a:graphic xmlns:a="http://schemas.openxmlformats.org/drawingml/2006/main">
                  <a:graphicData uri="http://schemas.microsoft.com/office/word/2010/wordprocessingGroup">
                    <wpg:wgp>
                      <wpg:cNvGrpSpPr/>
                      <wpg:grpSpPr>
                        <a:xfrm>
                          <a:off x="0" y="0"/>
                          <a:ext cx="1553845" cy="789940"/>
                          <a:chOff x="0" y="0"/>
                          <a:chExt cx="1553845" cy="789940"/>
                        </a:xfrm>
                      </wpg:grpSpPr>
                      <wpg:grpSp>
                        <wpg:cNvPr id="1766963742" name="组合 9"/>
                        <wpg:cNvGrpSpPr/>
                        <wpg:grpSpPr>
                          <a:xfrm>
                            <a:off x="0" y="0"/>
                            <a:ext cx="1553845" cy="789940"/>
                            <a:chOff x="760445" y="-190731"/>
                            <a:chExt cx="1553936" cy="790197"/>
                          </a:xfrm>
                        </wpg:grpSpPr>
                        <wpg:grpSp>
                          <wpg:cNvPr id="665665719" name="组合 8"/>
                          <wpg:cNvGrpSpPr/>
                          <wpg:grpSpPr>
                            <a:xfrm>
                              <a:off x="760445" y="0"/>
                              <a:ext cx="1507490" cy="599466"/>
                              <a:chOff x="0" y="0"/>
                              <a:chExt cx="1507490" cy="599466"/>
                            </a:xfrm>
                          </wpg:grpSpPr>
                          <wps:wsp>
                            <wps:cNvPr id="316354898" name="矩形 7"/>
                            <wps:cNvSpPr/>
                            <wps:spPr>
                              <a:xfrm>
                                <a:off x="1" y="553747"/>
                                <a:ext cx="1361888" cy="45719"/>
                              </a:xfrm>
                              <a:prstGeom prst="rect">
                                <a:avLst/>
                              </a:prstGeom>
                              <a:pattFill prst="ltUpDiag">
                                <a:fgClr>
                                  <a:schemeClr val="tx1"/>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23682233" name="组合 6"/>
                            <wpg:cNvGrpSpPr/>
                            <wpg:grpSpPr>
                              <a:xfrm>
                                <a:off x="0" y="0"/>
                                <a:ext cx="1507490" cy="550768"/>
                                <a:chOff x="0" y="-10399"/>
                                <a:chExt cx="1507877" cy="551018"/>
                              </a:xfrm>
                            </wpg:grpSpPr>
                            <wpg:grpSp>
                              <wpg:cNvPr id="779919882" name="组合 5"/>
                              <wpg:cNvGrpSpPr/>
                              <wpg:grpSpPr>
                                <a:xfrm>
                                  <a:off x="32330" y="-10399"/>
                                  <a:ext cx="1475547" cy="551018"/>
                                  <a:chOff x="9239" y="-10399"/>
                                  <a:chExt cx="1475547" cy="551018"/>
                                </a:xfrm>
                              </wpg:grpSpPr>
                              <wps:wsp>
                                <wps:cNvPr id="1086665046" name="弧形 1"/>
                                <wps:cNvSpPr/>
                                <wps:spPr>
                                  <a:xfrm>
                                    <a:off x="501649" y="39833"/>
                                    <a:ext cx="456565" cy="456565"/>
                                  </a:xfrm>
                                  <a:prstGeom prst="arc">
                                    <a:avLst>
                                      <a:gd name="adj1" fmla="val 5768448"/>
                                      <a:gd name="adj2" fmla="val 5606628"/>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926272" name="弧形 1"/>
                                <wps:cNvSpPr/>
                                <wps:spPr>
                                  <a:xfrm>
                                    <a:off x="454890" y="-10399"/>
                                    <a:ext cx="551610" cy="551018"/>
                                  </a:xfrm>
                                  <a:prstGeom prst="arc">
                                    <a:avLst>
                                      <a:gd name="adj1" fmla="val 7373375"/>
                                      <a:gd name="adj2" fmla="val 5322434"/>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415122" name="任意多边形: 形状 2"/>
                                <wps:cNvSpPr/>
                                <wps:spPr>
                                  <a:xfrm>
                                    <a:off x="48489" y="327892"/>
                                    <a:ext cx="678858" cy="171716"/>
                                  </a:xfrm>
                                  <a:custGeom>
                                    <a:avLst/>
                                    <a:gdLst>
                                      <a:gd name="connsiteX0" fmla="*/ 0 w 738910"/>
                                      <a:gd name="connsiteY0" fmla="*/ 0 h 179636"/>
                                      <a:gd name="connsiteX1" fmla="*/ 198582 w 738910"/>
                                      <a:gd name="connsiteY1" fmla="*/ 161637 h 179636"/>
                                      <a:gd name="connsiteX2" fmla="*/ 738910 w 738910"/>
                                      <a:gd name="connsiteY2" fmla="*/ 168564 h 179636"/>
                                      <a:gd name="connsiteX0" fmla="*/ 0 w 738910"/>
                                      <a:gd name="connsiteY0" fmla="*/ 0 h 179636"/>
                                      <a:gd name="connsiteX1" fmla="*/ 198582 w 738910"/>
                                      <a:gd name="connsiteY1" fmla="*/ 161637 h 179636"/>
                                      <a:gd name="connsiteX2" fmla="*/ 738910 w 738910"/>
                                      <a:gd name="connsiteY2" fmla="*/ 168564 h 179636"/>
                                      <a:gd name="connsiteX0" fmla="*/ 0 w 738910"/>
                                      <a:gd name="connsiteY0" fmla="*/ 0 h 173107"/>
                                      <a:gd name="connsiteX1" fmla="*/ 198582 w 738910"/>
                                      <a:gd name="connsiteY1" fmla="*/ 161637 h 173107"/>
                                      <a:gd name="connsiteX2" fmla="*/ 738910 w 738910"/>
                                      <a:gd name="connsiteY2" fmla="*/ 168564 h 173107"/>
                                      <a:gd name="connsiteX0" fmla="*/ 0 w 738910"/>
                                      <a:gd name="connsiteY0" fmla="*/ 0 h 168564"/>
                                      <a:gd name="connsiteX1" fmla="*/ 198582 w 738910"/>
                                      <a:gd name="connsiteY1" fmla="*/ 161637 h 168564"/>
                                      <a:gd name="connsiteX2" fmla="*/ 738910 w 738910"/>
                                      <a:gd name="connsiteY2" fmla="*/ 168564 h 168564"/>
                                      <a:gd name="connsiteX0" fmla="*/ 0 w 738910"/>
                                      <a:gd name="connsiteY0" fmla="*/ 0 h 170049"/>
                                      <a:gd name="connsiteX1" fmla="*/ 198582 w 738910"/>
                                      <a:gd name="connsiteY1" fmla="*/ 161637 h 170049"/>
                                      <a:gd name="connsiteX2" fmla="*/ 738910 w 738910"/>
                                      <a:gd name="connsiteY2" fmla="*/ 168564 h 170049"/>
                                      <a:gd name="connsiteX0" fmla="*/ 0 w 738910"/>
                                      <a:gd name="connsiteY0" fmla="*/ 0 h 173722"/>
                                      <a:gd name="connsiteX1" fmla="*/ 217065 w 738910"/>
                                      <a:gd name="connsiteY1" fmla="*/ 170049 h 173722"/>
                                      <a:gd name="connsiteX2" fmla="*/ 738910 w 738910"/>
                                      <a:gd name="connsiteY2" fmla="*/ 168564 h 173722"/>
                                      <a:gd name="connsiteX0" fmla="*/ 0 w 738910"/>
                                      <a:gd name="connsiteY0" fmla="*/ 0 h 169902"/>
                                      <a:gd name="connsiteX1" fmla="*/ 223996 w 738910"/>
                                      <a:gd name="connsiteY1" fmla="*/ 160793 h 169902"/>
                                      <a:gd name="connsiteX2" fmla="*/ 738910 w 738910"/>
                                      <a:gd name="connsiteY2" fmla="*/ 168564 h 169902"/>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1745"/>
                                      <a:gd name="connsiteX1" fmla="*/ 223996 w 738910"/>
                                      <a:gd name="connsiteY1" fmla="*/ 166766 h 171745"/>
                                      <a:gd name="connsiteX2" fmla="*/ 738910 w 738910"/>
                                      <a:gd name="connsiteY2" fmla="*/ 168564 h 171745"/>
                                      <a:gd name="connsiteX0" fmla="*/ 0 w 690407"/>
                                      <a:gd name="connsiteY0" fmla="*/ 0 h 173686"/>
                                      <a:gd name="connsiteX1" fmla="*/ 223996 w 690407"/>
                                      <a:gd name="connsiteY1" fmla="*/ 166766 h 173686"/>
                                      <a:gd name="connsiteX2" fmla="*/ 690407 w 690407"/>
                                      <a:gd name="connsiteY2" fmla="*/ 171745 h 173686"/>
                                      <a:gd name="connsiteX0" fmla="*/ 0 w 678858"/>
                                      <a:gd name="connsiteY0" fmla="*/ 0 h 171716"/>
                                      <a:gd name="connsiteX1" fmla="*/ 223996 w 678858"/>
                                      <a:gd name="connsiteY1" fmla="*/ 166766 h 171716"/>
                                      <a:gd name="connsiteX2" fmla="*/ 678858 w 678858"/>
                                      <a:gd name="connsiteY2" fmla="*/ 168505 h 171716"/>
                                    </a:gdLst>
                                    <a:ahLst/>
                                    <a:cxnLst>
                                      <a:cxn ang="0">
                                        <a:pos x="connsiteX0" y="connsiteY0"/>
                                      </a:cxn>
                                      <a:cxn ang="0">
                                        <a:pos x="connsiteX1" y="connsiteY1"/>
                                      </a:cxn>
                                      <a:cxn ang="0">
                                        <a:pos x="connsiteX2" y="connsiteY2"/>
                                      </a:cxn>
                                    </a:cxnLst>
                                    <a:rect l="l" t="t" r="r" b="b"/>
                                    <a:pathLst>
                                      <a:path w="678858" h="171716">
                                        <a:moveTo>
                                          <a:pt x="0" y="0"/>
                                        </a:moveTo>
                                        <a:cubicBezTo>
                                          <a:pt x="37715" y="66771"/>
                                          <a:pt x="117016" y="161799"/>
                                          <a:pt x="223996" y="166766"/>
                                        </a:cubicBezTo>
                                        <a:cubicBezTo>
                                          <a:pt x="363321" y="174012"/>
                                          <a:pt x="467959" y="172141"/>
                                          <a:pt x="678858" y="168505"/>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0692730" name="任意多边形: 形状 2"/>
                                <wps:cNvSpPr/>
                                <wps:spPr>
                                  <a:xfrm>
                                    <a:off x="9239" y="365322"/>
                                    <a:ext cx="227025" cy="169902"/>
                                  </a:xfrm>
                                  <a:custGeom>
                                    <a:avLst/>
                                    <a:gdLst>
                                      <a:gd name="connsiteX0" fmla="*/ 0 w 738910"/>
                                      <a:gd name="connsiteY0" fmla="*/ 0 h 179636"/>
                                      <a:gd name="connsiteX1" fmla="*/ 198582 w 738910"/>
                                      <a:gd name="connsiteY1" fmla="*/ 161637 h 179636"/>
                                      <a:gd name="connsiteX2" fmla="*/ 738910 w 738910"/>
                                      <a:gd name="connsiteY2" fmla="*/ 168564 h 179636"/>
                                      <a:gd name="connsiteX0" fmla="*/ 0 w 738910"/>
                                      <a:gd name="connsiteY0" fmla="*/ 0 h 179636"/>
                                      <a:gd name="connsiteX1" fmla="*/ 198582 w 738910"/>
                                      <a:gd name="connsiteY1" fmla="*/ 161637 h 179636"/>
                                      <a:gd name="connsiteX2" fmla="*/ 738910 w 738910"/>
                                      <a:gd name="connsiteY2" fmla="*/ 168564 h 179636"/>
                                      <a:gd name="connsiteX0" fmla="*/ 0 w 738910"/>
                                      <a:gd name="connsiteY0" fmla="*/ 0 h 173107"/>
                                      <a:gd name="connsiteX1" fmla="*/ 198582 w 738910"/>
                                      <a:gd name="connsiteY1" fmla="*/ 161637 h 173107"/>
                                      <a:gd name="connsiteX2" fmla="*/ 738910 w 738910"/>
                                      <a:gd name="connsiteY2" fmla="*/ 168564 h 173107"/>
                                      <a:gd name="connsiteX0" fmla="*/ 0 w 738910"/>
                                      <a:gd name="connsiteY0" fmla="*/ 0 h 168564"/>
                                      <a:gd name="connsiteX1" fmla="*/ 198582 w 738910"/>
                                      <a:gd name="connsiteY1" fmla="*/ 161637 h 168564"/>
                                      <a:gd name="connsiteX2" fmla="*/ 738910 w 738910"/>
                                      <a:gd name="connsiteY2" fmla="*/ 168564 h 168564"/>
                                      <a:gd name="connsiteX0" fmla="*/ 0 w 738910"/>
                                      <a:gd name="connsiteY0" fmla="*/ 0 h 170049"/>
                                      <a:gd name="connsiteX1" fmla="*/ 198582 w 738910"/>
                                      <a:gd name="connsiteY1" fmla="*/ 161637 h 170049"/>
                                      <a:gd name="connsiteX2" fmla="*/ 738910 w 738910"/>
                                      <a:gd name="connsiteY2" fmla="*/ 168564 h 170049"/>
                                      <a:gd name="connsiteX0" fmla="*/ 0 w 738910"/>
                                      <a:gd name="connsiteY0" fmla="*/ 0 h 173722"/>
                                      <a:gd name="connsiteX1" fmla="*/ 217065 w 738910"/>
                                      <a:gd name="connsiteY1" fmla="*/ 170049 h 173722"/>
                                      <a:gd name="connsiteX2" fmla="*/ 738910 w 738910"/>
                                      <a:gd name="connsiteY2" fmla="*/ 168564 h 173722"/>
                                      <a:gd name="connsiteX0" fmla="*/ 0 w 738910"/>
                                      <a:gd name="connsiteY0" fmla="*/ 0 h 169902"/>
                                      <a:gd name="connsiteX1" fmla="*/ 223996 w 738910"/>
                                      <a:gd name="connsiteY1" fmla="*/ 160793 h 169902"/>
                                      <a:gd name="connsiteX2" fmla="*/ 738910 w 738910"/>
                                      <a:gd name="connsiteY2" fmla="*/ 168564 h 169902"/>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738910"/>
                                      <a:gd name="connsiteY0" fmla="*/ 0 h 173621"/>
                                      <a:gd name="connsiteX1" fmla="*/ 223996 w 738910"/>
                                      <a:gd name="connsiteY1" fmla="*/ 169902 h 173621"/>
                                      <a:gd name="connsiteX2" fmla="*/ 738910 w 738910"/>
                                      <a:gd name="connsiteY2" fmla="*/ 168564 h 173621"/>
                                      <a:gd name="connsiteX0" fmla="*/ 0 w 223996"/>
                                      <a:gd name="connsiteY0" fmla="*/ 0 h 169902"/>
                                      <a:gd name="connsiteX1" fmla="*/ 223996 w 223996"/>
                                      <a:gd name="connsiteY1" fmla="*/ 169902 h 169902"/>
                                      <a:gd name="connsiteX0" fmla="*/ 0 w 223996"/>
                                      <a:gd name="connsiteY0" fmla="*/ 0 h 169902"/>
                                      <a:gd name="connsiteX1" fmla="*/ 223996 w 223996"/>
                                      <a:gd name="connsiteY1" fmla="*/ 169902 h 169902"/>
                                      <a:gd name="connsiteX0" fmla="*/ 0 w 223996"/>
                                      <a:gd name="connsiteY0" fmla="*/ 0 h 169902"/>
                                      <a:gd name="connsiteX1" fmla="*/ 223996 w 223996"/>
                                      <a:gd name="connsiteY1" fmla="*/ 169902 h 169902"/>
                                      <a:gd name="connsiteX0" fmla="*/ 0 w 213154"/>
                                      <a:gd name="connsiteY0" fmla="*/ 0 h 169902"/>
                                      <a:gd name="connsiteX1" fmla="*/ 213154 w 213154"/>
                                      <a:gd name="connsiteY1" fmla="*/ 169902 h 169902"/>
                                    </a:gdLst>
                                    <a:ahLst/>
                                    <a:cxnLst>
                                      <a:cxn ang="0">
                                        <a:pos x="connsiteX0" y="connsiteY0"/>
                                      </a:cxn>
                                      <a:cxn ang="0">
                                        <a:pos x="connsiteX1" y="connsiteY1"/>
                                      </a:cxn>
                                    </a:cxnLst>
                                    <a:rect l="l" t="t" r="r" b="b"/>
                                    <a:pathLst>
                                      <a:path w="213154" h="169902">
                                        <a:moveTo>
                                          <a:pt x="0" y="0"/>
                                        </a:moveTo>
                                        <a:cubicBezTo>
                                          <a:pt x="35547" y="71391"/>
                                          <a:pt x="106174" y="164935"/>
                                          <a:pt x="213154" y="169902"/>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0098988" name="任意多边形: 形状 3"/>
                                <wps:cNvSpPr/>
                                <wps:spPr>
                                  <a:xfrm>
                                    <a:off x="879754" y="208311"/>
                                    <a:ext cx="605032" cy="288087"/>
                                  </a:xfrm>
                                  <a:custGeom>
                                    <a:avLst/>
                                    <a:gdLst>
                                      <a:gd name="connsiteX0" fmla="*/ 0 w 586509"/>
                                      <a:gd name="connsiteY0" fmla="*/ 287533 h 299702"/>
                                      <a:gd name="connsiteX1" fmla="*/ 205509 w 586509"/>
                                      <a:gd name="connsiteY1" fmla="*/ 280606 h 299702"/>
                                      <a:gd name="connsiteX2" fmla="*/ 318654 w 586509"/>
                                      <a:gd name="connsiteY2" fmla="*/ 107424 h 299702"/>
                                      <a:gd name="connsiteX3" fmla="*/ 461818 w 586509"/>
                                      <a:gd name="connsiteY3" fmla="*/ 12751 h 299702"/>
                                      <a:gd name="connsiteX4" fmla="*/ 586509 w 586509"/>
                                      <a:gd name="connsiteY4" fmla="*/ 3515 h 299702"/>
                                      <a:gd name="connsiteX0" fmla="*/ 0 w 586509"/>
                                      <a:gd name="connsiteY0" fmla="*/ 287533 h 298634"/>
                                      <a:gd name="connsiteX1" fmla="*/ 103981 w 586509"/>
                                      <a:gd name="connsiteY1" fmla="*/ 294032 h 298634"/>
                                      <a:gd name="connsiteX2" fmla="*/ 205509 w 586509"/>
                                      <a:gd name="connsiteY2" fmla="*/ 280606 h 298634"/>
                                      <a:gd name="connsiteX3" fmla="*/ 318654 w 586509"/>
                                      <a:gd name="connsiteY3" fmla="*/ 107424 h 298634"/>
                                      <a:gd name="connsiteX4" fmla="*/ 461818 w 586509"/>
                                      <a:gd name="connsiteY4" fmla="*/ 12751 h 298634"/>
                                      <a:gd name="connsiteX5" fmla="*/ 586509 w 586509"/>
                                      <a:gd name="connsiteY5" fmla="*/ 3515 h 298634"/>
                                      <a:gd name="connsiteX0" fmla="*/ 0 w 586509"/>
                                      <a:gd name="connsiteY0" fmla="*/ 287533 h 298634"/>
                                      <a:gd name="connsiteX1" fmla="*/ 103981 w 586509"/>
                                      <a:gd name="connsiteY1" fmla="*/ 294032 h 298634"/>
                                      <a:gd name="connsiteX2" fmla="*/ 205509 w 586509"/>
                                      <a:gd name="connsiteY2" fmla="*/ 280606 h 298634"/>
                                      <a:gd name="connsiteX3" fmla="*/ 318654 w 586509"/>
                                      <a:gd name="connsiteY3" fmla="*/ 107424 h 298634"/>
                                      <a:gd name="connsiteX4" fmla="*/ 461818 w 586509"/>
                                      <a:gd name="connsiteY4" fmla="*/ 12751 h 298634"/>
                                      <a:gd name="connsiteX5" fmla="*/ 586509 w 586509"/>
                                      <a:gd name="connsiteY5" fmla="*/ 3515 h 298634"/>
                                      <a:gd name="connsiteX0" fmla="*/ 0 w 586509"/>
                                      <a:gd name="connsiteY0" fmla="*/ 287533 h 295332"/>
                                      <a:gd name="connsiteX1" fmla="*/ 103981 w 586509"/>
                                      <a:gd name="connsiteY1" fmla="*/ 294032 h 295332"/>
                                      <a:gd name="connsiteX2" fmla="*/ 217063 w 586509"/>
                                      <a:gd name="connsiteY2" fmla="*/ 273675 h 295332"/>
                                      <a:gd name="connsiteX3" fmla="*/ 318654 w 586509"/>
                                      <a:gd name="connsiteY3" fmla="*/ 107424 h 295332"/>
                                      <a:gd name="connsiteX4" fmla="*/ 461818 w 586509"/>
                                      <a:gd name="connsiteY4" fmla="*/ 12751 h 295332"/>
                                      <a:gd name="connsiteX5" fmla="*/ 586509 w 586509"/>
                                      <a:gd name="connsiteY5" fmla="*/ 3515 h 295332"/>
                                      <a:gd name="connsiteX0" fmla="*/ 0 w 586509"/>
                                      <a:gd name="connsiteY0" fmla="*/ 287533 h 294200"/>
                                      <a:gd name="connsiteX1" fmla="*/ 103981 w 586509"/>
                                      <a:gd name="connsiteY1" fmla="*/ 294032 h 294200"/>
                                      <a:gd name="connsiteX2" fmla="*/ 217063 w 586509"/>
                                      <a:gd name="connsiteY2" fmla="*/ 273675 h 294200"/>
                                      <a:gd name="connsiteX3" fmla="*/ 318654 w 586509"/>
                                      <a:gd name="connsiteY3" fmla="*/ 107424 h 294200"/>
                                      <a:gd name="connsiteX4" fmla="*/ 461818 w 586509"/>
                                      <a:gd name="connsiteY4" fmla="*/ 12751 h 294200"/>
                                      <a:gd name="connsiteX5" fmla="*/ 586509 w 586509"/>
                                      <a:gd name="connsiteY5" fmla="*/ 3515 h 294200"/>
                                      <a:gd name="connsiteX0" fmla="*/ 0 w 586509"/>
                                      <a:gd name="connsiteY0" fmla="*/ 287533 h 294200"/>
                                      <a:gd name="connsiteX1" fmla="*/ 103981 w 586509"/>
                                      <a:gd name="connsiteY1" fmla="*/ 294032 h 294200"/>
                                      <a:gd name="connsiteX2" fmla="*/ 217063 w 586509"/>
                                      <a:gd name="connsiteY2" fmla="*/ 280608 h 294200"/>
                                      <a:gd name="connsiteX3" fmla="*/ 318654 w 586509"/>
                                      <a:gd name="connsiteY3" fmla="*/ 107424 h 294200"/>
                                      <a:gd name="connsiteX4" fmla="*/ 461818 w 586509"/>
                                      <a:gd name="connsiteY4" fmla="*/ 12751 h 294200"/>
                                      <a:gd name="connsiteX5" fmla="*/ 586509 w 586509"/>
                                      <a:gd name="connsiteY5" fmla="*/ 3515 h 294200"/>
                                      <a:gd name="connsiteX0" fmla="*/ 0 w 586509"/>
                                      <a:gd name="connsiteY0" fmla="*/ 287533 h 295615"/>
                                      <a:gd name="connsiteX1" fmla="*/ 217063 w 586509"/>
                                      <a:gd name="connsiteY1" fmla="*/ 280608 h 295615"/>
                                      <a:gd name="connsiteX2" fmla="*/ 318654 w 586509"/>
                                      <a:gd name="connsiteY2" fmla="*/ 107424 h 295615"/>
                                      <a:gd name="connsiteX3" fmla="*/ 461818 w 586509"/>
                                      <a:gd name="connsiteY3" fmla="*/ 12751 h 295615"/>
                                      <a:gd name="connsiteX4" fmla="*/ 586509 w 586509"/>
                                      <a:gd name="connsiteY4" fmla="*/ 3515 h 295615"/>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34830 w 586509"/>
                                      <a:gd name="connsiteY2" fmla="*/ 9354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34830 w 586509"/>
                                      <a:gd name="connsiteY2" fmla="*/ 93544 h 287533"/>
                                      <a:gd name="connsiteX3" fmla="*/ 461818 w 586509"/>
                                      <a:gd name="connsiteY3" fmla="*/ 12751 h 287533"/>
                                      <a:gd name="connsiteX4" fmla="*/ 586509 w 586509"/>
                                      <a:gd name="connsiteY4" fmla="*/ 3515 h 287533"/>
                                      <a:gd name="connsiteX0" fmla="*/ 0 w 461818"/>
                                      <a:gd name="connsiteY0" fmla="*/ 274782 h 274782"/>
                                      <a:gd name="connsiteX1" fmla="*/ 217063 w 461818"/>
                                      <a:gd name="connsiteY1" fmla="*/ 267857 h 274782"/>
                                      <a:gd name="connsiteX2" fmla="*/ 334830 w 461818"/>
                                      <a:gd name="connsiteY2" fmla="*/ 80793 h 274782"/>
                                      <a:gd name="connsiteX3" fmla="*/ 461818 w 461818"/>
                                      <a:gd name="connsiteY3" fmla="*/ 0 h 274782"/>
                                      <a:gd name="connsiteX0" fmla="*/ 0 w 570386"/>
                                      <a:gd name="connsiteY0" fmla="*/ 286346 h 286346"/>
                                      <a:gd name="connsiteX1" fmla="*/ 217063 w 570386"/>
                                      <a:gd name="connsiteY1" fmla="*/ 279421 h 286346"/>
                                      <a:gd name="connsiteX2" fmla="*/ 334830 w 570386"/>
                                      <a:gd name="connsiteY2" fmla="*/ 92357 h 286346"/>
                                      <a:gd name="connsiteX3" fmla="*/ 570386 w 570386"/>
                                      <a:gd name="connsiteY3" fmla="*/ 0 h 286346"/>
                                      <a:gd name="connsiteX0" fmla="*/ 0 w 570386"/>
                                      <a:gd name="connsiteY0" fmla="*/ 288123 h 288123"/>
                                      <a:gd name="connsiteX1" fmla="*/ 217063 w 570386"/>
                                      <a:gd name="connsiteY1" fmla="*/ 281198 h 288123"/>
                                      <a:gd name="connsiteX2" fmla="*/ 334830 w 570386"/>
                                      <a:gd name="connsiteY2" fmla="*/ 94134 h 288123"/>
                                      <a:gd name="connsiteX3" fmla="*/ 570386 w 570386"/>
                                      <a:gd name="connsiteY3" fmla="*/ 1777 h 288123"/>
                                      <a:gd name="connsiteX0" fmla="*/ 0 w 570386"/>
                                      <a:gd name="connsiteY0" fmla="*/ 288618 h 288618"/>
                                      <a:gd name="connsiteX1" fmla="*/ 217063 w 570386"/>
                                      <a:gd name="connsiteY1" fmla="*/ 281693 h 288618"/>
                                      <a:gd name="connsiteX2" fmla="*/ 334830 w 570386"/>
                                      <a:gd name="connsiteY2" fmla="*/ 94629 h 288618"/>
                                      <a:gd name="connsiteX3" fmla="*/ 570386 w 570386"/>
                                      <a:gd name="connsiteY3" fmla="*/ 2272 h 288618"/>
                                      <a:gd name="connsiteX0" fmla="*/ 0 w 570386"/>
                                      <a:gd name="connsiteY0" fmla="*/ 286380 h 286380"/>
                                      <a:gd name="connsiteX1" fmla="*/ 217063 w 570386"/>
                                      <a:gd name="connsiteY1" fmla="*/ 279455 h 286380"/>
                                      <a:gd name="connsiteX2" fmla="*/ 334830 w 570386"/>
                                      <a:gd name="connsiteY2" fmla="*/ 92391 h 286380"/>
                                      <a:gd name="connsiteX3" fmla="*/ 570386 w 570386"/>
                                      <a:gd name="connsiteY3" fmla="*/ 34 h 286380"/>
                                      <a:gd name="connsiteX0" fmla="*/ 0 w 570386"/>
                                      <a:gd name="connsiteY0" fmla="*/ 286969 h 286969"/>
                                      <a:gd name="connsiteX1" fmla="*/ 217063 w 570386"/>
                                      <a:gd name="connsiteY1" fmla="*/ 280044 h 286969"/>
                                      <a:gd name="connsiteX2" fmla="*/ 334830 w 570386"/>
                                      <a:gd name="connsiteY2" fmla="*/ 92980 h 286969"/>
                                      <a:gd name="connsiteX3" fmla="*/ 570386 w 570386"/>
                                      <a:gd name="connsiteY3" fmla="*/ 623 h 286969"/>
                                      <a:gd name="connsiteX0" fmla="*/ 0 w 570386"/>
                                      <a:gd name="connsiteY0" fmla="*/ 286969 h 286969"/>
                                      <a:gd name="connsiteX1" fmla="*/ 217063 w 570386"/>
                                      <a:gd name="connsiteY1" fmla="*/ 280044 h 286969"/>
                                      <a:gd name="connsiteX2" fmla="*/ 334830 w 570386"/>
                                      <a:gd name="connsiteY2" fmla="*/ 92980 h 286969"/>
                                      <a:gd name="connsiteX3" fmla="*/ 570386 w 570386"/>
                                      <a:gd name="connsiteY3" fmla="*/ 623 h 286969"/>
                                      <a:gd name="connsiteX0" fmla="*/ 0 w 570386"/>
                                      <a:gd name="connsiteY0" fmla="*/ 286838 h 286838"/>
                                      <a:gd name="connsiteX1" fmla="*/ 217063 w 570386"/>
                                      <a:gd name="connsiteY1" fmla="*/ 279913 h 286838"/>
                                      <a:gd name="connsiteX2" fmla="*/ 334830 w 570386"/>
                                      <a:gd name="connsiteY2" fmla="*/ 92849 h 286838"/>
                                      <a:gd name="connsiteX3" fmla="*/ 570386 w 570386"/>
                                      <a:gd name="connsiteY3" fmla="*/ 492 h 286838"/>
                                      <a:gd name="connsiteX0" fmla="*/ 0 w 605032"/>
                                      <a:gd name="connsiteY0" fmla="*/ 288579 h 288579"/>
                                      <a:gd name="connsiteX1" fmla="*/ 251709 w 605032"/>
                                      <a:gd name="connsiteY1" fmla="*/ 279913 h 288579"/>
                                      <a:gd name="connsiteX2" fmla="*/ 369476 w 605032"/>
                                      <a:gd name="connsiteY2" fmla="*/ 92849 h 288579"/>
                                      <a:gd name="connsiteX3" fmla="*/ 605032 w 605032"/>
                                      <a:gd name="connsiteY3" fmla="*/ 492 h 288579"/>
                                      <a:gd name="connsiteX0" fmla="*/ 0 w 605032"/>
                                      <a:gd name="connsiteY0" fmla="*/ 288551 h 291180"/>
                                      <a:gd name="connsiteX1" fmla="*/ 249400 w 605032"/>
                                      <a:gd name="connsiteY1" fmla="*/ 288551 h 291180"/>
                                      <a:gd name="connsiteX2" fmla="*/ 369476 w 605032"/>
                                      <a:gd name="connsiteY2" fmla="*/ 92821 h 291180"/>
                                      <a:gd name="connsiteX3" fmla="*/ 605032 w 605032"/>
                                      <a:gd name="connsiteY3" fmla="*/ 464 h 291180"/>
                                      <a:gd name="connsiteX0" fmla="*/ 0 w 605032"/>
                                      <a:gd name="connsiteY0" fmla="*/ 288551 h 288551"/>
                                      <a:gd name="connsiteX1" fmla="*/ 249400 w 605032"/>
                                      <a:gd name="connsiteY1" fmla="*/ 288551 h 288551"/>
                                      <a:gd name="connsiteX2" fmla="*/ 369476 w 605032"/>
                                      <a:gd name="connsiteY2" fmla="*/ 92821 h 288551"/>
                                      <a:gd name="connsiteX3" fmla="*/ 605032 w 605032"/>
                                      <a:gd name="connsiteY3" fmla="*/ 464 h 288551"/>
                                      <a:gd name="connsiteX0" fmla="*/ 0 w 605032"/>
                                      <a:gd name="connsiteY0" fmla="*/ 288533 h 288533"/>
                                      <a:gd name="connsiteX1" fmla="*/ 249400 w 605032"/>
                                      <a:gd name="connsiteY1" fmla="*/ 288533 h 288533"/>
                                      <a:gd name="connsiteX2" fmla="*/ 369476 w 605032"/>
                                      <a:gd name="connsiteY2" fmla="*/ 92803 h 288533"/>
                                      <a:gd name="connsiteX3" fmla="*/ 605032 w 605032"/>
                                      <a:gd name="connsiteY3" fmla="*/ 446 h 288533"/>
                                      <a:gd name="connsiteX0" fmla="*/ 0 w 605032"/>
                                      <a:gd name="connsiteY0" fmla="*/ 288087 h 288087"/>
                                      <a:gd name="connsiteX1" fmla="*/ 249400 w 605032"/>
                                      <a:gd name="connsiteY1" fmla="*/ 288087 h 288087"/>
                                      <a:gd name="connsiteX2" fmla="*/ 369476 w 605032"/>
                                      <a:gd name="connsiteY2" fmla="*/ 92357 h 288087"/>
                                      <a:gd name="connsiteX3" fmla="*/ 605032 w 605032"/>
                                      <a:gd name="connsiteY3" fmla="*/ 0 h 288087"/>
                                      <a:gd name="connsiteX0" fmla="*/ 0 w 605032"/>
                                      <a:gd name="connsiteY0" fmla="*/ 288087 h 288087"/>
                                      <a:gd name="connsiteX1" fmla="*/ 249400 w 605032"/>
                                      <a:gd name="connsiteY1" fmla="*/ 288087 h 288087"/>
                                      <a:gd name="connsiteX2" fmla="*/ 369476 w 605032"/>
                                      <a:gd name="connsiteY2" fmla="*/ 92357 h 288087"/>
                                      <a:gd name="connsiteX3" fmla="*/ 605032 w 605032"/>
                                      <a:gd name="connsiteY3" fmla="*/ 0 h 288087"/>
                                    </a:gdLst>
                                    <a:ahLst/>
                                    <a:cxnLst>
                                      <a:cxn ang="0">
                                        <a:pos x="connsiteX0" y="connsiteY0"/>
                                      </a:cxn>
                                      <a:cxn ang="0">
                                        <a:pos x="connsiteX1" y="connsiteY1"/>
                                      </a:cxn>
                                      <a:cxn ang="0">
                                        <a:pos x="connsiteX2" y="connsiteY2"/>
                                      </a:cxn>
                                      <a:cxn ang="0">
                                        <a:pos x="connsiteX3" y="connsiteY3"/>
                                      </a:cxn>
                                    </a:cxnLst>
                                    <a:rect l="l" t="t" r="r" b="b"/>
                                    <a:pathLst>
                                      <a:path w="605032" h="288087">
                                        <a:moveTo>
                                          <a:pt x="0" y="288087"/>
                                        </a:moveTo>
                                        <a:cubicBezTo>
                                          <a:pt x="72354" y="285779"/>
                                          <a:pt x="177047" y="288088"/>
                                          <a:pt x="249400" y="288087"/>
                                        </a:cubicBezTo>
                                        <a:cubicBezTo>
                                          <a:pt x="302509" y="274261"/>
                                          <a:pt x="326373" y="138059"/>
                                          <a:pt x="369476" y="92357"/>
                                        </a:cubicBezTo>
                                        <a:cubicBezTo>
                                          <a:pt x="412579" y="46655"/>
                                          <a:pt x="486487" y="1103"/>
                                          <a:pt x="605032" y="0"/>
                                        </a:cubicBezTo>
                                      </a:path>
                                    </a:pathLst>
                                  </a:cu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984172" name="任意多边形: 形状 3"/>
                                <wps:cNvSpPr/>
                                <wps:spPr>
                                  <a:xfrm>
                                    <a:off x="1161169" y="256995"/>
                                    <a:ext cx="323230" cy="279833"/>
                                  </a:xfrm>
                                  <a:custGeom>
                                    <a:avLst/>
                                    <a:gdLst>
                                      <a:gd name="connsiteX0" fmla="*/ 0 w 586509"/>
                                      <a:gd name="connsiteY0" fmla="*/ 287533 h 299702"/>
                                      <a:gd name="connsiteX1" fmla="*/ 205509 w 586509"/>
                                      <a:gd name="connsiteY1" fmla="*/ 280606 h 299702"/>
                                      <a:gd name="connsiteX2" fmla="*/ 318654 w 586509"/>
                                      <a:gd name="connsiteY2" fmla="*/ 107424 h 299702"/>
                                      <a:gd name="connsiteX3" fmla="*/ 461818 w 586509"/>
                                      <a:gd name="connsiteY3" fmla="*/ 12751 h 299702"/>
                                      <a:gd name="connsiteX4" fmla="*/ 586509 w 586509"/>
                                      <a:gd name="connsiteY4" fmla="*/ 3515 h 299702"/>
                                      <a:gd name="connsiteX0" fmla="*/ 0 w 586509"/>
                                      <a:gd name="connsiteY0" fmla="*/ 287533 h 298634"/>
                                      <a:gd name="connsiteX1" fmla="*/ 103981 w 586509"/>
                                      <a:gd name="connsiteY1" fmla="*/ 294032 h 298634"/>
                                      <a:gd name="connsiteX2" fmla="*/ 205509 w 586509"/>
                                      <a:gd name="connsiteY2" fmla="*/ 280606 h 298634"/>
                                      <a:gd name="connsiteX3" fmla="*/ 318654 w 586509"/>
                                      <a:gd name="connsiteY3" fmla="*/ 107424 h 298634"/>
                                      <a:gd name="connsiteX4" fmla="*/ 461818 w 586509"/>
                                      <a:gd name="connsiteY4" fmla="*/ 12751 h 298634"/>
                                      <a:gd name="connsiteX5" fmla="*/ 586509 w 586509"/>
                                      <a:gd name="connsiteY5" fmla="*/ 3515 h 298634"/>
                                      <a:gd name="connsiteX0" fmla="*/ 0 w 586509"/>
                                      <a:gd name="connsiteY0" fmla="*/ 287533 h 298634"/>
                                      <a:gd name="connsiteX1" fmla="*/ 103981 w 586509"/>
                                      <a:gd name="connsiteY1" fmla="*/ 294032 h 298634"/>
                                      <a:gd name="connsiteX2" fmla="*/ 205509 w 586509"/>
                                      <a:gd name="connsiteY2" fmla="*/ 280606 h 298634"/>
                                      <a:gd name="connsiteX3" fmla="*/ 318654 w 586509"/>
                                      <a:gd name="connsiteY3" fmla="*/ 107424 h 298634"/>
                                      <a:gd name="connsiteX4" fmla="*/ 461818 w 586509"/>
                                      <a:gd name="connsiteY4" fmla="*/ 12751 h 298634"/>
                                      <a:gd name="connsiteX5" fmla="*/ 586509 w 586509"/>
                                      <a:gd name="connsiteY5" fmla="*/ 3515 h 298634"/>
                                      <a:gd name="connsiteX0" fmla="*/ 0 w 586509"/>
                                      <a:gd name="connsiteY0" fmla="*/ 287533 h 295332"/>
                                      <a:gd name="connsiteX1" fmla="*/ 103981 w 586509"/>
                                      <a:gd name="connsiteY1" fmla="*/ 294032 h 295332"/>
                                      <a:gd name="connsiteX2" fmla="*/ 217063 w 586509"/>
                                      <a:gd name="connsiteY2" fmla="*/ 273675 h 295332"/>
                                      <a:gd name="connsiteX3" fmla="*/ 318654 w 586509"/>
                                      <a:gd name="connsiteY3" fmla="*/ 107424 h 295332"/>
                                      <a:gd name="connsiteX4" fmla="*/ 461818 w 586509"/>
                                      <a:gd name="connsiteY4" fmla="*/ 12751 h 295332"/>
                                      <a:gd name="connsiteX5" fmla="*/ 586509 w 586509"/>
                                      <a:gd name="connsiteY5" fmla="*/ 3515 h 295332"/>
                                      <a:gd name="connsiteX0" fmla="*/ 0 w 586509"/>
                                      <a:gd name="connsiteY0" fmla="*/ 287533 h 294200"/>
                                      <a:gd name="connsiteX1" fmla="*/ 103981 w 586509"/>
                                      <a:gd name="connsiteY1" fmla="*/ 294032 h 294200"/>
                                      <a:gd name="connsiteX2" fmla="*/ 217063 w 586509"/>
                                      <a:gd name="connsiteY2" fmla="*/ 273675 h 294200"/>
                                      <a:gd name="connsiteX3" fmla="*/ 318654 w 586509"/>
                                      <a:gd name="connsiteY3" fmla="*/ 107424 h 294200"/>
                                      <a:gd name="connsiteX4" fmla="*/ 461818 w 586509"/>
                                      <a:gd name="connsiteY4" fmla="*/ 12751 h 294200"/>
                                      <a:gd name="connsiteX5" fmla="*/ 586509 w 586509"/>
                                      <a:gd name="connsiteY5" fmla="*/ 3515 h 294200"/>
                                      <a:gd name="connsiteX0" fmla="*/ 0 w 586509"/>
                                      <a:gd name="connsiteY0" fmla="*/ 287533 h 294200"/>
                                      <a:gd name="connsiteX1" fmla="*/ 103981 w 586509"/>
                                      <a:gd name="connsiteY1" fmla="*/ 294032 h 294200"/>
                                      <a:gd name="connsiteX2" fmla="*/ 217063 w 586509"/>
                                      <a:gd name="connsiteY2" fmla="*/ 280608 h 294200"/>
                                      <a:gd name="connsiteX3" fmla="*/ 318654 w 586509"/>
                                      <a:gd name="connsiteY3" fmla="*/ 107424 h 294200"/>
                                      <a:gd name="connsiteX4" fmla="*/ 461818 w 586509"/>
                                      <a:gd name="connsiteY4" fmla="*/ 12751 h 294200"/>
                                      <a:gd name="connsiteX5" fmla="*/ 586509 w 586509"/>
                                      <a:gd name="connsiteY5" fmla="*/ 3515 h 294200"/>
                                      <a:gd name="connsiteX0" fmla="*/ 0 w 586509"/>
                                      <a:gd name="connsiteY0" fmla="*/ 287533 h 295615"/>
                                      <a:gd name="connsiteX1" fmla="*/ 217063 w 586509"/>
                                      <a:gd name="connsiteY1" fmla="*/ 280608 h 295615"/>
                                      <a:gd name="connsiteX2" fmla="*/ 318654 w 586509"/>
                                      <a:gd name="connsiteY2" fmla="*/ 107424 h 295615"/>
                                      <a:gd name="connsiteX3" fmla="*/ 461818 w 586509"/>
                                      <a:gd name="connsiteY3" fmla="*/ 12751 h 295615"/>
                                      <a:gd name="connsiteX4" fmla="*/ 586509 w 586509"/>
                                      <a:gd name="connsiteY4" fmla="*/ 3515 h 295615"/>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18654 w 586509"/>
                                      <a:gd name="connsiteY2" fmla="*/ 10742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34830 w 586509"/>
                                      <a:gd name="connsiteY2" fmla="*/ 93544 h 287533"/>
                                      <a:gd name="connsiteX3" fmla="*/ 461818 w 586509"/>
                                      <a:gd name="connsiteY3" fmla="*/ 12751 h 287533"/>
                                      <a:gd name="connsiteX4" fmla="*/ 586509 w 586509"/>
                                      <a:gd name="connsiteY4" fmla="*/ 3515 h 287533"/>
                                      <a:gd name="connsiteX0" fmla="*/ 0 w 586509"/>
                                      <a:gd name="connsiteY0" fmla="*/ 287533 h 287533"/>
                                      <a:gd name="connsiteX1" fmla="*/ 217063 w 586509"/>
                                      <a:gd name="connsiteY1" fmla="*/ 280608 h 287533"/>
                                      <a:gd name="connsiteX2" fmla="*/ 334830 w 586509"/>
                                      <a:gd name="connsiteY2" fmla="*/ 93544 h 287533"/>
                                      <a:gd name="connsiteX3" fmla="*/ 461818 w 586509"/>
                                      <a:gd name="connsiteY3" fmla="*/ 12751 h 287533"/>
                                      <a:gd name="connsiteX4" fmla="*/ 586509 w 586509"/>
                                      <a:gd name="connsiteY4" fmla="*/ 3515 h 287533"/>
                                      <a:gd name="connsiteX0" fmla="*/ 0 w 461818"/>
                                      <a:gd name="connsiteY0" fmla="*/ 274782 h 274782"/>
                                      <a:gd name="connsiteX1" fmla="*/ 217063 w 461818"/>
                                      <a:gd name="connsiteY1" fmla="*/ 267857 h 274782"/>
                                      <a:gd name="connsiteX2" fmla="*/ 334830 w 461818"/>
                                      <a:gd name="connsiteY2" fmla="*/ 80793 h 274782"/>
                                      <a:gd name="connsiteX3" fmla="*/ 461818 w 461818"/>
                                      <a:gd name="connsiteY3" fmla="*/ 0 h 274782"/>
                                      <a:gd name="connsiteX0" fmla="*/ 0 w 570386"/>
                                      <a:gd name="connsiteY0" fmla="*/ 286346 h 286346"/>
                                      <a:gd name="connsiteX1" fmla="*/ 217063 w 570386"/>
                                      <a:gd name="connsiteY1" fmla="*/ 279421 h 286346"/>
                                      <a:gd name="connsiteX2" fmla="*/ 334830 w 570386"/>
                                      <a:gd name="connsiteY2" fmla="*/ 92357 h 286346"/>
                                      <a:gd name="connsiteX3" fmla="*/ 570386 w 570386"/>
                                      <a:gd name="connsiteY3" fmla="*/ 0 h 286346"/>
                                      <a:gd name="connsiteX0" fmla="*/ 0 w 570386"/>
                                      <a:gd name="connsiteY0" fmla="*/ 288123 h 288123"/>
                                      <a:gd name="connsiteX1" fmla="*/ 217063 w 570386"/>
                                      <a:gd name="connsiteY1" fmla="*/ 281198 h 288123"/>
                                      <a:gd name="connsiteX2" fmla="*/ 334830 w 570386"/>
                                      <a:gd name="connsiteY2" fmla="*/ 94134 h 288123"/>
                                      <a:gd name="connsiteX3" fmla="*/ 570386 w 570386"/>
                                      <a:gd name="connsiteY3" fmla="*/ 1777 h 288123"/>
                                      <a:gd name="connsiteX0" fmla="*/ 0 w 570386"/>
                                      <a:gd name="connsiteY0" fmla="*/ 288618 h 288618"/>
                                      <a:gd name="connsiteX1" fmla="*/ 217063 w 570386"/>
                                      <a:gd name="connsiteY1" fmla="*/ 281693 h 288618"/>
                                      <a:gd name="connsiteX2" fmla="*/ 334830 w 570386"/>
                                      <a:gd name="connsiteY2" fmla="*/ 94629 h 288618"/>
                                      <a:gd name="connsiteX3" fmla="*/ 570386 w 570386"/>
                                      <a:gd name="connsiteY3" fmla="*/ 2272 h 288618"/>
                                      <a:gd name="connsiteX0" fmla="*/ 0 w 570386"/>
                                      <a:gd name="connsiteY0" fmla="*/ 286380 h 286380"/>
                                      <a:gd name="connsiteX1" fmla="*/ 217063 w 570386"/>
                                      <a:gd name="connsiteY1" fmla="*/ 279455 h 286380"/>
                                      <a:gd name="connsiteX2" fmla="*/ 334830 w 570386"/>
                                      <a:gd name="connsiteY2" fmla="*/ 92391 h 286380"/>
                                      <a:gd name="connsiteX3" fmla="*/ 570386 w 570386"/>
                                      <a:gd name="connsiteY3" fmla="*/ 34 h 286380"/>
                                      <a:gd name="connsiteX0" fmla="*/ 0 w 570386"/>
                                      <a:gd name="connsiteY0" fmla="*/ 286969 h 286969"/>
                                      <a:gd name="connsiteX1" fmla="*/ 217063 w 570386"/>
                                      <a:gd name="connsiteY1" fmla="*/ 280044 h 286969"/>
                                      <a:gd name="connsiteX2" fmla="*/ 334830 w 570386"/>
                                      <a:gd name="connsiteY2" fmla="*/ 92980 h 286969"/>
                                      <a:gd name="connsiteX3" fmla="*/ 570386 w 570386"/>
                                      <a:gd name="connsiteY3" fmla="*/ 623 h 286969"/>
                                      <a:gd name="connsiteX0" fmla="*/ 0 w 570386"/>
                                      <a:gd name="connsiteY0" fmla="*/ 286969 h 286969"/>
                                      <a:gd name="connsiteX1" fmla="*/ 217063 w 570386"/>
                                      <a:gd name="connsiteY1" fmla="*/ 280044 h 286969"/>
                                      <a:gd name="connsiteX2" fmla="*/ 334830 w 570386"/>
                                      <a:gd name="connsiteY2" fmla="*/ 92980 h 286969"/>
                                      <a:gd name="connsiteX3" fmla="*/ 570386 w 570386"/>
                                      <a:gd name="connsiteY3" fmla="*/ 623 h 286969"/>
                                      <a:gd name="connsiteX0" fmla="*/ 0 w 570386"/>
                                      <a:gd name="connsiteY0" fmla="*/ 286838 h 286838"/>
                                      <a:gd name="connsiteX1" fmla="*/ 217063 w 570386"/>
                                      <a:gd name="connsiteY1" fmla="*/ 279913 h 286838"/>
                                      <a:gd name="connsiteX2" fmla="*/ 334830 w 570386"/>
                                      <a:gd name="connsiteY2" fmla="*/ 92849 h 286838"/>
                                      <a:gd name="connsiteX3" fmla="*/ 570386 w 570386"/>
                                      <a:gd name="connsiteY3" fmla="*/ 492 h 286838"/>
                                      <a:gd name="connsiteX0" fmla="*/ 0 w 533430"/>
                                      <a:gd name="connsiteY0" fmla="*/ 287287 h 287287"/>
                                      <a:gd name="connsiteX1" fmla="*/ 217063 w 533430"/>
                                      <a:gd name="connsiteY1" fmla="*/ 280362 h 287287"/>
                                      <a:gd name="connsiteX2" fmla="*/ 334830 w 533430"/>
                                      <a:gd name="connsiteY2" fmla="*/ 93298 h 287287"/>
                                      <a:gd name="connsiteX3" fmla="*/ 533430 w 533430"/>
                                      <a:gd name="connsiteY3" fmla="*/ 449 h 287287"/>
                                      <a:gd name="connsiteX0" fmla="*/ 0 w 519459"/>
                                      <a:gd name="connsiteY0" fmla="*/ 287733 h 287733"/>
                                      <a:gd name="connsiteX1" fmla="*/ 217063 w 519459"/>
                                      <a:gd name="connsiteY1" fmla="*/ 280808 h 287733"/>
                                      <a:gd name="connsiteX2" fmla="*/ 334830 w 519459"/>
                                      <a:gd name="connsiteY2" fmla="*/ 93744 h 287733"/>
                                      <a:gd name="connsiteX3" fmla="*/ 519459 w 519459"/>
                                      <a:gd name="connsiteY3" fmla="*/ 446 h 287733"/>
                                      <a:gd name="connsiteX0" fmla="*/ 0 w 519459"/>
                                      <a:gd name="connsiteY0" fmla="*/ 287931 h 287931"/>
                                      <a:gd name="connsiteX1" fmla="*/ 217063 w 519459"/>
                                      <a:gd name="connsiteY1" fmla="*/ 281006 h 287931"/>
                                      <a:gd name="connsiteX2" fmla="*/ 334830 w 519459"/>
                                      <a:gd name="connsiteY2" fmla="*/ 93942 h 287931"/>
                                      <a:gd name="connsiteX3" fmla="*/ 519459 w 519459"/>
                                      <a:gd name="connsiteY3" fmla="*/ 644 h 287931"/>
                                      <a:gd name="connsiteX0" fmla="*/ 0 w 519459"/>
                                      <a:gd name="connsiteY0" fmla="*/ 287771 h 287771"/>
                                      <a:gd name="connsiteX1" fmla="*/ 217063 w 519459"/>
                                      <a:gd name="connsiteY1" fmla="*/ 280846 h 287771"/>
                                      <a:gd name="connsiteX2" fmla="*/ 334830 w 519459"/>
                                      <a:gd name="connsiteY2" fmla="*/ 93782 h 287771"/>
                                      <a:gd name="connsiteX3" fmla="*/ 519459 w 519459"/>
                                      <a:gd name="connsiteY3" fmla="*/ 484 h 287771"/>
                                      <a:gd name="connsiteX0" fmla="*/ 0 w 519459"/>
                                      <a:gd name="connsiteY0" fmla="*/ 287287 h 287287"/>
                                      <a:gd name="connsiteX1" fmla="*/ 217063 w 519459"/>
                                      <a:gd name="connsiteY1" fmla="*/ 280362 h 287287"/>
                                      <a:gd name="connsiteX2" fmla="*/ 334830 w 519459"/>
                                      <a:gd name="connsiteY2" fmla="*/ 93298 h 287287"/>
                                      <a:gd name="connsiteX3" fmla="*/ 519459 w 519459"/>
                                      <a:gd name="connsiteY3" fmla="*/ 0 h 287287"/>
                                      <a:gd name="connsiteX0" fmla="*/ 0 w 519459"/>
                                      <a:gd name="connsiteY0" fmla="*/ 287287 h 287287"/>
                                      <a:gd name="connsiteX1" fmla="*/ 207827 w 519459"/>
                                      <a:gd name="connsiteY1" fmla="*/ 279833 h 287287"/>
                                      <a:gd name="connsiteX2" fmla="*/ 334830 w 519459"/>
                                      <a:gd name="connsiteY2" fmla="*/ 93298 h 287287"/>
                                      <a:gd name="connsiteX3" fmla="*/ 519459 w 519459"/>
                                      <a:gd name="connsiteY3" fmla="*/ 0 h 287287"/>
                                      <a:gd name="connsiteX0" fmla="*/ 0 w 311632"/>
                                      <a:gd name="connsiteY0" fmla="*/ 279833 h 279833"/>
                                      <a:gd name="connsiteX1" fmla="*/ 127003 w 311632"/>
                                      <a:gd name="connsiteY1" fmla="*/ 93298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5440 w 311632"/>
                                      <a:gd name="connsiteY1" fmla="*/ 123363 h 279833"/>
                                      <a:gd name="connsiteX2" fmla="*/ 311632 w 311632"/>
                                      <a:gd name="connsiteY2" fmla="*/ 0 h 279833"/>
                                      <a:gd name="connsiteX0" fmla="*/ 0 w 311632"/>
                                      <a:gd name="connsiteY0" fmla="*/ 279833 h 279833"/>
                                      <a:gd name="connsiteX1" fmla="*/ 113130 w 311632"/>
                                      <a:gd name="connsiteY1" fmla="*/ 109921 h 279833"/>
                                      <a:gd name="connsiteX2" fmla="*/ 311632 w 311632"/>
                                      <a:gd name="connsiteY2" fmla="*/ 0 h 279833"/>
                                      <a:gd name="connsiteX0" fmla="*/ 0 w 311632"/>
                                      <a:gd name="connsiteY0" fmla="*/ 279833 h 279833"/>
                                      <a:gd name="connsiteX1" fmla="*/ 113130 w 311632"/>
                                      <a:gd name="connsiteY1" fmla="*/ 109921 h 279833"/>
                                      <a:gd name="connsiteX2" fmla="*/ 311632 w 311632"/>
                                      <a:gd name="connsiteY2" fmla="*/ 0 h 279833"/>
                                      <a:gd name="connsiteX0" fmla="*/ 0 w 311632"/>
                                      <a:gd name="connsiteY0" fmla="*/ 279833 h 279833"/>
                                      <a:gd name="connsiteX1" fmla="*/ 113130 w 311632"/>
                                      <a:gd name="connsiteY1" fmla="*/ 109921 h 279833"/>
                                      <a:gd name="connsiteX2" fmla="*/ 311632 w 311632"/>
                                      <a:gd name="connsiteY2" fmla="*/ 0 h 279833"/>
                                      <a:gd name="connsiteX0" fmla="*/ 0 w 311632"/>
                                      <a:gd name="connsiteY0" fmla="*/ 279833 h 279833"/>
                                      <a:gd name="connsiteX1" fmla="*/ 113130 w 311632"/>
                                      <a:gd name="connsiteY1" fmla="*/ 109921 h 279833"/>
                                      <a:gd name="connsiteX2" fmla="*/ 311632 w 311632"/>
                                      <a:gd name="connsiteY2" fmla="*/ 0 h 279833"/>
                                      <a:gd name="connsiteX0" fmla="*/ 0 w 311632"/>
                                      <a:gd name="connsiteY0" fmla="*/ 279833 h 279833"/>
                                      <a:gd name="connsiteX1" fmla="*/ 117583 w 311632"/>
                                      <a:gd name="connsiteY1" fmla="*/ 110151 h 279833"/>
                                      <a:gd name="connsiteX2" fmla="*/ 311632 w 311632"/>
                                      <a:gd name="connsiteY2" fmla="*/ 0 h 279833"/>
                                      <a:gd name="connsiteX0" fmla="*/ 0 w 311632"/>
                                      <a:gd name="connsiteY0" fmla="*/ 279833 h 279833"/>
                                      <a:gd name="connsiteX1" fmla="*/ 117583 w 311632"/>
                                      <a:gd name="connsiteY1" fmla="*/ 110151 h 279833"/>
                                      <a:gd name="connsiteX2" fmla="*/ 311632 w 311632"/>
                                      <a:gd name="connsiteY2" fmla="*/ 0 h 279833"/>
                                      <a:gd name="connsiteX0" fmla="*/ 0 w 311632"/>
                                      <a:gd name="connsiteY0" fmla="*/ 279833 h 279833"/>
                                      <a:gd name="connsiteX1" fmla="*/ 117583 w 311632"/>
                                      <a:gd name="connsiteY1" fmla="*/ 110151 h 279833"/>
                                      <a:gd name="connsiteX2" fmla="*/ 311632 w 311632"/>
                                      <a:gd name="connsiteY2" fmla="*/ 0 h 279833"/>
                                      <a:gd name="connsiteX0" fmla="*/ 0 w 311632"/>
                                      <a:gd name="connsiteY0" fmla="*/ 279833 h 279833"/>
                                      <a:gd name="connsiteX1" fmla="*/ 110903 w 311632"/>
                                      <a:gd name="connsiteY1" fmla="*/ 110151 h 279833"/>
                                      <a:gd name="connsiteX2" fmla="*/ 311632 w 311632"/>
                                      <a:gd name="connsiteY2" fmla="*/ 0 h 279833"/>
                                    </a:gdLst>
                                    <a:ahLst/>
                                    <a:cxnLst>
                                      <a:cxn ang="0">
                                        <a:pos x="connsiteX0" y="connsiteY0"/>
                                      </a:cxn>
                                      <a:cxn ang="0">
                                        <a:pos x="connsiteX1" y="connsiteY1"/>
                                      </a:cxn>
                                      <a:cxn ang="0">
                                        <a:pos x="connsiteX2" y="connsiteY2"/>
                                      </a:cxn>
                                    </a:cxnLst>
                                    <a:rect l="l" t="t" r="r" b="b"/>
                                    <a:pathLst>
                                      <a:path w="311632" h="279833">
                                        <a:moveTo>
                                          <a:pt x="0" y="279833"/>
                                        </a:moveTo>
                                        <a:cubicBezTo>
                                          <a:pt x="80588" y="240586"/>
                                          <a:pt x="65929" y="193797"/>
                                          <a:pt x="110903" y="110151"/>
                                        </a:cubicBezTo>
                                        <a:cubicBezTo>
                                          <a:pt x="155877" y="26505"/>
                                          <a:pt x="232352" y="3409"/>
                                          <a:pt x="311632" y="0"/>
                                        </a:cubicBezTo>
                                      </a:path>
                                    </a:pathLst>
                                  </a:custGeom>
                                  <a:ln w="952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42178705" name="直接连接符 4"/>
                              <wps:cNvCnPr/>
                              <wps:spPr>
                                <a:xfrm>
                                  <a:off x="0" y="540328"/>
                                  <a:ext cx="1362363"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23996619" name="Text Box 605"/>
                          <wps:cNvSpPr txBox="1">
                            <a:spLocks noChangeArrowheads="1"/>
                          </wps:cNvSpPr>
                          <wps:spPr bwMode="auto">
                            <a:xfrm>
                              <a:off x="851626" y="194132"/>
                              <a:ext cx="154550" cy="1981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709156" w14:textId="77777777" w:rsidR="001323E5" w:rsidRPr="00281048" w:rsidRDefault="001323E5" w:rsidP="001323E5">
                                <w:pPr>
                                  <w:rPr>
                                    <w:sz w:val="18"/>
                                    <w:szCs w:val="18"/>
                                  </w:rPr>
                                </w:pPr>
                                <w:r>
                                  <w:rPr>
                                    <w:rFonts w:hint="eastAsia"/>
                                    <w:sz w:val="18"/>
                                    <w:szCs w:val="18"/>
                                  </w:rPr>
                                  <w:t>A</w:t>
                                </w:r>
                              </w:p>
                            </w:txbxContent>
                          </wps:txbx>
                          <wps:bodyPr rot="0" vert="horz" wrap="none" lIns="36000" tIns="0" rIns="36000" bIns="0" anchor="t" anchorCtr="0" upright="1">
                            <a:spAutoFit/>
                          </wps:bodyPr>
                        </wps:wsp>
                        <wps:wsp>
                          <wps:cNvPr id="1601666282" name="Text Box 605"/>
                          <wps:cNvSpPr txBox="1">
                            <a:spLocks noChangeArrowheads="1"/>
                          </wps:cNvSpPr>
                          <wps:spPr bwMode="auto">
                            <a:xfrm>
                              <a:off x="1430786" y="338132"/>
                              <a:ext cx="148835" cy="19812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9BA99" w14:textId="77777777" w:rsidR="001323E5" w:rsidRPr="00281048" w:rsidRDefault="001323E5" w:rsidP="001323E5">
                                <w:pPr>
                                  <w:rPr>
                                    <w:sz w:val="18"/>
                                    <w:szCs w:val="18"/>
                                  </w:rPr>
                                </w:pPr>
                                <w:r>
                                  <w:rPr>
                                    <w:rFonts w:hint="eastAsia"/>
                                    <w:sz w:val="18"/>
                                    <w:szCs w:val="18"/>
                                  </w:rPr>
                                  <w:t>C</w:t>
                                </w:r>
                              </w:p>
                            </w:txbxContent>
                          </wps:txbx>
                          <wps:bodyPr rot="0" vert="horz" wrap="none" lIns="36000" tIns="0" rIns="36000" bIns="0" anchor="t" anchorCtr="0" upright="1">
                            <a:spAutoFit/>
                          </wps:bodyPr>
                        </wps:wsp>
                        <wps:wsp>
                          <wps:cNvPr id="742351203" name="Text Box 605"/>
                          <wps:cNvSpPr txBox="1">
                            <a:spLocks noChangeArrowheads="1"/>
                          </wps:cNvSpPr>
                          <wps:spPr bwMode="auto">
                            <a:xfrm>
                              <a:off x="1430786" y="-190731"/>
                              <a:ext cx="154550" cy="1981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793FB" w14:textId="77777777" w:rsidR="001323E5" w:rsidRPr="00281048" w:rsidRDefault="001323E5" w:rsidP="001323E5">
                                <w:pPr>
                                  <w:rPr>
                                    <w:sz w:val="18"/>
                                    <w:szCs w:val="18"/>
                                  </w:rPr>
                                </w:pPr>
                                <w:r>
                                  <w:rPr>
                                    <w:rFonts w:hint="eastAsia"/>
                                    <w:sz w:val="18"/>
                                    <w:szCs w:val="18"/>
                                  </w:rPr>
                                  <w:t>D</w:t>
                                </w:r>
                              </w:p>
                            </w:txbxContent>
                          </wps:txbx>
                          <wps:bodyPr rot="0" vert="horz" wrap="none" lIns="36000" tIns="0" rIns="36000" bIns="0" anchor="t" anchorCtr="0" upright="1">
                            <a:spAutoFit/>
                          </wps:bodyPr>
                        </wps:wsp>
                        <wps:wsp>
                          <wps:cNvPr id="231422232" name="Text Box 605"/>
                          <wps:cNvSpPr txBox="1">
                            <a:spLocks noChangeArrowheads="1"/>
                          </wps:cNvSpPr>
                          <wps:spPr bwMode="auto">
                            <a:xfrm>
                              <a:off x="2165546" y="29052"/>
                              <a:ext cx="148835" cy="198184"/>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26B933" w14:textId="77777777" w:rsidR="001323E5" w:rsidRPr="00281048" w:rsidRDefault="001323E5" w:rsidP="001323E5">
                                <w:pPr>
                                  <w:rPr>
                                    <w:sz w:val="18"/>
                                    <w:szCs w:val="18"/>
                                  </w:rPr>
                                </w:pPr>
                                <w:r>
                                  <w:rPr>
                                    <w:rFonts w:hint="eastAsia"/>
                                    <w:sz w:val="18"/>
                                    <w:szCs w:val="18"/>
                                  </w:rPr>
                                  <w:t>B</w:t>
                                </w:r>
                              </w:p>
                            </w:txbxContent>
                          </wps:txbx>
                          <wps:bodyPr rot="0" vert="horz" wrap="none" lIns="36000" tIns="0" rIns="36000" bIns="0" anchor="t" anchorCtr="0" upright="1">
                            <a:spAutoFit/>
                          </wps:bodyPr>
                        </wps:wsp>
                      </wpg:grpSp>
                      <wps:wsp>
                        <wps:cNvPr id="312503141" name="椭圆 10"/>
                        <wps:cNvSpPr/>
                        <wps:spPr>
                          <a:xfrm>
                            <a:off x="28800" y="532800"/>
                            <a:ext cx="45719" cy="45719"/>
                          </a:xfrm>
                          <a:prstGeom prst="ellipse">
                            <a:avLst/>
                          </a:prstGeom>
                          <a:gradFill flip="none" rotWithShape="1">
                            <a:gsLst>
                              <a:gs pos="0">
                                <a:schemeClr val="accent1">
                                  <a:lumMod val="5000"/>
                                  <a:lumOff val="95000"/>
                                </a:schemeClr>
                              </a:gs>
                              <a:gs pos="100000">
                                <a:schemeClr val="tx1"/>
                              </a:gs>
                            </a:gsLst>
                            <a:path path="circle">
                              <a:fillToRect l="50000" t="50000" r="50000" b="50000"/>
                            </a:path>
                            <a:tileRect/>
                          </a:grad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0D38AB" id="组合 11" o:spid="_x0000_s1582" style="position:absolute;left:0;text-align:left;margin-left:287.5pt;margin-top:8.4pt;width:122.35pt;height:62.2pt;z-index:251782144;mso-position-horizontal-relative:text;mso-position-vertical-relative:text" coordsize="15538,7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">
                <v:group id="组合 9" o:spid="_x0000_s1583" style="position:absolute;width:15538;height:7899" coordorigin="7604,-1907" coordsize="15539,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">
                  <v:group id="_x0000_s1584" style="position:absolute;left:7604;width:15075;height:5994" coordsize="15074,5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">
                    <v:rect id="矩形 7" o:spid="_x0000_s1585" style="position:absolute;top:5537;width:1361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" fillcolor="black [3213]" stroked="f" strokeweight="1pt">
                      <v:fill r:id="rId15" o:title="" color2="white [3212]" type="pattern"/>
                    </v:rect>
                    <v:group id="组合 6" o:spid="_x0000_s1586" style="position:absolute;width:15074;height:5507" coordorigin=",-103" coordsize="15078,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">
                      <v:group id="_x0000_s1587" style="position:absolute;left:323;top:-103;width:14755;height:5509" coordorigin="92,-103" coordsize="14755,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">
                        <v:shape id="弧形 1" o:spid="_x0000_s1588" style="position:absolute;left:5016;top:398;width:4566;height:4565;visibility:visible;mso-wrap-style:square;v-text-anchor:middle" coordsize="456565,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" path="m203863,455255nsc79551,441880,-10873,330995,1038,206535,12949,82074,122762,-9648,247354,797,371946,11242,464955,119969,455976,244675,446997,369382,339373,463663,214570,456152l228283,228283,203863,455255xem203863,455255nfc79551,441880,-10873,330995,1038,206535,12949,82074,122762,-9648,247354,797,371946,11242,464955,119969,455976,244675,446997,369382,339373,463663,214570,456152e" filled="f" strokecolor="black [3213]">
                          <v:stroke joinstyle="miter"/>
                          <v:path arrowok="t" o:connecttype="custom" o:connectlocs="203863,455255;1038,206535;247354,797;455976,244675;214570,456152" o:connectangles="0,0,0,0,0"/>
                        </v:shape>
                        <v:shape id="弧形 1" o:spid="_x0000_s1589" style="position:absolute;left:4548;top:-103;width:5517;height:5509;visibility:visible;mso-wrap-style:square;v-text-anchor:middle" coordsize="551610,55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" path="m126150,506932nsc11418,432897,-31786,286127,24568,161839,80854,37701,219538,-26679,350819,10386,482211,47482,566654,175029,549398,310328,532149,445572,418469,547875,282020,550948l275805,275509,126150,506932xem126150,506932nfc11418,432897,-31786,286127,24568,161839,80854,37701,219538,-26679,350819,10386,482211,47482,566654,175029,549398,310328,532149,445572,418469,547875,282020,550948e" filled="f" strokecolor="black [3213]">
                          <v:stroke joinstyle="miter"/>
                          <v:path arrowok="t" o:connecttype="custom" o:connectlocs="126150,506932;24568,161839;350819,10386;549398,310328;282020,550948" o:connectangles="0,0,0,0,0"/>
                        </v:shape>
                        <v:shape id="任意多边形: 形状 2" o:spid="_x0000_s1590" style="position:absolute;left:484;top:3278;width:6789;height:1718;visibility:visible;mso-wrap-style:square;v-text-anchor:middle" coordsize="678858,171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" path="m,c37715,66771,117016,161799,223996,166766v139325,7246,243963,5375,454862,1739e" filled="f" strokecolor="black [3213]">
                          <v:stroke joinstyle="miter"/>
                          <v:path arrowok="t" o:connecttype="custom" o:connectlocs="0,0;223996,166766;678858,168505" o:connectangles="0,0,0"/>
                        </v:shape>
                        <v:shape id="任意多边形: 形状 2" o:spid="_x0000_s1591" style="position:absolute;left:92;top:3653;width:2270;height:1699;visibility:visible;mso-wrap-style:square;v-text-anchor:middle" coordsize="213154,169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" path="m,c35547,71391,106174,164935,213154,169902e" filled="f" strokecolor="black [3213]">
                          <v:stroke joinstyle="miter"/>
                          <v:path arrowok="t" o:connecttype="custom" o:connectlocs="0,0;227025,169902" o:connectangles="0,0"/>
                        </v:shape>
                        <v:shape id="任意多边形: 形状 3" o:spid="_x0000_s1592" style="position:absolute;left:8797;top:2083;width:6050;height:2880;visibility:visible;mso-wrap-style:square;v-text-anchor:middle" coordsize="605032,2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" path="m,288087v72354,-2308,177047,1,249400,c302509,274261,326373,138059,369476,92357,412579,46655,486487,1103,605032,e" filled="f" strokecolor="black [3213]">
                          <v:stroke joinstyle="miter"/>
                          <v:path arrowok="t" o:connecttype="custom" o:connectlocs="0,288087;249400,288087;369476,92357;605032,0" o:connectangles="0,0,0,0"/>
                        </v:shape>
                        <v:shape id="任意多边形: 形状 3" o:spid="_x0000_s1593" style="position:absolute;left:11611;top:2569;width:3232;height:2799;visibility:visible;mso-wrap-style:square;v-text-anchor:middle" coordsize="311632,27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" path="m,279833c80588,240586,65929,193797,110903,110151,155877,26505,232352,3409,311632,e" filled="f" strokecolor="black [3200]">
                          <v:stroke joinstyle="miter"/>
                          <v:path arrowok="t" o:connecttype="custom" o:connectlocs="0,279833;115030,110151;323230,0" o:connectangles="0,0,0"/>
                        </v:shape>
                      </v:group>
                      <v:line id="直接连接符 4" o:spid="_x0000_s1594" style="position:absolute;visibility:visible;mso-wrap-style:square" from="0,5403" to="1362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" strokecolor="black [3213]">
                        <v:stroke joinstyle="miter"/>
                      </v:line>
                    </v:group>
                  </v:group>
                  <v:shape id="Text Box 605" o:spid="_x0000_s1595" type="#_x0000_t202" style="position:absolute;left:8516;top:1941;width:154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" filled="f" stroked="f">
                    <v:textbox style="mso-fit-shape-to-text:t" inset="1mm,0,1mm,0">
                      <w:txbxContent>
                        <w:p w14:paraId="3C709156" w14:textId="77777777" w:rsidR="001323E5" w:rsidRPr="00281048" w:rsidRDefault="001323E5" w:rsidP="001323E5">
                          <w:pPr>
                            <w:rPr>
                              <w:sz w:val="18"/>
                              <w:szCs w:val="18"/>
                            </w:rPr>
                          </w:pPr>
                          <w:r>
                            <w:rPr>
                              <w:rFonts w:hint="eastAsia"/>
                              <w:sz w:val="18"/>
                              <w:szCs w:val="18"/>
                            </w:rPr>
                            <w:t>A</w:t>
                          </w:r>
                        </w:p>
                      </w:txbxContent>
                    </v:textbox>
                  </v:shape>
                  <v:shape id="Text Box 605" o:spid="_x0000_s1596" type="#_x0000_t202" style="position:absolute;left:14307;top:3381;width:14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" filled="f" stroked="f">
                    <v:textbox style="mso-fit-shape-to-text:t" inset="1mm,0,1mm,0">
                      <w:txbxContent>
                        <w:p w14:paraId="03C9BA99" w14:textId="77777777" w:rsidR="001323E5" w:rsidRPr="00281048" w:rsidRDefault="001323E5" w:rsidP="001323E5">
                          <w:pPr>
                            <w:rPr>
                              <w:sz w:val="18"/>
                              <w:szCs w:val="18"/>
                            </w:rPr>
                          </w:pPr>
                          <w:r>
                            <w:rPr>
                              <w:rFonts w:hint="eastAsia"/>
                              <w:sz w:val="18"/>
                              <w:szCs w:val="18"/>
                            </w:rPr>
                            <w:t>C</w:t>
                          </w:r>
                        </w:p>
                      </w:txbxContent>
                    </v:textbox>
                  </v:shape>
                  <v:shape id="Text Box 605" o:spid="_x0000_s1597" type="#_x0000_t202" style="position:absolute;left:14307;top:-1907;width:1546;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" filled="f" stroked="f">
                    <v:textbox style="mso-fit-shape-to-text:t" inset="1mm,0,1mm,0">
                      <w:txbxContent>
                        <w:p w14:paraId="6EF793FB" w14:textId="77777777" w:rsidR="001323E5" w:rsidRPr="00281048" w:rsidRDefault="001323E5" w:rsidP="001323E5">
                          <w:pPr>
                            <w:rPr>
                              <w:sz w:val="18"/>
                              <w:szCs w:val="18"/>
                            </w:rPr>
                          </w:pPr>
                          <w:r>
                            <w:rPr>
                              <w:rFonts w:hint="eastAsia"/>
                              <w:sz w:val="18"/>
                              <w:szCs w:val="18"/>
                            </w:rPr>
                            <w:t>D</w:t>
                          </w:r>
                        </w:p>
                      </w:txbxContent>
                    </v:textbox>
                  </v:shape>
                  <v:shape id="Text Box 605" o:spid="_x0000_s1598" type="#_x0000_t202" style="position:absolute;left:21655;top:290;width:1488;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" filled="f" stroked="f">
                    <v:textbox style="mso-fit-shape-to-text:t" inset="1mm,0,1mm,0">
                      <w:txbxContent>
                        <w:p w14:paraId="1226B933" w14:textId="77777777" w:rsidR="001323E5" w:rsidRPr="00281048" w:rsidRDefault="001323E5" w:rsidP="001323E5">
                          <w:pPr>
                            <w:rPr>
                              <w:sz w:val="18"/>
                              <w:szCs w:val="18"/>
                            </w:rPr>
                          </w:pPr>
                          <w:r>
                            <w:rPr>
                              <w:rFonts w:hint="eastAsia"/>
                              <w:sz w:val="18"/>
                              <w:szCs w:val="18"/>
                            </w:rPr>
                            <w:t>B</w:t>
                          </w:r>
                        </w:p>
                      </w:txbxContent>
                    </v:textbox>
                  </v:shape>
                </v:group>
                <v:oval id="椭圆 10" o:spid="_x0000_s1599" style="position:absolute;left:288;top:5328;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" fillcolor="#f6f8fc [180]" strokecolor="black [3213]">
                  <v:fill color2="black [3213]" rotate="t" focusposition=".5,.5" focussize="" focus="100%" type="gradientRadial"/>
                  <v:stroke joinstyle="miter"/>
                </v:oval>
                <w10:wrap type="square"/>
              </v:group>
            </w:pict>
          </mc:Fallback>
        </mc:AlternateContent>
      </w:r>
      <w:r w:rsidR="00FF2308">
        <w:t>5</w:t>
      </w:r>
      <w:r w:rsidR="00FF2308">
        <w:t>．如图，将内表面光滑的圆管弯成的曲线形轨道，固定在竖直平面内，中部为一个直径为</w:t>
      </w:r>
      <w:r w:rsidR="00FF2308">
        <w:t xml:space="preserve"> 1.6 m</w:t>
      </w:r>
      <w:r w:rsidR="002977F1">
        <w:t xml:space="preserve"> </w:t>
      </w:r>
      <w:r w:rsidR="00FF2308">
        <w:t>的圆，左端口</w:t>
      </w:r>
      <w:r w:rsidR="002977F1">
        <w:rPr>
          <w:rFonts w:hint="eastAsia"/>
        </w:rPr>
        <w:t xml:space="preserve"> </w:t>
      </w:r>
      <w:r w:rsidR="00FF2308">
        <w:t>A</w:t>
      </w:r>
      <w:r w:rsidR="002977F1">
        <w:t xml:space="preserve"> </w:t>
      </w:r>
      <w:r w:rsidR="00FF2308">
        <w:t>距地面</w:t>
      </w:r>
      <w:r w:rsidR="002977F1">
        <w:rPr>
          <w:rFonts w:hint="eastAsia"/>
        </w:rPr>
        <w:t xml:space="preserve"> </w:t>
      </w:r>
      <w:r w:rsidR="00FF2308">
        <w:t>0.8 m</w:t>
      </w:r>
      <w:r w:rsidR="00FF2308">
        <w:t>，右端口</w:t>
      </w:r>
      <w:r w:rsidR="002977F1">
        <w:rPr>
          <w:rFonts w:hint="eastAsia"/>
        </w:rPr>
        <w:t xml:space="preserve"> </w:t>
      </w:r>
      <w:r w:rsidR="00FF2308">
        <w:t>B</w:t>
      </w:r>
      <w:r w:rsidR="002977F1">
        <w:t xml:space="preserve"> </w:t>
      </w:r>
      <w:r w:rsidR="00FF2308">
        <w:t>距地面</w:t>
      </w:r>
      <w:r w:rsidR="002977F1">
        <w:rPr>
          <w:rFonts w:hint="eastAsia"/>
        </w:rPr>
        <w:t xml:space="preserve"> </w:t>
      </w:r>
      <w:r w:rsidR="00FF2308">
        <w:t>1.2 m</w:t>
      </w:r>
      <w:r w:rsidR="00FF2308">
        <w:t>，质量为</w:t>
      </w:r>
      <w:r w:rsidR="002977F1">
        <w:rPr>
          <w:rFonts w:hint="eastAsia"/>
        </w:rPr>
        <w:t xml:space="preserve"> </w:t>
      </w:r>
      <w:r w:rsidR="00FF2308">
        <w:t>0.02 kg</w:t>
      </w:r>
      <w:r w:rsidR="00FF2308">
        <w:t>、可视为质点的小球表面光滑，可以通过左端口</w:t>
      </w:r>
      <w:r w:rsidR="002977F1">
        <w:rPr>
          <w:rFonts w:hint="eastAsia"/>
        </w:rPr>
        <w:t xml:space="preserve"> </w:t>
      </w:r>
      <w:r w:rsidR="00FF2308">
        <w:t>A</w:t>
      </w:r>
      <w:r w:rsidR="002977F1">
        <w:t xml:space="preserve"> </w:t>
      </w:r>
      <w:r w:rsidR="00FF2308">
        <w:t>进入光滑轨道，经过</w:t>
      </w:r>
      <w:r w:rsidR="002977F1">
        <w:rPr>
          <w:rFonts w:hint="eastAsia"/>
        </w:rPr>
        <w:t xml:space="preserve"> </w:t>
      </w:r>
      <w:r w:rsidR="00FF2308">
        <w:t>C</w:t>
      </w:r>
      <w:r w:rsidR="00FF2308">
        <w:t>、</w:t>
      </w:r>
      <w:r w:rsidR="00FF2308">
        <w:t>D</w:t>
      </w:r>
      <w:r w:rsidR="002977F1">
        <w:t xml:space="preserve"> </w:t>
      </w:r>
      <w:r w:rsidR="00FF2308">
        <w:t>到达右端口</w:t>
      </w:r>
      <w:r w:rsidR="002977F1">
        <w:rPr>
          <w:rFonts w:hint="eastAsia"/>
        </w:rPr>
        <w:t xml:space="preserve"> </w:t>
      </w:r>
      <w:r w:rsidR="00FF2308">
        <w:t>B</w:t>
      </w:r>
      <w:r w:rsidR="00FF2308">
        <w:t>，</w:t>
      </w:r>
      <w:r w:rsidR="00FF2308" w:rsidRPr="002977F1">
        <w:rPr>
          <w:i/>
          <w:iCs/>
        </w:rPr>
        <w:t>g</w:t>
      </w:r>
      <w:r w:rsidR="002977F1">
        <w:t xml:space="preserve"> </w:t>
      </w:r>
      <w:r w:rsidR="00FF2308">
        <w:t>取</w:t>
      </w:r>
      <w:r w:rsidR="002977F1">
        <w:rPr>
          <w:rFonts w:hint="eastAsia"/>
        </w:rPr>
        <w:t xml:space="preserve"> </w:t>
      </w:r>
      <w:r w:rsidR="00FF2308">
        <w:t xml:space="preserve">10 </w:t>
      </w:r>
      <w:r w:rsidR="002977F1">
        <w:t>m/s</w:t>
      </w:r>
      <w:r w:rsidR="002977F1">
        <w:rPr>
          <w:vertAlign w:val="superscript"/>
        </w:rPr>
        <w:t>2</w:t>
      </w:r>
      <w:r w:rsidR="00FF2308">
        <w:t>。</w:t>
      </w:r>
    </w:p>
    <w:p w14:paraId="3026F63E" w14:textId="532B103D" w:rsidR="00FF2308" w:rsidRDefault="00FF665B" w:rsidP="00FF2308">
      <w:r>
        <w:t>（</w:t>
      </w:r>
      <w:r w:rsidR="00FF2308">
        <w:t>1</w:t>
      </w:r>
      <w:r>
        <w:t>）</w:t>
      </w:r>
      <w:r w:rsidR="00FF2308">
        <w:t>若小球以</w:t>
      </w:r>
      <w:r w:rsidR="002977F1">
        <w:rPr>
          <w:rFonts w:hint="eastAsia"/>
        </w:rPr>
        <w:t xml:space="preserve"> </w:t>
      </w:r>
      <w:r w:rsidR="00FF2308">
        <w:t>2 m/s</w:t>
      </w:r>
      <w:r w:rsidR="002977F1">
        <w:t xml:space="preserve"> </w:t>
      </w:r>
      <w:r w:rsidR="00FF2308">
        <w:t>的速度从端口</w:t>
      </w:r>
      <w:r w:rsidR="002977F1">
        <w:rPr>
          <w:rFonts w:hint="eastAsia"/>
        </w:rPr>
        <w:t xml:space="preserve"> </w:t>
      </w:r>
      <w:r w:rsidR="00FF2308">
        <w:t>A</w:t>
      </w:r>
      <w:r w:rsidR="002977F1">
        <w:t xml:space="preserve"> </w:t>
      </w:r>
      <w:r w:rsidR="00FF2308">
        <w:t>进入管中，则其到达轨道底部</w:t>
      </w:r>
      <w:r w:rsidR="002977F1">
        <w:rPr>
          <w:rFonts w:hint="eastAsia"/>
        </w:rPr>
        <w:t xml:space="preserve"> </w:t>
      </w:r>
      <w:r w:rsidR="00FF2308">
        <w:t>C</w:t>
      </w:r>
      <w:r w:rsidR="002977F1">
        <w:t xml:space="preserve"> </w:t>
      </w:r>
      <w:r w:rsidR="00FF2308">
        <w:t>时的动能为多大？</w:t>
      </w:r>
    </w:p>
    <w:p w14:paraId="61C1819D" w14:textId="3773F259" w:rsidR="00FF2308" w:rsidRDefault="00FF665B" w:rsidP="00FF2308">
      <w:r>
        <w:t>（</w:t>
      </w:r>
      <w:r w:rsidR="00FF2308">
        <w:t>2</w:t>
      </w:r>
      <w:r>
        <w:t>）</w:t>
      </w:r>
      <w:r w:rsidR="00FF2308">
        <w:t>若使小球能从右端口</w:t>
      </w:r>
      <w:r w:rsidR="002977F1">
        <w:rPr>
          <w:rFonts w:hint="eastAsia"/>
        </w:rPr>
        <w:t xml:space="preserve"> </w:t>
      </w:r>
      <w:r w:rsidR="00FF2308">
        <w:t>B</w:t>
      </w:r>
      <w:r w:rsidR="002977F1">
        <w:t xml:space="preserve"> </w:t>
      </w:r>
      <w:r w:rsidR="00FF2308">
        <w:t>离开轨道，小球应至少以多大的速度进入左端口</w:t>
      </w:r>
      <w:r w:rsidR="002977F1">
        <w:rPr>
          <w:rFonts w:hint="eastAsia"/>
        </w:rPr>
        <w:t xml:space="preserve"> </w:t>
      </w:r>
      <w:r w:rsidR="00FF2308">
        <w:t>A</w:t>
      </w:r>
      <w:r w:rsidR="002977F1">
        <w:t>？</w:t>
      </w:r>
    </w:p>
    <w:bookmarkEnd w:id="28"/>
    <w:p w14:paraId="72C87CEE" w14:textId="3A2F382F" w:rsidR="00FF2308" w:rsidRDefault="00FF2308" w:rsidP="00883F9A">
      <w:pPr>
        <w:pStyle w:val="1"/>
      </w:pPr>
      <w:r>
        <w:rPr>
          <w:rFonts w:hint="eastAsia"/>
        </w:rPr>
        <w:t>第五单元</w:t>
      </w:r>
      <w:r w:rsidR="00883F9A">
        <w:rPr>
          <w:rFonts w:hint="eastAsia"/>
        </w:rPr>
        <w:t xml:space="preserve"> </w:t>
      </w:r>
      <w:r w:rsidR="00883F9A">
        <w:t xml:space="preserve"> </w:t>
      </w:r>
      <w:r>
        <w:rPr>
          <w:rFonts w:hint="eastAsia"/>
        </w:rPr>
        <w:t>牛顿力学的局限性与相对论初步</w:t>
      </w:r>
    </w:p>
    <w:p w14:paraId="600724AA" w14:textId="77777777" w:rsidR="00D218F0" w:rsidRDefault="00D218F0" w:rsidP="00D218F0">
      <w:pPr>
        <w:pStyle w:val="2"/>
      </w:pPr>
      <w:r>
        <w:rPr>
          <w:rFonts w:hint="eastAsia"/>
        </w:rPr>
        <w:t>课标要求</w:t>
      </w:r>
    </w:p>
    <w:p w14:paraId="0D166BA5" w14:textId="77777777" w:rsidR="00D218F0" w:rsidRDefault="00D218F0" w:rsidP="00D218F0"/>
    <w:p w14:paraId="302C6346" w14:textId="77777777" w:rsidR="00D218F0" w:rsidRPr="002816C8" w:rsidRDefault="00D218F0" w:rsidP="00D218F0">
      <w:pPr>
        <w:pStyle w:val="2"/>
      </w:pPr>
      <w:r>
        <w:rPr>
          <w:rFonts w:hint="eastAsia"/>
        </w:rPr>
        <w:lastRenderedPageBreak/>
        <w:t>考点聚焦</w:t>
      </w:r>
    </w:p>
    <w:p w14:paraId="31E92F1A" w14:textId="77777777" w:rsidR="00D218F0" w:rsidRDefault="00D218F0" w:rsidP="00D218F0">
      <w:pPr>
        <w:pStyle w:val="3"/>
      </w:pPr>
      <w:r w:rsidRPr="002816C8">
        <w:rPr>
          <w:rFonts w:hint="eastAsia"/>
        </w:rPr>
        <w:t>结构导图</w:t>
      </w:r>
    </w:p>
    <w:p w14:paraId="1A7AC356" w14:textId="6944B630" w:rsidR="00D218F0" w:rsidRDefault="003426BD" w:rsidP="003426BD">
      <w:pPr>
        <w:jc w:val="center"/>
      </w:pPr>
      <w:r>
        <w:rPr>
          <w:noProof/>
        </w:rPr>
        <mc:AlternateContent>
          <mc:Choice Requires="wpg">
            <w:drawing>
              <wp:inline distT="0" distB="0" distL="0" distR="0" wp14:anchorId="0C0E4228" wp14:editId="1A0CAF88">
                <wp:extent cx="3565766" cy="2330773"/>
                <wp:effectExtent l="0" t="0" r="15875" b="12700"/>
                <wp:docPr id="117600373" name="组合 5"/>
                <wp:cNvGraphicFramePr/>
                <a:graphic xmlns:a="http://schemas.openxmlformats.org/drawingml/2006/main">
                  <a:graphicData uri="http://schemas.microsoft.com/office/word/2010/wordprocessingGroup">
                    <wpg:wgp>
                      <wpg:cNvGrpSpPr/>
                      <wpg:grpSpPr>
                        <a:xfrm>
                          <a:off x="0" y="0"/>
                          <a:ext cx="3565766" cy="2330773"/>
                          <a:chOff x="-2235487" y="-2925202"/>
                          <a:chExt cx="3566531" cy="2331337"/>
                        </a:xfrm>
                      </wpg:grpSpPr>
                      <wps:wsp>
                        <wps:cNvPr id="829668625" name="文本框 2"/>
                        <wps:cNvSpPr txBox="1">
                          <a:spLocks noChangeArrowheads="1"/>
                        </wps:cNvSpPr>
                        <wps:spPr bwMode="auto">
                          <a:xfrm>
                            <a:off x="-889354" y="-2925202"/>
                            <a:ext cx="1068559" cy="207644"/>
                          </a:xfrm>
                          <a:prstGeom prst="rect">
                            <a:avLst/>
                          </a:prstGeom>
                          <a:noFill/>
                          <a:ln w="9525">
                            <a:solidFill>
                              <a:srgbClr val="000000"/>
                            </a:solidFill>
                            <a:miter lim="800000"/>
                            <a:headEnd/>
                            <a:tailEnd/>
                          </a:ln>
                        </wps:spPr>
                        <wps:txbx>
                          <w:txbxContent>
                            <w:p w14:paraId="0F1A3FD9" w14:textId="77777777" w:rsidR="003426BD" w:rsidRPr="005835D0" w:rsidRDefault="003426BD" w:rsidP="003426BD">
                              <w:pPr>
                                <w:rPr>
                                  <w:sz w:val="18"/>
                                </w:rPr>
                              </w:pPr>
                              <w:r>
                                <w:rPr>
                                  <w:rFonts w:hint="eastAsia"/>
                                  <w:sz w:val="18"/>
                                </w:rPr>
                                <w:t>牛顿力学的局限性</w:t>
                              </w:r>
                            </w:p>
                          </w:txbxContent>
                        </wps:txbx>
                        <wps:bodyPr rot="0" vert="horz" wrap="none" lIns="72000" tIns="0" rIns="72000" bIns="0" anchor="t" anchorCtr="0">
                          <a:spAutoFit/>
                        </wps:bodyPr>
                      </wps:wsp>
                      <wps:wsp>
                        <wps:cNvPr id="496997199" name="文本框 2"/>
                        <wps:cNvSpPr txBox="1">
                          <a:spLocks noChangeArrowheads="1"/>
                        </wps:cNvSpPr>
                        <wps:spPr bwMode="auto">
                          <a:xfrm>
                            <a:off x="-775255" y="-2452693"/>
                            <a:ext cx="840080" cy="405842"/>
                          </a:xfrm>
                          <a:prstGeom prst="rect">
                            <a:avLst/>
                          </a:prstGeom>
                          <a:noFill/>
                          <a:ln w="9525">
                            <a:solidFill>
                              <a:srgbClr val="000000"/>
                            </a:solidFill>
                            <a:miter lim="800000"/>
                            <a:headEnd/>
                            <a:tailEnd/>
                          </a:ln>
                        </wps:spPr>
                        <wps:txbx>
                          <w:txbxContent>
                            <w:p w14:paraId="6C22CC52" w14:textId="77777777" w:rsidR="003426BD" w:rsidRDefault="003426BD" w:rsidP="003426BD">
                              <w:pPr>
                                <w:jc w:val="center"/>
                                <w:rPr>
                                  <w:sz w:val="18"/>
                                </w:rPr>
                              </w:pPr>
                              <w:r>
                                <w:rPr>
                                  <w:rFonts w:hint="eastAsia"/>
                                  <w:sz w:val="18"/>
                                </w:rPr>
                                <w:t>相对性原理</w:t>
                              </w:r>
                            </w:p>
                            <w:p w14:paraId="0E054E9E" w14:textId="77777777" w:rsidR="003426BD" w:rsidRPr="005835D0" w:rsidRDefault="003426BD" w:rsidP="003426BD">
                              <w:pPr>
                                <w:jc w:val="center"/>
                                <w:rPr>
                                  <w:sz w:val="18"/>
                                </w:rPr>
                              </w:pPr>
                              <w:r>
                                <w:rPr>
                                  <w:rFonts w:hint="eastAsia"/>
                                  <w:sz w:val="18"/>
                                </w:rPr>
                                <w:t>光速不变原理</w:t>
                              </w:r>
                            </w:p>
                          </w:txbxContent>
                        </wps:txbx>
                        <wps:bodyPr rot="0" vert="horz" wrap="none" lIns="72000" tIns="0" rIns="72000" bIns="0" anchor="t" anchorCtr="0">
                          <a:spAutoFit/>
                        </wps:bodyPr>
                      </wps:wsp>
                      <wps:wsp>
                        <wps:cNvPr id="1812924739" name="文本框 1"/>
                        <wps:cNvSpPr txBox="1"/>
                        <wps:spPr>
                          <a:xfrm>
                            <a:off x="-1824753" y="-2394664"/>
                            <a:ext cx="656553" cy="289220"/>
                          </a:xfrm>
                          <a:prstGeom prst="ellipse">
                            <a:avLst/>
                          </a:prstGeom>
                          <a:noFill/>
                          <a:ln w="6350">
                            <a:solidFill>
                              <a:prstClr val="black"/>
                            </a:solidFill>
                            <a:prstDash val="dash"/>
                          </a:ln>
                        </wps:spPr>
                        <wps:txbx>
                          <w:txbxContent>
                            <w:p w14:paraId="7D11F949" w14:textId="77777777" w:rsidR="003426BD" w:rsidRPr="00480518" w:rsidRDefault="003426BD" w:rsidP="003426BD">
                              <w:pPr>
                                <w:jc w:val="center"/>
                                <w:rPr>
                                  <w:sz w:val="18"/>
                                </w:rPr>
                              </w:pPr>
                              <w:r>
                                <w:rPr>
                                  <w:rFonts w:hint="eastAsia"/>
                                  <w:sz w:val="18"/>
                                </w:rPr>
                                <w:t>思想实验</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725609735" name="连接符: 肘形 3"/>
                        <wps:cNvCnPr>
                          <a:stCxn id="829668625" idx="2"/>
                          <a:endCxn id="496997199" idx="0"/>
                        </wps:cNvCnPr>
                        <wps:spPr>
                          <a:xfrm rot="5400000">
                            <a:off x="-487576" y="-2585196"/>
                            <a:ext cx="264865" cy="14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13005188" name="连接符: 肘形 3"/>
                        <wps:cNvCnPr>
                          <a:stCxn id="1812924739" idx="6"/>
                          <a:endCxn id="496997199" idx="1"/>
                        </wps:cNvCnPr>
                        <wps:spPr>
                          <a:xfrm>
                            <a:off x="-1168200" y="-2250054"/>
                            <a:ext cx="392945" cy="282"/>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872996201" name="文本框 1"/>
                        <wps:cNvSpPr txBox="1"/>
                        <wps:spPr>
                          <a:xfrm>
                            <a:off x="431653" y="-2394610"/>
                            <a:ext cx="656433" cy="289155"/>
                          </a:xfrm>
                          <a:prstGeom prst="ellipse">
                            <a:avLst/>
                          </a:prstGeom>
                          <a:noFill/>
                          <a:ln w="6350">
                            <a:solidFill>
                              <a:prstClr val="black"/>
                            </a:solidFill>
                            <a:prstDash val="dash"/>
                          </a:ln>
                        </wps:spPr>
                        <wps:txbx>
                          <w:txbxContent>
                            <w:p w14:paraId="3CD159F5" w14:textId="77777777" w:rsidR="003426BD" w:rsidRPr="00480518" w:rsidRDefault="003426BD" w:rsidP="003426BD">
                              <w:pPr>
                                <w:jc w:val="center"/>
                                <w:rPr>
                                  <w:sz w:val="18"/>
                                </w:rPr>
                              </w:pPr>
                              <w:r>
                                <w:rPr>
                                  <w:rFonts w:hint="eastAsia"/>
                                  <w:sz w:val="18"/>
                                </w:rPr>
                                <w:t>实验观测</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040078485" name="连接符: 肘形 3"/>
                        <wps:cNvCnPr>
                          <a:stCxn id="872996201" idx="2"/>
                          <a:endCxn id="496997199" idx="3"/>
                        </wps:cNvCnPr>
                        <wps:spPr>
                          <a:xfrm rot="10800000" flipV="1">
                            <a:off x="64827" y="-2250032"/>
                            <a:ext cx="366828" cy="260"/>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019166325" name="文本框 2"/>
                        <wps:cNvSpPr txBox="1">
                          <a:spLocks noChangeArrowheads="1"/>
                        </wps:cNvSpPr>
                        <wps:spPr bwMode="auto">
                          <a:xfrm>
                            <a:off x="-771625" y="-1816104"/>
                            <a:ext cx="840080" cy="207684"/>
                          </a:xfrm>
                          <a:prstGeom prst="rect">
                            <a:avLst/>
                          </a:prstGeom>
                          <a:noFill/>
                          <a:ln w="9525">
                            <a:solidFill>
                              <a:srgbClr val="000000"/>
                            </a:solidFill>
                            <a:miter lim="800000"/>
                            <a:headEnd/>
                            <a:tailEnd/>
                          </a:ln>
                        </wps:spPr>
                        <wps:txbx>
                          <w:txbxContent>
                            <w:p w14:paraId="0E297B11" w14:textId="77777777" w:rsidR="003426BD" w:rsidRPr="005835D0" w:rsidRDefault="003426BD" w:rsidP="003426BD">
                              <w:pPr>
                                <w:rPr>
                                  <w:sz w:val="18"/>
                                </w:rPr>
                              </w:pPr>
                              <w:r>
                                <w:rPr>
                                  <w:rFonts w:hint="eastAsia"/>
                                  <w:sz w:val="18"/>
                                </w:rPr>
                                <w:t>相对论时空观</w:t>
                              </w:r>
                            </w:p>
                          </w:txbxContent>
                        </wps:txbx>
                        <wps:bodyPr rot="0" vert="horz" wrap="none" lIns="72000" tIns="0" rIns="72000" bIns="0" anchor="t" anchorCtr="0">
                          <a:spAutoFit/>
                        </wps:bodyPr>
                      </wps:wsp>
                      <wps:wsp>
                        <wps:cNvPr id="443962953" name="文本框 2"/>
                        <wps:cNvSpPr txBox="1">
                          <a:spLocks noChangeArrowheads="1"/>
                        </wps:cNvSpPr>
                        <wps:spPr bwMode="auto">
                          <a:xfrm>
                            <a:off x="431675" y="-1817097"/>
                            <a:ext cx="725764" cy="207684"/>
                          </a:xfrm>
                          <a:prstGeom prst="rect">
                            <a:avLst/>
                          </a:prstGeom>
                          <a:noFill/>
                          <a:ln w="9525">
                            <a:solidFill>
                              <a:srgbClr val="000000"/>
                            </a:solidFill>
                            <a:miter lim="800000"/>
                            <a:headEnd/>
                            <a:tailEnd/>
                          </a:ln>
                        </wps:spPr>
                        <wps:txbx>
                          <w:txbxContent>
                            <w:p w14:paraId="3611325A" w14:textId="77777777" w:rsidR="003426BD" w:rsidRPr="005835D0" w:rsidRDefault="003426BD" w:rsidP="003426BD">
                              <w:pPr>
                                <w:rPr>
                                  <w:sz w:val="18"/>
                                </w:rPr>
                              </w:pPr>
                              <w:r>
                                <w:rPr>
                                  <w:rFonts w:hint="eastAsia"/>
                                  <w:sz w:val="18"/>
                                </w:rPr>
                                <w:t>广义相对论</w:t>
                              </w:r>
                            </w:p>
                          </w:txbxContent>
                        </wps:txbx>
                        <wps:bodyPr rot="0" vert="horz" wrap="none" lIns="72000" tIns="0" rIns="72000" bIns="0" anchor="t" anchorCtr="0">
                          <a:spAutoFit/>
                        </wps:bodyPr>
                      </wps:wsp>
                      <wps:wsp>
                        <wps:cNvPr id="1057481781" name="文本框 2"/>
                        <wps:cNvSpPr txBox="1">
                          <a:spLocks noChangeArrowheads="1"/>
                        </wps:cNvSpPr>
                        <wps:spPr bwMode="auto">
                          <a:xfrm>
                            <a:off x="-1964429" y="-1817097"/>
                            <a:ext cx="725764" cy="207684"/>
                          </a:xfrm>
                          <a:prstGeom prst="rect">
                            <a:avLst/>
                          </a:prstGeom>
                          <a:noFill/>
                          <a:ln w="9525">
                            <a:solidFill>
                              <a:srgbClr val="000000"/>
                            </a:solidFill>
                            <a:miter lim="800000"/>
                            <a:headEnd/>
                            <a:tailEnd/>
                          </a:ln>
                        </wps:spPr>
                        <wps:txbx>
                          <w:txbxContent>
                            <w:p w14:paraId="4BF5A693" w14:textId="77777777" w:rsidR="003426BD" w:rsidRPr="005835D0" w:rsidRDefault="003426BD" w:rsidP="003426BD">
                              <w:pPr>
                                <w:rPr>
                                  <w:sz w:val="18"/>
                                </w:rPr>
                              </w:pPr>
                              <w:r>
                                <w:rPr>
                                  <w:rFonts w:hint="eastAsia"/>
                                  <w:sz w:val="18"/>
                                </w:rPr>
                                <w:t>狭义相对论</w:t>
                              </w:r>
                            </w:p>
                          </w:txbxContent>
                        </wps:txbx>
                        <wps:bodyPr rot="0" vert="horz" wrap="none" lIns="72000" tIns="0" rIns="72000" bIns="0" anchor="t" anchorCtr="0">
                          <a:spAutoFit/>
                        </wps:bodyPr>
                      </wps:wsp>
                      <wps:wsp>
                        <wps:cNvPr id="480852687" name="文本框 2"/>
                        <wps:cNvSpPr txBox="1">
                          <a:spLocks noChangeArrowheads="1"/>
                        </wps:cNvSpPr>
                        <wps:spPr bwMode="auto">
                          <a:xfrm>
                            <a:off x="-2235487" y="-1359015"/>
                            <a:ext cx="611447" cy="405842"/>
                          </a:xfrm>
                          <a:prstGeom prst="rect">
                            <a:avLst/>
                          </a:prstGeom>
                          <a:noFill/>
                          <a:ln w="9525">
                            <a:solidFill>
                              <a:srgbClr val="000000"/>
                            </a:solidFill>
                            <a:miter lim="800000"/>
                            <a:headEnd/>
                            <a:tailEnd/>
                          </a:ln>
                        </wps:spPr>
                        <wps:txbx>
                          <w:txbxContent>
                            <w:p w14:paraId="00556F84" w14:textId="77777777" w:rsidR="003426BD" w:rsidRDefault="003426BD" w:rsidP="003426BD">
                              <w:pPr>
                                <w:jc w:val="center"/>
                                <w:rPr>
                                  <w:sz w:val="18"/>
                                </w:rPr>
                              </w:pPr>
                              <w:r>
                                <w:rPr>
                                  <w:rFonts w:hint="eastAsia"/>
                                  <w:sz w:val="18"/>
                                </w:rPr>
                                <w:t>时间延缓</w:t>
                              </w:r>
                            </w:p>
                            <w:p w14:paraId="68A3C1C4" w14:textId="77777777" w:rsidR="003426BD" w:rsidRPr="005835D0" w:rsidRDefault="003426BD" w:rsidP="003426BD">
                              <w:pPr>
                                <w:jc w:val="center"/>
                                <w:rPr>
                                  <w:sz w:val="18"/>
                                </w:rPr>
                              </w:pPr>
                              <w:r>
                                <w:rPr>
                                  <w:rFonts w:hint="eastAsia"/>
                                  <w:sz w:val="18"/>
                                </w:rPr>
                                <w:t>效应</w:t>
                              </w:r>
                            </w:p>
                          </w:txbxContent>
                        </wps:txbx>
                        <wps:bodyPr rot="0" vert="horz" wrap="none" lIns="72000" tIns="0" rIns="72000" bIns="0" anchor="t" anchorCtr="0">
                          <a:spAutoFit/>
                        </wps:bodyPr>
                      </wps:wsp>
                      <wps:wsp>
                        <wps:cNvPr id="327858405" name="文本框 2"/>
                        <wps:cNvSpPr txBox="1">
                          <a:spLocks noChangeArrowheads="1"/>
                        </wps:cNvSpPr>
                        <wps:spPr bwMode="auto">
                          <a:xfrm>
                            <a:off x="262331" y="-1466727"/>
                            <a:ext cx="1068713" cy="207684"/>
                          </a:xfrm>
                          <a:prstGeom prst="rect">
                            <a:avLst/>
                          </a:prstGeom>
                          <a:noFill/>
                          <a:ln w="9525">
                            <a:solidFill>
                              <a:srgbClr val="000000"/>
                            </a:solidFill>
                            <a:miter lim="800000"/>
                            <a:headEnd/>
                            <a:tailEnd/>
                          </a:ln>
                        </wps:spPr>
                        <wps:txbx>
                          <w:txbxContent>
                            <w:p w14:paraId="4B6EFE1B" w14:textId="77777777" w:rsidR="003426BD" w:rsidRPr="005835D0" w:rsidRDefault="003426BD" w:rsidP="003426BD">
                              <w:pPr>
                                <w:rPr>
                                  <w:sz w:val="18"/>
                                </w:rPr>
                              </w:pPr>
                              <w:r>
                                <w:rPr>
                                  <w:rFonts w:hint="eastAsia"/>
                                  <w:sz w:val="18"/>
                                </w:rPr>
                                <w:t>宇宙的起源和演化</w:t>
                              </w:r>
                            </w:p>
                          </w:txbxContent>
                        </wps:txbx>
                        <wps:bodyPr rot="0" vert="horz" wrap="none" lIns="72000" tIns="0" rIns="72000" bIns="0" anchor="t" anchorCtr="0">
                          <a:spAutoFit/>
                        </wps:bodyPr>
                      </wps:wsp>
                      <wps:wsp>
                        <wps:cNvPr id="1279741960" name="文本框 2"/>
                        <wps:cNvSpPr txBox="1">
                          <a:spLocks noChangeArrowheads="1"/>
                        </wps:cNvSpPr>
                        <wps:spPr bwMode="auto">
                          <a:xfrm>
                            <a:off x="-1570558" y="-1359015"/>
                            <a:ext cx="611447" cy="405842"/>
                          </a:xfrm>
                          <a:prstGeom prst="rect">
                            <a:avLst/>
                          </a:prstGeom>
                          <a:noFill/>
                          <a:ln w="9525">
                            <a:solidFill>
                              <a:srgbClr val="000000"/>
                            </a:solidFill>
                            <a:miter lim="800000"/>
                            <a:headEnd/>
                            <a:tailEnd/>
                          </a:ln>
                        </wps:spPr>
                        <wps:txbx>
                          <w:txbxContent>
                            <w:p w14:paraId="1F7F5627" w14:textId="77777777" w:rsidR="003426BD" w:rsidRDefault="003426BD" w:rsidP="003426BD">
                              <w:pPr>
                                <w:jc w:val="center"/>
                                <w:rPr>
                                  <w:sz w:val="18"/>
                                </w:rPr>
                              </w:pPr>
                              <w:r>
                                <w:rPr>
                                  <w:rFonts w:hint="eastAsia"/>
                                  <w:sz w:val="18"/>
                                </w:rPr>
                                <w:t>长度收缩</w:t>
                              </w:r>
                            </w:p>
                            <w:p w14:paraId="7318D4BB" w14:textId="77777777" w:rsidR="003426BD" w:rsidRPr="005835D0" w:rsidRDefault="003426BD" w:rsidP="003426BD">
                              <w:pPr>
                                <w:jc w:val="center"/>
                                <w:rPr>
                                  <w:sz w:val="18"/>
                                </w:rPr>
                              </w:pPr>
                              <w:r>
                                <w:rPr>
                                  <w:rFonts w:hint="eastAsia"/>
                                  <w:sz w:val="18"/>
                                </w:rPr>
                                <w:t>效应</w:t>
                              </w:r>
                            </w:p>
                          </w:txbxContent>
                        </wps:txbx>
                        <wps:bodyPr rot="0" vert="horz" wrap="none" lIns="72000" tIns="0" rIns="72000" bIns="0" anchor="t" anchorCtr="0">
                          <a:spAutoFit/>
                        </wps:bodyPr>
                      </wps:wsp>
                      <wps:wsp>
                        <wps:cNvPr id="746097620" name="文本框 2"/>
                        <wps:cNvSpPr txBox="1">
                          <a:spLocks noChangeArrowheads="1"/>
                        </wps:cNvSpPr>
                        <wps:spPr bwMode="auto">
                          <a:xfrm>
                            <a:off x="253025" y="-1003414"/>
                            <a:ext cx="497131" cy="405842"/>
                          </a:xfrm>
                          <a:prstGeom prst="rect">
                            <a:avLst/>
                          </a:prstGeom>
                          <a:noFill/>
                          <a:ln w="9525">
                            <a:solidFill>
                              <a:srgbClr val="000000"/>
                            </a:solidFill>
                            <a:miter lim="800000"/>
                            <a:headEnd/>
                            <a:tailEnd/>
                          </a:ln>
                        </wps:spPr>
                        <wps:txbx>
                          <w:txbxContent>
                            <w:p w14:paraId="6CF9E864" w14:textId="77777777" w:rsidR="003426BD" w:rsidRDefault="003426BD" w:rsidP="003426BD">
                              <w:pPr>
                                <w:jc w:val="center"/>
                                <w:rPr>
                                  <w:sz w:val="18"/>
                                </w:rPr>
                              </w:pPr>
                              <w:r>
                                <w:rPr>
                                  <w:rFonts w:hint="eastAsia"/>
                                  <w:sz w:val="18"/>
                                </w:rPr>
                                <w:t>大爆炸</w:t>
                              </w:r>
                            </w:p>
                            <w:p w14:paraId="4A553193" w14:textId="77777777" w:rsidR="003426BD" w:rsidRPr="005835D0" w:rsidRDefault="003426BD" w:rsidP="003426BD">
                              <w:pPr>
                                <w:jc w:val="center"/>
                                <w:rPr>
                                  <w:sz w:val="18"/>
                                </w:rPr>
                              </w:pPr>
                              <w:r>
                                <w:rPr>
                                  <w:rFonts w:hint="eastAsia"/>
                                  <w:sz w:val="18"/>
                                </w:rPr>
                                <w:t>理论</w:t>
                              </w:r>
                            </w:p>
                          </w:txbxContent>
                        </wps:txbx>
                        <wps:bodyPr rot="0" vert="horz" wrap="none" lIns="72000" tIns="0" rIns="72000" bIns="0" anchor="t" anchorCtr="0">
                          <a:spAutoFit/>
                        </wps:bodyPr>
                      </wps:wsp>
                      <wps:wsp>
                        <wps:cNvPr id="1883783903" name="文本框 2"/>
                        <wps:cNvSpPr txBox="1">
                          <a:spLocks noChangeArrowheads="1"/>
                        </wps:cNvSpPr>
                        <wps:spPr bwMode="auto">
                          <a:xfrm>
                            <a:off x="821640" y="-999707"/>
                            <a:ext cx="497131" cy="405842"/>
                          </a:xfrm>
                          <a:prstGeom prst="rect">
                            <a:avLst/>
                          </a:prstGeom>
                          <a:noFill/>
                          <a:ln w="9525">
                            <a:solidFill>
                              <a:srgbClr val="000000"/>
                            </a:solidFill>
                            <a:miter lim="800000"/>
                            <a:headEnd/>
                            <a:tailEnd/>
                          </a:ln>
                        </wps:spPr>
                        <wps:txbx>
                          <w:txbxContent>
                            <w:p w14:paraId="7446DD0E" w14:textId="77777777" w:rsidR="003426BD" w:rsidRDefault="003426BD" w:rsidP="003426BD">
                              <w:pPr>
                                <w:jc w:val="center"/>
                                <w:rPr>
                                  <w:sz w:val="18"/>
                                </w:rPr>
                              </w:pPr>
                              <w:r>
                                <w:rPr>
                                  <w:rFonts w:hint="eastAsia"/>
                                  <w:sz w:val="18"/>
                                </w:rPr>
                                <w:t>恒星的</w:t>
                              </w:r>
                            </w:p>
                            <w:p w14:paraId="5D9B62BD" w14:textId="77777777" w:rsidR="003426BD" w:rsidRPr="005835D0" w:rsidRDefault="003426BD" w:rsidP="003426BD">
                              <w:pPr>
                                <w:jc w:val="center"/>
                                <w:rPr>
                                  <w:sz w:val="18"/>
                                </w:rPr>
                              </w:pPr>
                              <w:r>
                                <w:rPr>
                                  <w:rFonts w:hint="eastAsia"/>
                                  <w:sz w:val="18"/>
                                </w:rPr>
                                <w:t>演化</w:t>
                              </w:r>
                            </w:p>
                          </w:txbxContent>
                        </wps:txbx>
                        <wps:bodyPr rot="0" vert="horz" wrap="none" lIns="72000" tIns="0" rIns="72000" bIns="0" anchor="t" anchorCtr="0">
                          <a:spAutoFit/>
                        </wps:bodyPr>
                      </wps:wsp>
                      <wps:wsp>
                        <wps:cNvPr id="861772852" name="连接符: 肘形 3"/>
                        <wps:cNvCnPr>
                          <a:stCxn id="496997199" idx="2"/>
                          <a:endCxn id="2019166325" idx="0"/>
                        </wps:cNvCnPr>
                        <wps:spPr>
                          <a:xfrm rot="16200000" flipH="1">
                            <a:off x="-468773" y="-1933293"/>
                            <a:ext cx="230747" cy="363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982390" name="连接符: 肘形 3"/>
                        <wps:cNvCnPr>
                          <a:stCxn id="2019166325" idx="1"/>
                          <a:endCxn id="1057481781" idx="3"/>
                        </wps:cNvCnPr>
                        <wps:spPr>
                          <a:xfrm rot="10800000">
                            <a:off x="-1238665" y="-1713254"/>
                            <a:ext cx="467040" cy="99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0715552" name="连接符: 肘形 3"/>
                        <wps:cNvCnPr>
                          <a:stCxn id="443962953" idx="1"/>
                          <a:endCxn id="2019166325" idx="3"/>
                        </wps:cNvCnPr>
                        <wps:spPr>
                          <a:xfrm rot="10800000" flipV="1">
                            <a:off x="68455" y="-1713256"/>
                            <a:ext cx="363220" cy="99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9996395" name="连接符: 肘形 3"/>
                        <wps:cNvCnPr>
                          <a:stCxn id="327858405" idx="0"/>
                          <a:endCxn id="443962953" idx="2"/>
                        </wps:cNvCnPr>
                        <wps:spPr>
                          <a:xfrm rot="16200000" flipV="1">
                            <a:off x="724280" y="-1539135"/>
                            <a:ext cx="142686" cy="213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53044403" name="连接符: 肘形 3"/>
                        <wps:cNvCnPr>
                          <a:stCxn id="746097620" idx="0"/>
                          <a:endCxn id="327858405" idx="2"/>
                        </wps:cNvCnPr>
                        <wps:spPr>
                          <a:xfrm rot="5400000" flipH="1" flipV="1">
                            <a:off x="521325" y="-1278777"/>
                            <a:ext cx="255629" cy="29509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97034" name="连接符: 肘形 3"/>
                        <wps:cNvCnPr>
                          <a:stCxn id="1883783903" idx="0"/>
                          <a:endCxn id="327858405" idx="2"/>
                        </wps:cNvCnPr>
                        <wps:spPr>
                          <a:xfrm rot="16200000" flipV="1">
                            <a:off x="803779" y="-1266134"/>
                            <a:ext cx="259336" cy="27351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18860437" name="连接符: 肘形 3"/>
                        <wps:cNvCnPr>
                          <a:stCxn id="480852687" idx="0"/>
                          <a:endCxn id="1057481781" idx="2"/>
                        </wps:cNvCnPr>
                        <wps:spPr>
                          <a:xfrm rot="5400000" flipH="1" flipV="1">
                            <a:off x="-1890904" y="-1648498"/>
                            <a:ext cx="250364" cy="32816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780509" name="连接符: 肘形 3"/>
                        <wps:cNvCnPr>
                          <a:stCxn id="1279741960" idx="0"/>
                          <a:endCxn id="1057481781" idx="2"/>
                        </wps:cNvCnPr>
                        <wps:spPr>
                          <a:xfrm rot="16200000" flipV="1">
                            <a:off x="-1558487" y="-1652746"/>
                            <a:ext cx="250364" cy="33666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C0E4228" id="组合 5" o:spid="_x0000_s1600" style="width:280.75pt;height:183.55pt;mso-position-horizontal-relative:char;mso-position-vertical-relative:line" coordorigin="-22354,-29252" coordsize="35665,23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">
                <v:shape id="文本框 2" o:spid="_x0000_s1601" type="#_x0000_t202" style="position:absolute;left:-8893;top:-29252;width:10685;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" filled="f">
                  <v:textbox style="mso-fit-shape-to-text:t" inset="2mm,0,2mm,0">
                    <w:txbxContent>
                      <w:p w14:paraId="0F1A3FD9" w14:textId="77777777" w:rsidR="003426BD" w:rsidRPr="005835D0" w:rsidRDefault="003426BD" w:rsidP="003426BD">
                        <w:pPr>
                          <w:rPr>
                            <w:sz w:val="18"/>
                          </w:rPr>
                        </w:pPr>
                        <w:r>
                          <w:rPr>
                            <w:rFonts w:hint="eastAsia"/>
                            <w:sz w:val="18"/>
                          </w:rPr>
                          <w:t>牛顿力学的局限性</w:t>
                        </w:r>
                      </w:p>
                    </w:txbxContent>
                  </v:textbox>
                </v:shape>
                <v:shape id="文本框 2" o:spid="_x0000_s1602" type="#_x0000_t202" style="position:absolute;left:-7752;top:-24526;width:8400;height:40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" filled="f">
                  <v:textbox style="mso-fit-shape-to-text:t" inset="2mm,0,2mm,0">
                    <w:txbxContent>
                      <w:p w14:paraId="6C22CC52" w14:textId="77777777" w:rsidR="003426BD" w:rsidRDefault="003426BD" w:rsidP="003426BD">
                        <w:pPr>
                          <w:jc w:val="center"/>
                          <w:rPr>
                            <w:sz w:val="18"/>
                          </w:rPr>
                        </w:pPr>
                        <w:r>
                          <w:rPr>
                            <w:rFonts w:hint="eastAsia"/>
                            <w:sz w:val="18"/>
                          </w:rPr>
                          <w:t>相对性原理</w:t>
                        </w:r>
                      </w:p>
                      <w:p w14:paraId="0E054E9E" w14:textId="77777777" w:rsidR="003426BD" w:rsidRPr="005835D0" w:rsidRDefault="003426BD" w:rsidP="003426BD">
                        <w:pPr>
                          <w:jc w:val="center"/>
                          <w:rPr>
                            <w:sz w:val="18"/>
                          </w:rPr>
                        </w:pPr>
                        <w:r>
                          <w:rPr>
                            <w:rFonts w:hint="eastAsia"/>
                            <w:sz w:val="18"/>
                          </w:rPr>
                          <w:t>光速不变原理</w:t>
                        </w:r>
                      </w:p>
                    </w:txbxContent>
                  </v:textbox>
                </v:shape>
                <v:oval id="文本框 1" o:spid="_x0000_s1603" style="position:absolute;left:-18247;top:-23946;width:6565;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" filled="f" strokeweight=".5pt">
                  <v:stroke dashstyle="dash"/>
                  <v:textbox style="mso-fit-shape-to-text:t" inset="0,0,0,0">
                    <w:txbxContent>
                      <w:p w14:paraId="7D11F949" w14:textId="77777777" w:rsidR="003426BD" w:rsidRPr="00480518" w:rsidRDefault="003426BD" w:rsidP="003426BD">
                        <w:pPr>
                          <w:jc w:val="center"/>
                          <w:rPr>
                            <w:sz w:val="18"/>
                          </w:rPr>
                        </w:pPr>
                        <w:r>
                          <w:rPr>
                            <w:rFonts w:hint="eastAsia"/>
                            <w:sz w:val="18"/>
                          </w:rPr>
                          <w:t>思想实验</w:t>
                        </w:r>
                      </w:p>
                    </w:txbxContent>
                  </v:textbox>
                </v:oval>
                <v:shape id="连接符: 肘形 3" o:spid="_x0000_s1604" type="#_x0000_t34" style="position:absolute;left:-4876;top:-25851;width:2649;height: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" strokecolor="black [3213]" strokeweight=".5pt"/>
                <v:shape id="连接符: 肘形 3" o:spid="_x0000_s1605" type="#_x0000_t34" style="position:absolute;left:-11682;top:-22500;width:3930;height: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" strokecolor="black [3213]" strokeweight=".5pt">
                  <v:stroke dashstyle="dash"/>
                </v:shape>
                <v:oval id="文本框 1" o:spid="_x0000_s1606" style="position:absolute;left:4316;top:-23946;width:6564;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" filled="f" strokeweight=".5pt">
                  <v:stroke dashstyle="dash"/>
                  <v:textbox style="mso-fit-shape-to-text:t" inset="0,0,0,0">
                    <w:txbxContent>
                      <w:p w14:paraId="3CD159F5" w14:textId="77777777" w:rsidR="003426BD" w:rsidRPr="00480518" w:rsidRDefault="003426BD" w:rsidP="003426BD">
                        <w:pPr>
                          <w:jc w:val="center"/>
                          <w:rPr>
                            <w:sz w:val="18"/>
                          </w:rPr>
                        </w:pPr>
                        <w:r>
                          <w:rPr>
                            <w:rFonts w:hint="eastAsia"/>
                            <w:sz w:val="18"/>
                          </w:rPr>
                          <w:t>实验观测</w:t>
                        </w:r>
                      </w:p>
                    </w:txbxContent>
                  </v:textbox>
                </v:oval>
                <v:shape id="连接符: 肘形 3" o:spid="_x0000_s1607" type="#_x0000_t34" style="position:absolute;left:648;top:-22500;width:3668;height:3;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" strokecolor="black [3213]" strokeweight=".5pt">
                  <v:stroke dashstyle="dash"/>
                </v:shape>
                <v:shape id="文本框 2" o:spid="_x0000_s1608" type="#_x0000_t202" style="position:absolute;left:-7716;top:-18161;width:840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" filled="f">
                  <v:textbox style="mso-fit-shape-to-text:t" inset="2mm,0,2mm,0">
                    <w:txbxContent>
                      <w:p w14:paraId="0E297B11" w14:textId="77777777" w:rsidR="003426BD" w:rsidRPr="005835D0" w:rsidRDefault="003426BD" w:rsidP="003426BD">
                        <w:pPr>
                          <w:rPr>
                            <w:sz w:val="18"/>
                          </w:rPr>
                        </w:pPr>
                        <w:r>
                          <w:rPr>
                            <w:rFonts w:hint="eastAsia"/>
                            <w:sz w:val="18"/>
                          </w:rPr>
                          <w:t>相对论时空观</w:t>
                        </w:r>
                      </w:p>
                    </w:txbxContent>
                  </v:textbox>
                </v:shape>
                <v:shape id="文本框 2" o:spid="_x0000_s1609" type="#_x0000_t202" style="position:absolute;left:4316;top:-18170;width:72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" filled="f">
                  <v:textbox style="mso-fit-shape-to-text:t" inset="2mm,0,2mm,0">
                    <w:txbxContent>
                      <w:p w14:paraId="3611325A" w14:textId="77777777" w:rsidR="003426BD" w:rsidRPr="005835D0" w:rsidRDefault="003426BD" w:rsidP="003426BD">
                        <w:pPr>
                          <w:rPr>
                            <w:sz w:val="18"/>
                          </w:rPr>
                        </w:pPr>
                        <w:r>
                          <w:rPr>
                            <w:rFonts w:hint="eastAsia"/>
                            <w:sz w:val="18"/>
                          </w:rPr>
                          <w:t>广义相对论</w:t>
                        </w:r>
                      </w:p>
                    </w:txbxContent>
                  </v:textbox>
                </v:shape>
                <v:shape id="文本框 2" o:spid="_x0000_s1610" type="#_x0000_t202" style="position:absolute;left:-19644;top:-18170;width:725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" filled="f">
                  <v:textbox style="mso-fit-shape-to-text:t" inset="2mm,0,2mm,0">
                    <w:txbxContent>
                      <w:p w14:paraId="4BF5A693" w14:textId="77777777" w:rsidR="003426BD" w:rsidRPr="005835D0" w:rsidRDefault="003426BD" w:rsidP="003426BD">
                        <w:pPr>
                          <w:rPr>
                            <w:sz w:val="18"/>
                          </w:rPr>
                        </w:pPr>
                        <w:r>
                          <w:rPr>
                            <w:rFonts w:hint="eastAsia"/>
                            <w:sz w:val="18"/>
                          </w:rPr>
                          <w:t>狭义相对论</w:t>
                        </w:r>
                      </w:p>
                    </w:txbxContent>
                  </v:textbox>
                </v:shape>
                <v:shape id="文本框 2" o:spid="_x0000_s1611" type="#_x0000_t202" style="position:absolute;left:-22354;top:-13590;width:6114;height:4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" filled="f">
                  <v:textbox style="mso-fit-shape-to-text:t" inset="2mm,0,2mm,0">
                    <w:txbxContent>
                      <w:p w14:paraId="00556F84" w14:textId="77777777" w:rsidR="003426BD" w:rsidRDefault="003426BD" w:rsidP="003426BD">
                        <w:pPr>
                          <w:jc w:val="center"/>
                          <w:rPr>
                            <w:sz w:val="18"/>
                          </w:rPr>
                        </w:pPr>
                        <w:r>
                          <w:rPr>
                            <w:rFonts w:hint="eastAsia"/>
                            <w:sz w:val="18"/>
                          </w:rPr>
                          <w:t>时间延缓</w:t>
                        </w:r>
                      </w:p>
                      <w:p w14:paraId="68A3C1C4" w14:textId="77777777" w:rsidR="003426BD" w:rsidRPr="005835D0" w:rsidRDefault="003426BD" w:rsidP="003426BD">
                        <w:pPr>
                          <w:jc w:val="center"/>
                          <w:rPr>
                            <w:sz w:val="18"/>
                          </w:rPr>
                        </w:pPr>
                        <w:r>
                          <w:rPr>
                            <w:rFonts w:hint="eastAsia"/>
                            <w:sz w:val="18"/>
                          </w:rPr>
                          <w:t>效应</w:t>
                        </w:r>
                      </w:p>
                    </w:txbxContent>
                  </v:textbox>
                </v:shape>
                <v:shape id="文本框 2" o:spid="_x0000_s1612" type="#_x0000_t202" style="position:absolute;left:2623;top:-14667;width:1068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" filled="f">
                  <v:textbox style="mso-fit-shape-to-text:t" inset="2mm,0,2mm,0">
                    <w:txbxContent>
                      <w:p w14:paraId="4B6EFE1B" w14:textId="77777777" w:rsidR="003426BD" w:rsidRPr="005835D0" w:rsidRDefault="003426BD" w:rsidP="003426BD">
                        <w:pPr>
                          <w:rPr>
                            <w:sz w:val="18"/>
                          </w:rPr>
                        </w:pPr>
                        <w:r>
                          <w:rPr>
                            <w:rFonts w:hint="eastAsia"/>
                            <w:sz w:val="18"/>
                          </w:rPr>
                          <w:t>宇宙的起源和演化</w:t>
                        </w:r>
                      </w:p>
                    </w:txbxContent>
                  </v:textbox>
                </v:shape>
                <v:shape id="文本框 2" o:spid="_x0000_s1613" type="#_x0000_t202" style="position:absolute;left:-15705;top:-13590;width:6114;height:4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" filled="f">
                  <v:textbox style="mso-fit-shape-to-text:t" inset="2mm,0,2mm,0">
                    <w:txbxContent>
                      <w:p w14:paraId="1F7F5627" w14:textId="77777777" w:rsidR="003426BD" w:rsidRDefault="003426BD" w:rsidP="003426BD">
                        <w:pPr>
                          <w:jc w:val="center"/>
                          <w:rPr>
                            <w:sz w:val="18"/>
                          </w:rPr>
                        </w:pPr>
                        <w:r>
                          <w:rPr>
                            <w:rFonts w:hint="eastAsia"/>
                            <w:sz w:val="18"/>
                          </w:rPr>
                          <w:t>长度收缩</w:t>
                        </w:r>
                      </w:p>
                      <w:p w14:paraId="7318D4BB" w14:textId="77777777" w:rsidR="003426BD" w:rsidRPr="005835D0" w:rsidRDefault="003426BD" w:rsidP="003426BD">
                        <w:pPr>
                          <w:jc w:val="center"/>
                          <w:rPr>
                            <w:sz w:val="18"/>
                          </w:rPr>
                        </w:pPr>
                        <w:r>
                          <w:rPr>
                            <w:rFonts w:hint="eastAsia"/>
                            <w:sz w:val="18"/>
                          </w:rPr>
                          <w:t>效应</w:t>
                        </w:r>
                      </w:p>
                    </w:txbxContent>
                  </v:textbox>
                </v:shape>
                <v:shape id="文本框 2" o:spid="_x0000_s1614" type="#_x0000_t202" style="position:absolute;left:2530;top:-10034;width:4971;height:4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" filled="f">
                  <v:textbox style="mso-fit-shape-to-text:t" inset="2mm,0,2mm,0">
                    <w:txbxContent>
                      <w:p w14:paraId="6CF9E864" w14:textId="77777777" w:rsidR="003426BD" w:rsidRDefault="003426BD" w:rsidP="003426BD">
                        <w:pPr>
                          <w:jc w:val="center"/>
                          <w:rPr>
                            <w:sz w:val="18"/>
                          </w:rPr>
                        </w:pPr>
                        <w:r>
                          <w:rPr>
                            <w:rFonts w:hint="eastAsia"/>
                            <w:sz w:val="18"/>
                          </w:rPr>
                          <w:t>大爆炸</w:t>
                        </w:r>
                      </w:p>
                      <w:p w14:paraId="4A553193" w14:textId="77777777" w:rsidR="003426BD" w:rsidRPr="005835D0" w:rsidRDefault="003426BD" w:rsidP="003426BD">
                        <w:pPr>
                          <w:jc w:val="center"/>
                          <w:rPr>
                            <w:sz w:val="18"/>
                          </w:rPr>
                        </w:pPr>
                        <w:r>
                          <w:rPr>
                            <w:rFonts w:hint="eastAsia"/>
                            <w:sz w:val="18"/>
                          </w:rPr>
                          <w:t>理论</w:t>
                        </w:r>
                      </w:p>
                    </w:txbxContent>
                  </v:textbox>
                </v:shape>
                <v:shape id="文本框 2" o:spid="_x0000_s1615" type="#_x0000_t202" style="position:absolute;left:8216;top:-9997;width:4971;height:40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" filled="f">
                  <v:textbox style="mso-fit-shape-to-text:t" inset="2mm,0,2mm,0">
                    <w:txbxContent>
                      <w:p w14:paraId="7446DD0E" w14:textId="77777777" w:rsidR="003426BD" w:rsidRDefault="003426BD" w:rsidP="003426BD">
                        <w:pPr>
                          <w:jc w:val="center"/>
                          <w:rPr>
                            <w:sz w:val="18"/>
                          </w:rPr>
                        </w:pPr>
                        <w:r>
                          <w:rPr>
                            <w:rFonts w:hint="eastAsia"/>
                            <w:sz w:val="18"/>
                          </w:rPr>
                          <w:t>恒星的</w:t>
                        </w:r>
                      </w:p>
                      <w:p w14:paraId="5D9B62BD" w14:textId="77777777" w:rsidR="003426BD" w:rsidRPr="005835D0" w:rsidRDefault="003426BD" w:rsidP="003426BD">
                        <w:pPr>
                          <w:jc w:val="center"/>
                          <w:rPr>
                            <w:sz w:val="18"/>
                          </w:rPr>
                        </w:pPr>
                        <w:r>
                          <w:rPr>
                            <w:rFonts w:hint="eastAsia"/>
                            <w:sz w:val="18"/>
                          </w:rPr>
                          <w:t>演化</w:t>
                        </w:r>
                      </w:p>
                    </w:txbxContent>
                  </v:textbox>
                </v:shape>
                <v:shape id="连接符: 肘形 3" o:spid="_x0000_s1616" type="#_x0000_t34" style="position:absolute;left:-4687;top:-19333;width:2307;height:3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" strokecolor="black [3213]" strokeweight=".5pt"/>
                <v:shape id="连接符: 肘形 3" o:spid="_x0000_s1617" type="#_x0000_t34" style="position:absolute;left:-12386;top:-17132;width:4670;height: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" strokecolor="black [3213]" strokeweight=".5pt"/>
                <v:shape id="连接符: 肘形 3" o:spid="_x0000_s1618" type="#_x0000_t34" style="position:absolute;left:684;top:-17132;width:3632;height:1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" strokecolor="black [3213]" strokeweight=".5pt"/>
                <v:shape id="连接符: 肘形 3" o:spid="_x0000_s1619" type="#_x0000_t34" style="position:absolute;left:7242;top:-15391;width:1427;height:2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" strokecolor="black [3213]" strokeweight=".5pt"/>
                <v:shape id="连接符: 肘形 3" o:spid="_x0000_s1620" type="#_x0000_t34" style="position:absolute;left:5213;top:-12788;width:2556;height:295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" strokecolor="black [3213]" strokeweight=".5pt"/>
                <v:shape id="连接符: 肘形 3" o:spid="_x0000_s1621" type="#_x0000_t34" style="position:absolute;left:8037;top:-12661;width:2593;height:273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" strokecolor="black [3213]" strokeweight=".5pt"/>
                <v:shape id="连接符: 肘形 3" o:spid="_x0000_s1622" type="#_x0000_t34" style="position:absolute;left:-18909;top:-16484;width:2503;height:328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" strokecolor="black [3213]" strokeweight=".5pt"/>
                <v:shape id="连接符: 肘形 3" o:spid="_x0000_s1623" type="#_x0000_t34" style="position:absolute;left:-15584;top:-16527;width:2503;height:336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" strokecolor="black [3213]" strokeweight=".5pt"/>
                <w10:anchorlock/>
              </v:group>
            </w:pict>
          </mc:Fallback>
        </mc:AlternateContent>
      </w:r>
    </w:p>
    <w:p w14:paraId="4DD20217" w14:textId="77777777" w:rsidR="00A5093F" w:rsidRDefault="00A5093F" w:rsidP="00534140">
      <w:pPr>
        <w:pStyle w:val="3"/>
      </w:pPr>
      <w:r>
        <w:rPr>
          <w:rFonts w:hint="eastAsia"/>
        </w:rPr>
        <w:t>考点梳理</w:t>
      </w:r>
    </w:p>
    <w:p w14:paraId="7FA55253" w14:textId="77777777" w:rsidR="00A5093F" w:rsidRPr="00692111" w:rsidRDefault="00A5093F" w:rsidP="00534140">
      <w:pPr>
        <w:pStyle w:val="4"/>
        <w:rPr>
          <w:color w:val="FF0000"/>
        </w:rPr>
      </w:pPr>
      <w:r w:rsidRPr="00692111">
        <w:rPr>
          <w:color w:val="FF0000"/>
        </w:rPr>
        <w:t>1</w:t>
      </w:r>
      <w:r w:rsidRPr="00692111">
        <w:rPr>
          <w:color w:val="FF0000"/>
        </w:rPr>
        <w:t>．牛顿力学的局限性</w:t>
      </w:r>
    </w:p>
    <w:p w14:paraId="04542468" w14:textId="77777777" w:rsidR="00A5093F" w:rsidRPr="00692111" w:rsidRDefault="00A5093F" w:rsidP="00A5093F">
      <w:pPr>
        <w:rPr>
          <w:color w:val="FF0000"/>
        </w:rPr>
      </w:pPr>
      <w:r w:rsidRPr="00692111">
        <w:rPr>
          <w:color w:val="FF0000"/>
        </w:rPr>
        <w:t xml:space="preserve">  </w:t>
      </w:r>
      <w:r w:rsidRPr="00692111">
        <w:rPr>
          <w:color w:val="FF0000"/>
        </w:rPr>
        <w:t>（</w:t>
      </w:r>
      <w:r w:rsidRPr="00692111">
        <w:rPr>
          <w:color w:val="FF0000"/>
        </w:rPr>
        <w:t>1</w:t>
      </w:r>
      <w:r w:rsidRPr="00692111">
        <w:rPr>
          <w:color w:val="FF0000"/>
        </w:rPr>
        <w:t>）任何粒子的速度都</w:t>
      </w:r>
    </w:p>
    <w:p w14:paraId="2B054CC6" w14:textId="77777777" w:rsidR="00A5093F" w:rsidRPr="00692111" w:rsidRDefault="00A5093F" w:rsidP="00A5093F">
      <w:pPr>
        <w:rPr>
          <w:color w:val="FF0000"/>
        </w:rPr>
      </w:pPr>
      <w:r w:rsidRPr="00692111">
        <w:rPr>
          <w:color w:val="FF0000"/>
        </w:rPr>
        <w:t xml:space="preserve">    </w:t>
      </w:r>
      <w:r w:rsidRPr="00692111">
        <w:rPr>
          <w:color w:val="FF0000"/>
        </w:rPr>
        <w:t>况下不再适用。</w:t>
      </w:r>
    </w:p>
    <w:p w14:paraId="055F1B1B" w14:textId="77777777" w:rsidR="00A5093F" w:rsidRPr="00692111" w:rsidRDefault="00A5093F" w:rsidP="00A5093F">
      <w:pPr>
        <w:rPr>
          <w:color w:val="FF0000"/>
        </w:rPr>
      </w:pPr>
      <w:r w:rsidRPr="00692111">
        <w:rPr>
          <w:rFonts w:hint="eastAsia"/>
          <w:color w:val="FF0000"/>
        </w:rPr>
        <w:t>（可能／不可能）超过光速，牛顿力学在</w:t>
      </w:r>
      <w:r w:rsidRPr="00692111">
        <w:rPr>
          <w:color w:val="FF0000"/>
        </w:rPr>
        <w:t xml:space="preserve">    </w:t>
      </w:r>
      <w:r w:rsidRPr="00692111">
        <w:rPr>
          <w:color w:val="FF0000"/>
        </w:rPr>
        <w:t>运动情</w:t>
      </w:r>
    </w:p>
    <w:p w14:paraId="2C9F7FC0" w14:textId="77777777" w:rsidR="00A5093F" w:rsidRPr="00692111" w:rsidRDefault="00A5093F" w:rsidP="00A5093F">
      <w:pPr>
        <w:rPr>
          <w:color w:val="FF0000"/>
        </w:rPr>
      </w:pPr>
      <w:r w:rsidRPr="00692111">
        <w:rPr>
          <w:rFonts w:hint="eastAsia"/>
          <w:color w:val="FF0000"/>
        </w:rPr>
        <w:t>①用</w:t>
      </w:r>
      <w:r w:rsidRPr="00692111">
        <w:rPr>
          <w:color w:val="FF0000"/>
        </w:rPr>
        <w:t xml:space="preserve">    </w:t>
      </w:r>
      <w:r w:rsidRPr="00692111">
        <w:rPr>
          <w:color w:val="FF0000"/>
        </w:rPr>
        <w:t>来衡量高能粒子的能量，</w:t>
      </w:r>
      <w:r w:rsidRPr="00692111">
        <w:rPr>
          <w:color w:val="FF0000"/>
        </w:rPr>
        <w:t>1 eV-</w:t>
      </w:r>
    </w:p>
    <w:p w14:paraId="7DF4B147" w14:textId="77777777" w:rsidR="00A5093F" w:rsidRPr="00692111" w:rsidRDefault="00A5093F" w:rsidP="00A5093F">
      <w:pPr>
        <w:rPr>
          <w:color w:val="FF0000"/>
        </w:rPr>
      </w:pPr>
      <w:r w:rsidRPr="00692111">
        <w:rPr>
          <w:rFonts w:hint="eastAsia"/>
          <w:color w:val="FF0000"/>
        </w:rPr>
        <w:t>②真空中的光速在任何参考系下都具有</w:t>
      </w:r>
    </w:p>
    <w:p w14:paraId="2F41EA67" w14:textId="77777777" w:rsidR="00A5093F" w:rsidRPr="00692111" w:rsidRDefault="00A5093F" w:rsidP="00A5093F">
      <w:pPr>
        <w:rPr>
          <w:color w:val="FF0000"/>
        </w:rPr>
      </w:pPr>
      <w:r w:rsidRPr="00692111">
        <w:rPr>
          <w:rFonts w:hint="eastAsia"/>
          <w:color w:val="FF0000"/>
        </w:rPr>
        <w:t>对速度</w:t>
      </w:r>
      <w:r w:rsidRPr="00692111">
        <w:rPr>
          <w:color w:val="FF0000"/>
        </w:rPr>
        <w:t xml:space="preserve">    </w:t>
      </w:r>
      <w:r w:rsidRPr="00692111">
        <w:rPr>
          <w:color w:val="FF0000"/>
        </w:rPr>
        <w:t>（有／无）关，以太</w:t>
      </w:r>
    </w:p>
    <w:p w14:paraId="0ECA43C4" w14:textId="77777777" w:rsidR="00A5093F" w:rsidRPr="00692111" w:rsidRDefault="00A5093F" w:rsidP="00A5093F">
      <w:pPr>
        <w:rPr>
          <w:color w:val="FF0000"/>
        </w:rPr>
      </w:pPr>
      <w:r w:rsidRPr="00692111">
        <w:rPr>
          <w:color w:val="FF0000"/>
        </w:rPr>
        <w:t>（</w:t>
      </w:r>
      <w:r w:rsidRPr="00692111">
        <w:rPr>
          <w:color w:val="FF0000"/>
        </w:rPr>
        <w:t>2</w:t>
      </w:r>
      <w:r w:rsidRPr="00692111">
        <w:rPr>
          <w:color w:val="FF0000"/>
        </w:rPr>
        <w:t>）牛顿力学在</w:t>
      </w:r>
      <w:r w:rsidRPr="00692111">
        <w:rPr>
          <w:color w:val="FF0000"/>
        </w:rPr>
        <w:t xml:space="preserve">    </w:t>
      </w:r>
      <w:r w:rsidRPr="00692111">
        <w:rPr>
          <w:color w:val="FF0000"/>
        </w:rPr>
        <w:t>情况下不再适用。</w:t>
      </w:r>
    </w:p>
    <w:p w14:paraId="00968196" w14:textId="77777777" w:rsidR="00A5093F" w:rsidRPr="00692111" w:rsidRDefault="00A5093F" w:rsidP="00A5093F">
      <w:pPr>
        <w:rPr>
          <w:color w:val="FF0000"/>
        </w:rPr>
      </w:pPr>
      <w:r w:rsidRPr="00692111">
        <w:rPr>
          <w:color w:val="FF0000"/>
        </w:rPr>
        <w:t>J,1 MeV = eV</w:t>
      </w:r>
      <w:r w:rsidRPr="00692111">
        <w:rPr>
          <w:color w:val="FF0000"/>
        </w:rPr>
        <w:t>。</w:t>
      </w:r>
    </w:p>
    <w:p w14:paraId="28F600A1" w14:textId="77777777" w:rsidR="00A5093F" w:rsidRPr="00692111" w:rsidRDefault="00A5093F" w:rsidP="00A5093F">
      <w:pPr>
        <w:rPr>
          <w:color w:val="FF0000"/>
        </w:rPr>
      </w:pPr>
      <w:r w:rsidRPr="00692111">
        <w:rPr>
          <w:rFonts w:hint="eastAsia"/>
          <w:color w:val="FF0000"/>
        </w:rPr>
        <w:t>（相同／不同）的数值，与参考系的相</w:t>
      </w:r>
    </w:p>
    <w:p w14:paraId="0082EF9E" w14:textId="77777777" w:rsidR="00A5093F" w:rsidRPr="00692111" w:rsidRDefault="00A5093F" w:rsidP="00A5093F">
      <w:pPr>
        <w:rPr>
          <w:color w:val="FF0000"/>
        </w:rPr>
      </w:pPr>
      <w:r w:rsidRPr="00692111">
        <w:rPr>
          <w:rFonts w:hint="eastAsia"/>
          <w:color w:val="FF0000"/>
        </w:rPr>
        <w:t>（存在／不存在）。</w:t>
      </w:r>
    </w:p>
    <w:p w14:paraId="106D988C" w14:textId="77777777" w:rsidR="00FF2308" w:rsidRPr="00692111" w:rsidRDefault="00FF2308" w:rsidP="00FF2308">
      <w:pPr>
        <w:rPr>
          <w:color w:val="FF0000"/>
        </w:rPr>
      </w:pPr>
      <w:r w:rsidRPr="00692111">
        <w:rPr>
          <w:color w:val="FF0000"/>
        </w:rPr>
        <w:t xml:space="preserve">    ……-o o o O O</w:t>
      </w:r>
    </w:p>
    <w:p w14:paraId="5781DD7E" w14:textId="239D2DB8"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牛顿力学在</w:t>
      </w:r>
      <w:r w:rsidR="00FF2308" w:rsidRPr="00692111">
        <w:rPr>
          <w:color w:val="FF0000"/>
        </w:rPr>
        <w:t xml:space="preserve">    </w:t>
      </w:r>
      <w:r w:rsidR="00FF2308" w:rsidRPr="00692111">
        <w:rPr>
          <w:color w:val="FF0000"/>
        </w:rPr>
        <w:t>情况下不再适用。</w:t>
      </w:r>
    </w:p>
    <w:p w14:paraId="2C1B122D" w14:textId="77777777" w:rsidR="00FF2308" w:rsidRPr="00692111" w:rsidRDefault="00FF2308" w:rsidP="00FF2308">
      <w:pPr>
        <w:rPr>
          <w:color w:val="FF0000"/>
        </w:rPr>
      </w:pPr>
      <w:r w:rsidRPr="00692111">
        <w:rPr>
          <w:rFonts w:hint="eastAsia"/>
          <w:color w:val="FF0000"/>
        </w:rPr>
        <w:t>①牛顿力学在描述行星等</w:t>
      </w:r>
      <w:r w:rsidRPr="00692111">
        <w:rPr>
          <w:color w:val="FF0000"/>
        </w:rPr>
        <w:t xml:space="preserve">    </w:t>
      </w:r>
      <w:r w:rsidRPr="00692111">
        <w:rPr>
          <w:color w:val="FF0000"/>
        </w:rPr>
        <w:t>（强／弱）引力场天体运动方面取得了很大成功，不</w:t>
      </w:r>
    </w:p>
    <w:p w14:paraId="2595154D" w14:textId="77777777" w:rsidR="00FF2308" w:rsidRPr="00692111" w:rsidRDefault="00FF2308" w:rsidP="00FF2308">
      <w:pPr>
        <w:rPr>
          <w:color w:val="FF0000"/>
        </w:rPr>
      </w:pPr>
      <w:r w:rsidRPr="00692111">
        <w:rPr>
          <w:rFonts w:hint="eastAsia"/>
          <w:color w:val="FF0000"/>
        </w:rPr>
        <w:t>仅预言了</w:t>
      </w:r>
      <w:r w:rsidRPr="00692111">
        <w:rPr>
          <w:color w:val="FF0000"/>
        </w:rPr>
        <w:t xml:space="preserve">    </w:t>
      </w:r>
      <w:r w:rsidRPr="00692111">
        <w:rPr>
          <w:color w:val="FF0000"/>
        </w:rPr>
        <w:t>的存在和</w:t>
      </w:r>
      <w:r w:rsidRPr="00692111">
        <w:rPr>
          <w:color w:val="FF0000"/>
        </w:rPr>
        <w:t xml:space="preserve">    </w:t>
      </w:r>
      <w:r w:rsidRPr="00692111">
        <w:rPr>
          <w:color w:val="FF0000"/>
        </w:rPr>
        <w:t>的回归，并且将地球上物体的运动规律和天</w:t>
      </w:r>
    </w:p>
    <w:p w14:paraId="635EF35A" w14:textId="77777777" w:rsidR="00FF2308" w:rsidRPr="00692111" w:rsidRDefault="00FF2308" w:rsidP="00FF2308">
      <w:pPr>
        <w:rPr>
          <w:color w:val="FF0000"/>
        </w:rPr>
      </w:pPr>
      <w:r w:rsidRPr="00692111">
        <w:rPr>
          <w:rFonts w:hint="eastAsia"/>
          <w:color w:val="FF0000"/>
        </w:rPr>
        <w:t>体的运动规律统一起来。</w:t>
      </w:r>
    </w:p>
    <w:p w14:paraId="4CAAAF5E" w14:textId="77777777" w:rsidR="00FF2308" w:rsidRPr="00692111" w:rsidRDefault="00FF2308" w:rsidP="00FF2308">
      <w:pPr>
        <w:rPr>
          <w:color w:val="FF0000"/>
        </w:rPr>
      </w:pPr>
      <w:r w:rsidRPr="00692111">
        <w:rPr>
          <w:rFonts w:hint="eastAsia"/>
          <w:color w:val="FF0000"/>
        </w:rPr>
        <w:t>②牛顿力学无法正确描述中子星、黑洞等</w:t>
      </w:r>
    </w:p>
    <w:p w14:paraId="4B1683A9" w14:textId="77777777" w:rsidR="00FF2308" w:rsidRPr="00692111" w:rsidRDefault="00FF2308" w:rsidP="00FF2308">
      <w:pPr>
        <w:rPr>
          <w:color w:val="FF0000"/>
        </w:rPr>
      </w:pPr>
      <w:r w:rsidRPr="00692111">
        <w:rPr>
          <w:color w:val="FF0000"/>
        </w:rPr>
        <w:t xml:space="preserve">  </w:t>
      </w:r>
      <w:r w:rsidRPr="00692111">
        <w:rPr>
          <w:color w:val="FF0000"/>
        </w:rPr>
        <w:t>用于描述宇宙的</w:t>
      </w:r>
      <w:r w:rsidRPr="00692111">
        <w:rPr>
          <w:color w:val="FF0000"/>
        </w:rPr>
        <w:t xml:space="preserve">    </w:t>
      </w:r>
      <w:r w:rsidRPr="00692111">
        <w:rPr>
          <w:color w:val="FF0000"/>
        </w:rPr>
        <w:t>规律。</w:t>
      </w:r>
    </w:p>
    <w:p w14:paraId="39C5D46B" w14:textId="77777777" w:rsidR="00FF2308" w:rsidRPr="00692111" w:rsidRDefault="00FF2308" w:rsidP="00FF2308">
      <w:pPr>
        <w:rPr>
          <w:color w:val="FF0000"/>
        </w:rPr>
      </w:pPr>
      <w:r w:rsidRPr="00692111">
        <w:rPr>
          <w:rFonts w:hint="eastAsia"/>
          <w:color w:val="FF0000"/>
        </w:rPr>
        <w:t>（强／弱）引力场天体的运动，也不能</w:t>
      </w:r>
    </w:p>
    <w:p w14:paraId="7572E788" w14:textId="77777777" w:rsidR="00FF2308" w:rsidRPr="00692111" w:rsidRDefault="00FF2308" w:rsidP="00A5093F">
      <w:pPr>
        <w:pStyle w:val="4"/>
        <w:rPr>
          <w:color w:val="FF0000"/>
        </w:rPr>
      </w:pPr>
      <w:r w:rsidRPr="00692111">
        <w:rPr>
          <w:color w:val="FF0000"/>
        </w:rPr>
        <w:t>2</w:t>
      </w:r>
      <w:r w:rsidRPr="00692111">
        <w:rPr>
          <w:color w:val="FF0000"/>
        </w:rPr>
        <w:t>．狭义相对论</w:t>
      </w:r>
    </w:p>
    <w:p w14:paraId="5429445E" w14:textId="08832A29"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1</w:t>
      </w:r>
      <w:r w:rsidR="00FF665B" w:rsidRPr="00692111">
        <w:rPr>
          <w:color w:val="FF0000"/>
        </w:rPr>
        <w:t>）</w:t>
      </w:r>
      <w:r w:rsidRPr="00692111">
        <w:rPr>
          <w:color w:val="FF0000"/>
        </w:rPr>
        <w:t>两条原理：</w:t>
      </w:r>
    </w:p>
    <w:p w14:paraId="4E309CA5" w14:textId="77777777" w:rsidR="00FF2308" w:rsidRPr="00692111" w:rsidRDefault="00FF2308" w:rsidP="00FF2308">
      <w:pPr>
        <w:rPr>
          <w:color w:val="FF0000"/>
        </w:rPr>
      </w:pPr>
      <w:r w:rsidRPr="00692111">
        <w:rPr>
          <w:color w:val="FF0000"/>
        </w:rPr>
        <w:t xml:space="preserve">    ①</w:t>
      </w:r>
      <w:r w:rsidRPr="00692111">
        <w:rPr>
          <w:color w:val="FF0000"/>
        </w:rPr>
        <w:t>相对论原理：物理规律包括</w:t>
      </w:r>
      <w:r w:rsidRPr="00692111">
        <w:rPr>
          <w:color w:val="FF0000"/>
        </w:rPr>
        <w:t xml:space="preserve">    </w:t>
      </w:r>
      <w:r w:rsidRPr="00692111">
        <w:rPr>
          <w:color w:val="FF0000"/>
        </w:rPr>
        <w:t>规律，在所有惯性系中都具有</w:t>
      </w:r>
      <w:r w:rsidRPr="00692111">
        <w:rPr>
          <w:color w:val="FF0000"/>
        </w:rPr>
        <w:t xml:space="preserve">    </w:t>
      </w:r>
      <w:r w:rsidRPr="00692111">
        <w:rPr>
          <w:color w:val="FF0000"/>
        </w:rPr>
        <w:t>（相</w:t>
      </w:r>
    </w:p>
    <w:p w14:paraId="39F63F42" w14:textId="77777777" w:rsidR="00FF2308" w:rsidRPr="00692111" w:rsidRDefault="00FF2308" w:rsidP="00FF2308">
      <w:pPr>
        <w:rPr>
          <w:color w:val="FF0000"/>
        </w:rPr>
      </w:pPr>
      <w:r w:rsidRPr="00692111">
        <w:rPr>
          <w:color w:val="FF0000"/>
        </w:rPr>
        <w:t xml:space="preserve">    </w:t>
      </w:r>
      <w:r w:rsidRPr="00692111">
        <w:rPr>
          <w:color w:val="FF0000"/>
        </w:rPr>
        <w:t>同／不同）的形式。</w:t>
      </w:r>
    </w:p>
    <w:p w14:paraId="36E58E3C" w14:textId="77777777" w:rsidR="00FF2308" w:rsidRPr="00692111" w:rsidRDefault="00FF2308" w:rsidP="00FF2308">
      <w:pPr>
        <w:rPr>
          <w:color w:val="FF0000"/>
        </w:rPr>
      </w:pPr>
      <w:r w:rsidRPr="00692111">
        <w:rPr>
          <w:rFonts w:hint="eastAsia"/>
          <w:color w:val="FF0000"/>
        </w:rPr>
        <w:t>②光速不变原理：真空中的光速在所有惯性系中都是</w:t>
      </w:r>
      <w:r w:rsidRPr="00692111">
        <w:rPr>
          <w:color w:val="FF0000"/>
        </w:rPr>
        <w:t xml:space="preserve">    </w:t>
      </w:r>
      <w:r w:rsidRPr="00692111">
        <w:rPr>
          <w:color w:val="FF0000"/>
        </w:rPr>
        <w:t>（相同／不同）的，与光源</w:t>
      </w:r>
    </w:p>
    <w:p w14:paraId="1F8E63AC" w14:textId="77777777" w:rsidR="00FF2308" w:rsidRPr="00692111" w:rsidRDefault="00FF2308" w:rsidP="00FF2308">
      <w:pPr>
        <w:rPr>
          <w:color w:val="FF0000"/>
        </w:rPr>
      </w:pPr>
      <w:r w:rsidRPr="00692111">
        <w:rPr>
          <w:rFonts w:hint="eastAsia"/>
          <w:color w:val="FF0000"/>
        </w:rPr>
        <w:t>和观测者的速度</w:t>
      </w:r>
      <w:r w:rsidRPr="00692111">
        <w:rPr>
          <w:color w:val="FF0000"/>
        </w:rPr>
        <w:t xml:space="preserve">    </w:t>
      </w:r>
      <w:r w:rsidRPr="00692111">
        <w:rPr>
          <w:color w:val="FF0000"/>
        </w:rPr>
        <w:t>（有／无）关。</w:t>
      </w:r>
    </w:p>
    <w:p w14:paraId="34928917" w14:textId="18B6980A" w:rsidR="00FF2308" w:rsidRPr="00692111" w:rsidRDefault="00FF665B" w:rsidP="00FF2308">
      <w:pPr>
        <w:rPr>
          <w:color w:val="FF0000"/>
        </w:rPr>
      </w:pPr>
      <w:r w:rsidRPr="00692111">
        <w:rPr>
          <w:color w:val="FF0000"/>
        </w:rPr>
        <w:lastRenderedPageBreak/>
        <w:t>（</w:t>
      </w:r>
      <w:r w:rsidR="00FF2308" w:rsidRPr="00692111">
        <w:rPr>
          <w:color w:val="FF0000"/>
        </w:rPr>
        <w:t>2</w:t>
      </w:r>
      <w:r w:rsidRPr="00692111">
        <w:rPr>
          <w:color w:val="FF0000"/>
        </w:rPr>
        <w:t>）</w:t>
      </w:r>
      <w:r w:rsidR="00FF2308" w:rsidRPr="00692111">
        <w:rPr>
          <w:color w:val="FF0000"/>
        </w:rPr>
        <w:t>推论：</w:t>
      </w:r>
      <w:r w:rsidR="00FF2308" w:rsidRPr="00692111">
        <w:rPr>
          <w:color w:val="FF0000"/>
        </w:rPr>
        <w:t xml:space="preserve">    </w:t>
      </w:r>
      <w:r w:rsidR="00FF2308" w:rsidRPr="00692111">
        <w:rPr>
          <w:color w:val="FF0000"/>
        </w:rPr>
        <w:t>的相对性，即在一个参考系中</w:t>
      </w:r>
      <w:r w:rsidR="00FF2308" w:rsidRPr="00692111">
        <w:rPr>
          <w:color w:val="FF0000"/>
        </w:rPr>
        <w:t xml:space="preserve">    </w:t>
      </w:r>
      <w:r w:rsidR="00FF2308" w:rsidRPr="00692111">
        <w:rPr>
          <w:color w:val="FF0000"/>
        </w:rPr>
        <w:t>发生的事件，在另一个参考系</w:t>
      </w:r>
    </w:p>
    <w:p w14:paraId="74A1F565" w14:textId="29A5B43B"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时间的相对性：在惯性系中，运动的钟比静止的钟要走得</w:t>
      </w:r>
    </w:p>
    <w:p w14:paraId="04500CD2" w14:textId="77777777" w:rsidR="00FF2308" w:rsidRPr="00692111" w:rsidRDefault="00FF2308" w:rsidP="00FF2308">
      <w:pPr>
        <w:rPr>
          <w:color w:val="FF0000"/>
        </w:rPr>
      </w:pPr>
      <w:r w:rsidRPr="00692111">
        <w:rPr>
          <w:color w:val="FF0000"/>
        </w:rPr>
        <w:t xml:space="preserve">    </w:t>
      </w:r>
      <w:r w:rsidRPr="00692111">
        <w:rPr>
          <w:color w:val="FF0000"/>
        </w:rPr>
        <w:t>相对论的</w:t>
      </w:r>
      <w:r w:rsidRPr="00692111">
        <w:rPr>
          <w:color w:val="FF0000"/>
        </w:rPr>
        <w:t xml:space="preserve">    </w:t>
      </w:r>
      <w:r w:rsidRPr="00692111">
        <w:rPr>
          <w:color w:val="FF0000"/>
        </w:rPr>
        <w:t>或</w:t>
      </w:r>
      <w:r w:rsidRPr="00692111">
        <w:rPr>
          <w:color w:val="FF0000"/>
        </w:rPr>
        <w:t xml:space="preserve">    </w:t>
      </w:r>
      <w:r w:rsidRPr="00692111">
        <w:rPr>
          <w:color w:val="FF0000"/>
        </w:rPr>
        <w:t>。</w:t>
      </w:r>
    </w:p>
    <w:p w14:paraId="0E0881C6" w14:textId="77777777" w:rsidR="00FF2308" w:rsidRPr="00692111" w:rsidRDefault="00FF2308" w:rsidP="00FF2308">
      <w:pPr>
        <w:rPr>
          <w:color w:val="FF0000"/>
        </w:rPr>
      </w:pPr>
      <w:r w:rsidRPr="00692111">
        <w:rPr>
          <w:rFonts w:hint="eastAsia"/>
          <w:color w:val="FF0000"/>
        </w:rPr>
        <w:t>，这个结论称为狭义</w:t>
      </w:r>
    </w:p>
    <w:p w14:paraId="77674638" w14:textId="7E5F9A0E" w:rsidR="00FF2308" w:rsidRPr="00692111" w:rsidRDefault="00FF665B" w:rsidP="00FF2308">
      <w:pPr>
        <w:rPr>
          <w:color w:val="FF0000"/>
        </w:rPr>
      </w:pPr>
      <w:r w:rsidRPr="00692111">
        <w:rPr>
          <w:color w:val="FF0000"/>
        </w:rPr>
        <w:t>（</w:t>
      </w:r>
      <w:r w:rsidR="00FF2308" w:rsidRPr="00692111">
        <w:rPr>
          <w:color w:val="FF0000"/>
        </w:rPr>
        <w:t>4</w:t>
      </w:r>
      <w:r w:rsidRPr="00692111">
        <w:rPr>
          <w:color w:val="FF0000"/>
        </w:rPr>
        <w:t>）</w:t>
      </w:r>
      <w:r w:rsidR="00FF2308" w:rsidRPr="00692111">
        <w:rPr>
          <w:color w:val="FF0000"/>
        </w:rPr>
        <w:t>长度的相对性：物体沿</w:t>
      </w:r>
      <w:r w:rsidR="00FF2308" w:rsidRPr="00692111">
        <w:rPr>
          <w:color w:val="FF0000"/>
        </w:rPr>
        <w:t xml:space="preserve">    </w:t>
      </w:r>
      <w:r w:rsidR="00FF2308" w:rsidRPr="00692111">
        <w:rPr>
          <w:color w:val="FF0000"/>
        </w:rPr>
        <w:t>方向的长度会</w:t>
      </w:r>
      <w:r w:rsidR="00FF2308" w:rsidRPr="00692111">
        <w:rPr>
          <w:color w:val="FF0000"/>
        </w:rPr>
        <w:t xml:space="preserve">    </w:t>
      </w:r>
      <w:r w:rsidR="00FF2308" w:rsidRPr="00692111">
        <w:rPr>
          <w:color w:val="FF0000"/>
        </w:rPr>
        <w:t>，这个结果称为狭义相对论</w:t>
      </w:r>
    </w:p>
    <w:p w14:paraId="4FFDC283" w14:textId="628A365A" w:rsidR="00FF2308" w:rsidRPr="00692111" w:rsidRDefault="00FF665B" w:rsidP="00FF2308">
      <w:pPr>
        <w:rPr>
          <w:color w:val="FF0000"/>
        </w:rPr>
      </w:pPr>
      <w:r w:rsidRPr="00692111">
        <w:rPr>
          <w:color w:val="FF0000"/>
        </w:rPr>
        <w:t>（</w:t>
      </w:r>
      <w:r w:rsidR="00FF2308" w:rsidRPr="00692111">
        <w:rPr>
          <w:color w:val="FF0000"/>
        </w:rPr>
        <w:t>5</w:t>
      </w:r>
      <w:r w:rsidRPr="00692111">
        <w:rPr>
          <w:color w:val="FF0000"/>
        </w:rPr>
        <w:t>）</w:t>
      </w:r>
      <w:r w:rsidR="00FF2308" w:rsidRPr="00692111">
        <w:rPr>
          <w:color w:val="FF0000"/>
        </w:rPr>
        <w:t>质能关系：物体的运动速度越大，相应的运动质量也就越</w:t>
      </w:r>
      <w:r w:rsidR="00FF2308" w:rsidRPr="00692111">
        <w:rPr>
          <w:color w:val="FF0000"/>
        </w:rPr>
        <w:t xml:space="preserve">    </w:t>
      </w:r>
      <w:r w:rsidR="00FF2308" w:rsidRPr="00692111">
        <w:rPr>
          <w:color w:val="FF0000"/>
        </w:rPr>
        <w:t>任何静止质量不为</w:t>
      </w:r>
    </w:p>
    <w:p w14:paraId="551BF248" w14:textId="77777777" w:rsidR="00FF2308" w:rsidRPr="00692111" w:rsidRDefault="00FF2308" w:rsidP="00A5093F">
      <w:pPr>
        <w:pStyle w:val="4"/>
        <w:rPr>
          <w:color w:val="FF0000"/>
        </w:rPr>
      </w:pPr>
      <w:r w:rsidRPr="00692111">
        <w:rPr>
          <w:color w:val="FF0000"/>
        </w:rPr>
        <w:t>3</w:t>
      </w:r>
      <w:r w:rsidRPr="00692111">
        <w:rPr>
          <w:color w:val="FF0000"/>
        </w:rPr>
        <w:t>．广义相对论</w:t>
      </w:r>
    </w:p>
    <w:p w14:paraId="2C2A9411" w14:textId="77777777" w:rsidR="00FF2308" w:rsidRPr="00692111" w:rsidRDefault="00FF2308" w:rsidP="00FF2308">
      <w:pPr>
        <w:rPr>
          <w:color w:val="FF0000"/>
        </w:rPr>
      </w:pPr>
      <w:r w:rsidRPr="00692111">
        <w:rPr>
          <w:rFonts w:hint="eastAsia"/>
          <w:color w:val="FF0000"/>
        </w:rPr>
        <w:t>零的物体其运动速度都</w:t>
      </w:r>
      <w:r w:rsidRPr="00692111">
        <w:rPr>
          <w:color w:val="FF0000"/>
        </w:rPr>
        <w:t xml:space="preserve">    </w:t>
      </w:r>
      <w:r w:rsidRPr="00692111">
        <w:rPr>
          <w:color w:val="FF0000"/>
        </w:rPr>
        <w:t>（可能／不可能）等于或大于光速。</w:t>
      </w:r>
    </w:p>
    <w:p w14:paraId="787F16D4" w14:textId="12E0EF04" w:rsidR="00FF2308" w:rsidRPr="00692111" w:rsidRDefault="00FF665B" w:rsidP="00FF2308">
      <w:pPr>
        <w:rPr>
          <w:color w:val="FF0000"/>
        </w:rPr>
      </w:pPr>
      <w:r w:rsidRPr="00692111">
        <w:rPr>
          <w:color w:val="FF0000"/>
        </w:rPr>
        <w:t>（</w:t>
      </w:r>
      <w:r w:rsidR="00FF2308" w:rsidRPr="00692111">
        <w:rPr>
          <w:color w:val="FF0000"/>
        </w:rPr>
        <w:t>l</w:t>
      </w:r>
      <w:r w:rsidRPr="00692111">
        <w:rPr>
          <w:color w:val="FF0000"/>
        </w:rPr>
        <w:t>）</w:t>
      </w:r>
      <w:r w:rsidR="00FF2308" w:rsidRPr="00692111">
        <w:rPr>
          <w:color w:val="FF0000"/>
        </w:rPr>
        <w:t>两个基本原理：</w:t>
      </w:r>
    </w:p>
    <w:p w14:paraId="3E9BCE3C" w14:textId="77777777" w:rsidR="00FF2308" w:rsidRPr="00692111" w:rsidRDefault="00FF2308" w:rsidP="00FF2308">
      <w:pPr>
        <w:rPr>
          <w:color w:val="FF0000"/>
        </w:rPr>
      </w:pPr>
      <w:r w:rsidRPr="00692111">
        <w:rPr>
          <w:color w:val="FF0000"/>
        </w:rPr>
        <w:t xml:space="preserve">  ①</w:t>
      </w:r>
      <w:r w:rsidRPr="00692111">
        <w:rPr>
          <w:color w:val="FF0000"/>
        </w:rPr>
        <w:t>等效原理：一个均匀引力场与一个做</w:t>
      </w:r>
    </w:p>
    <w:p w14:paraId="7A439A27" w14:textId="77777777" w:rsidR="00FF2308" w:rsidRPr="00692111" w:rsidRDefault="00FF2308" w:rsidP="00FF2308">
      <w:pPr>
        <w:rPr>
          <w:color w:val="FF0000"/>
        </w:rPr>
      </w:pPr>
      <w:r w:rsidRPr="00692111">
        <w:rPr>
          <w:rFonts w:hint="eastAsia"/>
          <w:color w:val="FF0000"/>
        </w:rPr>
        <w:t>在密闭箱子内的实验来判断系统是</w:t>
      </w:r>
    </w:p>
    <w:p w14:paraId="0E7DB984" w14:textId="77777777" w:rsidR="00FF2308" w:rsidRPr="00692111" w:rsidRDefault="00FF2308" w:rsidP="00FF2308">
      <w:pPr>
        <w:rPr>
          <w:color w:val="FF0000"/>
        </w:rPr>
      </w:pPr>
      <w:r w:rsidRPr="00692111">
        <w:rPr>
          <w:rFonts w:hint="eastAsia"/>
          <w:color w:val="FF0000"/>
        </w:rPr>
        <w:t>隋况下做</w:t>
      </w:r>
      <w:r w:rsidRPr="00692111">
        <w:rPr>
          <w:color w:val="FF0000"/>
        </w:rPr>
        <w:t xml:space="preserve">    </w:t>
      </w:r>
      <w:r w:rsidRPr="00692111">
        <w:rPr>
          <w:color w:val="FF0000"/>
        </w:rPr>
        <w:t>运动。</w:t>
      </w:r>
    </w:p>
    <w:p w14:paraId="0842AD6F" w14:textId="77777777" w:rsidR="00FF2308" w:rsidRPr="00692111" w:rsidRDefault="00FF2308" w:rsidP="00FF2308">
      <w:pPr>
        <w:rPr>
          <w:color w:val="FF0000"/>
        </w:rPr>
      </w:pPr>
      <w:r w:rsidRPr="00692111">
        <w:rPr>
          <w:rFonts w:hint="eastAsia"/>
          <w:color w:val="FF0000"/>
        </w:rPr>
        <w:t>运动的参考系等份，或者说，无法通过</w:t>
      </w:r>
    </w:p>
    <w:p w14:paraId="010442CF" w14:textId="77777777" w:rsidR="00FF2308" w:rsidRPr="00692111" w:rsidRDefault="00FF2308" w:rsidP="00FF2308">
      <w:pPr>
        <w:rPr>
          <w:color w:val="FF0000"/>
        </w:rPr>
      </w:pPr>
      <w:r w:rsidRPr="00692111">
        <w:rPr>
          <w:color w:val="FF0000"/>
        </w:rPr>
        <w:t xml:space="preserve">    </w:t>
      </w:r>
      <w:r w:rsidRPr="00692111">
        <w:rPr>
          <w:color w:val="FF0000"/>
        </w:rPr>
        <w:t>在引力场中还是在无引力场</w:t>
      </w:r>
    </w:p>
    <w:p w14:paraId="1B83BD9E" w14:textId="77777777" w:rsidR="00FF2308" w:rsidRPr="00692111" w:rsidRDefault="00FF2308" w:rsidP="00FF2308">
      <w:pPr>
        <w:rPr>
          <w:color w:val="FF0000"/>
        </w:rPr>
      </w:pPr>
      <w:r w:rsidRPr="00692111">
        <w:rPr>
          <w:color w:val="FF0000"/>
        </w:rPr>
        <w:t xml:space="preserve">  ②</w:t>
      </w:r>
      <w:r w:rsidRPr="00692111">
        <w:rPr>
          <w:color w:val="FF0000"/>
        </w:rPr>
        <w:t>广义相对性原理：物理规律在任何参考系中都具有</w:t>
      </w:r>
    </w:p>
    <w:p w14:paraId="280E15A4" w14:textId="1ECE62F1"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实验和观测的证据：水星公转轨道的近日点</w:t>
      </w:r>
    </w:p>
    <w:p w14:paraId="3F60FF3F" w14:textId="77777777" w:rsidR="00FF2308" w:rsidRPr="00692111" w:rsidRDefault="00FF2308" w:rsidP="00FF2308">
      <w:pPr>
        <w:rPr>
          <w:color w:val="FF0000"/>
        </w:rPr>
      </w:pPr>
      <w:r w:rsidRPr="00692111">
        <w:rPr>
          <w:rFonts w:hint="eastAsia"/>
          <w:color w:val="FF0000"/>
        </w:rPr>
        <w:t>，引力场中的谱线</w:t>
      </w:r>
    </w:p>
    <w:p w14:paraId="072CDABC" w14:textId="77777777" w:rsidR="00FF2308" w:rsidRPr="00692111" w:rsidRDefault="00FF2308" w:rsidP="00FF2308">
      <w:pPr>
        <w:rPr>
          <w:color w:val="FF0000"/>
        </w:rPr>
      </w:pPr>
      <w:r w:rsidRPr="00692111">
        <w:rPr>
          <w:rFonts w:hint="eastAsia"/>
          <w:color w:val="FF0000"/>
        </w:rPr>
        <w:t>的辐射等。</w:t>
      </w:r>
    </w:p>
    <w:p w14:paraId="5ED01AFD" w14:textId="77777777" w:rsidR="00FF2308" w:rsidRPr="00692111" w:rsidRDefault="00FF2308" w:rsidP="00FF2308">
      <w:pPr>
        <w:rPr>
          <w:color w:val="FF0000"/>
        </w:rPr>
      </w:pPr>
      <w:r w:rsidRPr="00692111">
        <w:rPr>
          <w:rFonts w:hint="eastAsia"/>
          <w:color w:val="FF0000"/>
        </w:rPr>
        <w:t>的形式。</w:t>
      </w:r>
    </w:p>
    <w:p w14:paraId="70A83AB1" w14:textId="77777777" w:rsidR="00FF2308" w:rsidRPr="00692111" w:rsidRDefault="00FF2308" w:rsidP="00FF2308">
      <w:pPr>
        <w:rPr>
          <w:color w:val="FF0000"/>
        </w:rPr>
      </w:pPr>
      <w:r w:rsidRPr="00692111">
        <w:rPr>
          <w:rFonts w:hint="eastAsia"/>
          <w:color w:val="FF0000"/>
        </w:rPr>
        <w:t>，光经过太阳等大质量天体时的</w:t>
      </w:r>
    </w:p>
    <w:p w14:paraId="00E08FE4" w14:textId="77777777" w:rsidR="00FF2308" w:rsidRPr="00692111" w:rsidRDefault="00FF2308" w:rsidP="00FF2308">
      <w:pPr>
        <w:rPr>
          <w:color w:val="FF0000"/>
        </w:rPr>
      </w:pPr>
      <w:r w:rsidRPr="00692111">
        <w:rPr>
          <w:color w:val="FF0000"/>
        </w:rPr>
        <w:t xml:space="preserve">    </w:t>
      </w:r>
      <w:r w:rsidRPr="00692111">
        <w:rPr>
          <w:color w:val="FF0000"/>
        </w:rPr>
        <w:t>和时钟变</w:t>
      </w:r>
      <w:r w:rsidRPr="00692111">
        <w:rPr>
          <w:color w:val="FF0000"/>
        </w:rPr>
        <w:t xml:space="preserve">    </w:t>
      </w:r>
      <w:r w:rsidRPr="00692111">
        <w:rPr>
          <w:color w:val="FF0000"/>
        </w:rPr>
        <w:t>以及</w:t>
      </w:r>
    </w:p>
    <w:p w14:paraId="41FCCD68" w14:textId="6A7C1773"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引力红移：引力场发出的光被远处的观测者接收时波长会变</w:t>
      </w:r>
      <w:r w:rsidR="00FF2308" w:rsidRPr="00692111">
        <w:rPr>
          <w:color w:val="FF0000"/>
        </w:rPr>
        <w:t xml:space="preserve">    </w:t>
      </w:r>
      <w:r w:rsidR="00FF2308" w:rsidRPr="00692111">
        <w:rPr>
          <w:color w:val="FF0000"/>
        </w:rPr>
        <w:t>。引力场越强，</w:t>
      </w:r>
    </w:p>
    <w:p w14:paraId="1A60F5BD" w14:textId="77777777" w:rsidR="00FF2308" w:rsidRPr="00692111" w:rsidRDefault="00FF2308" w:rsidP="00FF2308">
      <w:pPr>
        <w:rPr>
          <w:color w:val="FF0000"/>
        </w:rPr>
      </w:pPr>
      <w:r w:rsidRPr="00692111">
        <w:rPr>
          <w:rFonts w:hint="eastAsia"/>
          <w:color w:val="FF0000"/>
        </w:rPr>
        <w:t>红移越</w:t>
      </w:r>
      <w:r w:rsidRPr="00692111">
        <w:rPr>
          <w:color w:val="FF0000"/>
        </w:rPr>
        <w:t xml:space="preserve">    </w:t>
      </w:r>
      <w:r w:rsidRPr="00692111">
        <w:rPr>
          <w:color w:val="FF0000"/>
        </w:rPr>
        <w:t>。引力红移效应最早在</w:t>
      </w:r>
      <w:r w:rsidRPr="00692111">
        <w:rPr>
          <w:color w:val="FF0000"/>
        </w:rPr>
        <w:t xml:space="preserve">    </w:t>
      </w:r>
      <w:r w:rsidRPr="00692111">
        <w:rPr>
          <w:color w:val="FF0000"/>
        </w:rPr>
        <w:t>的观测中得到验证。</w:t>
      </w:r>
    </w:p>
    <w:p w14:paraId="14C00245" w14:textId="513105AF" w:rsidR="00FF2308" w:rsidRPr="00692111" w:rsidRDefault="00FF665B" w:rsidP="00FF2308">
      <w:pPr>
        <w:rPr>
          <w:color w:val="FF0000"/>
        </w:rPr>
      </w:pPr>
      <w:r w:rsidRPr="00692111">
        <w:rPr>
          <w:color w:val="FF0000"/>
        </w:rPr>
        <w:t>（</w:t>
      </w:r>
      <w:r w:rsidR="00FF2308" w:rsidRPr="00692111">
        <w:rPr>
          <w:color w:val="FF0000"/>
        </w:rPr>
        <w:t>4</w:t>
      </w:r>
      <w:r w:rsidRPr="00692111">
        <w:rPr>
          <w:color w:val="FF0000"/>
        </w:rPr>
        <w:t>）</w:t>
      </w:r>
      <w:r w:rsidR="00FF2308" w:rsidRPr="00692111">
        <w:rPr>
          <w:color w:val="FF0000"/>
        </w:rPr>
        <w:t>引力波：时空涟漪会以</w:t>
      </w:r>
      <w:r w:rsidR="00FF2308" w:rsidRPr="00692111">
        <w:rPr>
          <w:color w:val="FF0000"/>
        </w:rPr>
        <w:t xml:space="preserve">    </w:t>
      </w:r>
      <w:r w:rsidR="00FF2308" w:rsidRPr="00692111">
        <w:rPr>
          <w:color w:val="FF0000"/>
        </w:rPr>
        <w:t>的形式以</w:t>
      </w:r>
      <w:r w:rsidR="00FF2308" w:rsidRPr="00692111">
        <w:rPr>
          <w:color w:val="FF0000"/>
        </w:rPr>
        <w:t xml:space="preserve">    </w:t>
      </w:r>
      <w:r w:rsidR="00FF2308" w:rsidRPr="00692111">
        <w:rPr>
          <w:color w:val="FF0000"/>
        </w:rPr>
        <w:t>向外传播。</w:t>
      </w:r>
    </w:p>
    <w:p w14:paraId="2523C3CB" w14:textId="77777777" w:rsidR="00FF2308" w:rsidRPr="00692111" w:rsidRDefault="00FF2308" w:rsidP="00FF2308">
      <w:pPr>
        <w:rPr>
          <w:color w:val="FF0000"/>
        </w:rPr>
      </w:pPr>
      <w:r w:rsidRPr="00692111">
        <w:rPr>
          <w:color w:val="FF0000"/>
        </w:rPr>
        <w:t>i</w:t>
      </w:r>
      <w:r w:rsidRPr="00692111">
        <w:rPr>
          <w:color w:val="FF0000"/>
        </w:rPr>
        <w:t>廷</w:t>
      </w:r>
      <w:r w:rsidRPr="00692111">
        <w:rPr>
          <w:color w:val="FF0000"/>
        </w:rPr>
        <w:t>≥oo o oo -</w:t>
      </w:r>
    </w:p>
    <w:p w14:paraId="681B1B76" w14:textId="77777777" w:rsidR="00FF2308" w:rsidRPr="00692111" w:rsidRDefault="00FF2308" w:rsidP="00FF2308">
      <w:pPr>
        <w:rPr>
          <w:color w:val="FF0000"/>
        </w:rPr>
      </w:pPr>
      <w:r w:rsidRPr="00692111">
        <w:rPr>
          <w:color w:val="FF0000"/>
        </w:rPr>
        <w:t xml:space="preserve">    </w:t>
      </w:r>
      <w:r w:rsidRPr="00692111">
        <w:rPr>
          <w:color w:val="FF0000"/>
        </w:rPr>
        <w:t>、．</w:t>
      </w:r>
      <w:r w:rsidRPr="00692111">
        <w:rPr>
          <w:color w:val="FF0000"/>
        </w:rPr>
        <w:t>‘</w:t>
      </w:r>
    </w:p>
    <w:p w14:paraId="72F95A1A" w14:textId="04A199A1" w:rsidR="00FF2308" w:rsidRPr="00692111" w:rsidRDefault="00FF2308" w:rsidP="00A5093F">
      <w:pPr>
        <w:pStyle w:val="4"/>
        <w:rPr>
          <w:color w:val="FF0000"/>
        </w:rPr>
      </w:pPr>
      <w:r w:rsidRPr="00692111">
        <w:rPr>
          <w:color w:val="FF0000"/>
        </w:rPr>
        <w:t>4</w:t>
      </w:r>
      <w:r w:rsidRPr="00692111">
        <w:rPr>
          <w:color w:val="FF0000"/>
        </w:rPr>
        <w:t>．宇宙的起源和演化</w:t>
      </w:r>
    </w:p>
    <w:p w14:paraId="63028849" w14:textId="73D51F92"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l</w:t>
      </w:r>
      <w:r w:rsidR="00FF665B" w:rsidRPr="00692111">
        <w:rPr>
          <w:color w:val="FF0000"/>
        </w:rPr>
        <w:t>）</w:t>
      </w:r>
      <w:r w:rsidRPr="00692111">
        <w:rPr>
          <w:color w:val="FF0000"/>
        </w:rPr>
        <w:t>哈勃定律：美国天文学家</w:t>
      </w:r>
    </w:p>
    <w:p w14:paraId="733347A3" w14:textId="77777777" w:rsidR="00FF2308" w:rsidRPr="00692111" w:rsidRDefault="00FF2308" w:rsidP="00FF2308">
      <w:pPr>
        <w:rPr>
          <w:color w:val="FF0000"/>
        </w:rPr>
      </w:pPr>
      <w:r w:rsidRPr="00692111">
        <w:rPr>
          <w:rFonts w:hint="eastAsia"/>
          <w:color w:val="FF0000"/>
        </w:rPr>
        <w:t>第一部分单元考点梳理与精练</w:t>
      </w:r>
    </w:p>
    <w:p w14:paraId="1150205E" w14:textId="77777777" w:rsidR="00FF2308" w:rsidRPr="00692111" w:rsidRDefault="00FF2308" w:rsidP="00FF2308">
      <w:pPr>
        <w:rPr>
          <w:color w:val="FF0000"/>
        </w:rPr>
      </w:pPr>
      <w:r w:rsidRPr="00692111">
        <w:rPr>
          <w:rFonts w:hint="eastAsia"/>
          <w:color w:val="FF0000"/>
        </w:rPr>
        <w:t>发现，银河系以外的绝大部分星系都在</w:t>
      </w:r>
    </w:p>
    <w:p w14:paraId="49F67C35" w14:textId="77777777" w:rsidR="00FF2308" w:rsidRPr="00692111" w:rsidRDefault="00FF2308" w:rsidP="00FF2308">
      <w:pPr>
        <w:rPr>
          <w:color w:val="FF0000"/>
        </w:rPr>
      </w:pPr>
      <w:r w:rsidRPr="00692111">
        <w:rPr>
          <w:rFonts w:hint="eastAsia"/>
          <w:color w:val="FF0000"/>
        </w:rPr>
        <w:t>我们，即星系都在</w:t>
      </w:r>
      <w:r w:rsidRPr="00692111">
        <w:rPr>
          <w:color w:val="FF0000"/>
        </w:rPr>
        <w:t xml:space="preserve">    </w:t>
      </w:r>
      <w:r w:rsidRPr="00692111">
        <w:rPr>
          <w:color w:val="FF0000"/>
        </w:rPr>
        <w:t>，并且离我们越远的星系，其退行速度就越</w:t>
      </w:r>
    </w:p>
    <w:p w14:paraId="1007D0BA" w14:textId="77777777" w:rsidR="00FF2308" w:rsidRPr="00692111" w:rsidRDefault="00FF2308" w:rsidP="00FF2308">
      <w:pPr>
        <w:rPr>
          <w:color w:val="FF0000"/>
        </w:rPr>
      </w:pPr>
      <w:r w:rsidRPr="00692111">
        <w:rPr>
          <w:color w:val="FF0000"/>
        </w:rPr>
        <w:t xml:space="preserve">    </w:t>
      </w:r>
      <w:r w:rsidRPr="00692111">
        <w:rPr>
          <w:color w:val="FF0000"/>
        </w:rPr>
        <w:t>（正／反）比。</w:t>
      </w:r>
    </w:p>
    <w:p w14:paraId="16DF3063" w14:textId="0B1BE16B"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大爆炸宇宙学：宇宙起源于约</w:t>
      </w:r>
    </w:p>
    <w:p w14:paraId="0B4FFE04" w14:textId="6564BDA6"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宇宙的演化：</w:t>
      </w:r>
    </w:p>
    <w:p w14:paraId="16D08DD6" w14:textId="77777777" w:rsidR="00FF2308" w:rsidRPr="00692111" w:rsidRDefault="00FF2308" w:rsidP="00FF2308">
      <w:pPr>
        <w:rPr>
          <w:color w:val="FF0000"/>
        </w:rPr>
      </w:pPr>
      <w:r w:rsidRPr="00692111">
        <w:rPr>
          <w:rFonts w:hint="eastAsia"/>
          <w:color w:val="FF0000"/>
        </w:rPr>
        <w:t>由此哈勃提出，星系的退行速度与距离成</w:t>
      </w:r>
    </w:p>
    <w:p w14:paraId="59DE0EED" w14:textId="77777777" w:rsidR="00FF2308" w:rsidRPr="00692111" w:rsidRDefault="00FF2308" w:rsidP="00FF2308">
      <w:pPr>
        <w:rPr>
          <w:color w:val="FF0000"/>
        </w:rPr>
      </w:pPr>
      <w:r w:rsidRPr="00692111">
        <w:rPr>
          <w:rFonts w:hint="eastAsia"/>
          <w:color w:val="FF0000"/>
        </w:rPr>
        <w:t>亿年前的大爆炸。</w:t>
      </w:r>
    </w:p>
    <w:p w14:paraId="36EF7F2D" w14:textId="13099154" w:rsidR="00FF2308" w:rsidRPr="00692111" w:rsidRDefault="00FF665B" w:rsidP="00FF2308">
      <w:pPr>
        <w:rPr>
          <w:color w:val="FF0000"/>
        </w:rPr>
      </w:pPr>
      <w:r w:rsidRPr="00692111">
        <w:rPr>
          <w:color w:val="FF0000"/>
        </w:rPr>
        <w:t>（</w:t>
      </w:r>
      <w:r w:rsidR="00FF2308" w:rsidRPr="00692111">
        <w:rPr>
          <w:color w:val="FF0000"/>
        </w:rPr>
        <w:t>4</w:t>
      </w:r>
      <w:r w:rsidRPr="00692111">
        <w:rPr>
          <w:color w:val="FF0000"/>
        </w:rPr>
        <w:t>）</w:t>
      </w:r>
      <w:r w:rsidR="00FF2308" w:rsidRPr="00692111">
        <w:rPr>
          <w:color w:val="FF0000"/>
        </w:rPr>
        <w:t>恒星的演化：</w:t>
      </w:r>
    </w:p>
    <w:p w14:paraId="1CEEBC77" w14:textId="77777777" w:rsidR="00FF2308" w:rsidRPr="00692111" w:rsidRDefault="00FF2308" w:rsidP="00FF2308">
      <w:pPr>
        <w:rPr>
          <w:color w:val="FF0000"/>
        </w:rPr>
      </w:pPr>
      <w:r w:rsidRPr="00692111">
        <w:rPr>
          <w:color w:val="FF0000"/>
        </w:rPr>
        <w:t xml:space="preserve">  ①</w:t>
      </w:r>
      <w:r w:rsidRPr="00692111">
        <w:rPr>
          <w:color w:val="FF0000"/>
        </w:rPr>
        <w:t>恒星起源于宇宙中的</w:t>
      </w:r>
      <w:r w:rsidRPr="00692111">
        <w:rPr>
          <w:color w:val="FF0000"/>
        </w:rPr>
        <w:t xml:space="preserve">    </w:t>
      </w:r>
      <w:r w:rsidRPr="00692111">
        <w:rPr>
          <w:color w:val="FF0000"/>
        </w:rPr>
        <w:t>等物质，原始星云在引力作用下聚集收</w:t>
      </w:r>
    </w:p>
    <w:p w14:paraId="0DC0CFEA" w14:textId="77777777" w:rsidR="00FF2308" w:rsidRPr="00692111" w:rsidRDefault="00FF2308" w:rsidP="00FF2308">
      <w:pPr>
        <w:rPr>
          <w:color w:val="FF0000"/>
        </w:rPr>
      </w:pPr>
      <w:r w:rsidRPr="00692111">
        <w:rPr>
          <w:color w:val="FF0000"/>
        </w:rPr>
        <w:t xml:space="preserve">    </w:t>
      </w:r>
      <w:r w:rsidRPr="00692111">
        <w:rPr>
          <w:color w:val="FF0000"/>
        </w:rPr>
        <w:t>缩形成</w:t>
      </w:r>
      <w:r w:rsidRPr="00692111">
        <w:rPr>
          <w:color w:val="FF0000"/>
        </w:rPr>
        <w:t xml:space="preserve">    </w:t>
      </w:r>
      <w:r w:rsidRPr="00692111">
        <w:rPr>
          <w:color w:val="FF0000"/>
        </w:rPr>
        <w:t>。</w:t>
      </w:r>
    </w:p>
    <w:p w14:paraId="38F4FDB4" w14:textId="77777777" w:rsidR="00FF2308" w:rsidRPr="00692111" w:rsidRDefault="00FF2308" w:rsidP="00FF2308">
      <w:pPr>
        <w:rPr>
          <w:color w:val="FF0000"/>
        </w:rPr>
      </w:pPr>
      <w:r w:rsidRPr="00692111">
        <w:rPr>
          <w:rFonts w:hint="eastAsia"/>
          <w:color w:val="FF0000"/>
        </w:rPr>
        <w:t>②原恒星进一步收缩，新的恒星诞生，这时候的恒星压力和引力达到平衡，处于稳定阶</w:t>
      </w:r>
    </w:p>
    <w:p w14:paraId="29B5B6FD" w14:textId="77777777" w:rsidR="00FF2308" w:rsidRPr="00692111" w:rsidRDefault="00FF2308" w:rsidP="00FF2308">
      <w:pPr>
        <w:rPr>
          <w:color w:val="FF0000"/>
        </w:rPr>
      </w:pPr>
      <w:r w:rsidRPr="00692111">
        <w:rPr>
          <w:rFonts w:hint="eastAsia"/>
          <w:color w:val="FF0000"/>
        </w:rPr>
        <w:t>段，称之为</w:t>
      </w:r>
      <w:r w:rsidRPr="00692111">
        <w:rPr>
          <w:color w:val="FF0000"/>
        </w:rPr>
        <w:t xml:space="preserve">    </w:t>
      </w:r>
      <w:r w:rsidRPr="00692111">
        <w:rPr>
          <w:color w:val="FF0000"/>
        </w:rPr>
        <w:t>。</w:t>
      </w:r>
    </w:p>
    <w:p w14:paraId="3B39BE29" w14:textId="77777777" w:rsidR="00FF2308" w:rsidRPr="00692111" w:rsidRDefault="00FF2308" w:rsidP="00FF2308">
      <w:pPr>
        <w:rPr>
          <w:color w:val="FF0000"/>
        </w:rPr>
      </w:pPr>
      <w:r w:rsidRPr="00692111">
        <w:rPr>
          <w:rFonts w:hint="eastAsia"/>
          <w:color w:val="FF0000"/>
        </w:rPr>
        <w:t>③小质量的恒星，逐渐形成体积巨大、表面温度较低的</w:t>
      </w:r>
      <w:r w:rsidRPr="00692111">
        <w:rPr>
          <w:color w:val="FF0000"/>
        </w:rPr>
        <w:t xml:space="preserve">    </w:t>
      </w:r>
      <w:r w:rsidRPr="00692111">
        <w:rPr>
          <w:color w:val="FF0000"/>
        </w:rPr>
        <w:t>，之后，恒星外层物质</w:t>
      </w:r>
    </w:p>
    <w:p w14:paraId="3140F1DA" w14:textId="77777777" w:rsidR="00FF2308" w:rsidRPr="00692111" w:rsidRDefault="00FF2308" w:rsidP="00FF2308">
      <w:pPr>
        <w:rPr>
          <w:color w:val="FF0000"/>
        </w:rPr>
      </w:pPr>
      <w:r w:rsidRPr="00692111">
        <w:rPr>
          <w:rFonts w:hint="eastAsia"/>
          <w:color w:val="FF0000"/>
        </w:rPr>
        <w:t>由于不断膨胀形成</w:t>
      </w:r>
      <w:r w:rsidRPr="00692111">
        <w:rPr>
          <w:color w:val="FF0000"/>
        </w:rPr>
        <w:t xml:space="preserve">    </w:t>
      </w:r>
      <w:r w:rsidRPr="00692111">
        <w:rPr>
          <w:color w:val="FF0000"/>
        </w:rPr>
        <w:t>，核心部分将形成</w:t>
      </w:r>
    </w:p>
    <w:p w14:paraId="238B1290" w14:textId="77777777" w:rsidR="00FF2308" w:rsidRPr="00692111" w:rsidRDefault="00FF2308" w:rsidP="00FF2308">
      <w:pPr>
        <w:rPr>
          <w:color w:val="FF0000"/>
        </w:rPr>
      </w:pPr>
      <w:r w:rsidRPr="00692111">
        <w:rPr>
          <w:rFonts w:hint="eastAsia"/>
          <w:color w:val="FF0000"/>
        </w:rPr>
        <w:lastRenderedPageBreak/>
        <w:t>④大质量的恒星，晚期会形成</w:t>
      </w:r>
    </w:p>
    <w:p w14:paraId="2953D40A" w14:textId="77777777" w:rsidR="00FF2308" w:rsidRPr="00692111" w:rsidRDefault="00FF2308" w:rsidP="00FF2308">
      <w:pPr>
        <w:rPr>
          <w:color w:val="FF0000"/>
        </w:rPr>
      </w:pPr>
      <w:r w:rsidRPr="00692111">
        <w:rPr>
          <w:color w:val="FF0000"/>
        </w:rPr>
        <w:t xml:space="preserve">  </w:t>
      </w:r>
      <w:r w:rsidRPr="00692111">
        <w:rPr>
          <w:color w:val="FF0000"/>
        </w:rPr>
        <w:t>生。最后将发生</w:t>
      </w:r>
    </w:p>
    <w:p w14:paraId="0FFA402E" w14:textId="77777777" w:rsidR="00FF2308" w:rsidRPr="00692111" w:rsidRDefault="00FF2308" w:rsidP="00FF2308">
      <w:pPr>
        <w:rPr>
          <w:color w:val="FF0000"/>
        </w:rPr>
      </w:pPr>
      <w:r w:rsidRPr="00692111">
        <w:rPr>
          <w:rFonts w:hint="eastAsia"/>
          <w:color w:val="FF0000"/>
        </w:rPr>
        <w:t>构成的中子星。</w:t>
      </w:r>
    </w:p>
    <w:p w14:paraId="0E7CCF33" w14:textId="77777777" w:rsidR="00FF2308" w:rsidRPr="00692111" w:rsidRDefault="00FF2308" w:rsidP="00FF2308">
      <w:pPr>
        <w:rPr>
          <w:color w:val="FF0000"/>
        </w:rPr>
      </w:pPr>
      <w:r w:rsidRPr="00692111">
        <w:rPr>
          <w:rFonts w:hint="eastAsia"/>
          <w:color w:val="FF0000"/>
        </w:rPr>
        <w:t>，热核反应会一直持续到</w:t>
      </w:r>
      <w:r w:rsidRPr="00692111">
        <w:rPr>
          <w:color w:val="FF0000"/>
        </w:rPr>
        <w:t xml:space="preserve">    </w:t>
      </w:r>
      <w:r w:rsidRPr="00692111">
        <w:rPr>
          <w:color w:val="FF0000"/>
        </w:rPr>
        <w:t>元素的产</w:t>
      </w:r>
    </w:p>
    <w:p w14:paraId="65258AA0" w14:textId="77777777" w:rsidR="00FF2308" w:rsidRPr="00692111" w:rsidRDefault="00FF2308" w:rsidP="00FF2308">
      <w:pPr>
        <w:rPr>
          <w:color w:val="FF0000"/>
        </w:rPr>
      </w:pPr>
      <w:r w:rsidRPr="00692111">
        <w:rPr>
          <w:rFonts w:hint="eastAsia"/>
          <w:color w:val="FF0000"/>
        </w:rPr>
        <w:t>爆发，外层物质形成向外扩散的</w:t>
      </w:r>
      <w:r w:rsidRPr="00692111">
        <w:rPr>
          <w:color w:val="FF0000"/>
        </w:rPr>
        <w:t xml:space="preserve">    </w:t>
      </w:r>
      <w:r w:rsidRPr="00692111">
        <w:rPr>
          <w:color w:val="FF0000"/>
        </w:rPr>
        <w:t>，核心完全由</w:t>
      </w:r>
    </w:p>
    <w:p w14:paraId="6C4417AE" w14:textId="77777777" w:rsidR="00FF2308" w:rsidRPr="00692111" w:rsidRDefault="00FF2308" w:rsidP="00FF2308">
      <w:pPr>
        <w:rPr>
          <w:color w:val="FF0000"/>
        </w:rPr>
      </w:pPr>
      <w:r w:rsidRPr="00692111">
        <w:rPr>
          <w:rFonts w:hint="eastAsia"/>
          <w:color w:val="FF0000"/>
        </w:rPr>
        <w:t>⑤质量更大的恒星，因为引力巨大，最后将形成更神秘的天体——</w:t>
      </w:r>
    </w:p>
    <w:p w14:paraId="0B4D5C36" w14:textId="77777777" w:rsidR="00FF2308" w:rsidRDefault="00FF2308" w:rsidP="00883F9A">
      <w:pPr>
        <w:pStyle w:val="4"/>
      </w:pPr>
      <w:r>
        <w:rPr>
          <w:rFonts w:hint="eastAsia"/>
        </w:rPr>
        <w:t>一、阅读材料，回答下列问题。</w:t>
      </w:r>
    </w:p>
    <w:p w14:paraId="31D7299B" w14:textId="4F0F3F3C" w:rsidR="00FF2308" w:rsidRPr="00883F9A" w:rsidRDefault="00FF2308" w:rsidP="00883F9A">
      <w:pPr>
        <w:jc w:val="center"/>
        <w:rPr>
          <w:b/>
          <w:bCs/>
        </w:rPr>
      </w:pPr>
      <w:r w:rsidRPr="00883F9A">
        <w:rPr>
          <w:b/>
          <w:bCs/>
        </w:rPr>
        <w:t>牛顿力学的影响</w:t>
      </w:r>
    </w:p>
    <w:p w14:paraId="779843F4" w14:textId="23D93259" w:rsidR="00FF2308" w:rsidRPr="004238CE" w:rsidRDefault="00FF2308" w:rsidP="00883F9A">
      <w:pPr>
        <w:ind w:firstLine="420"/>
        <w:rPr>
          <w:rFonts w:eastAsia="楷体"/>
        </w:rPr>
      </w:pPr>
      <w:r w:rsidRPr="004238CE">
        <w:rPr>
          <w:rFonts w:eastAsia="楷体"/>
        </w:rPr>
        <w:t>牛顿力学的产生对人类科学的发展至关重要，虽然现今社会发现了牛顿力学中存在的局</w:t>
      </w:r>
      <w:r w:rsidRPr="004238CE">
        <w:rPr>
          <w:rFonts w:eastAsia="楷体" w:hint="eastAsia"/>
        </w:rPr>
        <w:t>限性，在一定程度上影响了它的理论高度，但是却不能否认其在现实生活中的广泛应用。实际上，受之前人类科学发展的限制，牛顿力学的成果被</w:t>
      </w:r>
      <w:r w:rsidR="00883F9A" w:rsidRPr="004238CE">
        <w:rPr>
          <w:rFonts w:eastAsia="楷体" w:hint="eastAsia"/>
        </w:rPr>
        <w:t>一</w:t>
      </w:r>
      <w:r w:rsidRPr="004238CE">
        <w:rPr>
          <w:rFonts w:eastAsia="楷体" w:hint="eastAsia"/>
        </w:rPr>
        <w:t>定程度地夸大，在实际运用中有时没能考虑其适用范围，对科学研究的发展造成了消极的影响。当代社会，人类的科技发展已经到达了一定的高度，对牛顿力学的认识和应用也将更加</w:t>
      </w:r>
      <w:commentRangeStart w:id="30"/>
      <w:r w:rsidRPr="004238CE">
        <w:rPr>
          <w:rFonts w:eastAsia="楷体" w:hint="eastAsia"/>
        </w:rPr>
        <w:t>客观</w:t>
      </w:r>
      <w:commentRangeEnd w:id="30"/>
      <w:r w:rsidR="002977F1">
        <w:rPr>
          <w:rStyle w:val="a8"/>
        </w:rPr>
        <w:commentReference w:id="30"/>
      </w:r>
      <w:r w:rsidRPr="004238CE">
        <w:rPr>
          <w:rFonts w:eastAsia="楷体" w:hint="eastAsia"/>
        </w:rPr>
        <w:t>。</w:t>
      </w:r>
    </w:p>
    <w:p w14:paraId="20F8C063" w14:textId="77777777" w:rsidR="00883F9A" w:rsidRDefault="00883F9A" w:rsidP="00FF2308"/>
    <w:p w14:paraId="2773EAB1" w14:textId="4BDA99CD" w:rsidR="00FF2308" w:rsidRDefault="00FF2308" w:rsidP="00FF2308">
      <w:r>
        <w:t>1</w:t>
      </w:r>
      <w:r>
        <w:t>．下列运动中，不能用牛顿力学定律描述的是</w:t>
      </w:r>
      <w:r w:rsidR="00FF665B">
        <w:t>（</w:t>
      </w:r>
      <w:r>
        <w:t xml:space="preserve">    </w:t>
      </w:r>
      <w:r w:rsidR="00FF665B">
        <w:t>）</w:t>
      </w:r>
    </w:p>
    <w:p w14:paraId="24FF564E" w14:textId="4EE390C0" w:rsidR="00FF2308" w:rsidRDefault="00FF2308" w:rsidP="00FF2308">
      <w:r>
        <w:t>A</w:t>
      </w:r>
      <w:r>
        <w:t>．子弹的飞行</w:t>
      </w:r>
      <w:r w:rsidR="000E0A66">
        <w:tab/>
      </w:r>
      <w:r w:rsidR="000E0A66">
        <w:tab/>
      </w:r>
      <w:r w:rsidR="000E0A66">
        <w:tab/>
      </w:r>
      <w:r w:rsidR="000E0A66">
        <w:tab/>
      </w:r>
      <w:r w:rsidR="000E0A66">
        <w:tab/>
      </w:r>
      <w:r w:rsidR="000E0A66">
        <w:tab/>
      </w:r>
      <w:r w:rsidR="000E0A66">
        <w:tab/>
      </w:r>
      <w:r>
        <w:t>B</w:t>
      </w:r>
      <w:r>
        <w:t>．粒子接近光速运动</w:t>
      </w:r>
    </w:p>
    <w:p w14:paraId="729EA52E" w14:textId="076E8A2F" w:rsidR="00FF2308" w:rsidRDefault="00FF2308" w:rsidP="00FF2308">
      <w:r>
        <w:t>C</w:t>
      </w:r>
      <w:r>
        <w:t>．</w:t>
      </w:r>
      <w:r w:rsidRPr="00FF665B">
        <w:rPr>
          <w:rFonts w:ascii="宋体" w:hAnsi="宋体"/>
        </w:rPr>
        <w:t>“</w:t>
      </w:r>
      <w:r>
        <w:t>复兴号</w:t>
      </w:r>
      <w:r w:rsidRPr="00FF665B">
        <w:rPr>
          <w:rFonts w:ascii="宋体" w:hAnsi="宋体"/>
        </w:rPr>
        <w:t>”</w:t>
      </w:r>
      <w:r>
        <w:t>动车从广州向北京行驶</w:t>
      </w:r>
      <w:r w:rsidR="000E0A66">
        <w:tab/>
      </w:r>
      <w:r w:rsidR="000E0A66">
        <w:tab/>
      </w:r>
      <w:r>
        <w:t>D</w:t>
      </w:r>
      <w:r>
        <w:t>．</w:t>
      </w:r>
      <w:r w:rsidRPr="00FF665B">
        <w:rPr>
          <w:rFonts w:ascii="宋体" w:hAnsi="宋体"/>
        </w:rPr>
        <w:t>“</w:t>
      </w:r>
      <w:r>
        <w:t>神舟十四号</w:t>
      </w:r>
      <w:r w:rsidRPr="00FF665B">
        <w:rPr>
          <w:rFonts w:ascii="宋体" w:hAnsi="宋体"/>
        </w:rPr>
        <w:t>”</w:t>
      </w:r>
      <w:r>
        <w:t>飞船绕地球运动</w:t>
      </w:r>
    </w:p>
    <w:p w14:paraId="149D5B3B" w14:textId="77777777" w:rsidR="000E0A66" w:rsidRDefault="000E0A66" w:rsidP="00FF2308"/>
    <w:p w14:paraId="4B33D46A" w14:textId="474747E1" w:rsidR="00FF2308" w:rsidRDefault="00FF2308" w:rsidP="00FF2308">
      <w:r>
        <w:t>2</w:t>
      </w:r>
      <w:r>
        <w:t>．关于经典力学的局限性，下列说法正确的是</w:t>
      </w:r>
      <w:r w:rsidR="00FF665B">
        <w:t>（</w:t>
      </w:r>
      <w:r>
        <w:t xml:space="preserve">    </w:t>
      </w:r>
      <w:r w:rsidR="00FF665B">
        <w:t>）</w:t>
      </w:r>
    </w:p>
    <w:p w14:paraId="1E68C658" w14:textId="68340F0B" w:rsidR="00FF2308" w:rsidRDefault="00FF2308" w:rsidP="00FF2308">
      <w:r>
        <w:t>A</w:t>
      </w:r>
      <w:r>
        <w:t>．列车提速后，与其有关的速度问题不能用经典力学来分析</w:t>
      </w:r>
    </w:p>
    <w:p w14:paraId="348DDDA9" w14:textId="0A402AC2" w:rsidR="00FF2308" w:rsidRDefault="00FF2308" w:rsidP="00FF2308">
      <w:r>
        <w:t>B</w:t>
      </w:r>
      <w:r>
        <w:t>．由于经典力学有局限性，所以一般力学问题都用相对论来解决</w:t>
      </w:r>
    </w:p>
    <w:p w14:paraId="417D5F02" w14:textId="6F24201E" w:rsidR="00FF2308" w:rsidRDefault="00FF2308" w:rsidP="00FF2308">
      <w:r>
        <w:t>C</w:t>
      </w:r>
      <w:r>
        <w:t>．经典力学适用于宏观低速运动的物体</w:t>
      </w:r>
    </w:p>
    <w:p w14:paraId="01B29590" w14:textId="5870F81F" w:rsidR="00FF2308" w:rsidRDefault="00FF2308" w:rsidP="00FF2308">
      <w:r>
        <w:t>D</w:t>
      </w:r>
      <w:r>
        <w:t>．经典力学只适用于像地球和太阳那样大的宏观物体</w:t>
      </w:r>
    </w:p>
    <w:p w14:paraId="6BA8943E" w14:textId="7D2F6DA9" w:rsidR="000E0A66" w:rsidRDefault="000E0A66" w:rsidP="00FF2308"/>
    <w:p w14:paraId="670A4BEA" w14:textId="71BD8CB0" w:rsidR="00FF2308" w:rsidRDefault="00FF2308" w:rsidP="000E0A66">
      <w:r>
        <w:t>3</w:t>
      </w:r>
      <w:r>
        <w:t>．人类文明的进程离不开科学家们的不断探索，关于科学家及其贡献，下列说法正确的是</w:t>
      </w:r>
      <w:r w:rsidR="00FF665B">
        <w:t>（</w:t>
      </w:r>
      <w:r>
        <w:t xml:space="preserve">    </w:t>
      </w:r>
      <w:r w:rsidR="00FF665B">
        <w:t>）</w:t>
      </w:r>
    </w:p>
    <w:p w14:paraId="477DB0F6" w14:textId="600307BD" w:rsidR="000E0A66" w:rsidRDefault="008F40E2" w:rsidP="000E0A66">
      <w:r>
        <w:t>A</w:t>
      </w:r>
      <w:r>
        <w:t>．</w:t>
      </w:r>
      <w:r w:rsidR="00FF2308">
        <w:t>牛顿用实验测出了万有引力常量</w:t>
      </w:r>
      <w:r w:rsidR="004238CE">
        <w:rPr>
          <w:rFonts w:hint="eastAsia"/>
        </w:rPr>
        <w:t xml:space="preserve"> </w:t>
      </w:r>
      <w:r w:rsidR="00FF2308" w:rsidRPr="004238CE">
        <w:rPr>
          <w:i/>
          <w:iCs/>
        </w:rPr>
        <w:t>G</w:t>
      </w:r>
      <w:r w:rsidR="004238CE" w:rsidRPr="004238CE">
        <w:rPr>
          <w:i/>
          <w:iCs/>
        </w:rPr>
        <w:t xml:space="preserve"> </w:t>
      </w:r>
      <w:r w:rsidR="00FF2308">
        <w:t>的数值</w:t>
      </w:r>
    </w:p>
    <w:p w14:paraId="0FF2B085" w14:textId="77777777" w:rsidR="000E0A66" w:rsidRDefault="00FF2308" w:rsidP="000E0A66">
      <w:r>
        <w:t>B</w:t>
      </w:r>
      <w:r>
        <w:t>．牛顿发现了万有引力定律，并测出了地球的质量</w:t>
      </w:r>
    </w:p>
    <w:p w14:paraId="47198480" w14:textId="77777777" w:rsidR="000E0A66" w:rsidRDefault="00FF2308" w:rsidP="000E0A66">
      <w:r>
        <w:t>C</w:t>
      </w:r>
      <w:r>
        <w:t>．爱因斯坦创立了相对论并成功推翻了牛顿力学</w:t>
      </w:r>
    </w:p>
    <w:p w14:paraId="59F6FD79" w14:textId="6AF547DE" w:rsidR="000E0A66" w:rsidRDefault="00FF2308" w:rsidP="000E0A66">
      <w:r>
        <w:t>D</w:t>
      </w:r>
      <w:r>
        <w:t>．牛顿进行了</w:t>
      </w:r>
      <w:r w:rsidRPr="00FF665B">
        <w:rPr>
          <w:rFonts w:ascii="宋体" w:hAnsi="宋体"/>
        </w:rPr>
        <w:t>“</w:t>
      </w:r>
      <w:r>
        <w:t>月</w:t>
      </w:r>
      <w:r w:rsidR="004238CE">
        <w:rPr>
          <w:rFonts w:hint="eastAsia"/>
        </w:rPr>
        <w:t>—</w:t>
      </w:r>
      <w:r>
        <w:t>地检验</w:t>
      </w:r>
      <w:r w:rsidRPr="00FF665B">
        <w:rPr>
          <w:rFonts w:ascii="宋体" w:hAnsi="宋体"/>
        </w:rPr>
        <w:t>”</w:t>
      </w:r>
      <w:r>
        <w:t>，得出了天上和地上的物体都遵从万有引力定律</w:t>
      </w:r>
    </w:p>
    <w:p w14:paraId="4F751FFC" w14:textId="1E9FDD80" w:rsidR="000E0A66" w:rsidRDefault="000E0A66" w:rsidP="000E0A66"/>
    <w:p w14:paraId="2AA430BF" w14:textId="4DD0F40E" w:rsidR="00FF2308" w:rsidRDefault="00FF2308" w:rsidP="000E0A66">
      <w:r>
        <w:t>4</w:t>
      </w:r>
      <w:r>
        <w:t>．当物体的运动速度接近光速时，经典力学</w:t>
      </w:r>
      <w:r w:rsidR="004238CE">
        <w:rPr>
          <w:rFonts w:hint="eastAsia"/>
        </w:rPr>
        <w:t>_</w:t>
      </w:r>
      <w:r w:rsidR="004238CE">
        <w:t>_______</w:t>
      </w:r>
      <w:r>
        <w:t>（选填</w:t>
      </w:r>
      <w:r w:rsidRPr="00FF665B">
        <w:rPr>
          <w:rFonts w:ascii="宋体" w:hAnsi="宋体"/>
        </w:rPr>
        <w:t>“</w:t>
      </w:r>
      <w:r>
        <w:t>不再</w:t>
      </w:r>
      <w:r w:rsidRPr="00FF665B">
        <w:rPr>
          <w:rFonts w:ascii="宋体" w:hAnsi="宋体"/>
        </w:rPr>
        <w:t>”</w:t>
      </w:r>
      <w:r>
        <w:t>或</w:t>
      </w:r>
      <w:r w:rsidRPr="00FF665B">
        <w:rPr>
          <w:rFonts w:ascii="宋体" w:hAnsi="宋体"/>
        </w:rPr>
        <w:t>“</w:t>
      </w:r>
      <w:r>
        <w:t>仍然</w:t>
      </w:r>
      <w:r w:rsidRPr="00FF665B">
        <w:rPr>
          <w:rFonts w:ascii="宋体" w:hAnsi="宋体"/>
        </w:rPr>
        <w:t>”</w:t>
      </w:r>
      <w:r>
        <w:t>）适用，可见，经</w:t>
      </w:r>
      <w:r>
        <w:rPr>
          <w:rFonts w:hint="eastAsia"/>
        </w:rPr>
        <w:t>典力学</w:t>
      </w:r>
      <w:r w:rsidR="004238CE">
        <w:rPr>
          <w:rFonts w:hint="eastAsia"/>
        </w:rPr>
        <w:t>_</w:t>
      </w:r>
      <w:r w:rsidR="004238CE">
        <w:t>___________</w:t>
      </w:r>
      <w:r>
        <w:t>（选填</w:t>
      </w:r>
      <w:r w:rsidRPr="00FF665B">
        <w:rPr>
          <w:rFonts w:ascii="宋体" w:hAnsi="宋体"/>
        </w:rPr>
        <w:t>“</w:t>
      </w:r>
      <w:r>
        <w:t>有</w:t>
      </w:r>
      <w:r w:rsidRPr="00FF665B">
        <w:rPr>
          <w:rFonts w:ascii="宋体" w:hAnsi="宋体"/>
        </w:rPr>
        <w:t>”</w:t>
      </w:r>
      <w:r>
        <w:t>或</w:t>
      </w:r>
      <w:r w:rsidRPr="00FF665B">
        <w:rPr>
          <w:rFonts w:ascii="宋体" w:hAnsi="宋体"/>
        </w:rPr>
        <w:t>“</w:t>
      </w:r>
      <w:r>
        <w:t>没有</w:t>
      </w:r>
      <w:r w:rsidRPr="00FF665B">
        <w:rPr>
          <w:rFonts w:ascii="宋体" w:hAnsi="宋体"/>
        </w:rPr>
        <w:t>”</w:t>
      </w:r>
      <w:r>
        <w:t>）局限性。</w:t>
      </w:r>
    </w:p>
    <w:p w14:paraId="7D0ACCEB" w14:textId="77777777" w:rsidR="000E0A66" w:rsidRDefault="000E0A66" w:rsidP="00FF2308"/>
    <w:p w14:paraId="1F825544" w14:textId="1CC433AA" w:rsidR="00FF2308" w:rsidRDefault="00FF2308" w:rsidP="004238CE">
      <w:r>
        <w:t>5</w:t>
      </w:r>
      <w:r>
        <w:t>．牛顿第一定律</w:t>
      </w:r>
      <w:r w:rsidR="004238CE">
        <w:rPr>
          <w:rFonts w:hint="eastAsia"/>
        </w:rPr>
        <w:t>_</w:t>
      </w:r>
      <w:r w:rsidR="004238CE">
        <w:t>________</w:t>
      </w:r>
      <w:r>
        <w:t>直接被实验历证实（选填</w:t>
      </w:r>
      <w:r w:rsidRPr="00FF665B">
        <w:rPr>
          <w:rFonts w:ascii="宋体" w:hAnsi="宋体"/>
        </w:rPr>
        <w:t>“</w:t>
      </w:r>
      <w:r>
        <w:t>可以</w:t>
      </w:r>
      <w:r w:rsidRPr="00FF665B">
        <w:rPr>
          <w:rFonts w:ascii="宋体" w:hAnsi="宋体"/>
        </w:rPr>
        <w:t>”</w:t>
      </w:r>
      <w:r>
        <w:t>或</w:t>
      </w:r>
      <w:r w:rsidRPr="00FF665B">
        <w:rPr>
          <w:rFonts w:ascii="宋体" w:hAnsi="宋体"/>
        </w:rPr>
        <w:t>“</w:t>
      </w:r>
      <w:r>
        <w:t>不可以</w:t>
      </w:r>
      <w:r w:rsidRPr="00FF665B">
        <w:rPr>
          <w:rFonts w:ascii="宋体" w:hAnsi="宋体"/>
        </w:rPr>
        <w:t>”</w:t>
      </w:r>
      <w:r>
        <w:t>），牛顿力学的局限性</w:t>
      </w:r>
      <w:r>
        <w:rPr>
          <w:rFonts w:hint="eastAsia"/>
        </w:rPr>
        <w:t>表现在</w:t>
      </w:r>
      <w:r w:rsidR="004238CE">
        <w:rPr>
          <w:rFonts w:hint="eastAsia"/>
        </w:rPr>
        <w:t>_</w:t>
      </w:r>
      <w:r w:rsidR="004238CE">
        <w:t>_____________________________________</w:t>
      </w:r>
      <w:r w:rsidR="004238CE">
        <w:rPr>
          <w:rFonts w:hint="eastAsia"/>
        </w:rPr>
        <w:t>。</w:t>
      </w:r>
    </w:p>
    <w:p w14:paraId="660DE40C" w14:textId="77777777" w:rsidR="00FF2308" w:rsidRDefault="00FF2308" w:rsidP="00883F9A">
      <w:pPr>
        <w:pStyle w:val="4"/>
      </w:pPr>
      <w:r>
        <w:rPr>
          <w:rFonts w:hint="eastAsia"/>
        </w:rPr>
        <w:t>二、阅读材料，回答下列问题。</w:t>
      </w:r>
    </w:p>
    <w:p w14:paraId="3DF2921A" w14:textId="7C36BFD1" w:rsidR="00FF2308" w:rsidRPr="00883F9A" w:rsidRDefault="00FF2308" w:rsidP="00883F9A">
      <w:pPr>
        <w:jc w:val="center"/>
        <w:rPr>
          <w:b/>
          <w:bCs/>
        </w:rPr>
      </w:pPr>
      <w:r w:rsidRPr="00883F9A">
        <w:rPr>
          <w:b/>
          <w:bCs/>
        </w:rPr>
        <w:t>相对论</w:t>
      </w:r>
    </w:p>
    <w:p w14:paraId="337034F1" w14:textId="77777777" w:rsidR="00883F9A" w:rsidRPr="004238CE" w:rsidRDefault="00FF2308" w:rsidP="00883F9A">
      <w:pPr>
        <w:ind w:firstLine="420"/>
        <w:rPr>
          <w:rFonts w:eastAsia="楷体"/>
        </w:rPr>
      </w:pPr>
      <w:r w:rsidRPr="004238CE">
        <w:rPr>
          <w:rFonts w:eastAsia="楷体"/>
        </w:rPr>
        <w:t>相对论是关于时空和引力的理论，主要由爱因斯坦创立，依其研究对象的不同可分为狭义</w:t>
      </w:r>
      <w:r w:rsidRPr="004238CE">
        <w:rPr>
          <w:rFonts w:eastAsia="楷体" w:hint="eastAsia"/>
        </w:rPr>
        <w:t>相对论和广义相对论。一般认为，狭义相对论与广义相对论的区别在于所讨论的问题是否涉及引力（弯曲时空），即狭义相对论只涉及那些没有引力作用或者引力作用可以忽略的问题，而广义相对论则是讨论有引力作用时的物理学。相对论和量子力学的提出给物理学带来了革命性的变化，它们共同奠定了现代物理学的</w:t>
      </w:r>
      <w:commentRangeStart w:id="31"/>
      <w:r w:rsidRPr="004238CE">
        <w:rPr>
          <w:rFonts w:eastAsia="楷体" w:hint="eastAsia"/>
        </w:rPr>
        <w:t>基础</w:t>
      </w:r>
      <w:commentRangeEnd w:id="31"/>
      <w:r w:rsidR="002977F1">
        <w:rPr>
          <w:rStyle w:val="a8"/>
        </w:rPr>
        <w:commentReference w:id="31"/>
      </w:r>
      <w:r w:rsidRPr="004238CE">
        <w:rPr>
          <w:rFonts w:eastAsia="楷体" w:hint="eastAsia"/>
        </w:rPr>
        <w:t>。</w:t>
      </w:r>
    </w:p>
    <w:p w14:paraId="6EF2D636" w14:textId="2B1BEB03" w:rsidR="00883F9A" w:rsidRDefault="00883F9A" w:rsidP="00883F9A"/>
    <w:p w14:paraId="3B24D880" w14:textId="51285022" w:rsidR="00FF2308" w:rsidRDefault="00FF2308" w:rsidP="00883F9A">
      <w:r>
        <w:t>1</w:t>
      </w:r>
      <w:r>
        <w:t>．下列关于狭义相对论的两个基本假设的说法正确的是</w:t>
      </w:r>
      <w:r w:rsidR="00FF665B">
        <w:t>（</w:t>
      </w:r>
      <w:r>
        <w:t xml:space="preserve">    </w:t>
      </w:r>
      <w:r w:rsidR="00FF665B">
        <w:t>）</w:t>
      </w:r>
    </w:p>
    <w:p w14:paraId="0F926B11" w14:textId="5C722C9A" w:rsidR="00FF2308" w:rsidRDefault="008F40E2" w:rsidP="00FF2308">
      <w:r>
        <w:t>A</w:t>
      </w:r>
      <w:r>
        <w:t>．</w:t>
      </w:r>
      <w:r w:rsidR="00FF2308">
        <w:t>爱因斯坦相对性原理是狭义相对论的两个基本假设之一</w:t>
      </w:r>
    </w:p>
    <w:p w14:paraId="7F221701" w14:textId="4E988C5B" w:rsidR="00FF2308" w:rsidRDefault="00FF2308" w:rsidP="00FF2308">
      <w:r>
        <w:t>B</w:t>
      </w:r>
      <w:r>
        <w:t>．质量增大是狭义相对论的两个基本假设之一</w:t>
      </w:r>
    </w:p>
    <w:p w14:paraId="59D98B88" w14:textId="70BF6D17" w:rsidR="00FF2308" w:rsidRDefault="00FF2308" w:rsidP="00FF2308">
      <w:r>
        <w:t>C</w:t>
      </w:r>
      <w:r>
        <w:t>．时间延缓是狭义相对论的两个基本假设之一</w:t>
      </w:r>
    </w:p>
    <w:p w14:paraId="09CAB827" w14:textId="0B2CA880" w:rsidR="00FF2308" w:rsidRDefault="00FF2308" w:rsidP="00FF2308">
      <w:r>
        <w:t>D</w:t>
      </w:r>
      <w:r>
        <w:t>．长度缩短是狭义相对论的两个基本假设之一</w:t>
      </w:r>
    </w:p>
    <w:p w14:paraId="1D52DFCE" w14:textId="77777777" w:rsidR="00883F9A" w:rsidRDefault="00883F9A" w:rsidP="00FF2308"/>
    <w:p w14:paraId="02385128" w14:textId="31603AAF" w:rsidR="00FF2308" w:rsidRDefault="00FF2308" w:rsidP="00FF2308">
      <w:r>
        <w:t>2</w:t>
      </w:r>
      <w:r>
        <w:t>．下列说法不符合相对论的观点的是</w:t>
      </w:r>
      <w:r w:rsidR="00FF665B">
        <w:t>（</w:t>
      </w:r>
      <w:r>
        <w:t xml:space="preserve">    </w:t>
      </w:r>
      <w:r w:rsidR="00FF665B">
        <w:t>）</w:t>
      </w:r>
    </w:p>
    <w:p w14:paraId="797353F3" w14:textId="448D9BD7" w:rsidR="00FF2308" w:rsidRDefault="00FF2308" w:rsidP="00883F9A">
      <w:r>
        <w:t>A</w:t>
      </w:r>
      <w:r>
        <w:t>．时间和空间都是绝对的，在任何参考系中一个事件发生的时间和一个物体的长度总不会改变</w:t>
      </w:r>
    </w:p>
    <w:p w14:paraId="1E7C1D8A" w14:textId="2DE6EE69" w:rsidR="004238CE" w:rsidRDefault="00FF2308" w:rsidP="004238CE">
      <w:r>
        <w:t>B</w:t>
      </w:r>
      <w:r>
        <w:t>．</w:t>
      </w:r>
      <w:r w:rsidR="004238CE">
        <w:rPr>
          <w:rFonts w:hint="eastAsia"/>
        </w:rPr>
        <w:t>一</w:t>
      </w:r>
      <w:r>
        <w:t>条沿自身长度方向运动的杆，其长度总小于杆静止时的长度</w:t>
      </w:r>
    </w:p>
    <w:p w14:paraId="4438502C" w14:textId="77777777" w:rsidR="004238CE" w:rsidRDefault="00FF2308" w:rsidP="004238CE">
      <w:r>
        <w:t>C</w:t>
      </w:r>
      <w:r>
        <w:t>．相对论认为时间和空间与物体的运动状态有关</w:t>
      </w:r>
    </w:p>
    <w:p w14:paraId="18DDE824" w14:textId="17F0A009" w:rsidR="00FF2308" w:rsidRDefault="00FF2308" w:rsidP="004238CE">
      <w:r>
        <w:t>D</w:t>
      </w:r>
      <w:r>
        <w:t>．当物体运动的速度</w:t>
      </w:r>
      <w:r w:rsidR="004238CE">
        <w:rPr>
          <w:rFonts w:hint="eastAsia"/>
        </w:rPr>
        <w:t xml:space="preserve"> </w:t>
      </w:r>
      <w:r w:rsidR="004238CE" w:rsidRPr="004238CE">
        <w:rPr>
          <w:rFonts w:ascii="Book Antiqua" w:hAnsi="Book Antiqua"/>
          <w:i/>
          <w:iCs/>
        </w:rPr>
        <w:t>v</w:t>
      </w:r>
      <w:r w:rsidR="004238CE">
        <w:t xml:space="preserve"> </w:t>
      </w:r>
      <w:r>
        <w:t>远小于</w:t>
      </w:r>
      <w:r w:rsidR="004238CE">
        <w:rPr>
          <w:rFonts w:hint="eastAsia"/>
        </w:rPr>
        <w:t xml:space="preserve"> </w:t>
      </w:r>
      <w:r w:rsidRPr="004238CE">
        <w:rPr>
          <w:i/>
          <w:iCs/>
        </w:rPr>
        <w:t>c</w:t>
      </w:r>
      <w:r w:rsidR="004238CE">
        <w:t xml:space="preserve"> </w:t>
      </w:r>
      <w:r>
        <w:t>时，</w:t>
      </w:r>
      <w:r w:rsidRPr="00FF665B">
        <w:rPr>
          <w:rFonts w:ascii="宋体" w:hAnsi="宋体"/>
        </w:rPr>
        <w:t>“</w:t>
      </w:r>
      <w:r>
        <w:t>长度收缩</w:t>
      </w:r>
      <w:r w:rsidRPr="00FF665B">
        <w:rPr>
          <w:rFonts w:ascii="宋体" w:hAnsi="宋体"/>
        </w:rPr>
        <w:t>”</w:t>
      </w:r>
      <w:r>
        <w:t>和</w:t>
      </w:r>
      <w:r w:rsidRPr="00FF665B">
        <w:rPr>
          <w:rFonts w:ascii="宋体" w:hAnsi="宋体"/>
        </w:rPr>
        <w:t>“</w:t>
      </w:r>
      <w:r>
        <w:t>时间膨胀</w:t>
      </w:r>
      <w:r w:rsidRPr="00FF665B">
        <w:rPr>
          <w:rFonts w:ascii="宋体" w:hAnsi="宋体"/>
        </w:rPr>
        <w:t>”</w:t>
      </w:r>
      <w:r>
        <w:t>可忽略不计</w:t>
      </w:r>
    </w:p>
    <w:p w14:paraId="32E82D1A" w14:textId="77777777" w:rsidR="00534140" w:rsidRDefault="00534140" w:rsidP="00FF2308"/>
    <w:p w14:paraId="174005CA" w14:textId="75618A49" w:rsidR="00FF2308" w:rsidRDefault="00FF2308" w:rsidP="001E025B">
      <w:r>
        <w:t>3</w:t>
      </w:r>
      <w:r>
        <w:t>．在狭义相对论中，我们把自身静止的参考系内测得的时间称为</w:t>
      </w:r>
      <w:r w:rsidR="004238CE">
        <w:rPr>
          <w:rFonts w:hint="eastAsia"/>
        </w:rPr>
        <w:t>_</w:t>
      </w:r>
      <w:r w:rsidR="004238CE">
        <w:t>____________</w:t>
      </w:r>
      <w:r>
        <w:t>，它的时间间隔是</w:t>
      </w:r>
      <w:r>
        <w:rPr>
          <w:rFonts w:hint="eastAsia"/>
        </w:rPr>
        <w:t>最</w:t>
      </w:r>
      <w:r w:rsidR="001E025B">
        <w:rPr>
          <w:rFonts w:hint="eastAsia"/>
        </w:rPr>
        <w:t>_</w:t>
      </w:r>
      <w:r w:rsidR="001E025B">
        <w:t>____________</w:t>
      </w:r>
      <w:r>
        <w:t>（选填</w:t>
      </w:r>
      <w:r w:rsidRPr="00FF665B">
        <w:rPr>
          <w:rFonts w:ascii="宋体" w:hAnsi="宋体"/>
        </w:rPr>
        <w:t>“</w:t>
      </w:r>
      <w:r>
        <w:t>长</w:t>
      </w:r>
      <w:r w:rsidRPr="00FF665B">
        <w:rPr>
          <w:rFonts w:ascii="宋体" w:hAnsi="宋体"/>
        </w:rPr>
        <w:t>”</w:t>
      </w:r>
      <w:r>
        <w:t>或</w:t>
      </w:r>
      <w:r w:rsidRPr="00FF665B">
        <w:rPr>
          <w:rFonts w:ascii="宋体" w:hAnsi="宋体"/>
        </w:rPr>
        <w:t>“</w:t>
      </w:r>
      <w:r>
        <w:t>短</w:t>
      </w:r>
      <w:r w:rsidRPr="00FF665B">
        <w:rPr>
          <w:rFonts w:ascii="宋体" w:hAnsi="宋体"/>
        </w:rPr>
        <w:t>”</w:t>
      </w:r>
      <w:r>
        <w:t>）的。</w:t>
      </w:r>
    </w:p>
    <w:p w14:paraId="5C9C0D46" w14:textId="57C167B2" w:rsidR="00534140" w:rsidRDefault="00534140" w:rsidP="00FF2308"/>
    <w:p w14:paraId="576F956F" w14:textId="31B3EB36" w:rsidR="001E025B" w:rsidRDefault="00B1584B" w:rsidP="001E025B">
      <w:r>
        <w:rPr>
          <w:noProof/>
        </w:rPr>
        <w:drawing>
          <wp:anchor distT="0" distB="0" distL="114300" distR="114300" simplePos="0" relativeHeight="251677696" behindDoc="0" locked="0" layoutInCell="1" allowOverlap="1" wp14:anchorId="7900D5CD" wp14:editId="215AC6C6">
            <wp:simplePos x="0" y="0"/>
            <wp:positionH relativeFrom="column">
              <wp:posOffset>3886200</wp:posOffset>
            </wp:positionH>
            <wp:positionV relativeFrom="paragraph">
              <wp:posOffset>18415</wp:posOffset>
            </wp:positionV>
            <wp:extent cx="1370965" cy="821055"/>
            <wp:effectExtent l="0" t="0" r="635" b="0"/>
            <wp:wrapSquare wrapText="bothSides"/>
            <wp:docPr id="214244270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70965" cy="821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4</w:t>
      </w:r>
      <w:r w:rsidR="00FF2308">
        <w:t>．以速度</w:t>
      </w:r>
      <w:r w:rsidR="001E025B">
        <w:rPr>
          <w:rFonts w:hint="eastAsia"/>
        </w:rPr>
        <w:t xml:space="preserve"> </w:t>
      </w:r>
      <w:r w:rsidR="001E025B" w:rsidRPr="002977F1">
        <w:rPr>
          <w:rFonts w:ascii="Book Antiqua" w:hAnsi="Book Antiqua"/>
          <w:i/>
          <w:iCs/>
        </w:rPr>
        <w:t>v</w:t>
      </w:r>
      <w:r w:rsidR="001E025B">
        <w:t xml:space="preserve"> </w:t>
      </w:r>
      <w:r w:rsidR="00FF2308">
        <w:t>行进的火车车厢正中的闪光灯发一次闪光向周围传播，分别以火车上的人和地面的人看闪光，则闪光传播的速度</w:t>
      </w:r>
      <w:r w:rsidR="001E025B">
        <w:rPr>
          <w:rFonts w:hint="eastAsia"/>
        </w:rPr>
        <w:t>_</w:t>
      </w:r>
      <w:r w:rsidR="001E025B">
        <w:t>____________</w:t>
      </w:r>
      <w:r w:rsidR="00FF2308">
        <w:t>（选填</w:t>
      </w:r>
      <w:r w:rsidR="00FF2308" w:rsidRPr="00FF665B">
        <w:rPr>
          <w:rFonts w:ascii="宋体" w:hAnsi="宋体"/>
        </w:rPr>
        <w:t>“</w:t>
      </w:r>
      <w:r w:rsidR="00FF2308">
        <w:t>相</w:t>
      </w:r>
      <w:r w:rsidR="00FF2308">
        <w:rPr>
          <w:rFonts w:hint="eastAsia"/>
        </w:rPr>
        <w:t>同</w:t>
      </w:r>
      <w:r w:rsidR="00FF2308" w:rsidRPr="00FF665B">
        <w:rPr>
          <w:rFonts w:ascii="宋体" w:hAnsi="宋体" w:hint="eastAsia"/>
        </w:rPr>
        <w:t>”</w:t>
      </w:r>
      <w:r w:rsidR="00FF2308">
        <w:rPr>
          <w:rFonts w:hint="eastAsia"/>
        </w:rPr>
        <w:t>或</w:t>
      </w:r>
      <w:r w:rsidR="00FF2308" w:rsidRPr="00FF665B">
        <w:rPr>
          <w:rFonts w:ascii="宋体" w:hAnsi="宋体" w:hint="eastAsia"/>
        </w:rPr>
        <w:t>“</w:t>
      </w:r>
      <w:r w:rsidR="00FF2308">
        <w:rPr>
          <w:rFonts w:hint="eastAsia"/>
        </w:rPr>
        <w:t>不同</w:t>
      </w:r>
      <w:r w:rsidR="00FF2308" w:rsidRPr="00FF665B">
        <w:rPr>
          <w:rFonts w:ascii="宋体" w:hAnsi="宋体" w:hint="eastAsia"/>
        </w:rPr>
        <w:t>”</w:t>
      </w:r>
      <w:r w:rsidR="00FF2308">
        <w:rPr>
          <w:rFonts w:hint="eastAsia"/>
        </w:rPr>
        <w:t>），判断依据是</w:t>
      </w:r>
      <w:r w:rsidR="001E025B">
        <w:rPr>
          <w:rFonts w:hint="eastAsia"/>
        </w:rPr>
        <w:t>_</w:t>
      </w:r>
      <w:r w:rsidR="001E025B">
        <w:t>____________</w:t>
      </w:r>
      <w:r w:rsidR="001E025B">
        <w:rPr>
          <w:rFonts w:hint="eastAsia"/>
        </w:rPr>
        <w:t>_</w:t>
      </w:r>
      <w:r w:rsidR="001E025B">
        <w:t>____________</w:t>
      </w:r>
      <w:r w:rsidR="001E025B">
        <w:rPr>
          <w:rFonts w:hint="eastAsia"/>
        </w:rPr>
        <w:t>。</w:t>
      </w:r>
    </w:p>
    <w:p w14:paraId="0B1E1FC8" w14:textId="77777777" w:rsidR="001E025B" w:rsidRDefault="001E025B" w:rsidP="001E025B"/>
    <w:p w14:paraId="33099144" w14:textId="1D5330BB" w:rsidR="00FF2308" w:rsidRDefault="00FF2308" w:rsidP="001E025B">
      <w:r>
        <w:t>5</w:t>
      </w:r>
      <w:r>
        <w:t>．我们想象这样一个场景：一列火车以接近光速的速度从观察者身边飞驰而过，火车里的观察</w:t>
      </w:r>
      <w:r>
        <w:rPr>
          <w:rFonts w:hint="eastAsia"/>
        </w:rPr>
        <w:t>者看到沿铁路的电线杆之间的距离</w:t>
      </w:r>
      <w:r w:rsidR="001E025B">
        <w:rPr>
          <w:rFonts w:hint="eastAsia"/>
        </w:rPr>
        <w:t>_</w:t>
      </w:r>
      <w:r w:rsidR="001E025B">
        <w:t>____________</w:t>
      </w:r>
      <w:r>
        <w:t>，而地面上的观察者看到火车车窗的高度</w:t>
      </w:r>
      <w:r w:rsidR="001E025B">
        <w:rPr>
          <w:rFonts w:hint="eastAsia"/>
        </w:rPr>
        <w:t>_</w:t>
      </w:r>
      <w:r w:rsidR="001E025B">
        <w:t>____________</w:t>
      </w:r>
      <w:r>
        <w:t>。（均选填</w:t>
      </w:r>
      <w:r w:rsidRPr="00FF665B">
        <w:rPr>
          <w:rFonts w:ascii="宋体" w:hAnsi="宋体"/>
        </w:rPr>
        <w:t>“</w:t>
      </w:r>
      <w:r>
        <w:t>变大</w:t>
      </w:r>
      <w:r w:rsidRPr="00FF665B">
        <w:rPr>
          <w:rFonts w:ascii="宋体" w:hAnsi="宋体"/>
        </w:rPr>
        <w:t>”“</w:t>
      </w:r>
      <w:r>
        <w:t>变小</w:t>
      </w:r>
      <w:r w:rsidRPr="00FF665B">
        <w:rPr>
          <w:rFonts w:ascii="宋体" w:hAnsi="宋体"/>
        </w:rPr>
        <w:t>”</w:t>
      </w:r>
      <w:r>
        <w:t>或</w:t>
      </w:r>
      <w:r w:rsidRPr="00FF665B">
        <w:rPr>
          <w:rFonts w:ascii="宋体" w:hAnsi="宋体"/>
        </w:rPr>
        <w:t>“</w:t>
      </w:r>
      <w:r>
        <w:t>不变</w:t>
      </w:r>
      <w:r w:rsidRPr="00FF665B">
        <w:rPr>
          <w:rFonts w:ascii="宋体" w:hAnsi="宋体"/>
        </w:rPr>
        <w:t>”</w:t>
      </w:r>
      <w:r>
        <w:t>）</w:t>
      </w:r>
    </w:p>
    <w:p w14:paraId="46BC6032" w14:textId="77777777" w:rsidR="001E025B" w:rsidRDefault="001E025B" w:rsidP="001E025B"/>
    <w:p w14:paraId="2E4D0F86" w14:textId="07B07690" w:rsidR="00FF2308" w:rsidRDefault="00FF2308" w:rsidP="00534140">
      <w:r>
        <w:t>6</w:t>
      </w:r>
      <w:r>
        <w:t>．某物体静止时的质量为</w:t>
      </w:r>
      <w:r w:rsidR="001E025B">
        <w:rPr>
          <w:rFonts w:hint="eastAsia"/>
        </w:rPr>
        <w:t xml:space="preserve"> </w:t>
      </w:r>
      <w:r w:rsidR="001E025B">
        <w:t>1</w:t>
      </w:r>
      <w:r>
        <w:t xml:space="preserve"> kg</w:t>
      </w:r>
      <w:r>
        <w:t>，若该物体分别以</w:t>
      </w:r>
      <w:r w:rsidR="001E025B">
        <w:rPr>
          <w:rFonts w:hint="eastAsia"/>
        </w:rPr>
        <w:t xml:space="preserve"> </w:t>
      </w:r>
      <w:r>
        <w:t>100 m/s</w:t>
      </w:r>
      <w:r w:rsidR="001E025B">
        <w:t xml:space="preserve"> </w:t>
      </w:r>
      <w:r>
        <w:t>和</w:t>
      </w:r>
      <w:r w:rsidR="001E025B">
        <w:rPr>
          <w:rFonts w:hint="eastAsia"/>
        </w:rPr>
        <w:t xml:space="preserve"> </w:t>
      </w:r>
      <w:r>
        <w:t>0.9</w:t>
      </w:r>
      <w:r w:rsidR="001E025B">
        <w:t xml:space="preserve"> </w:t>
      </w:r>
      <w:r>
        <w:t>倍光速运动，试按照狭义相对论的观点分别计算出物体在两种情况下的质量，此结果说明了什么？</w:t>
      </w:r>
    </w:p>
    <w:p w14:paraId="16DBB239" w14:textId="77777777" w:rsidR="00FF2308" w:rsidRDefault="00FF2308" w:rsidP="00883F9A">
      <w:pPr>
        <w:pStyle w:val="4"/>
      </w:pPr>
      <w:r>
        <w:rPr>
          <w:rFonts w:hint="eastAsia"/>
        </w:rPr>
        <w:t>三、阅读材料，回答下列问题。</w:t>
      </w:r>
    </w:p>
    <w:p w14:paraId="0550F214" w14:textId="62F01CF7" w:rsidR="00FF2308" w:rsidRPr="00883F9A" w:rsidRDefault="00FF2308" w:rsidP="00883F9A">
      <w:pPr>
        <w:jc w:val="center"/>
        <w:rPr>
          <w:b/>
          <w:bCs/>
        </w:rPr>
      </w:pPr>
      <w:r w:rsidRPr="00883F9A">
        <w:rPr>
          <w:b/>
          <w:bCs/>
        </w:rPr>
        <w:t>宇宙起源</w:t>
      </w:r>
    </w:p>
    <w:p w14:paraId="7677E08F" w14:textId="77777777" w:rsidR="00883F9A" w:rsidRPr="001E025B" w:rsidRDefault="00FF2308" w:rsidP="00883F9A">
      <w:pPr>
        <w:ind w:firstLine="420"/>
        <w:rPr>
          <w:rFonts w:eastAsia="楷体"/>
        </w:rPr>
      </w:pPr>
      <w:r w:rsidRPr="001E025B">
        <w:rPr>
          <w:rFonts w:eastAsia="楷体"/>
        </w:rPr>
        <w:t>宇宙是广袤空间和存在其中的各种天体以及弥漫物质的总称。宇宙起源是一个极其复杂</w:t>
      </w:r>
      <w:r w:rsidRPr="001E025B">
        <w:rPr>
          <w:rFonts w:eastAsia="楷体" w:hint="eastAsia"/>
        </w:rPr>
        <w:t>的问题，千百年来，科学家们一直在寻找这一问题的答案。许多科学家认为，宇宙是由大约</w:t>
      </w:r>
      <w:r w:rsidR="00883F9A" w:rsidRPr="001E025B">
        <w:rPr>
          <w:rFonts w:eastAsia="楷体" w:hint="eastAsia"/>
        </w:rPr>
        <w:t xml:space="preserve"> </w:t>
      </w:r>
      <w:r w:rsidRPr="001E025B">
        <w:rPr>
          <w:rFonts w:eastAsia="楷体"/>
        </w:rPr>
        <w:t>138</w:t>
      </w:r>
      <w:r w:rsidR="00883F9A" w:rsidRPr="001E025B">
        <w:rPr>
          <w:rFonts w:eastAsia="楷体"/>
        </w:rPr>
        <w:t xml:space="preserve"> </w:t>
      </w:r>
      <w:r w:rsidRPr="001E025B">
        <w:rPr>
          <w:rFonts w:eastAsia="楷体"/>
        </w:rPr>
        <w:t>亿年前发生的一次大爆炸形成的。宇宙内的所存物质和能量都聚集到了一起，并浓缩成</w:t>
      </w:r>
      <w:r w:rsidRPr="001E025B">
        <w:rPr>
          <w:rFonts w:eastAsia="楷体" w:hint="eastAsia"/>
        </w:rPr>
        <w:t>很小的体积，温度极高，密度极大，瞬间产生巨大压力，之后发生了大爆炸。这次大爆炸的反应原理被物理学家们称为量子物理。大爆炸使物质四散出去，宇宙空间不断膨胀，温度也相应下降，后来相继出现了宇宙中的星系、恒星、行星乃至</w:t>
      </w:r>
      <w:commentRangeStart w:id="32"/>
      <w:r w:rsidRPr="001E025B">
        <w:rPr>
          <w:rFonts w:eastAsia="楷体" w:hint="eastAsia"/>
        </w:rPr>
        <w:t>生命</w:t>
      </w:r>
      <w:commentRangeEnd w:id="32"/>
      <w:r w:rsidR="002977F1">
        <w:rPr>
          <w:rStyle w:val="a8"/>
        </w:rPr>
        <w:commentReference w:id="32"/>
      </w:r>
      <w:r w:rsidRPr="001E025B">
        <w:rPr>
          <w:rFonts w:eastAsia="楷体" w:hint="eastAsia"/>
        </w:rPr>
        <w:t>。</w:t>
      </w:r>
    </w:p>
    <w:p w14:paraId="367D9F5C" w14:textId="77777777" w:rsidR="00883F9A" w:rsidRDefault="00883F9A" w:rsidP="00883F9A"/>
    <w:p w14:paraId="02182DE0" w14:textId="5053B5C1" w:rsidR="00FF2308" w:rsidRDefault="00FF2308" w:rsidP="00883F9A">
      <w:r>
        <w:t>1</w:t>
      </w:r>
      <w:r>
        <w:t>．下列关于宇宙的说法正确的是</w:t>
      </w:r>
      <w:r w:rsidR="00FF665B">
        <w:t>（</w:t>
      </w:r>
      <w:r>
        <w:t xml:space="preserve">    </w:t>
      </w:r>
      <w:r w:rsidR="00FF665B">
        <w:t>）</w:t>
      </w:r>
    </w:p>
    <w:p w14:paraId="74A4A989" w14:textId="16A5686D" w:rsidR="00FF2308" w:rsidRDefault="00FF2308" w:rsidP="00FF2308">
      <w:r>
        <w:t>A</w:t>
      </w:r>
      <w:r>
        <w:t>．地球是太阳系中唯一有卫星的行星</w:t>
      </w:r>
    </w:p>
    <w:p w14:paraId="6C08F1B1" w14:textId="44199ABC" w:rsidR="00FF2308" w:rsidRDefault="00FF2308" w:rsidP="00FF2308">
      <w:r>
        <w:t>B</w:t>
      </w:r>
      <w:r>
        <w:t>．太阳是银河系中唯一发光的恒星</w:t>
      </w:r>
    </w:p>
    <w:p w14:paraId="2E2D0D10" w14:textId="54DA0630" w:rsidR="00FF2308" w:rsidRDefault="00FF2308" w:rsidP="00FF2308">
      <w:r>
        <w:t>C</w:t>
      </w:r>
      <w:r>
        <w:t>．所谓恒星就是永恒不变的星球</w:t>
      </w:r>
    </w:p>
    <w:p w14:paraId="115AD8BC" w14:textId="5DC6D11E" w:rsidR="00FF2308" w:rsidRDefault="00FF2308" w:rsidP="00FF2308">
      <w:r>
        <w:t>D</w:t>
      </w:r>
      <w:r>
        <w:t>．太阳系是银河系的一个组成部分</w:t>
      </w:r>
    </w:p>
    <w:p w14:paraId="23D7D0FF" w14:textId="77777777" w:rsidR="00534140" w:rsidRDefault="00534140" w:rsidP="00FF2308"/>
    <w:p w14:paraId="6539676E" w14:textId="0C8A6E8B" w:rsidR="00FF2308" w:rsidRDefault="00FF2308" w:rsidP="00FF2308">
      <w:r>
        <w:t>2</w:t>
      </w:r>
      <w:r>
        <w:t>．今天的太阳处在下面的哪一个阶段？</w:t>
      </w:r>
      <w:r w:rsidR="00FF665B">
        <w:t>（</w:t>
      </w:r>
      <w:r>
        <w:t xml:space="preserve">    </w:t>
      </w:r>
      <w:r w:rsidR="00FF665B">
        <w:t>）</w:t>
      </w:r>
    </w:p>
    <w:p w14:paraId="6641DD92" w14:textId="1EB709F7" w:rsidR="00FF2308" w:rsidRDefault="00FF2308" w:rsidP="00FF2308">
      <w:r>
        <w:lastRenderedPageBreak/>
        <w:t>A</w:t>
      </w:r>
      <w:r>
        <w:t>．红巨星</w:t>
      </w:r>
      <w:r w:rsidR="001E025B">
        <w:tab/>
      </w:r>
      <w:r w:rsidR="001E025B">
        <w:tab/>
      </w:r>
      <w:r>
        <w:t>B</w:t>
      </w:r>
      <w:r>
        <w:t>．形成的初期</w:t>
      </w:r>
      <w:r w:rsidR="001E025B">
        <w:tab/>
      </w:r>
      <w:r w:rsidR="001E025B">
        <w:tab/>
      </w:r>
      <w:r>
        <w:t>C</w:t>
      </w:r>
      <w:r>
        <w:t>．稳定的中年期</w:t>
      </w:r>
      <w:r w:rsidR="001E025B">
        <w:tab/>
      </w:r>
      <w:r w:rsidR="001E025B">
        <w:tab/>
      </w:r>
      <w:r>
        <w:t>D</w:t>
      </w:r>
      <w:r>
        <w:t>．恒星的晚年</w:t>
      </w:r>
    </w:p>
    <w:p w14:paraId="38A12A6B" w14:textId="77777777" w:rsidR="00534140" w:rsidRDefault="00534140" w:rsidP="00FF2308"/>
    <w:p w14:paraId="07DE187D" w14:textId="6A4E9E2A" w:rsidR="00FF2308" w:rsidRDefault="00FF2308" w:rsidP="00FF2308">
      <w:r>
        <w:t>3</w:t>
      </w:r>
      <w:r>
        <w:t>．下列恒星体积由大至小排列正确的是</w:t>
      </w:r>
      <w:r w:rsidR="00FF665B">
        <w:t>（</w:t>
      </w:r>
      <w:r>
        <w:t xml:space="preserve">    </w:t>
      </w:r>
      <w:r w:rsidR="00FF665B">
        <w:t>）</w:t>
      </w:r>
    </w:p>
    <w:p w14:paraId="6E5E1CD8" w14:textId="34286AFE" w:rsidR="00FF2308" w:rsidRDefault="008F40E2" w:rsidP="00FF2308">
      <w:r>
        <w:t>A</w:t>
      </w:r>
      <w:r>
        <w:t>．</w:t>
      </w:r>
      <w:r w:rsidR="00FF2308">
        <w:t>白矮星、超巨星、巨星、中子星</w:t>
      </w:r>
      <w:r w:rsidR="001E025B">
        <w:tab/>
      </w:r>
      <w:r w:rsidR="001E025B">
        <w:tab/>
      </w:r>
      <w:r w:rsidR="00FF2308">
        <w:t>B</w:t>
      </w:r>
      <w:r w:rsidR="00FF2308">
        <w:t>．中子星、白矮星、超巨星、巨星</w:t>
      </w:r>
    </w:p>
    <w:p w14:paraId="2B857578" w14:textId="7BFD38C1" w:rsidR="00FF2308" w:rsidRDefault="00FF2308" w:rsidP="00FF2308">
      <w:r>
        <w:t>C</w:t>
      </w:r>
      <w:r>
        <w:t>．超巨星、巨星、白矮星、中子星</w:t>
      </w:r>
      <w:r w:rsidR="001E025B">
        <w:tab/>
      </w:r>
      <w:r w:rsidR="001E025B">
        <w:tab/>
      </w:r>
      <w:r>
        <w:t>D</w:t>
      </w:r>
      <w:r>
        <w:t>．超巨星、巨星、中子星、白矮星</w:t>
      </w:r>
    </w:p>
    <w:p w14:paraId="049EE43C" w14:textId="77777777" w:rsidR="00534140" w:rsidRDefault="00534140" w:rsidP="00FF2308"/>
    <w:p w14:paraId="39F83EC2" w14:textId="3864F8B9" w:rsidR="00FF2308" w:rsidRDefault="00FF2308" w:rsidP="00FF2308">
      <w:r>
        <w:t>4</w:t>
      </w:r>
      <w:r>
        <w:t>．关于恒星的演化，下列说法正确的是</w:t>
      </w:r>
      <w:r w:rsidR="00FF665B">
        <w:t>（</w:t>
      </w:r>
      <w:r>
        <w:t xml:space="preserve">    </w:t>
      </w:r>
      <w:r w:rsidR="00FF665B">
        <w:t>）</w:t>
      </w:r>
    </w:p>
    <w:p w14:paraId="38A3DABF" w14:textId="77777777" w:rsidR="001E025B" w:rsidRDefault="008F40E2" w:rsidP="001E025B">
      <w:r>
        <w:t>A</w:t>
      </w:r>
      <w:r>
        <w:t>．</w:t>
      </w:r>
      <w:r w:rsidR="001E025B">
        <w:rPr>
          <w:rFonts w:hint="eastAsia"/>
        </w:rPr>
        <w:t>小</w:t>
      </w:r>
      <w:r w:rsidR="00FF2308">
        <w:t>质量恒星燃料耗尽后会收缩成密度极大的白矮星</w:t>
      </w:r>
    </w:p>
    <w:p w14:paraId="12F4BD23" w14:textId="77777777" w:rsidR="001E025B" w:rsidRDefault="00FF2308" w:rsidP="001E025B">
      <w:r>
        <w:t>B</w:t>
      </w:r>
      <w:r>
        <w:t>．恒星燃料耗尽后外层开始膨胀，变成巨星或超巨星</w:t>
      </w:r>
    </w:p>
    <w:p w14:paraId="20AC7823" w14:textId="77777777" w:rsidR="001E025B" w:rsidRDefault="00FF2308" w:rsidP="001E025B">
      <w:r>
        <w:t>C</w:t>
      </w:r>
      <w:r>
        <w:t>．超巨星爆炸后外层物质会扩散到宇宙中成为星云，内部物质形成新的恒星</w:t>
      </w:r>
    </w:p>
    <w:p w14:paraId="1DAFAFB8" w14:textId="238951CC" w:rsidR="00FF2308" w:rsidRDefault="00FF2308" w:rsidP="001E025B">
      <w:r>
        <w:t>D</w:t>
      </w:r>
      <w:r>
        <w:t>．星云在引力作用下不断收缩，内部温度升高引发了核反应，中子星就形成了</w:t>
      </w:r>
    </w:p>
    <w:p w14:paraId="36FFECD5" w14:textId="77777777" w:rsidR="00534140" w:rsidRDefault="00534140" w:rsidP="00FF2308"/>
    <w:p w14:paraId="152211E3" w14:textId="5929C513" w:rsidR="00FF2308" w:rsidRDefault="00FF2308" w:rsidP="00534140">
      <w:r>
        <w:t>5</w:t>
      </w:r>
      <w:r>
        <w:t>．根据相关材料，宇宙大爆炸除开始瞬间外，在演化初期的大部分时间内，宇宙基本上是匀速膨胀的。</w:t>
      </w:r>
      <w:r>
        <w:t>20</w:t>
      </w:r>
      <w:r w:rsidR="001E025B">
        <w:t xml:space="preserve"> </w:t>
      </w:r>
      <w:r>
        <w:t>世纪末，对</w:t>
      </w:r>
      <w:r w:rsidR="001E025B">
        <w:rPr>
          <w:rFonts w:hint="eastAsia"/>
        </w:rPr>
        <w:t xml:space="preserve"> </w:t>
      </w:r>
      <w:r w:rsidR="001E025B">
        <w:t>1</w:t>
      </w:r>
      <w:r>
        <w:t>A</w:t>
      </w:r>
      <w:r w:rsidR="001E025B">
        <w:t xml:space="preserve"> </w:t>
      </w:r>
      <w:r>
        <w:t>型超新星的观测显示，宇宙正在加速膨胀。如果真是这样，则下列图像中能大致反映宇宙半径</w:t>
      </w:r>
      <w:r w:rsidR="001E025B">
        <w:rPr>
          <w:rFonts w:hint="eastAsia"/>
        </w:rPr>
        <w:t xml:space="preserve"> </w:t>
      </w:r>
      <w:r w:rsidRPr="001E025B">
        <w:rPr>
          <w:i/>
          <w:iCs/>
        </w:rPr>
        <w:t>R</w:t>
      </w:r>
      <w:r w:rsidR="001E025B">
        <w:t xml:space="preserve"> </w:t>
      </w:r>
      <w:r>
        <w:t>和宇宙年龄</w:t>
      </w:r>
      <w:r w:rsidR="001E025B">
        <w:rPr>
          <w:rFonts w:hint="eastAsia"/>
        </w:rPr>
        <w:t xml:space="preserve"> </w:t>
      </w:r>
      <w:r w:rsidR="001E025B" w:rsidRPr="001E025B">
        <w:rPr>
          <w:rFonts w:hint="eastAsia"/>
          <w:i/>
          <w:iCs/>
        </w:rPr>
        <w:t>t</w:t>
      </w:r>
      <w:r w:rsidR="001E025B">
        <w:t xml:space="preserve"> </w:t>
      </w:r>
      <w:r>
        <w:t>的关系的是</w:t>
      </w:r>
      <w:r w:rsidR="00FF665B">
        <w:t>（</w:t>
      </w:r>
      <w:r>
        <w:t xml:space="preserve">    </w:t>
      </w:r>
      <w:r w:rsidR="00FF665B">
        <w:t>）</w:t>
      </w:r>
    </w:p>
    <w:p w14:paraId="06F8301F" w14:textId="0765D0A3" w:rsidR="00B1584B" w:rsidRDefault="00B1584B" w:rsidP="00534140">
      <w:r>
        <w:rPr>
          <w:noProof/>
        </w:rPr>
        <mc:AlternateContent>
          <mc:Choice Requires="wpg">
            <w:drawing>
              <wp:inline distT="0" distB="0" distL="0" distR="0" wp14:anchorId="6801C179" wp14:editId="26682B01">
                <wp:extent cx="4611370" cy="966470"/>
                <wp:effectExtent l="0" t="19050" r="17780" b="5080"/>
                <wp:docPr id="1757723884" name="组合 1757723884"/>
                <wp:cNvGraphicFramePr/>
                <a:graphic xmlns:a="http://schemas.openxmlformats.org/drawingml/2006/main">
                  <a:graphicData uri="http://schemas.microsoft.com/office/word/2010/wordprocessingGroup">
                    <wpg:wgp>
                      <wpg:cNvGrpSpPr/>
                      <wpg:grpSpPr>
                        <a:xfrm>
                          <a:off x="0" y="0"/>
                          <a:ext cx="4611370" cy="966470"/>
                          <a:chOff x="43180" y="46990"/>
                          <a:chExt cx="4611370" cy="967914"/>
                        </a:xfrm>
                      </wpg:grpSpPr>
                      <wpg:grpSp>
                        <wpg:cNvPr id="495875829" name="组合 495875829"/>
                        <wpg:cNvGrpSpPr>
                          <a:grpSpLocks/>
                        </wpg:cNvGrpSpPr>
                        <wpg:grpSpPr bwMode="auto">
                          <a:xfrm>
                            <a:off x="43180" y="46990"/>
                            <a:ext cx="4611370" cy="769620"/>
                            <a:chOff x="1622" y="7083"/>
                            <a:chExt cx="7262" cy="1212"/>
                          </a:xfrm>
                        </wpg:grpSpPr>
                        <wpg:grpSp>
                          <wpg:cNvPr id="1589578028" name="Group 82"/>
                          <wpg:cNvGrpSpPr>
                            <a:grpSpLocks/>
                          </wpg:cNvGrpSpPr>
                          <wpg:grpSpPr bwMode="auto">
                            <a:xfrm>
                              <a:off x="1622" y="7083"/>
                              <a:ext cx="1604" cy="1212"/>
                              <a:chOff x="1622" y="7083"/>
                              <a:chExt cx="1604" cy="1212"/>
                            </a:xfrm>
                          </wpg:grpSpPr>
                          <wps:wsp>
                            <wps:cNvPr id="1240956128" name="Freeform 83"/>
                            <wps:cNvSpPr>
                              <a:spLocks/>
                            </wps:cNvSpPr>
                            <wps:spPr bwMode="auto">
                              <a:xfrm>
                                <a:off x="1869" y="7179"/>
                                <a:ext cx="1228" cy="977"/>
                              </a:xfrm>
                              <a:custGeom>
                                <a:avLst/>
                                <a:gdLst>
                                  <a:gd name="T0" fmla="*/ 0 w 1365"/>
                                  <a:gd name="T1" fmla="*/ 0 h 1085"/>
                                  <a:gd name="T2" fmla="*/ 0 w 1365"/>
                                  <a:gd name="T3" fmla="*/ 1085 h 1085"/>
                                  <a:gd name="T4" fmla="*/ 1365 w 1365"/>
                                  <a:gd name="T5" fmla="*/ 1085 h 1085"/>
                                </a:gdLst>
                                <a:ahLst/>
                                <a:cxnLst>
                                  <a:cxn ang="0">
                                    <a:pos x="T0" y="T1"/>
                                  </a:cxn>
                                  <a:cxn ang="0">
                                    <a:pos x="T2" y="T3"/>
                                  </a:cxn>
                                  <a:cxn ang="0">
                                    <a:pos x="T4" y="T5"/>
                                  </a:cxn>
                                </a:cxnLst>
                                <a:rect l="0" t="0" r="r" b="b"/>
                                <a:pathLst>
                                  <a:path w="1365" h="1085">
                                    <a:moveTo>
                                      <a:pt x="0" y="0"/>
                                    </a:moveTo>
                                    <a:lnTo>
                                      <a:pt x="0" y="1085"/>
                                    </a:lnTo>
                                    <a:lnTo>
                                      <a:pt x="1365" y="1085"/>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44477991" name="Text Box 84"/>
                            <wps:cNvSpPr txBox="1">
                              <a:spLocks noChangeArrowheads="1"/>
                            </wps:cNvSpPr>
                            <wps:spPr bwMode="auto">
                              <a:xfrm>
                                <a:off x="1622" y="708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AC031" w14:textId="77777777" w:rsidR="00B1584B" w:rsidRPr="00917D79" w:rsidRDefault="00B1584B" w:rsidP="00B1584B">
                                  <w:pPr>
                                    <w:rPr>
                                      <w:i/>
                                      <w:sz w:val="18"/>
                                      <w:szCs w:val="18"/>
                                    </w:rPr>
                                  </w:pPr>
                                  <w:r>
                                    <w:rPr>
                                      <w:rFonts w:hint="eastAsia"/>
                                      <w:i/>
                                      <w:sz w:val="18"/>
                                      <w:szCs w:val="18"/>
                                    </w:rPr>
                                    <w:t>R</w:t>
                                  </w:r>
                                </w:p>
                              </w:txbxContent>
                            </wps:txbx>
                            <wps:bodyPr rot="0" vert="horz" wrap="none" lIns="36000" tIns="0" rIns="36000" bIns="0" anchor="t" anchorCtr="0" upright="1">
                              <a:spAutoFit/>
                            </wps:bodyPr>
                          </wps:wsp>
                          <wps:wsp>
                            <wps:cNvPr id="1805252230" name="Text Box 85"/>
                            <wps:cNvSpPr txBox="1">
                              <a:spLocks noChangeArrowheads="1"/>
                            </wps:cNvSpPr>
                            <wps:spPr bwMode="auto">
                              <a:xfrm>
                                <a:off x="3062" y="7983"/>
                                <a:ext cx="1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78ABC" w14:textId="77777777" w:rsidR="00B1584B" w:rsidRPr="00917D79" w:rsidRDefault="00B1584B" w:rsidP="00B1584B">
                                  <w:pPr>
                                    <w:rPr>
                                      <w:i/>
                                      <w:sz w:val="18"/>
                                      <w:szCs w:val="18"/>
                                    </w:rPr>
                                  </w:pPr>
                                  <w:r>
                                    <w:rPr>
                                      <w:rFonts w:hint="eastAsia"/>
                                      <w:i/>
                                      <w:sz w:val="18"/>
                                      <w:szCs w:val="18"/>
                                    </w:rPr>
                                    <w:t>t</w:t>
                                  </w:r>
                                </w:p>
                              </w:txbxContent>
                            </wps:txbx>
                            <wps:bodyPr rot="0" vert="horz" wrap="none" lIns="36000" tIns="0" rIns="36000" bIns="0" anchor="t" anchorCtr="0" upright="1">
                              <a:spAutoFit/>
                            </wps:bodyPr>
                          </wps:wsp>
                          <wps:wsp>
                            <wps:cNvPr id="1591316874" name="Line 86"/>
                            <wps:cNvCnPr>
                              <a:cxnSpLocks noChangeShapeType="1"/>
                            </wps:cNvCnPr>
                            <wps:spPr bwMode="auto">
                              <a:xfrm>
                                <a:off x="2184" y="7644"/>
                                <a:ext cx="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1788581" name="Line 87"/>
                            <wps:cNvCnPr>
                              <a:cxnSpLocks noChangeShapeType="1"/>
                            </wps:cNvCnPr>
                            <wps:spPr bwMode="auto">
                              <a:xfrm>
                                <a:off x="1939" y="7644"/>
                                <a:ext cx="2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cNvPr id="101623264" name="Group 88"/>
                          <wpg:cNvGrpSpPr>
                            <a:grpSpLocks/>
                          </wpg:cNvGrpSpPr>
                          <wpg:grpSpPr bwMode="auto">
                            <a:xfrm>
                              <a:off x="3508" y="7083"/>
                              <a:ext cx="1604" cy="1212"/>
                              <a:chOff x="3508" y="7083"/>
                              <a:chExt cx="1604" cy="1212"/>
                            </a:xfrm>
                          </wpg:grpSpPr>
                          <wpg:grpSp>
                            <wpg:cNvPr id="1602273592" name="Group 89"/>
                            <wpg:cNvGrpSpPr>
                              <a:grpSpLocks/>
                            </wpg:cNvGrpSpPr>
                            <wpg:grpSpPr bwMode="auto">
                              <a:xfrm>
                                <a:off x="3508" y="7083"/>
                                <a:ext cx="1604" cy="1212"/>
                                <a:chOff x="3508" y="7083"/>
                                <a:chExt cx="1604" cy="1212"/>
                              </a:xfrm>
                            </wpg:grpSpPr>
                            <wps:wsp>
                              <wps:cNvPr id="784718494" name="Freeform 90"/>
                              <wps:cNvSpPr>
                                <a:spLocks/>
                              </wps:cNvSpPr>
                              <wps:spPr bwMode="auto">
                                <a:xfrm>
                                  <a:off x="3755" y="7179"/>
                                  <a:ext cx="1228" cy="977"/>
                                </a:xfrm>
                                <a:custGeom>
                                  <a:avLst/>
                                  <a:gdLst>
                                    <a:gd name="T0" fmla="*/ 0 w 1365"/>
                                    <a:gd name="T1" fmla="*/ 0 h 1085"/>
                                    <a:gd name="T2" fmla="*/ 0 w 1365"/>
                                    <a:gd name="T3" fmla="*/ 1085 h 1085"/>
                                    <a:gd name="T4" fmla="*/ 1365 w 1365"/>
                                    <a:gd name="T5" fmla="*/ 1085 h 1085"/>
                                  </a:gdLst>
                                  <a:ahLst/>
                                  <a:cxnLst>
                                    <a:cxn ang="0">
                                      <a:pos x="T0" y="T1"/>
                                    </a:cxn>
                                    <a:cxn ang="0">
                                      <a:pos x="T2" y="T3"/>
                                    </a:cxn>
                                    <a:cxn ang="0">
                                      <a:pos x="T4" y="T5"/>
                                    </a:cxn>
                                  </a:cxnLst>
                                  <a:rect l="0" t="0" r="r" b="b"/>
                                  <a:pathLst>
                                    <a:path w="1365" h="1085">
                                      <a:moveTo>
                                        <a:pt x="0" y="0"/>
                                      </a:moveTo>
                                      <a:lnTo>
                                        <a:pt x="0" y="1085"/>
                                      </a:lnTo>
                                      <a:lnTo>
                                        <a:pt x="1365" y="1085"/>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29764661" name="Text Box 91"/>
                              <wps:cNvSpPr txBox="1">
                                <a:spLocks noChangeArrowheads="1"/>
                              </wps:cNvSpPr>
                              <wps:spPr bwMode="auto">
                                <a:xfrm>
                                  <a:off x="3508" y="708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653EF" w14:textId="77777777" w:rsidR="00B1584B" w:rsidRPr="00917D79" w:rsidRDefault="00B1584B" w:rsidP="00B1584B">
                                    <w:pPr>
                                      <w:rPr>
                                        <w:i/>
                                        <w:sz w:val="18"/>
                                        <w:szCs w:val="18"/>
                                      </w:rPr>
                                    </w:pPr>
                                    <w:r>
                                      <w:rPr>
                                        <w:rFonts w:hint="eastAsia"/>
                                        <w:i/>
                                        <w:sz w:val="18"/>
                                        <w:szCs w:val="18"/>
                                      </w:rPr>
                                      <w:t>R</w:t>
                                    </w:r>
                                  </w:p>
                                </w:txbxContent>
                              </wps:txbx>
                              <wps:bodyPr rot="0" vert="horz" wrap="none" lIns="36000" tIns="0" rIns="36000" bIns="0" anchor="t" anchorCtr="0" upright="1">
                                <a:spAutoFit/>
                              </wps:bodyPr>
                            </wps:wsp>
                            <wps:wsp>
                              <wps:cNvPr id="259264224" name="Text Box 92"/>
                              <wps:cNvSpPr txBox="1">
                                <a:spLocks noChangeArrowheads="1"/>
                              </wps:cNvSpPr>
                              <wps:spPr bwMode="auto">
                                <a:xfrm>
                                  <a:off x="4948" y="7983"/>
                                  <a:ext cx="1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080F6" w14:textId="77777777" w:rsidR="00B1584B" w:rsidRPr="00917D79" w:rsidRDefault="00B1584B" w:rsidP="00B1584B">
                                    <w:pPr>
                                      <w:rPr>
                                        <w:i/>
                                        <w:sz w:val="18"/>
                                        <w:szCs w:val="18"/>
                                      </w:rPr>
                                    </w:pPr>
                                    <w:r>
                                      <w:rPr>
                                        <w:rFonts w:hint="eastAsia"/>
                                        <w:i/>
                                        <w:sz w:val="18"/>
                                        <w:szCs w:val="18"/>
                                      </w:rPr>
                                      <w:t>t</w:t>
                                    </w:r>
                                  </w:p>
                                </w:txbxContent>
                              </wps:txbx>
                              <wps:bodyPr rot="0" vert="horz" wrap="none" lIns="36000" tIns="0" rIns="36000" bIns="0" anchor="t" anchorCtr="0" upright="1">
                                <a:spAutoFit/>
                              </wps:bodyPr>
                            </wps:wsp>
                          </wpg:grpSp>
                          <wpg:grpSp>
                            <wpg:cNvPr id="2084045688" name="Group 93"/>
                            <wpg:cNvGrpSpPr>
                              <a:grpSpLocks/>
                            </wpg:cNvGrpSpPr>
                            <wpg:grpSpPr bwMode="auto">
                              <a:xfrm>
                                <a:off x="3797" y="7671"/>
                                <a:ext cx="1123" cy="293"/>
                                <a:chOff x="3879" y="7591"/>
                                <a:chExt cx="911" cy="238"/>
                              </a:xfrm>
                            </wpg:grpSpPr>
                            <wps:wsp>
                              <wps:cNvPr id="602275538" name="Line 94"/>
                              <wps:cNvCnPr>
                                <a:cxnSpLocks noChangeShapeType="1"/>
                              </wps:cNvCnPr>
                              <wps:spPr bwMode="auto">
                                <a:xfrm rot="-1800000">
                                  <a:off x="4055" y="7591"/>
                                  <a:ext cx="7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3639666" name="Line 95"/>
                              <wps:cNvCnPr>
                                <a:cxnSpLocks noChangeShapeType="1"/>
                              </wps:cNvCnPr>
                              <wps:spPr bwMode="auto">
                                <a:xfrm rot="19800000">
                                  <a:off x="3879" y="7829"/>
                                  <a:ext cx="23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g:grpSp>
                          <wpg:cNvPr id="390887305" name="Group 96"/>
                          <wpg:cNvGrpSpPr>
                            <a:grpSpLocks/>
                          </wpg:cNvGrpSpPr>
                          <wpg:grpSpPr bwMode="auto">
                            <a:xfrm>
                              <a:off x="5394" y="7083"/>
                              <a:ext cx="1604" cy="1212"/>
                              <a:chOff x="5394" y="7083"/>
                              <a:chExt cx="1604" cy="1212"/>
                            </a:xfrm>
                          </wpg:grpSpPr>
                          <wps:wsp>
                            <wps:cNvPr id="1236641462" name="Freeform 97"/>
                            <wps:cNvSpPr>
                              <a:spLocks/>
                            </wps:cNvSpPr>
                            <wps:spPr bwMode="auto">
                              <a:xfrm>
                                <a:off x="5641" y="7179"/>
                                <a:ext cx="1228" cy="977"/>
                              </a:xfrm>
                              <a:custGeom>
                                <a:avLst/>
                                <a:gdLst>
                                  <a:gd name="T0" fmla="*/ 0 w 1365"/>
                                  <a:gd name="T1" fmla="*/ 0 h 1085"/>
                                  <a:gd name="T2" fmla="*/ 0 w 1365"/>
                                  <a:gd name="T3" fmla="*/ 1085 h 1085"/>
                                  <a:gd name="T4" fmla="*/ 1365 w 1365"/>
                                  <a:gd name="T5" fmla="*/ 1085 h 1085"/>
                                </a:gdLst>
                                <a:ahLst/>
                                <a:cxnLst>
                                  <a:cxn ang="0">
                                    <a:pos x="T0" y="T1"/>
                                  </a:cxn>
                                  <a:cxn ang="0">
                                    <a:pos x="T2" y="T3"/>
                                  </a:cxn>
                                  <a:cxn ang="0">
                                    <a:pos x="T4" y="T5"/>
                                  </a:cxn>
                                </a:cxnLst>
                                <a:rect l="0" t="0" r="r" b="b"/>
                                <a:pathLst>
                                  <a:path w="1365" h="1085">
                                    <a:moveTo>
                                      <a:pt x="0" y="0"/>
                                    </a:moveTo>
                                    <a:lnTo>
                                      <a:pt x="0" y="1085"/>
                                    </a:lnTo>
                                    <a:lnTo>
                                      <a:pt x="1365" y="1085"/>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955614762" name="Text Box 98"/>
                            <wps:cNvSpPr txBox="1">
                              <a:spLocks noChangeArrowheads="1"/>
                            </wps:cNvSpPr>
                            <wps:spPr bwMode="auto">
                              <a:xfrm>
                                <a:off x="5394" y="708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5769D" w14:textId="77777777" w:rsidR="00B1584B" w:rsidRPr="00917D79" w:rsidRDefault="00B1584B" w:rsidP="00B1584B">
                                  <w:pPr>
                                    <w:rPr>
                                      <w:i/>
                                      <w:sz w:val="18"/>
                                      <w:szCs w:val="18"/>
                                    </w:rPr>
                                  </w:pPr>
                                  <w:r>
                                    <w:rPr>
                                      <w:rFonts w:hint="eastAsia"/>
                                      <w:i/>
                                      <w:sz w:val="18"/>
                                      <w:szCs w:val="18"/>
                                    </w:rPr>
                                    <w:t>R</w:t>
                                  </w:r>
                                </w:p>
                              </w:txbxContent>
                            </wps:txbx>
                            <wps:bodyPr rot="0" vert="horz" wrap="none" lIns="36000" tIns="0" rIns="36000" bIns="0" anchor="t" anchorCtr="0" upright="1">
                              <a:spAutoFit/>
                            </wps:bodyPr>
                          </wps:wsp>
                          <wps:wsp>
                            <wps:cNvPr id="1015845406" name="Text Box 99"/>
                            <wps:cNvSpPr txBox="1">
                              <a:spLocks noChangeArrowheads="1"/>
                            </wps:cNvSpPr>
                            <wps:spPr bwMode="auto">
                              <a:xfrm>
                                <a:off x="6834" y="7983"/>
                                <a:ext cx="1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21174" w14:textId="77777777" w:rsidR="00B1584B" w:rsidRPr="00917D79" w:rsidRDefault="00B1584B" w:rsidP="00B1584B">
                                  <w:pPr>
                                    <w:rPr>
                                      <w:i/>
                                      <w:sz w:val="18"/>
                                      <w:szCs w:val="18"/>
                                    </w:rPr>
                                  </w:pPr>
                                  <w:r>
                                    <w:rPr>
                                      <w:rFonts w:hint="eastAsia"/>
                                      <w:i/>
                                      <w:sz w:val="18"/>
                                      <w:szCs w:val="18"/>
                                    </w:rPr>
                                    <w:t>t</w:t>
                                  </w:r>
                                </w:p>
                              </w:txbxContent>
                            </wps:txbx>
                            <wps:bodyPr rot="0" vert="horz" wrap="none" lIns="36000" tIns="0" rIns="36000" bIns="0" anchor="t" anchorCtr="0" upright="1">
                              <a:spAutoFit/>
                            </wps:bodyPr>
                          </wps:wsp>
                          <wps:wsp>
                            <wps:cNvPr id="76686909" name="Line 100"/>
                            <wps:cNvCnPr>
                              <a:cxnSpLocks noChangeShapeType="1"/>
                            </wps:cNvCnPr>
                            <wps:spPr bwMode="auto">
                              <a:xfrm rot="-1800000">
                                <a:off x="5904" y="7802"/>
                                <a:ext cx="53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530771" name="Line 101"/>
                            <wps:cNvCnPr>
                              <a:cxnSpLocks noChangeShapeType="1"/>
                            </wps:cNvCnPr>
                            <wps:spPr bwMode="auto">
                              <a:xfrm rot="-1800000">
                                <a:off x="5751" y="7999"/>
                                <a:ext cx="171"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437099" name="Freeform 102"/>
                            <wps:cNvSpPr>
                              <a:spLocks/>
                            </wps:cNvSpPr>
                            <wps:spPr bwMode="auto">
                              <a:xfrm>
                                <a:off x="6399" y="7380"/>
                                <a:ext cx="276" cy="284"/>
                              </a:xfrm>
                              <a:custGeom>
                                <a:avLst/>
                                <a:gdLst>
                                  <a:gd name="T0" fmla="*/ 0 w 276"/>
                                  <a:gd name="T1" fmla="*/ 284 h 284"/>
                                  <a:gd name="T2" fmla="*/ 140 w 276"/>
                                  <a:gd name="T3" fmla="*/ 189 h 284"/>
                                  <a:gd name="T4" fmla="*/ 276 w 276"/>
                                  <a:gd name="T5" fmla="*/ 0 h 284"/>
                                </a:gdLst>
                                <a:ahLst/>
                                <a:cxnLst>
                                  <a:cxn ang="0">
                                    <a:pos x="T0" y="T1"/>
                                  </a:cxn>
                                  <a:cxn ang="0">
                                    <a:pos x="T2" y="T3"/>
                                  </a:cxn>
                                  <a:cxn ang="0">
                                    <a:pos x="T4" y="T5"/>
                                  </a:cxn>
                                </a:cxnLst>
                                <a:rect l="0" t="0" r="r" b="b"/>
                                <a:pathLst>
                                  <a:path w="276" h="284">
                                    <a:moveTo>
                                      <a:pt x="0" y="284"/>
                                    </a:moveTo>
                                    <a:cubicBezTo>
                                      <a:pt x="23" y="268"/>
                                      <a:pt x="94" y="236"/>
                                      <a:pt x="140" y="189"/>
                                    </a:cubicBezTo>
                                    <a:cubicBezTo>
                                      <a:pt x="186" y="142"/>
                                      <a:pt x="248" y="39"/>
                                      <a:pt x="276"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797973177" name="Group 103"/>
                          <wpg:cNvGrpSpPr>
                            <a:grpSpLocks/>
                          </wpg:cNvGrpSpPr>
                          <wpg:grpSpPr bwMode="auto">
                            <a:xfrm>
                              <a:off x="7280" y="7083"/>
                              <a:ext cx="1604" cy="1212"/>
                              <a:chOff x="7280" y="7083"/>
                              <a:chExt cx="1604" cy="1212"/>
                            </a:xfrm>
                          </wpg:grpSpPr>
                          <wps:wsp>
                            <wps:cNvPr id="1187609311" name="Freeform 104"/>
                            <wps:cNvSpPr>
                              <a:spLocks/>
                            </wps:cNvSpPr>
                            <wps:spPr bwMode="auto">
                              <a:xfrm>
                                <a:off x="7527" y="7179"/>
                                <a:ext cx="1228" cy="977"/>
                              </a:xfrm>
                              <a:custGeom>
                                <a:avLst/>
                                <a:gdLst>
                                  <a:gd name="T0" fmla="*/ 0 w 1365"/>
                                  <a:gd name="T1" fmla="*/ 0 h 1085"/>
                                  <a:gd name="T2" fmla="*/ 0 w 1365"/>
                                  <a:gd name="T3" fmla="*/ 1085 h 1085"/>
                                  <a:gd name="T4" fmla="*/ 1365 w 1365"/>
                                  <a:gd name="T5" fmla="*/ 1085 h 1085"/>
                                </a:gdLst>
                                <a:ahLst/>
                                <a:cxnLst>
                                  <a:cxn ang="0">
                                    <a:pos x="T0" y="T1"/>
                                  </a:cxn>
                                  <a:cxn ang="0">
                                    <a:pos x="T2" y="T3"/>
                                  </a:cxn>
                                  <a:cxn ang="0">
                                    <a:pos x="T4" y="T5"/>
                                  </a:cxn>
                                </a:cxnLst>
                                <a:rect l="0" t="0" r="r" b="b"/>
                                <a:pathLst>
                                  <a:path w="1365" h="1085">
                                    <a:moveTo>
                                      <a:pt x="0" y="0"/>
                                    </a:moveTo>
                                    <a:lnTo>
                                      <a:pt x="0" y="1085"/>
                                    </a:lnTo>
                                    <a:lnTo>
                                      <a:pt x="1365" y="1085"/>
                                    </a:lnTo>
                                  </a:path>
                                </a:pathLst>
                              </a:custGeom>
                              <a:noFill/>
                              <a:ln w="6350">
                                <a:solidFill>
                                  <a:srgbClr val="000000"/>
                                </a:solidFill>
                                <a:round/>
                                <a:headEnd type="triangle" w="sm" len="med"/>
                                <a:tailEnd type="triangle" w="sm" len="me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2051030341" name="Text Box 105"/>
                            <wps:cNvSpPr txBox="1">
                              <a:spLocks noChangeArrowheads="1"/>
                            </wps:cNvSpPr>
                            <wps:spPr bwMode="auto">
                              <a:xfrm>
                                <a:off x="7280" y="7083"/>
                                <a:ext cx="223"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118CB" w14:textId="77777777" w:rsidR="00B1584B" w:rsidRPr="00917D79" w:rsidRDefault="00B1584B" w:rsidP="00B1584B">
                                  <w:pPr>
                                    <w:rPr>
                                      <w:i/>
                                      <w:sz w:val="18"/>
                                      <w:szCs w:val="18"/>
                                    </w:rPr>
                                  </w:pPr>
                                  <w:r>
                                    <w:rPr>
                                      <w:rFonts w:hint="eastAsia"/>
                                      <w:i/>
                                      <w:sz w:val="18"/>
                                      <w:szCs w:val="18"/>
                                    </w:rPr>
                                    <w:t>R</w:t>
                                  </w:r>
                                </w:p>
                              </w:txbxContent>
                            </wps:txbx>
                            <wps:bodyPr rot="0" vert="horz" wrap="none" lIns="36000" tIns="0" rIns="36000" bIns="0" anchor="t" anchorCtr="0" upright="1">
                              <a:spAutoFit/>
                            </wps:bodyPr>
                          </wps:wsp>
                          <wps:wsp>
                            <wps:cNvPr id="614083451" name="Text Box 106"/>
                            <wps:cNvSpPr txBox="1">
                              <a:spLocks noChangeArrowheads="1"/>
                            </wps:cNvSpPr>
                            <wps:spPr bwMode="auto">
                              <a:xfrm>
                                <a:off x="8720" y="7983"/>
                                <a:ext cx="164"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FAD76" w14:textId="77777777" w:rsidR="00B1584B" w:rsidRPr="00917D79" w:rsidRDefault="00B1584B" w:rsidP="00B1584B">
                                  <w:pPr>
                                    <w:rPr>
                                      <w:i/>
                                      <w:sz w:val="18"/>
                                      <w:szCs w:val="18"/>
                                    </w:rPr>
                                  </w:pPr>
                                  <w:r>
                                    <w:rPr>
                                      <w:rFonts w:hint="eastAsia"/>
                                      <w:i/>
                                      <w:sz w:val="18"/>
                                      <w:szCs w:val="18"/>
                                    </w:rPr>
                                    <w:t>t</w:t>
                                  </w:r>
                                </w:p>
                              </w:txbxContent>
                            </wps:txbx>
                            <wps:bodyPr rot="0" vert="horz" wrap="none" lIns="36000" tIns="0" rIns="36000" bIns="0" anchor="t" anchorCtr="0" upright="1">
                              <a:spAutoFit/>
                            </wps:bodyPr>
                          </wps:wsp>
                          <wps:wsp>
                            <wps:cNvPr id="527303205" name="Line 107"/>
                            <wps:cNvCnPr>
                              <a:cxnSpLocks noChangeShapeType="1"/>
                            </wps:cNvCnPr>
                            <wps:spPr bwMode="auto">
                              <a:xfrm rot="-2280000">
                                <a:off x="7734" y="7664"/>
                                <a:ext cx="596"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040758" name="Line 108"/>
                            <wps:cNvCnPr>
                              <a:cxnSpLocks noChangeShapeType="1"/>
                            </wps:cNvCnPr>
                            <wps:spPr bwMode="auto">
                              <a:xfrm rot="19320000">
                                <a:off x="7608" y="7919"/>
                                <a:ext cx="190"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763417775" name="Freeform 109"/>
                            <wps:cNvSpPr>
                              <a:spLocks/>
                            </wps:cNvSpPr>
                            <wps:spPr bwMode="auto">
                              <a:xfrm>
                                <a:off x="8259" y="7350"/>
                                <a:ext cx="396" cy="134"/>
                              </a:xfrm>
                              <a:custGeom>
                                <a:avLst/>
                                <a:gdLst>
                                  <a:gd name="T0" fmla="*/ 0 w 396"/>
                                  <a:gd name="T1" fmla="*/ 134 h 134"/>
                                  <a:gd name="T2" fmla="*/ 156 w 396"/>
                                  <a:gd name="T3" fmla="*/ 45 h 134"/>
                                  <a:gd name="T4" fmla="*/ 396 w 396"/>
                                  <a:gd name="T5" fmla="*/ 0 h 134"/>
                                </a:gdLst>
                                <a:ahLst/>
                                <a:cxnLst>
                                  <a:cxn ang="0">
                                    <a:pos x="T0" y="T1"/>
                                  </a:cxn>
                                  <a:cxn ang="0">
                                    <a:pos x="T2" y="T3"/>
                                  </a:cxn>
                                  <a:cxn ang="0">
                                    <a:pos x="T4" y="T5"/>
                                  </a:cxn>
                                </a:cxnLst>
                                <a:rect l="0" t="0" r="r" b="b"/>
                                <a:pathLst>
                                  <a:path w="396" h="134">
                                    <a:moveTo>
                                      <a:pt x="0" y="134"/>
                                    </a:moveTo>
                                    <a:cubicBezTo>
                                      <a:pt x="26" y="119"/>
                                      <a:pt x="90" y="67"/>
                                      <a:pt x="156" y="45"/>
                                    </a:cubicBezTo>
                                    <a:cubicBezTo>
                                      <a:pt x="222" y="23"/>
                                      <a:pt x="346" y="9"/>
                                      <a:pt x="396" y="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grpSp>
                        <wpg:cNvPr id="692496656" name="组合 692496656"/>
                        <wpg:cNvGrpSpPr/>
                        <wpg:grpSpPr>
                          <a:xfrm>
                            <a:off x="348403" y="816610"/>
                            <a:ext cx="4051232" cy="198294"/>
                            <a:chOff x="72415" y="-152490"/>
                            <a:chExt cx="3565884" cy="198437"/>
                          </a:xfrm>
                        </wpg:grpSpPr>
                        <wps:wsp>
                          <wps:cNvPr id="1367117960" name="Text Box 50"/>
                          <wps:cNvSpPr txBox="1">
                            <a:spLocks noChangeArrowheads="1"/>
                          </wps:cNvSpPr>
                          <wps:spPr bwMode="auto">
                            <a:xfrm>
                              <a:off x="72415" y="-152442"/>
                              <a:ext cx="383080" cy="198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58DC8" w14:textId="77777777" w:rsidR="00B1584B" w:rsidRPr="00C41752" w:rsidRDefault="00B1584B" w:rsidP="00B1584B">
                                <w:r>
                                  <w:rPr>
                                    <w:rFonts w:hint="eastAsia"/>
                                  </w:rPr>
                                  <w:t>（</w:t>
                                </w:r>
                                <w:r>
                                  <w:rPr>
                                    <w:rFonts w:hint="eastAsia"/>
                                  </w:rPr>
                                  <w:t>A</w:t>
                                </w:r>
                                <w:r>
                                  <w:rPr>
                                    <w:rFonts w:hint="eastAsia"/>
                                  </w:rPr>
                                  <w:t>）</w:t>
                                </w:r>
                              </w:p>
                            </w:txbxContent>
                          </wps:txbx>
                          <wps:bodyPr rot="0" vert="horz" wrap="none" lIns="36000" tIns="0" rIns="36000" bIns="0" anchor="t" anchorCtr="0">
                            <a:spAutoFit/>
                          </wps:bodyPr>
                        </wps:wsp>
                        <wps:wsp>
                          <wps:cNvPr id="2123489396" name="Text Box 51"/>
                          <wps:cNvSpPr txBox="1">
                            <a:spLocks noChangeArrowheads="1"/>
                          </wps:cNvSpPr>
                          <wps:spPr bwMode="auto">
                            <a:xfrm>
                              <a:off x="1156183" y="-152490"/>
                              <a:ext cx="376931" cy="198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971D27" w14:textId="77777777" w:rsidR="00B1584B" w:rsidRPr="00C41752" w:rsidRDefault="00B1584B" w:rsidP="00B1584B">
                                <w:r>
                                  <w:rPr>
                                    <w:rFonts w:hint="eastAsia"/>
                                  </w:rPr>
                                  <w:t>（</w:t>
                                </w:r>
                                <w:r>
                                  <w:rPr>
                                    <w:rFonts w:hint="eastAsia"/>
                                  </w:rPr>
                                  <w:t>B</w:t>
                                </w:r>
                                <w:r>
                                  <w:rPr>
                                    <w:rFonts w:hint="eastAsia"/>
                                  </w:rPr>
                                  <w:t>）</w:t>
                                </w:r>
                              </w:p>
                            </w:txbxContent>
                          </wps:txbx>
                          <wps:bodyPr rot="0" vert="horz" wrap="none" lIns="36000" tIns="0" rIns="36000" bIns="0" anchor="t" anchorCtr="0">
                            <a:spAutoFit/>
                          </wps:bodyPr>
                        </wps:wsp>
                        <wps:wsp>
                          <wps:cNvPr id="2032578692" name="Text Box 52"/>
                          <wps:cNvSpPr txBox="1">
                            <a:spLocks noChangeArrowheads="1"/>
                          </wps:cNvSpPr>
                          <wps:spPr bwMode="auto">
                            <a:xfrm>
                              <a:off x="2204915" y="-152490"/>
                              <a:ext cx="376931" cy="198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A41B" w14:textId="77777777" w:rsidR="00B1584B" w:rsidRPr="00C41752" w:rsidRDefault="00B1584B" w:rsidP="00B1584B">
                                <w:r>
                                  <w:rPr>
                                    <w:rFonts w:hint="eastAsia"/>
                                  </w:rPr>
                                  <w:t>（</w:t>
                                </w:r>
                                <w:r>
                                  <w:rPr>
                                    <w:rFonts w:hint="eastAsia"/>
                                  </w:rPr>
                                  <w:t>C</w:t>
                                </w:r>
                                <w:r>
                                  <w:rPr>
                                    <w:rFonts w:hint="eastAsia"/>
                                  </w:rPr>
                                  <w:t>）</w:t>
                                </w:r>
                              </w:p>
                            </w:txbxContent>
                          </wps:txbx>
                          <wps:bodyPr rot="0" vert="horz" wrap="none" lIns="36000" tIns="0" rIns="36000" bIns="0" anchor="t" anchorCtr="0">
                            <a:spAutoFit/>
                          </wps:bodyPr>
                        </wps:wsp>
                        <wps:wsp>
                          <wps:cNvPr id="1422909360" name="Text Box 53"/>
                          <wps:cNvSpPr txBox="1">
                            <a:spLocks noChangeArrowheads="1"/>
                          </wps:cNvSpPr>
                          <wps:spPr bwMode="auto">
                            <a:xfrm>
                              <a:off x="3255219" y="-152490"/>
                              <a:ext cx="383080" cy="198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64CBE" w14:textId="77777777" w:rsidR="00B1584B" w:rsidRPr="00C41752" w:rsidRDefault="00B1584B" w:rsidP="00B1584B">
                                <w:r>
                                  <w:rPr>
                                    <w:rFonts w:hint="eastAsia"/>
                                  </w:rPr>
                                  <w:t>（</w:t>
                                </w:r>
                                <w:r>
                                  <w:rPr>
                                    <w:rFonts w:hint="eastAsia"/>
                                  </w:rPr>
                                  <w:t>D</w:t>
                                </w:r>
                                <w:r>
                                  <w:rPr>
                                    <w:rFonts w:hint="eastAsia"/>
                                  </w:rPr>
                                  <w:t>）</w:t>
                                </w:r>
                              </w:p>
                            </w:txbxContent>
                          </wps:txbx>
                          <wps:bodyPr rot="0" vert="horz" wrap="none" lIns="36000" tIns="0" rIns="36000" bIns="0" anchor="t" anchorCtr="0">
                            <a:spAutoFit/>
                          </wps:bodyPr>
                        </wps:wsp>
                      </wpg:grpSp>
                    </wpg:wgp>
                  </a:graphicData>
                </a:graphic>
              </wp:inline>
            </w:drawing>
          </mc:Choice>
          <mc:Fallback>
            <w:pict>
              <v:group w14:anchorId="6801C179" id="组合 1757723884" o:spid="_x0000_s1624" style="width:363.1pt;height:76.1pt;mso-position-horizontal-relative:char;mso-position-vertical-relative:line" coordorigin="431,469" coordsize="46113,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">
                <v:group id="组合 495875829" o:spid="_x0000_s1625" style="position:absolute;left:431;top:469;width:46114;height:7697" coordorigin="1622,7083" coordsize="7262,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">
                  <v:group id="Group 82" o:spid="_x0000_s1626" style="position:absolute;left:1622;top:7083;width:1604;height:1212" coordorigin="1622,7083" coordsize="160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">
                    <v:shape id="Freeform 83" o:spid="_x0000_s1627" style="position:absolute;left:1869;top:7179;width:1228;height:977;visibility:visible;mso-wrap-style:none;v-text-anchor:top" coordsize="136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" path="m,l,1085r1365,e" filled="f" strokeweight=".5pt">
                      <v:stroke startarrow="block" startarrowwidth="narrow" endarrow="block" endarrowwidth="narrow"/>
                      <v:path arrowok="t" o:connecttype="custom" o:connectlocs="0,0;0,977;1228,977" o:connectangles="0,0,0"/>
                    </v:shape>
                    <v:shape id="Text Box 84" o:spid="_x0000_s1628" type="#_x0000_t202" style="position:absolute;left:1622;top:708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" filled="f" stroked="f">
                      <v:textbox style="mso-fit-shape-to-text:t" inset="1mm,0,1mm,0">
                        <w:txbxContent>
                          <w:p w14:paraId="7A5AC031" w14:textId="77777777" w:rsidR="00B1584B" w:rsidRPr="00917D79" w:rsidRDefault="00B1584B" w:rsidP="00B1584B">
                            <w:pPr>
                              <w:rPr>
                                <w:i/>
                                <w:sz w:val="18"/>
                                <w:szCs w:val="18"/>
                              </w:rPr>
                            </w:pPr>
                            <w:r>
                              <w:rPr>
                                <w:rFonts w:hint="eastAsia"/>
                                <w:i/>
                                <w:sz w:val="18"/>
                                <w:szCs w:val="18"/>
                              </w:rPr>
                              <w:t>R</w:t>
                            </w:r>
                          </w:p>
                        </w:txbxContent>
                      </v:textbox>
                    </v:shape>
                    <v:shape id="Text Box 85" o:spid="_x0000_s1629" type="#_x0000_t202" style="position:absolute;left:3062;top:7983;width:1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" filled="f" stroked="f">
                      <v:textbox style="mso-fit-shape-to-text:t" inset="1mm,0,1mm,0">
                        <w:txbxContent>
                          <w:p w14:paraId="47F78ABC" w14:textId="77777777" w:rsidR="00B1584B" w:rsidRPr="00917D79" w:rsidRDefault="00B1584B" w:rsidP="00B1584B">
                            <w:pPr>
                              <w:rPr>
                                <w:i/>
                                <w:sz w:val="18"/>
                                <w:szCs w:val="18"/>
                              </w:rPr>
                            </w:pPr>
                            <w:r>
                              <w:rPr>
                                <w:rFonts w:hint="eastAsia"/>
                                <w:i/>
                                <w:sz w:val="18"/>
                                <w:szCs w:val="18"/>
                              </w:rPr>
                              <w:t>t</w:t>
                            </w:r>
                          </w:p>
                        </w:txbxContent>
                      </v:textbox>
                    </v:shape>
                    <v:line id="Line 86" o:spid="_x0000_s1630" style="position:absolute;visibility:visible;mso-wrap-style:square" from="2184,7644" to="2919,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" strokeweight="1pt"/>
                    <v:line id="Line 87" o:spid="_x0000_s1631" style="position:absolute;visibility:visible;mso-wrap-style:square" from="1939,7644" to="2174,7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" strokeweight=".5pt">
                      <v:stroke dashstyle="dash"/>
                    </v:line>
                  </v:group>
                  <v:group id="Group 88" o:spid="_x0000_s1632" style="position:absolute;left:3508;top:7083;width:1604;height:1212" coordorigin="3508,7083" coordsize="160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">
                    <v:group id="Group 89" o:spid="_x0000_s1633" style="position:absolute;left:3508;top:7083;width:1604;height:1212" coordorigin="3508,7083" coordsize="160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">
                      <v:shape id="Freeform 90" o:spid="_x0000_s1634" style="position:absolute;left:3755;top:7179;width:1228;height:977;visibility:visible;mso-wrap-style:none;v-text-anchor:top" coordsize="136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" path="m,l,1085r1365,e" filled="f" strokeweight=".5pt">
                        <v:stroke startarrow="block" startarrowwidth="narrow" endarrow="block" endarrowwidth="narrow"/>
                        <v:path arrowok="t" o:connecttype="custom" o:connectlocs="0,0;0,977;1228,977" o:connectangles="0,0,0"/>
                      </v:shape>
                      <v:shape id="Text Box 91" o:spid="_x0000_s1635" type="#_x0000_t202" style="position:absolute;left:3508;top:708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" filled="f" stroked="f">
                        <v:textbox style="mso-fit-shape-to-text:t" inset="1mm,0,1mm,0">
                          <w:txbxContent>
                            <w:p w14:paraId="45B653EF" w14:textId="77777777" w:rsidR="00B1584B" w:rsidRPr="00917D79" w:rsidRDefault="00B1584B" w:rsidP="00B1584B">
                              <w:pPr>
                                <w:rPr>
                                  <w:i/>
                                  <w:sz w:val="18"/>
                                  <w:szCs w:val="18"/>
                                </w:rPr>
                              </w:pPr>
                              <w:r>
                                <w:rPr>
                                  <w:rFonts w:hint="eastAsia"/>
                                  <w:i/>
                                  <w:sz w:val="18"/>
                                  <w:szCs w:val="18"/>
                                </w:rPr>
                                <w:t>R</w:t>
                              </w:r>
                            </w:p>
                          </w:txbxContent>
                        </v:textbox>
                      </v:shape>
                      <v:shape id="Text Box 92" o:spid="_x0000_s1636" type="#_x0000_t202" style="position:absolute;left:4948;top:7983;width:1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" filled="f" stroked="f">
                        <v:textbox style="mso-fit-shape-to-text:t" inset="1mm,0,1mm,0">
                          <w:txbxContent>
                            <w:p w14:paraId="78C080F6" w14:textId="77777777" w:rsidR="00B1584B" w:rsidRPr="00917D79" w:rsidRDefault="00B1584B" w:rsidP="00B1584B">
                              <w:pPr>
                                <w:rPr>
                                  <w:i/>
                                  <w:sz w:val="18"/>
                                  <w:szCs w:val="18"/>
                                </w:rPr>
                              </w:pPr>
                              <w:r>
                                <w:rPr>
                                  <w:rFonts w:hint="eastAsia"/>
                                  <w:i/>
                                  <w:sz w:val="18"/>
                                  <w:szCs w:val="18"/>
                                </w:rPr>
                                <w:t>t</w:t>
                              </w:r>
                            </w:p>
                          </w:txbxContent>
                        </v:textbox>
                      </v:shape>
                    </v:group>
                    <v:group id="Group 93" o:spid="_x0000_s1637" style="position:absolute;left:3797;top:7671;width:1123;height:293" coordorigin="3879,7591" coordsize="91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">
                      <v:line id="Line 94" o:spid="_x0000_s1638" style="position:absolute;rotation:-30;visibility:visible;mso-wrap-style:square" from="4055,7591" to="4790,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" strokeweight="1pt"/>
                      <v:line id="Line 95" o:spid="_x0000_s1639" style="position:absolute;rotation:-30;visibility:visible;mso-wrap-style:square" from="3879,7829" to="4114,7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" strokeweight=".5pt">
                        <v:stroke dashstyle="dash"/>
                      </v:line>
                    </v:group>
                  </v:group>
                  <v:group id="Group 96" o:spid="_x0000_s1640" style="position:absolute;left:5394;top:7083;width:1604;height:1212" coordorigin="5394,7083" coordsize="160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">
                    <v:shape id="Freeform 97" o:spid="_x0000_s1641" style="position:absolute;left:5641;top:7179;width:1228;height:977;visibility:visible;mso-wrap-style:none;v-text-anchor:top" coordsize="136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" path="m,l,1085r1365,e" filled="f" strokeweight=".5pt">
                      <v:stroke startarrow="block" startarrowwidth="narrow" endarrow="block" endarrowwidth="narrow"/>
                      <v:path arrowok="t" o:connecttype="custom" o:connectlocs="0,0;0,977;1228,977" o:connectangles="0,0,0"/>
                    </v:shape>
                    <v:shape id="Text Box 98" o:spid="_x0000_s1642" type="#_x0000_t202" style="position:absolute;left:5394;top:708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" filled="f" stroked="f">
                      <v:textbox style="mso-fit-shape-to-text:t" inset="1mm,0,1mm,0">
                        <w:txbxContent>
                          <w:p w14:paraId="5125769D" w14:textId="77777777" w:rsidR="00B1584B" w:rsidRPr="00917D79" w:rsidRDefault="00B1584B" w:rsidP="00B1584B">
                            <w:pPr>
                              <w:rPr>
                                <w:i/>
                                <w:sz w:val="18"/>
                                <w:szCs w:val="18"/>
                              </w:rPr>
                            </w:pPr>
                            <w:r>
                              <w:rPr>
                                <w:rFonts w:hint="eastAsia"/>
                                <w:i/>
                                <w:sz w:val="18"/>
                                <w:szCs w:val="18"/>
                              </w:rPr>
                              <w:t>R</w:t>
                            </w:r>
                          </w:p>
                        </w:txbxContent>
                      </v:textbox>
                    </v:shape>
                    <v:shape id="Text Box 99" o:spid="_x0000_s1643" type="#_x0000_t202" style="position:absolute;left:6834;top:7983;width:1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" filled="f" stroked="f">
                      <v:textbox style="mso-fit-shape-to-text:t" inset="1mm,0,1mm,0">
                        <w:txbxContent>
                          <w:p w14:paraId="45721174" w14:textId="77777777" w:rsidR="00B1584B" w:rsidRPr="00917D79" w:rsidRDefault="00B1584B" w:rsidP="00B1584B">
                            <w:pPr>
                              <w:rPr>
                                <w:i/>
                                <w:sz w:val="18"/>
                                <w:szCs w:val="18"/>
                              </w:rPr>
                            </w:pPr>
                            <w:r>
                              <w:rPr>
                                <w:rFonts w:hint="eastAsia"/>
                                <w:i/>
                                <w:sz w:val="18"/>
                                <w:szCs w:val="18"/>
                              </w:rPr>
                              <w:t>t</w:t>
                            </w:r>
                          </w:p>
                        </w:txbxContent>
                      </v:textbox>
                    </v:shape>
                    <v:line id="Line 100" o:spid="_x0000_s1644" style="position:absolute;rotation:-30;visibility:visible;mso-wrap-style:square" from="5904,7802" to="6440,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" strokeweight="1pt"/>
                    <v:line id="Line 101" o:spid="_x0000_s1645" style="position:absolute;rotation:-30;visibility:visible;mso-wrap-style:square" from="5751,7999" to="5922,7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" strokeweight=".5pt">
                      <v:stroke dashstyle="dash"/>
                    </v:line>
                    <v:shape id="Freeform 102" o:spid="_x0000_s1646" style="position:absolute;left:6399;top:7380;width:276;height:284;visibility:visible;mso-wrap-style:none;v-text-anchor:top" coordsize="27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" path="m,284c23,268,94,236,140,189,186,142,248,39,276,e" filled="f" strokeweight="1pt">
                      <v:path arrowok="t" o:connecttype="custom" o:connectlocs="0,284;140,189;276,0" o:connectangles="0,0,0"/>
                    </v:shape>
                  </v:group>
                  <v:group id="Group 103" o:spid="_x0000_s1647" style="position:absolute;left:7280;top:7083;width:1604;height:1212" coordorigin="7280,7083" coordsize="1604,1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">
                    <v:shape id="Freeform 104" o:spid="_x0000_s1648" style="position:absolute;left:7527;top:7179;width:1228;height:977;visibility:visible;mso-wrap-style:none;v-text-anchor:top" coordsize="1365,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" path="m,l,1085r1365,e" filled="f" strokeweight=".5pt">
                      <v:stroke startarrow="block" startarrowwidth="narrow" endarrow="block" endarrowwidth="narrow"/>
                      <v:path arrowok="t" o:connecttype="custom" o:connectlocs="0,0;0,977;1228,977" o:connectangles="0,0,0"/>
                    </v:shape>
                    <v:shape id="Text Box 105" o:spid="_x0000_s1649" type="#_x0000_t202" style="position:absolute;left:7280;top:7083;width:223;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" filled="f" stroked="f">
                      <v:textbox style="mso-fit-shape-to-text:t" inset="1mm,0,1mm,0">
                        <w:txbxContent>
                          <w:p w14:paraId="5DE118CB" w14:textId="77777777" w:rsidR="00B1584B" w:rsidRPr="00917D79" w:rsidRDefault="00B1584B" w:rsidP="00B1584B">
                            <w:pPr>
                              <w:rPr>
                                <w:i/>
                                <w:sz w:val="18"/>
                                <w:szCs w:val="18"/>
                              </w:rPr>
                            </w:pPr>
                            <w:r>
                              <w:rPr>
                                <w:rFonts w:hint="eastAsia"/>
                                <w:i/>
                                <w:sz w:val="18"/>
                                <w:szCs w:val="18"/>
                              </w:rPr>
                              <w:t>R</w:t>
                            </w:r>
                          </w:p>
                        </w:txbxContent>
                      </v:textbox>
                    </v:shape>
                    <v:shape id="Text Box 106" o:spid="_x0000_s1650" type="#_x0000_t202" style="position:absolute;left:8720;top:7983;width:164;height:3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" filled="f" stroked="f">
                      <v:textbox style="mso-fit-shape-to-text:t" inset="1mm,0,1mm,0">
                        <w:txbxContent>
                          <w:p w14:paraId="35FFAD76" w14:textId="77777777" w:rsidR="00B1584B" w:rsidRPr="00917D79" w:rsidRDefault="00B1584B" w:rsidP="00B1584B">
                            <w:pPr>
                              <w:rPr>
                                <w:i/>
                                <w:sz w:val="18"/>
                                <w:szCs w:val="18"/>
                              </w:rPr>
                            </w:pPr>
                            <w:r>
                              <w:rPr>
                                <w:rFonts w:hint="eastAsia"/>
                                <w:i/>
                                <w:sz w:val="18"/>
                                <w:szCs w:val="18"/>
                              </w:rPr>
                              <w:t>t</w:t>
                            </w:r>
                          </w:p>
                        </w:txbxContent>
                      </v:textbox>
                    </v:shape>
                    <v:line id="Line 107" o:spid="_x0000_s1651" style="position:absolute;rotation:-38;visibility:visible;mso-wrap-style:square" from="7734,7664" to="8330,7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" strokeweight="1pt"/>
                    <v:line id="Line 108" o:spid="_x0000_s1652" style="position:absolute;rotation:-38;visibility:visible;mso-wrap-style:square" from="7608,7919" to="7798,7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" strokeweight=".5pt">
                      <v:stroke dashstyle="dash"/>
                    </v:line>
                    <v:shape id="Freeform 109" o:spid="_x0000_s1653" style="position:absolute;left:8259;top:7350;width:396;height:134;visibility:visible;mso-wrap-style:none;v-text-anchor:top" coordsize="39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" path="m,134c26,119,90,67,156,45,222,23,346,9,396,e" filled="f" strokeweight="1pt">
                      <v:path arrowok="t" o:connecttype="custom" o:connectlocs="0,134;156,45;396,0" o:connectangles="0,0,0"/>
                    </v:shape>
                  </v:group>
                </v:group>
                <v:group id="组合 692496656" o:spid="_x0000_s1654" style="position:absolute;left:3484;top:8166;width:40512;height:1983" coordorigin="724,-1524" coordsize="35658,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">
                  <v:shape id="Text Box 50" o:spid="_x0000_s1655" type="#_x0000_t202" style="position:absolute;left:724;top:-1524;width:383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" filled="f" stroked="f">
                    <v:textbox style="mso-fit-shape-to-text:t" inset="1mm,0,1mm,0">
                      <w:txbxContent>
                        <w:p w14:paraId="38F58DC8" w14:textId="77777777" w:rsidR="00B1584B" w:rsidRPr="00C41752" w:rsidRDefault="00B1584B" w:rsidP="00B1584B">
                          <w:r>
                            <w:rPr>
                              <w:rFonts w:hint="eastAsia"/>
                            </w:rPr>
                            <w:t>（</w:t>
                          </w:r>
                          <w:r>
                            <w:rPr>
                              <w:rFonts w:hint="eastAsia"/>
                            </w:rPr>
                            <w:t>A</w:t>
                          </w:r>
                          <w:r>
                            <w:rPr>
                              <w:rFonts w:hint="eastAsia"/>
                            </w:rPr>
                            <w:t>）</w:t>
                          </w:r>
                        </w:p>
                      </w:txbxContent>
                    </v:textbox>
                  </v:shape>
                  <v:shape id="Text Box 51" o:spid="_x0000_s1656" type="#_x0000_t202" style="position:absolute;left:11561;top:-1524;width:377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" filled="f" stroked="f">
                    <v:textbox style="mso-fit-shape-to-text:t" inset="1mm,0,1mm,0">
                      <w:txbxContent>
                        <w:p w14:paraId="06971D27" w14:textId="77777777" w:rsidR="00B1584B" w:rsidRPr="00C41752" w:rsidRDefault="00B1584B" w:rsidP="00B1584B">
                          <w:r>
                            <w:rPr>
                              <w:rFonts w:hint="eastAsia"/>
                            </w:rPr>
                            <w:t>（</w:t>
                          </w:r>
                          <w:r>
                            <w:rPr>
                              <w:rFonts w:hint="eastAsia"/>
                            </w:rPr>
                            <w:t>B</w:t>
                          </w:r>
                          <w:r>
                            <w:rPr>
                              <w:rFonts w:hint="eastAsia"/>
                            </w:rPr>
                            <w:t>）</w:t>
                          </w:r>
                        </w:p>
                      </w:txbxContent>
                    </v:textbox>
                  </v:shape>
                  <v:shape id="Text Box 52" o:spid="_x0000_s1657" type="#_x0000_t202" style="position:absolute;left:22049;top:-1524;width:3769;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" filled="f" stroked="f">
                    <v:textbox style="mso-fit-shape-to-text:t" inset="1mm,0,1mm,0">
                      <w:txbxContent>
                        <w:p w14:paraId="1292A41B" w14:textId="77777777" w:rsidR="00B1584B" w:rsidRPr="00C41752" w:rsidRDefault="00B1584B" w:rsidP="00B1584B">
                          <w:r>
                            <w:rPr>
                              <w:rFonts w:hint="eastAsia"/>
                            </w:rPr>
                            <w:t>（</w:t>
                          </w:r>
                          <w:r>
                            <w:rPr>
                              <w:rFonts w:hint="eastAsia"/>
                            </w:rPr>
                            <w:t>C</w:t>
                          </w:r>
                          <w:r>
                            <w:rPr>
                              <w:rFonts w:hint="eastAsia"/>
                            </w:rPr>
                            <w:t>）</w:t>
                          </w:r>
                        </w:p>
                      </w:txbxContent>
                    </v:textbox>
                  </v:shape>
                  <v:shape id="Text Box 53" o:spid="_x0000_s1658" type="#_x0000_t202" style="position:absolute;left:32552;top:-1524;width:3830;height:19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" filled="f" stroked="f">
                    <v:textbox style="mso-fit-shape-to-text:t" inset="1mm,0,1mm,0">
                      <w:txbxContent>
                        <w:p w14:paraId="23364CBE" w14:textId="77777777" w:rsidR="00B1584B" w:rsidRPr="00C41752" w:rsidRDefault="00B1584B" w:rsidP="00B1584B">
                          <w:r>
                            <w:rPr>
                              <w:rFonts w:hint="eastAsia"/>
                            </w:rPr>
                            <w:t>（</w:t>
                          </w:r>
                          <w:r>
                            <w:rPr>
                              <w:rFonts w:hint="eastAsia"/>
                            </w:rPr>
                            <w:t>D</w:t>
                          </w:r>
                          <w:r>
                            <w:rPr>
                              <w:rFonts w:hint="eastAsia"/>
                            </w:rPr>
                            <w:t>）</w:t>
                          </w:r>
                        </w:p>
                      </w:txbxContent>
                    </v:textbox>
                  </v:shape>
                </v:group>
                <w10:anchorlock/>
              </v:group>
            </w:pict>
          </mc:Fallback>
        </mc:AlternateContent>
      </w:r>
    </w:p>
    <w:p w14:paraId="75122B8B" w14:textId="0F7C6FB5" w:rsidR="00FF2308" w:rsidRDefault="00FF2308" w:rsidP="00883F9A">
      <w:pPr>
        <w:pStyle w:val="1"/>
      </w:pPr>
      <w:r>
        <w:rPr>
          <w:rFonts w:hint="eastAsia"/>
        </w:rPr>
        <w:lastRenderedPageBreak/>
        <w:t>第六单元</w:t>
      </w:r>
      <w:r w:rsidR="00883F9A">
        <w:rPr>
          <w:rFonts w:hint="eastAsia"/>
        </w:rPr>
        <w:t xml:space="preserve"> </w:t>
      </w:r>
      <w:r w:rsidR="00883F9A">
        <w:t xml:space="preserve"> </w:t>
      </w:r>
      <w:r>
        <w:rPr>
          <w:rFonts w:hint="eastAsia"/>
        </w:rPr>
        <w:t>静电场</w:t>
      </w:r>
    </w:p>
    <w:p w14:paraId="798D5DE0" w14:textId="77777777" w:rsidR="00D218F0" w:rsidRPr="002816C8" w:rsidRDefault="00D218F0" w:rsidP="00D218F0">
      <w:pPr>
        <w:pStyle w:val="2"/>
      </w:pPr>
      <w:r>
        <w:rPr>
          <w:rFonts w:hint="eastAsia"/>
        </w:rPr>
        <w:t>考点聚焦</w:t>
      </w:r>
    </w:p>
    <w:p w14:paraId="3F575C9A" w14:textId="77777777" w:rsidR="00D218F0" w:rsidRDefault="00D218F0" w:rsidP="00D218F0">
      <w:pPr>
        <w:pStyle w:val="3"/>
      </w:pPr>
      <w:r w:rsidRPr="002816C8">
        <w:rPr>
          <w:rFonts w:hint="eastAsia"/>
        </w:rPr>
        <w:t>结构导图</w:t>
      </w:r>
    </w:p>
    <w:p w14:paraId="328F023C" w14:textId="6F58D81C" w:rsidR="00E714D7" w:rsidRPr="00E714D7" w:rsidRDefault="00E714D7" w:rsidP="00E714D7">
      <w:pPr>
        <w:jc w:val="center"/>
      </w:pPr>
      <w:r>
        <w:rPr>
          <w:rFonts w:hint="eastAsia"/>
          <w:noProof/>
        </w:rPr>
        <mc:AlternateContent>
          <mc:Choice Requires="wpg">
            <w:drawing>
              <wp:inline distT="0" distB="0" distL="0" distR="0" wp14:anchorId="3E67A6EE" wp14:editId="297BBC93">
                <wp:extent cx="4393869" cy="3528305"/>
                <wp:effectExtent l="0" t="0" r="26035" b="15240"/>
                <wp:docPr id="520823498" name="组合 1"/>
                <wp:cNvGraphicFramePr/>
                <a:graphic xmlns:a="http://schemas.openxmlformats.org/drawingml/2006/main">
                  <a:graphicData uri="http://schemas.microsoft.com/office/word/2010/wordprocessingGroup">
                    <wpg:wgp>
                      <wpg:cNvGrpSpPr/>
                      <wpg:grpSpPr>
                        <a:xfrm>
                          <a:off x="0" y="0"/>
                          <a:ext cx="4393869" cy="3528305"/>
                          <a:chOff x="-1963050" y="-2798360"/>
                          <a:chExt cx="4395746" cy="3529512"/>
                        </a:xfrm>
                      </wpg:grpSpPr>
                      <wps:wsp>
                        <wps:cNvPr id="99685974" name="文本框 1"/>
                        <wps:cNvSpPr txBox="1"/>
                        <wps:spPr>
                          <a:xfrm>
                            <a:off x="-1963050" y="-666416"/>
                            <a:ext cx="289288" cy="656680"/>
                          </a:xfrm>
                          <a:prstGeom prst="ellipse">
                            <a:avLst/>
                          </a:prstGeom>
                          <a:noFill/>
                          <a:ln w="6350">
                            <a:solidFill>
                              <a:prstClr val="black"/>
                            </a:solidFill>
                            <a:prstDash val="dash"/>
                          </a:ln>
                        </wps:spPr>
                        <wps:txbx>
                          <w:txbxContent>
                            <w:p w14:paraId="33558BA5" w14:textId="77777777" w:rsidR="00E714D7" w:rsidRPr="00745B5B" w:rsidRDefault="00E714D7" w:rsidP="00E714D7">
                              <w:pPr>
                                <w:jc w:val="center"/>
                                <w:rPr>
                                  <w:sz w:val="18"/>
                                  <w:szCs w:val="18"/>
                                </w:rPr>
                              </w:pPr>
                              <w:r>
                                <w:rPr>
                                  <w:rFonts w:hint="eastAsia"/>
                                  <w:sz w:val="18"/>
                                  <w:szCs w:val="18"/>
                                </w:rPr>
                                <w:t>物理模型</w:t>
                              </w:r>
                            </w:p>
                          </w:txbxContent>
                        </wps:txbx>
                        <wps:bodyPr rot="0" spcFirstLastPara="0" vertOverflow="overflow" horzOverflow="overflow" vert="eaVert" wrap="none" lIns="0" tIns="0" rIns="0" bIns="0" numCol="1" spcCol="0" rtlCol="0" fromWordArt="0" anchor="ctr" anchorCtr="0" forceAA="0" compatLnSpc="1">
                          <a:prstTxWarp prst="textNoShape">
                            <a:avLst/>
                          </a:prstTxWarp>
                          <a:spAutoFit/>
                        </wps:bodyPr>
                      </wps:wsp>
                      <wps:wsp>
                        <wps:cNvPr id="279038972" name="文本框 2"/>
                        <wps:cNvSpPr txBox="1"/>
                        <wps:spPr>
                          <a:xfrm>
                            <a:off x="-1002663" y="-2693773"/>
                            <a:ext cx="385935" cy="210820"/>
                          </a:xfrm>
                          <a:prstGeom prst="rect">
                            <a:avLst/>
                          </a:prstGeom>
                          <a:noFill/>
                          <a:ln w="12700">
                            <a:solidFill>
                              <a:prstClr val="black"/>
                            </a:solidFill>
                          </a:ln>
                        </wps:spPr>
                        <wps:txbx>
                          <w:txbxContent>
                            <w:p w14:paraId="3225259A" w14:textId="77777777" w:rsidR="00E714D7" w:rsidRPr="00745B5B" w:rsidRDefault="00E714D7" w:rsidP="00E714D7">
                              <w:pPr>
                                <w:jc w:val="center"/>
                                <w:rPr>
                                  <w:sz w:val="18"/>
                                  <w:szCs w:val="18"/>
                                </w:rPr>
                              </w:pPr>
                              <w:r>
                                <w:rPr>
                                  <w:rFonts w:hint="eastAsia"/>
                                  <w:sz w:val="18"/>
                                  <w:szCs w:val="18"/>
                                </w:rPr>
                                <w:t>电荷</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685830970" name="连接符: 肘形 4"/>
                        <wps:cNvCnPr/>
                        <wps:spPr>
                          <a:xfrm flipV="1">
                            <a:off x="-616790" y="-2588366"/>
                            <a:ext cx="1390110" cy="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8442315" name="连接符: 肘形 4"/>
                        <wps:cNvCnPr/>
                        <wps:spPr>
                          <a:xfrm flipV="1">
                            <a:off x="-1673762" y="-339243"/>
                            <a:ext cx="206649" cy="1167"/>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81566006" name="文本框 2"/>
                        <wps:cNvSpPr txBox="1"/>
                        <wps:spPr>
                          <a:xfrm>
                            <a:off x="773448" y="-2693784"/>
                            <a:ext cx="385981" cy="210841"/>
                          </a:xfrm>
                          <a:prstGeom prst="rect">
                            <a:avLst/>
                          </a:prstGeom>
                          <a:noFill/>
                          <a:ln w="12700">
                            <a:solidFill>
                              <a:prstClr val="black"/>
                            </a:solidFill>
                          </a:ln>
                        </wps:spPr>
                        <wps:txbx>
                          <w:txbxContent>
                            <w:p w14:paraId="32685C20" w14:textId="77777777" w:rsidR="00E714D7" w:rsidRPr="00745B5B" w:rsidRDefault="00E714D7" w:rsidP="00E714D7">
                              <w:pPr>
                                <w:jc w:val="center"/>
                                <w:rPr>
                                  <w:sz w:val="18"/>
                                  <w:szCs w:val="18"/>
                                </w:rPr>
                              </w:pPr>
                              <w:r>
                                <w:rPr>
                                  <w:rFonts w:hint="eastAsia"/>
                                  <w:sz w:val="18"/>
                                  <w:szCs w:val="18"/>
                                </w:rPr>
                                <w:t>电场</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563714102" name="文本框 2"/>
                        <wps:cNvSpPr txBox="1"/>
                        <wps:spPr>
                          <a:xfrm>
                            <a:off x="1254358" y="-2431494"/>
                            <a:ext cx="728922" cy="408980"/>
                          </a:xfrm>
                          <a:prstGeom prst="rect">
                            <a:avLst/>
                          </a:prstGeom>
                          <a:noFill/>
                          <a:ln w="12700">
                            <a:solidFill>
                              <a:prstClr val="black"/>
                            </a:solidFill>
                          </a:ln>
                        </wps:spPr>
                        <wps:txbx>
                          <w:txbxContent>
                            <w:p w14:paraId="5001F502" w14:textId="77777777" w:rsidR="00E714D7" w:rsidRDefault="00E714D7" w:rsidP="00E714D7">
                              <w:pPr>
                                <w:jc w:val="center"/>
                                <w:rPr>
                                  <w:sz w:val="18"/>
                                  <w:szCs w:val="18"/>
                                </w:rPr>
                              </w:pPr>
                              <w:r>
                                <w:rPr>
                                  <w:rFonts w:hint="eastAsia"/>
                                  <w:sz w:val="18"/>
                                  <w:szCs w:val="18"/>
                                </w:rPr>
                                <w:t>定性描述</w:t>
                              </w:r>
                            </w:p>
                            <w:p w14:paraId="76213A4B" w14:textId="77777777" w:rsidR="00E714D7" w:rsidRPr="00745B5B" w:rsidRDefault="00E714D7" w:rsidP="00E714D7">
                              <w:pPr>
                                <w:jc w:val="center"/>
                                <w:rPr>
                                  <w:sz w:val="18"/>
                                  <w:szCs w:val="18"/>
                                </w:rPr>
                              </w:pPr>
                              <w:r>
                                <w:rPr>
                                  <w:rFonts w:hint="eastAsia"/>
                                  <w:sz w:val="18"/>
                                  <w:szCs w:val="18"/>
                                </w:rPr>
                                <w:t>——电场线</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932950167" name="文本框 2"/>
                        <wps:cNvSpPr txBox="1"/>
                        <wps:spPr>
                          <a:xfrm>
                            <a:off x="1110149" y="-1935058"/>
                            <a:ext cx="1018516" cy="607120"/>
                          </a:xfrm>
                          <a:prstGeom prst="rect">
                            <a:avLst/>
                          </a:prstGeom>
                          <a:noFill/>
                          <a:ln w="12700">
                            <a:solidFill>
                              <a:prstClr val="black"/>
                            </a:solidFill>
                          </a:ln>
                        </wps:spPr>
                        <wps:txbx>
                          <w:txbxContent>
                            <w:p w14:paraId="1B051364" w14:textId="77777777" w:rsidR="00E714D7" w:rsidRDefault="00E714D7" w:rsidP="00E714D7">
                              <w:pPr>
                                <w:jc w:val="center"/>
                                <w:rPr>
                                  <w:sz w:val="18"/>
                                  <w:szCs w:val="18"/>
                                </w:rPr>
                              </w:pPr>
                              <w:r>
                                <w:rPr>
                                  <w:rFonts w:hint="eastAsia"/>
                                  <w:sz w:val="18"/>
                                  <w:szCs w:val="18"/>
                                </w:rPr>
                                <w:t>力的性质</w:t>
                              </w:r>
                            </w:p>
                            <w:p w14:paraId="2CC59C33" w14:textId="77777777" w:rsidR="00E714D7" w:rsidRPr="00745B5B" w:rsidRDefault="00E714D7" w:rsidP="00E714D7">
                              <w:pPr>
                                <w:jc w:val="center"/>
                                <w:rPr>
                                  <w:sz w:val="18"/>
                                  <w:szCs w:val="18"/>
                                </w:rPr>
                              </w:pPr>
                              <w:r>
                                <w:rPr>
                                  <w:rFonts w:hint="eastAsia"/>
                                  <w:sz w:val="18"/>
                                  <w:szCs w:val="18"/>
                                </w:rPr>
                                <w:t>电场强度</w:t>
                              </w:r>
                              <w:r>
                                <w:rPr>
                                  <w:rFonts w:hint="eastAsia"/>
                                  <w:sz w:val="18"/>
                                  <w:szCs w:val="18"/>
                                </w:rPr>
                                <w:t xml:space="preserve"> </w:t>
                              </w:r>
                              <w:r w:rsidRPr="00D95C06">
                                <w:rPr>
                                  <w:i/>
                                  <w:iCs/>
                                  <w:sz w:val="18"/>
                                  <w:szCs w:val="18"/>
                                </w:rPr>
                                <w:t>E</w:t>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EQ \F(</w:instrText>
                              </w:r>
                              <w:r w:rsidRPr="00D95C06">
                                <w:rPr>
                                  <w:i/>
                                  <w:iCs/>
                                  <w:sz w:val="18"/>
                                  <w:szCs w:val="18"/>
                                </w:rPr>
                                <w:instrText>F</w:instrText>
                              </w:r>
                              <w:r>
                                <w:rPr>
                                  <w:sz w:val="18"/>
                                  <w:szCs w:val="18"/>
                                </w:rPr>
                                <w:instrText>,</w:instrText>
                              </w:r>
                              <w:r w:rsidRPr="00D95C06">
                                <w:rPr>
                                  <w:i/>
                                  <w:iCs/>
                                  <w:sz w:val="18"/>
                                  <w:szCs w:val="18"/>
                                </w:rPr>
                                <w:instrText>q</w:instrText>
                              </w:r>
                              <w:r>
                                <w:rPr>
                                  <w:sz w:val="18"/>
                                  <w:szCs w:val="18"/>
                                </w:rPr>
                                <w:instrText xml:space="preserve">) </w:instrText>
                              </w:r>
                              <w:r>
                                <w:rPr>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5030527" name="文本框 2"/>
                        <wps:cNvSpPr txBox="1"/>
                        <wps:spPr>
                          <a:xfrm>
                            <a:off x="-587331" y="520311"/>
                            <a:ext cx="1415004" cy="210841"/>
                          </a:xfrm>
                          <a:prstGeom prst="rect">
                            <a:avLst/>
                          </a:prstGeom>
                          <a:noFill/>
                          <a:ln w="12700">
                            <a:solidFill>
                              <a:prstClr val="black"/>
                            </a:solidFill>
                          </a:ln>
                        </wps:spPr>
                        <wps:txbx>
                          <w:txbxContent>
                            <w:p w14:paraId="6ACDD2BE" w14:textId="77777777" w:rsidR="00E714D7" w:rsidRPr="00A83AA0" w:rsidRDefault="00E714D7" w:rsidP="00E714D7">
                              <w:pPr>
                                <w:jc w:val="center"/>
                                <w:rPr>
                                  <w:sz w:val="18"/>
                                  <w:szCs w:val="18"/>
                                  <w:vertAlign w:val="subscript"/>
                                </w:rPr>
                              </w:pPr>
                              <w:r>
                                <w:rPr>
                                  <w:rFonts w:hint="eastAsia"/>
                                  <w:sz w:val="18"/>
                                  <w:szCs w:val="18"/>
                                </w:rPr>
                                <w:t>带电粒子在电场中的运动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250534284" name="文本框 2"/>
                        <wps:cNvSpPr txBox="1"/>
                        <wps:spPr>
                          <a:xfrm>
                            <a:off x="1246090" y="-1245456"/>
                            <a:ext cx="745540" cy="210841"/>
                          </a:xfrm>
                          <a:prstGeom prst="rect">
                            <a:avLst/>
                          </a:prstGeom>
                          <a:noFill/>
                          <a:ln w="12700">
                            <a:solidFill>
                              <a:prstClr val="black"/>
                            </a:solidFill>
                          </a:ln>
                        </wps:spPr>
                        <wps:txbx>
                          <w:txbxContent>
                            <w:p w14:paraId="1B4DE173" w14:textId="77777777" w:rsidR="00E714D7" w:rsidRPr="00A83AA0" w:rsidRDefault="00E714D7" w:rsidP="00E714D7">
                              <w:pPr>
                                <w:jc w:val="center"/>
                                <w:rPr>
                                  <w:sz w:val="18"/>
                                  <w:szCs w:val="18"/>
                                  <w:vertAlign w:val="subscript"/>
                                </w:rPr>
                              </w:pPr>
                              <w:r>
                                <w:rPr>
                                  <w:rFonts w:hint="eastAsia"/>
                                  <w:sz w:val="18"/>
                                  <w:szCs w:val="18"/>
                                </w:rPr>
                                <w:t>电势差</w:t>
                              </w:r>
                              <w:r>
                                <w:rPr>
                                  <w:rFonts w:hint="eastAsia"/>
                                  <w:sz w:val="18"/>
                                  <w:szCs w:val="18"/>
                                </w:rPr>
                                <w:t xml:space="preserve"> </w:t>
                              </w:r>
                              <w:r w:rsidRPr="00A83AA0">
                                <w:rPr>
                                  <w:i/>
                                  <w:iCs/>
                                  <w:sz w:val="18"/>
                                  <w:szCs w:val="18"/>
                                </w:rPr>
                                <w:t>U</w:t>
                              </w:r>
                              <w:r>
                                <w:rPr>
                                  <w:sz w:val="18"/>
                                  <w:szCs w:val="18"/>
                                  <w:vertAlign w:val="subscript"/>
                                </w:rPr>
                                <w:t>AB</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2773089" name="文本框 2"/>
                        <wps:cNvSpPr txBox="1"/>
                        <wps:spPr>
                          <a:xfrm>
                            <a:off x="1208336" y="-642865"/>
                            <a:ext cx="821760" cy="607120"/>
                          </a:xfrm>
                          <a:prstGeom prst="rect">
                            <a:avLst/>
                          </a:prstGeom>
                          <a:noFill/>
                          <a:ln w="12700">
                            <a:solidFill>
                              <a:prstClr val="black"/>
                            </a:solidFill>
                          </a:ln>
                        </wps:spPr>
                        <wps:txbx>
                          <w:txbxContent>
                            <w:p w14:paraId="34850D5B" w14:textId="77777777" w:rsidR="00E714D7" w:rsidRDefault="00E714D7" w:rsidP="00E714D7">
                              <w:pPr>
                                <w:jc w:val="center"/>
                                <w:rPr>
                                  <w:sz w:val="18"/>
                                  <w:szCs w:val="18"/>
                                </w:rPr>
                              </w:pPr>
                              <w:r>
                                <w:rPr>
                                  <w:rFonts w:hint="eastAsia"/>
                                  <w:sz w:val="18"/>
                                  <w:szCs w:val="18"/>
                                </w:rPr>
                                <w:t>能的性质</w:t>
                              </w:r>
                            </w:p>
                            <w:p w14:paraId="6F5E2AA8" w14:textId="77777777" w:rsidR="00E714D7" w:rsidRPr="00745B5B" w:rsidRDefault="00E714D7" w:rsidP="00E714D7">
                              <w:pPr>
                                <w:jc w:val="center"/>
                                <w:rPr>
                                  <w:sz w:val="18"/>
                                  <w:szCs w:val="18"/>
                                </w:rPr>
                              </w:pPr>
                              <w:r>
                                <w:rPr>
                                  <w:rFonts w:hint="eastAsia"/>
                                  <w:sz w:val="18"/>
                                  <w:szCs w:val="18"/>
                                </w:rPr>
                                <w:t>电势</w:t>
                              </w:r>
                              <w:r>
                                <w:rPr>
                                  <w:rFonts w:hint="eastAsia"/>
                                  <w:sz w:val="18"/>
                                  <w:szCs w:val="18"/>
                                </w:rPr>
                                <w:t xml:space="preserve"> </w:t>
                              </w:r>
                              <w:r>
                                <w:rPr>
                                  <w:rFonts w:cs="Times New Roman"/>
                                  <w:i/>
                                  <w:iCs/>
                                  <w:sz w:val="18"/>
                                  <w:szCs w:val="18"/>
                                </w:rPr>
                                <w:t>φ</w:t>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EQ \F(</w:instrText>
                              </w:r>
                              <w:r>
                                <w:rPr>
                                  <w:i/>
                                  <w:iCs/>
                                  <w:sz w:val="18"/>
                                  <w:szCs w:val="18"/>
                                </w:rPr>
                                <w:instrText>E</w:instrText>
                              </w:r>
                              <w:r w:rsidRPr="00A83AA0">
                                <w:rPr>
                                  <w:sz w:val="18"/>
                                  <w:szCs w:val="18"/>
                                  <w:vertAlign w:val="subscript"/>
                                </w:rPr>
                                <w:instrText>p</w:instrText>
                              </w:r>
                              <w:r>
                                <w:rPr>
                                  <w:sz w:val="18"/>
                                  <w:szCs w:val="18"/>
                                </w:rPr>
                                <w:instrText>,</w:instrText>
                              </w:r>
                              <w:r w:rsidRPr="00D95C06">
                                <w:rPr>
                                  <w:i/>
                                  <w:iCs/>
                                  <w:sz w:val="18"/>
                                  <w:szCs w:val="18"/>
                                </w:rPr>
                                <w:instrText>q</w:instrText>
                              </w:r>
                              <w:r>
                                <w:rPr>
                                  <w:sz w:val="18"/>
                                  <w:szCs w:val="18"/>
                                </w:rPr>
                                <w:instrText xml:space="preserve">) </w:instrText>
                              </w:r>
                              <w:r>
                                <w:rPr>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35043474" name="文本框 2"/>
                        <wps:cNvSpPr txBox="1"/>
                        <wps:spPr>
                          <a:xfrm>
                            <a:off x="1254375" y="227250"/>
                            <a:ext cx="729025" cy="408980"/>
                          </a:xfrm>
                          <a:prstGeom prst="rect">
                            <a:avLst/>
                          </a:prstGeom>
                          <a:noFill/>
                          <a:ln w="12700">
                            <a:solidFill>
                              <a:prstClr val="black"/>
                            </a:solidFill>
                          </a:ln>
                        </wps:spPr>
                        <wps:txbx>
                          <w:txbxContent>
                            <w:p w14:paraId="6BEFA0DC" w14:textId="77777777" w:rsidR="00E714D7" w:rsidRDefault="00E714D7" w:rsidP="00E714D7">
                              <w:pPr>
                                <w:jc w:val="center"/>
                                <w:rPr>
                                  <w:sz w:val="18"/>
                                  <w:szCs w:val="18"/>
                                </w:rPr>
                              </w:pPr>
                              <w:r>
                                <w:rPr>
                                  <w:rFonts w:hint="eastAsia"/>
                                  <w:sz w:val="18"/>
                                  <w:szCs w:val="18"/>
                                </w:rPr>
                                <w:t>定性描述</w:t>
                              </w:r>
                            </w:p>
                            <w:p w14:paraId="62FAFAAD" w14:textId="77777777" w:rsidR="00E714D7" w:rsidRPr="00745B5B" w:rsidRDefault="00E714D7" w:rsidP="00E714D7">
                              <w:pPr>
                                <w:jc w:val="center"/>
                                <w:rPr>
                                  <w:sz w:val="18"/>
                                  <w:szCs w:val="18"/>
                                </w:rPr>
                              </w:pPr>
                              <w:r>
                                <w:rPr>
                                  <w:rFonts w:hint="eastAsia"/>
                                  <w:sz w:val="18"/>
                                  <w:szCs w:val="18"/>
                                </w:rPr>
                                <w:t>——等势面</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39791715" name="文本框 2"/>
                        <wps:cNvSpPr txBox="1"/>
                        <wps:spPr>
                          <a:xfrm>
                            <a:off x="-320143" y="-1247486"/>
                            <a:ext cx="880830" cy="210841"/>
                          </a:xfrm>
                          <a:prstGeom prst="rect">
                            <a:avLst/>
                          </a:prstGeom>
                          <a:noFill/>
                          <a:ln w="12700">
                            <a:solidFill>
                              <a:prstClr val="black"/>
                            </a:solidFill>
                          </a:ln>
                        </wps:spPr>
                        <wps:txbx>
                          <w:txbxContent>
                            <w:p w14:paraId="43974EB6" w14:textId="77777777" w:rsidR="00E714D7" w:rsidRPr="00A83AA0" w:rsidRDefault="00E714D7" w:rsidP="00E714D7">
                              <w:pPr>
                                <w:jc w:val="center"/>
                                <w:rPr>
                                  <w:sz w:val="18"/>
                                  <w:szCs w:val="18"/>
                                  <w:vertAlign w:val="subscript"/>
                                </w:rPr>
                              </w:pPr>
                              <w:r>
                                <w:rPr>
                                  <w:rFonts w:hint="eastAsia"/>
                                  <w:sz w:val="18"/>
                                  <w:szCs w:val="18"/>
                                </w:rPr>
                                <w:t>电场力做功</w:t>
                              </w:r>
                              <w:r>
                                <w:rPr>
                                  <w:rFonts w:hint="eastAsia"/>
                                  <w:sz w:val="18"/>
                                  <w:szCs w:val="18"/>
                                </w:rPr>
                                <w:t xml:space="preserve"> </w:t>
                              </w:r>
                              <w:r>
                                <w:rPr>
                                  <w:i/>
                                  <w:iCs/>
                                  <w:sz w:val="18"/>
                                  <w:szCs w:val="18"/>
                                </w:rPr>
                                <w:t>W</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745857761" name="文本框 2"/>
                        <wps:cNvSpPr txBox="1"/>
                        <wps:spPr>
                          <a:xfrm>
                            <a:off x="-363415" y="-853711"/>
                            <a:ext cx="967212" cy="210841"/>
                          </a:xfrm>
                          <a:prstGeom prst="rect">
                            <a:avLst/>
                          </a:prstGeom>
                          <a:noFill/>
                          <a:ln w="12700">
                            <a:solidFill>
                              <a:prstClr val="black"/>
                            </a:solidFill>
                          </a:ln>
                        </wps:spPr>
                        <wps:txbx>
                          <w:txbxContent>
                            <w:p w14:paraId="63B5E136" w14:textId="77777777" w:rsidR="00E714D7" w:rsidRPr="00A83AA0" w:rsidRDefault="00E714D7" w:rsidP="00E714D7">
                              <w:pPr>
                                <w:jc w:val="center"/>
                                <w:rPr>
                                  <w:sz w:val="18"/>
                                  <w:szCs w:val="18"/>
                                  <w:vertAlign w:val="subscript"/>
                                </w:rPr>
                              </w:pPr>
                              <w:r>
                                <w:rPr>
                                  <w:rFonts w:hint="eastAsia"/>
                                  <w:sz w:val="18"/>
                                  <w:szCs w:val="18"/>
                                </w:rPr>
                                <w:t>电势能变化</w:t>
                              </w:r>
                              <w:r>
                                <w:rPr>
                                  <w:rFonts w:hint="eastAsia"/>
                                  <w:sz w:val="18"/>
                                  <w:szCs w:val="18"/>
                                </w:rPr>
                                <w:t xml:space="preserve"> </w:t>
                              </w:r>
                              <w:r>
                                <w:rPr>
                                  <w:rFonts w:cs="Times New Roman"/>
                                  <w:sz w:val="18"/>
                                  <w:szCs w:val="18"/>
                                </w:rPr>
                                <w:t>Δ</w:t>
                              </w:r>
                              <w:r w:rsidRPr="00A83AA0">
                                <w:rPr>
                                  <w:i/>
                                  <w:iCs/>
                                  <w:sz w:val="18"/>
                                  <w:szCs w:val="18"/>
                                </w:rPr>
                                <w:t>E</w:t>
                              </w:r>
                              <w:r>
                                <w:rPr>
                                  <w:sz w:val="18"/>
                                  <w:szCs w:val="18"/>
                                  <w:vertAlign w:val="subscript"/>
                                </w:rPr>
                                <w:t>p</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503852197" name="文本框 2"/>
                        <wps:cNvSpPr txBox="1"/>
                        <wps:spPr>
                          <a:xfrm>
                            <a:off x="-334754" y="-443610"/>
                            <a:ext cx="910047" cy="210841"/>
                          </a:xfrm>
                          <a:prstGeom prst="rect">
                            <a:avLst/>
                          </a:prstGeom>
                          <a:noFill/>
                          <a:ln w="12700">
                            <a:solidFill>
                              <a:prstClr val="black"/>
                            </a:solidFill>
                          </a:ln>
                        </wps:spPr>
                        <wps:txbx>
                          <w:txbxContent>
                            <w:p w14:paraId="0083EC7C" w14:textId="77777777" w:rsidR="00E714D7" w:rsidRPr="00A83AA0" w:rsidRDefault="00E714D7" w:rsidP="00E714D7">
                              <w:pPr>
                                <w:jc w:val="center"/>
                                <w:rPr>
                                  <w:sz w:val="18"/>
                                  <w:szCs w:val="18"/>
                                </w:rPr>
                              </w:pPr>
                              <w:r>
                                <w:rPr>
                                  <w:rFonts w:hint="eastAsia"/>
                                  <w:sz w:val="18"/>
                                  <w:szCs w:val="18"/>
                                </w:rPr>
                                <w:t>电势能</w:t>
                              </w:r>
                              <w:r>
                                <w:rPr>
                                  <w:rFonts w:hint="eastAsia"/>
                                  <w:sz w:val="18"/>
                                  <w:szCs w:val="18"/>
                                </w:rPr>
                                <w:t xml:space="preserve"> </w:t>
                              </w:r>
                              <w:r w:rsidRPr="00A83AA0">
                                <w:rPr>
                                  <w:i/>
                                  <w:iCs/>
                                  <w:sz w:val="18"/>
                                  <w:szCs w:val="18"/>
                                </w:rPr>
                                <w:t>E</w:t>
                              </w:r>
                              <w:r>
                                <w:rPr>
                                  <w:sz w:val="18"/>
                                  <w:szCs w:val="18"/>
                                  <w:vertAlign w:val="subscript"/>
                                </w:rPr>
                                <w:t>p</w:t>
                              </w:r>
                              <w:r>
                                <w:rPr>
                                  <w:sz w:val="18"/>
                                  <w:szCs w:val="18"/>
                                </w:rPr>
                                <w:t xml:space="preserve"> = </w:t>
                              </w:r>
                              <w:r w:rsidRPr="00A83AA0">
                                <w:rPr>
                                  <w:i/>
                                  <w:iCs/>
                                  <w:sz w:val="18"/>
                                  <w:szCs w:val="18"/>
                                </w:rPr>
                                <w:t>q</w:t>
                              </w:r>
                              <w:r w:rsidRPr="00A83AA0">
                                <w:rPr>
                                  <w:rFonts w:cs="Times New Roman"/>
                                  <w:i/>
                                  <w:iCs/>
                                  <w:sz w:val="18"/>
                                  <w:szCs w:val="18"/>
                                </w:rPr>
                                <w:t>φ</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734749917" name="文本框 2"/>
                        <wps:cNvSpPr txBox="1"/>
                        <wps:spPr>
                          <a:xfrm>
                            <a:off x="-1467114" y="-444676"/>
                            <a:ext cx="500391" cy="210865"/>
                          </a:xfrm>
                          <a:prstGeom prst="rect">
                            <a:avLst/>
                          </a:prstGeom>
                          <a:noFill/>
                          <a:ln w="12700">
                            <a:solidFill>
                              <a:prstClr val="black"/>
                            </a:solidFill>
                          </a:ln>
                        </wps:spPr>
                        <wps:txbx>
                          <w:txbxContent>
                            <w:p w14:paraId="7CF283D9" w14:textId="77777777" w:rsidR="00E714D7" w:rsidRPr="00745B5B" w:rsidRDefault="00E714D7" w:rsidP="00E714D7">
                              <w:pPr>
                                <w:jc w:val="center"/>
                                <w:rPr>
                                  <w:sz w:val="18"/>
                                  <w:szCs w:val="18"/>
                                </w:rPr>
                              </w:pPr>
                              <w:r>
                                <w:rPr>
                                  <w:rFonts w:hint="eastAsia"/>
                                  <w:sz w:val="18"/>
                                  <w:szCs w:val="18"/>
                                </w:rPr>
                                <w:t>点电荷</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114389191" name="文本框 2"/>
                        <wps:cNvSpPr txBox="1"/>
                        <wps:spPr>
                          <a:xfrm>
                            <a:off x="-1580748" y="-126247"/>
                            <a:ext cx="729062" cy="210865"/>
                          </a:xfrm>
                          <a:prstGeom prst="rect">
                            <a:avLst/>
                          </a:prstGeom>
                          <a:noFill/>
                          <a:ln w="12700">
                            <a:solidFill>
                              <a:prstClr val="black"/>
                            </a:solidFill>
                          </a:ln>
                        </wps:spPr>
                        <wps:txbx>
                          <w:txbxContent>
                            <w:p w14:paraId="1C2251B7" w14:textId="77777777" w:rsidR="00E714D7" w:rsidRPr="00745B5B" w:rsidRDefault="00E714D7" w:rsidP="00E714D7">
                              <w:pPr>
                                <w:jc w:val="center"/>
                                <w:rPr>
                                  <w:sz w:val="18"/>
                                  <w:szCs w:val="18"/>
                                </w:rPr>
                              </w:pPr>
                              <w:r>
                                <w:rPr>
                                  <w:rFonts w:hint="eastAsia"/>
                                  <w:sz w:val="18"/>
                                  <w:szCs w:val="18"/>
                                </w:rPr>
                                <w:t>试探电荷</w:t>
                              </w:r>
                              <w:r>
                                <w:rPr>
                                  <w:rFonts w:hint="eastAsia"/>
                                  <w:sz w:val="18"/>
                                  <w:szCs w:val="18"/>
                                </w:rPr>
                                <w:t xml:space="preserve"> </w:t>
                              </w:r>
                              <w:r w:rsidRPr="00A83AA0">
                                <w:rPr>
                                  <w:i/>
                                  <w:iCs/>
                                  <w:sz w:val="18"/>
                                  <w:szCs w:val="18"/>
                                </w:rPr>
                                <w:t>q</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91156834" name="文本框 2"/>
                        <wps:cNvSpPr txBox="1"/>
                        <wps:spPr>
                          <a:xfrm>
                            <a:off x="-1522898" y="-1922175"/>
                            <a:ext cx="614727" cy="210865"/>
                          </a:xfrm>
                          <a:prstGeom prst="rect">
                            <a:avLst/>
                          </a:prstGeom>
                          <a:noFill/>
                          <a:ln w="12700">
                            <a:solidFill>
                              <a:prstClr val="black"/>
                            </a:solidFill>
                          </a:ln>
                        </wps:spPr>
                        <wps:txbx>
                          <w:txbxContent>
                            <w:p w14:paraId="4A6AD5AC" w14:textId="77777777" w:rsidR="00E714D7" w:rsidRPr="00745B5B" w:rsidRDefault="00E714D7" w:rsidP="00E714D7">
                              <w:pPr>
                                <w:jc w:val="center"/>
                                <w:rPr>
                                  <w:sz w:val="18"/>
                                  <w:szCs w:val="18"/>
                                </w:rPr>
                              </w:pPr>
                              <w:r>
                                <w:rPr>
                                  <w:rFonts w:hint="eastAsia"/>
                                  <w:sz w:val="18"/>
                                  <w:szCs w:val="18"/>
                                </w:rPr>
                                <w:t>电荷守恒</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08615785" name="文本框 2"/>
                        <wps:cNvSpPr txBox="1"/>
                        <wps:spPr>
                          <a:xfrm>
                            <a:off x="-1462826" y="-1530205"/>
                            <a:ext cx="500391" cy="210865"/>
                          </a:xfrm>
                          <a:prstGeom prst="rect">
                            <a:avLst/>
                          </a:prstGeom>
                          <a:noFill/>
                          <a:ln w="12700">
                            <a:solidFill>
                              <a:prstClr val="black"/>
                            </a:solidFill>
                          </a:ln>
                        </wps:spPr>
                        <wps:txbx>
                          <w:txbxContent>
                            <w:p w14:paraId="6F117BA5" w14:textId="77777777" w:rsidR="00E714D7" w:rsidRPr="00745B5B" w:rsidRDefault="00E714D7" w:rsidP="00E714D7">
                              <w:pPr>
                                <w:jc w:val="center"/>
                                <w:rPr>
                                  <w:sz w:val="18"/>
                                  <w:szCs w:val="18"/>
                                </w:rPr>
                              </w:pPr>
                              <w:r>
                                <w:rPr>
                                  <w:rFonts w:hint="eastAsia"/>
                                  <w:sz w:val="18"/>
                                  <w:szCs w:val="18"/>
                                </w:rPr>
                                <w:t>电荷量</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109924081" name="文本框 2"/>
                        <wps:cNvSpPr txBox="1"/>
                        <wps:spPr>
                          <a:xfrm>
                            <a:off x="-1462829" y="-1155892"/>
                            <a:ext cx="500391" cy="210865"/>
                          </a:xfrm>
                          <a:prstGeom prst="rect">
                            <a:avLst/>
                          </a:prstGeom>
                          <a:noFill/>
                          <a:ln w="12700">
                            <a:solidFill>
                              <a:prstClr val="black"/>
                            </a:solidFill>
                          </a:ln>
                        </wps:spPr>
                        <wps:txbx>
                          <w:txbxContent>
                            <w:p w14:paraId="719E1130" w14:textId="77777777" w:rsidR="00E714D7" w:rsidRPr="00745B5B" w:rsidRDefault="00E714D7" w:rsidP="00E714D7">
                              <w:pPr>
                                <w:jc w:val="center"/>
                                <w:rPr>
                                  <w:sz w:val="18"/>
                                  <w:szCs w:val="18"/>
                                </w:rPr>
                              </w:pPr>
                              <w:r>
                                <w:rPr>
                                  <w:rFonts w:hint="eastAsia"/>
                                  <w:sz w:val="18"/>
                                  <w:szCs w:val="18"/>
                                </w:rPr>
                                <w:t>元电荷</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485371569" name="文本框 2"/>
                        <wps:cNvSpPr txBox="1"/>
                        <wps:spPr>
                          <a:xfrm>
                            <a:off x="-1522940" y="-2433277"/>
                            <a:ext cx="614726" cy="409028"/>
                          </a:xfrm>
                          <a:prstGeom prst="rect">
                            <a:avLst/>
                          </a:prstGeom>
                          <a:noFill/>
                          <a:ln w="12700">
                            <a:solidFill>
                              <a:prstClr val="black"/>
                            </a:solidFill>
                          </a:ln>
                        </wps:spPr>
                        <wps:txbx>
                          <w:txbxContent>
                            <w:p w14:paraId="054A43D9" w14:textId="77777777" w:rsidR="00E714D7" w:rsidRDefault="00E714D7" w:rsidP="00E714D7">
                              <w:pPr>
                                <w:jc w:val="center"/>
                                <w:rPr>
                                  <w:sz w:val="18"/>
                                  <w:szCs w:val="18"/>
                                </w:rPr>
                              </w:pPr>
                              <w:r>
                                <w:rPr>
                                  <w:rFonts w:hint="eastAsia"/>
                                  <w:sz w:val="18"/>
                                  <w:szCs w:val="18"/>
                                </w:rPr>
                                <w:t>静电产生</w:t>
                              </w:r>
                            </w:p>
                            <w:p w14:paraId="0D19820D" w14:textId="77777777" w:rsidR="00E714D7" w:rsidRPr="00745B5B" w:rsidRDefault="00E714D7" w:rsidP="00E714D7">
                              <w:pPr>
                                <w:jc w:val="center"/>
                                <w:rPr>
                                  <w:sz w:val="18"/>
                                  <w:szCs w:val="18"/>
                                </w:rPr>
                              </w:pPr>
                              <w:r>
                                <w:rPr>
                                  <w:rFonts w:hint="eastAsia"/>
                                  <w:sz w:val="18"/>
                                  <w:szCs w:val="18"/>
                                </w:rPr>
                                <w:t>两种电荷</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765170534" name="文本框 2"/>
                        <wps:cNvSpPr txBox="1"/>
                        <wps:spPr>
                          <a:xfrm>
                            <a:off x="-711162" y="-2431494"/>
                            <a:ext cx="614727" cy="409028"/>
                          </a:xfrm>
                          <a:prstGeom prst="rect">
                            <a:avLst/>
                          </a:prstGeom>
                          <a:noFill/>
                          <a:ln w="12700">
                            <a:solidFill>
                              <a:prstClr val="black"/>
                            </a:solidFill>
                          </a:ln>
                        </wps:spPr>
                        <wps:txbx>
                          <w:txbxContent>
                            <w:p w14:paraId="35F52E41" w14:textId="77777777" w:rsidR="00E714D7" w:rsidRDefault="00E714D7" w:rsidP="00E714D7">
                              <w:pPr>
                                <w:jc w:val="center"/>
                                <w:rPr>
                                  <w:sz w:val="18"/>
                                  <w:szCs w:val="18"/>
                                </w:rPr>
                              </w:pPr>
                              <w:r>
                                <w:rPr>
                                  <w:rFonts w:hint="eastAsia"/>
                                  <w:sz w:val="18"/>
                                  <w:szCs w:val="18"/>
                                </w:rPr>
                                <w:t>静电利用</w:t>
                              </w:r>
                            </w:p>
                            <w:p w14:paraId="19FC4C42" w14:textId="77777777" w:rsidR="00E714D7" w:rsidRPr="00745B5B" w:rsidRDefault="00E714D7" w:rsidP="00E714D7">
                              <w:pPr>
                                <w:jc w:val="center"/>
                                <w:rPr>
                                  <w:sz w:val="18"/>
                                  <w:szCs w:val="18"/>
                                </w:rPr>
                              </w:pPr>
                              <w:r>
                                <w:rPr>
                                  <w:rFonts w:hint="eastAsia"/>
                                  <w:sz w:val="18"/>
                                  <w:szCs w:val="18"/>
                                </w:rPr>
                                <w:t>与防护</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002617745" name="文本框 2"/>
                        <wps:cNvSpPr txBox="1"/>
                        <wps:spPr>
                          <a:xfrm>
                            <a:off x="290474" y="-1833820"/>
                            <a:ext cx="500391" cy="409028"/>
                          </a:xfrm>
                          <a:prstGeom prst="rect">
                            <a:avLst/>
                          </a:prstGeom>
                          <a:noFill/>
                          <a:ln w="12700">
                            <a:solidFill>
                              <a:prstClr val="black"/>
                            </a:solidFill>
                          </a:ln>
                        </wps:spPr>
                        <wps:txbx>
                          <w:txbxContent>
                            <w:p w14:paraId="2B4162B4" w14:textId="77777777" w:rsidR="00E714D7" w:rsidRDefault="00E714D7" w:rsidP="00E714D7">
                              <w:pPr>
                                <w:jc w:val="center"/>
                                <w:rPr>
                                  <w:sz w:val="18"/>
                                  <w:szCs w:val="18"/>
                                </w:rPr>
                              </w:pPr>
                              <w:r>
                                <w:rPr>
                                  <w:rFonts w:hint="eastAsia"/>
                                  <w:sz w:val="18"/>
                                  <w:szCs w:val="18"/>
                                </w:rPr>
                                <w:t>电场力</w:t>
                              </w:r>
                            </w:p>
                            <w:p w14:paraId="06745BB3" w14:textId="77777777" w:rsidR="00E714D7" w:rsidRPr="00745B5B" w:rsidRDefault="00E714D7" w:rsidP="00E714D7">
                              <w:pPr>
                                <w:jc w:val="center"/>
                                <w:rPr>
                                  <w:sz w:val="18"/>
                                  <w:szCs w:val="18"/>
                                </w:rPr>
                              </w:pPr>
                              <w:r w:rsidRPr="00A83AA0">
                                <w:rPr>
                                  <w:rFonts w:hint="eastAsia"/>
                                  <w:i/>
                                  <w:iCs/>
                                  <w:sz w:val="18"/>
                                  <w:szCs w:val="18"/>
                                </w:rPr>
                                <w:t>F</w:t>
                              </w:r>
                              <w:r>
                                <w:rPr>
                                  <w:sz w:val="18"/>
                                  <w:szCs w:val="18"/>
                                </w:rPr>
                                <w:t xml:space="preserve"> = </w:t>
                              </w:r>
                              <w:r w:rsidRPr="00A83AA0">
                                <w:rPr>
                                  <w:i/>
                                  <w:iCs/>
                                  <w:sz w:val="18"/>
                                  <w:szCs w:val="18"/>
                                </w:rPr>
                                <w:t>qE</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080395526" name="文本框 2"/>
                        <wps:cNvSpPr txBox="1"/>
                        <wps:spPr>
                          <a:xfrm>
                            <a:off x="-91208" y="-2798360"/>
                            <a:ext cx="386100" cy="210892"/>
                          </a:xfrm>
                          <a:prstGeom prst="rect">
                            <a:avLst/>
                          </a:prstGeom>
                          <a:noFill/>
                          <a:ln w="12700">
                            <a:noFill/>
                          </a:ln>
                        </wps:spPr>
                        <wps:txbx>
                          <w:txbxContent>
                            <w:p w14:paraId="358B14C9" w14:textId="77777777" w:rsidR="00E714D7" w:rsidRPr="00745B5B" w:rsidRDefault="00E714D7" w:rsidP="00E714D7">
                              <w:pPr>
                                <w:jc w:val="center"/>
                                <w:rPr>
                                  <w:sz w:val="18"/>
                                  <w:szCs w:val="18"/>
                                </w:rPr>
                              </w:pPr>
                              <w:r>
                                <w:rPr>
                                  <w:rFonts w:hint="eastAsia"/>
                                  <w:sz w:val="18"/>
                                  <w:szCs w:val="18"/>
                                </w:rPr>
                                <w:t>产生</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58110380" name="文本框 2"/>
                        <wps:cNvSpPr txBox="1"/>
                        <wps:spPr>
                          <a:xfrm>
                            <a:off x="-95627" y="-2595968"/>
                            <a:ext cx="386100" cy="210892"/>
                          </a:xfrm>
                          <a:prstGeom prst="rect">
                            <a:avLst/>
                          </a:prstGeom>
                          <a:noFill/>
                          <a:ln w="12700">
                            <a:noFill/>
                          </a:ln>
                        </wps:spPr>
                        <wps:txbx>
                          <w:txbxContent>
                            <w:p w14:paraId="7B2F5C84" w14:textId="77777777" w:rsidR="00E714D7" w:rsidRPr="00745B5B" w:rsidRDefault="00E714D7" w:rsidP="00E714D7">
                              <w:pPr>
                                <w:jc w:val="center"/>
                                <w:rPr>
                                  <w:sz w:val="18"/>
                                  <w:szCs w:val="18"/>
                                </w:rPr>
                              </w:pPr>
                              <w:r>
                                <w:rPr>
                                  <w:rFonts w:hint="eastAsia"/>
                                  <w:sz w:val="18"/>
                                  <w:szCs w:val="18"/>
                                </w:rPr>
                                <w:t>作用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89931931" name="文本框 2"/>
                        <wps:cNvSpPr txBox="1"/>
                        <wps:spPr>
                          <a:xfrm>
                            <a:off x="-711219" y="-1935597"/>
                            <a:ext cx="726606" cy="607268"/>
                          </a:xfrm>
                          <a:prstGeom prst="rect">
                            <a:avLst/>
                          </a:prstGeom>
                          <a:noFill/>
                          <a:ln w="12700">
                            <a:solidFill>
                              <a:prstClr val="black"/>
                            </a:solidFill>
                          </a:ln>
                        </wps:spPr>
                        <wps:txbx>
                          <w:txbxContent>
                            <w:p w14:paraId="28A0FEDE" w14:textId="77777777" w:rsidR="00E714D7" w:rsidRDefault="00E714D7" w:rsidP="00E714D7">
                              <w:pPr>
                                <w:jc w:val="center"/>
                                <w:rPr>
                                  <w:sz w:val="18"/>
                                  <w:szCs w:val="18"/>
                                </w:rPr>
                              </w:pPr>
                              <w:r>
                                <w:rPr>
                                  <w:rFonts w:hint="eastAsia"/>
                                  <w:sz w:val="18"/>
                                  <w:szCs w:val="18"/>
                                </w:rPr>
                                <w:t>库仑定律</w:t>
                              </w:r>
                            </w:p>
                            <w:p w14:paraId="435E483D" w14:textId="77777777" w:rsidR="00E714D7" w:rsidRPr="00745B5B" w:rsidRDefault="00E714D7" w:rsidP="00E714D7">
                              <w:pPr>
                                <w:jc w:val="center"/>
                                <w:rPr>
                                  <w:sz w:val="18"/>
                                  <w:szCs w:val="18"/>
                                </w:rPr>
                              </w:pPr>
                              <w:r>
                                <w:rPr>
                                  <w:i/>
                                  <w:iCs/>
                                  <w:sz w:val="18"/>
                                  <w:szCs w:val="18"/>
                                </w:rPr>
                                <w:t>F</w:t>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EQ \F(</w:instrText>
                              </w:r>
                              <w:r w:rsidRPr="00DD13D3">
                                <w:rPr>
                                  <w:i/>
                                  <w:iCs/>
                                  <w:sz w:val="18"/>
                                  <w:szCs w:val="18"/>
                                </w:rPr>
                                <w:instrText>kQ</w:instrText>
                              </w:r>
                              <w:r>
                                <w:rPr>
                                  <w:sz w:val="18"/>
                                  <w:szCs w:val="18"/>
                                  <w:vertAlign w:val="subscript"/>
                                </w:rPr>
                                <w:instrText>1</w:instrText>
                              </w:r>
                              <w:r w:rsidRPr="00DD13D3">
                                <w:rPr>
                                  <w:i/>
                                  <w:iCs/>
                                  <w:sz w:val="18"/>
                                  <w:szCs w:val="18"/>
                                </w:rPr>
                                <w:instrText>Q</w:instrText>
                              </w:r>
                              <w:r>
                                <w:rPr>
                                  <w:sz w:val="18"/>
                                  <w:szCs w:val="18"/>
                                  <w:vertAlign w:val="subscript"/>
                                </w:rPr>
                                <w:instrText>2</w:instrText>
                              </w:r>
                              <w:r>
                                <w:rPr>
                                  <w:sz w:val="18"/>
                                  <w:szCs w:val="18"/>
                                </w:rPr>
                                <w:instrText>,</w:instrText>
                              </w:r>
                              <w:r w:rsidRPr="00DD13D3">
                                <w:rPr>
                                  <w:i/>
                                  <w:iCs/>
                                  <w:sz w:val="18"/>
                                  <w:szCs w:val="18"/>
                                </w:rPr>
                                <w:instrText>r</w:instrText>
                              </w:r>
                              <w:r>
                                <w:rPr>
                                  <w:sz w:val="18"/>
                                  <w:szCs w:val="18"/>
                                  <w:vertAlign w:val="superscript"/>
                                </w:rPr>
                                <w:instrText>2</w:instrText>
                              </w:r>
                              <w:r>
                                <w:rPr>
                                  <w:sz w:val="18"/>
                                  <w:szCs w:val="18"/>
                                </w:rPr>
                                <w:instrText xml:space="preserve">) </w:instrText>
                              </w:r>
                              <w:r>
                                <w:rPr>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6122083" name="文本框 2"/>
                        <wps:cNvSpPr txBox="1"/>
                        <wps:spPr>
                          <a:xfrm>
                            <a:off x="-272734" y="-26915"/>
                            <a:ext cx="786322" cy="210892"/>
                          </a:xfrm>
                          <a:prstGeom prst="rect">
                            <a:avLst/>
                          </a:prstGeom>
                          <a:noFill/>
                          <a:ln w="12700">
                            <a:solidFill>
                              <a:prstClr val="black"/>
                            </a:solidFill>
                          </a:ln>
                        </wps:spPr>
                        <wps:txbx>
                          <w:txbxContent>
                            <w:p w14:paraId="6FB2CB3C" w14:textId="77777777" w:rsidR="00E714D7" w:rsidRPr="00745B5B" w:rsidRDefault="00E714D7" w:rsidP="00E714D7">
                              <w:pPr>
                                <w:jc w:val="center"/>
                                <w:rPr>
                                  <w:sz w:val="18"/>
                                  <w:szCs w:val="18"/>
                                </w:rPr>
                              </w:pPr>
                              <w:r>
                                <w:rPr>
                                  <w:rFonts w:hint="eastAsia"/>
                                  <w:sz w:val="18"/>
                                  <w:szCs w:val="18"/>
                                </w:rPr>
                                <w:t>电容器</w:t>
                              </w:r>
                              <w:r>
                                <w:rPr>
                                  <w:rFonts w:hint="eastAsia"/>
                                  <w:sz w:val="18"/>
                                  <w:szCs w:val="18"/>
                                </w:rPr>
                                <w:t xml:space="preserve"> </w:t>
                              </w:r>
                              <w:r>
                                <w:rPr>
                                  <w:rFonts w:hint="eastAsia"/>
                                  <w:sz w:val="18"/>
                                  <w:szCs w:val="18"/>
                                </w:rPr>
                                <w:t>电容</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95645577" name="文本框 1"/>
                        <wps:cNvSpPr txBox="1"/>
                        <wps:spPr>
                          <a:xfrm>
                            <a:off x="2143408" y="-1079011"/>
                            <a:ext cx="289288" cy="656683"/>
                          </a:xfrm>
                          <a:prstGeom prst="ellipse">
                            <a:avLst/>
                          </a:prstGeom>
                          <a:noFill/>
                          <a:ln w="6350">
                            <a:solidFill>
                              <a:prstClr val="black"/>
                            </a:solidFill>
                            <a:prstDash val="dash"/>
                          </a:ln>
                        </wps:spPr>
                        <wps:txbx>
                          <w:txbxContent>
                            <w:p w14:paraId="5E1579B6" w14:textId="77777777" w:rsidR="00E714D7" w:rsidRPr="00745B5B" w:rsidRDefault="00E714D7" w:rsidP="00E714D7">
                              <w:pPr>
                                <w:jc w:val="center"/>
                                <w:rPr>
                                  <w:sz w:val="18"/>
                                  <w:szCs w:val="18"/>
                                </w:rPr>
                              </w:pPr>
                              <w:r>
                                <w:rPr>
                                  <w:rFonts w:hint="eastAsia"/>
                                  <w:sz w:val="18"/>
                                  <w:szCs w:val="18"/>
                                </w:rPr>
                                <w:t>比值定义</w:t>
                              </w:r>
                            </w:p>
                          </w:txbxContent>
                        </wps:txbx>
                        <wps:bodyPr rot="0" spcFirstLastPara="0" vertOverflow="overflow" horzOverflow="overflow" vert="eaVert" wrap="none" lIns="0" tIns="0" rIns="0" bIns="0" numCol="1" spcCol="0" rtlCol="0" fromWordArt="0" anchor="ctr" anchorCtr="0" forceAA="0" compatLnSpc="1">
                          <a:prstTxWarp prst="textNoShape">
                            <a:avLst/>
                          </a:prstTxWarp>
                          <a:spAutoFit/>
                        </wps:bodyPr>
                      </wps:wsp>
                      <wps:wsp>
                        <wps:cNvPr id="1783570162" name="连接符: 肘形 4"/>
                        <wps:cNvCnPr/>
                        <wps:spPr>
                          <a:xfrm flipV="1">
                            <a:off x="-908262" y="-2482957"/>
                            <a:ext cx="98514" cy="254187"/>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503495" name="连接符: 肘形 4"/>
                        <wps:cNvCnPr/>
                        <wps:spPr>
                          <a:xfrm rot="16200000" flipV="1">
                            <a:off x="-1266625" y="-1973243"/>
                            <a:ext cx="102074" cy="4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8878822" name="连接符: 肘形 4"/>
                        <wps:cNvCnPr/>
                        <wps:spPr>
                          <a:xfrm flipV="1">
                            <a:off x="-962480" y="-2482957"/>
                            <a:ext cx="152732" cy="1058168"/>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96818917" name="连接符: 肘形 4"/>
                        <wps:cNvCnPr/>
                        <wps:spPr>
                          <a:xfrm rot="10800000">
                            <a:off x="-809748" y="-2482956"/>
                            <a:ext cx="98528" cy="25597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8439265" name="连接符: 肘形 4"/>
                        <wps:cNvCnPr/>
                        <wps:spPr>
                          <a:xfrm rot="10800000">
                            <a:off x="-809696" y="-2482952"/>
                            <a:ext cx="98476" cy="85099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6290906" name="连接符: 肘形 4"/>
                        <wps:cNvCnPr/>
                        <wps:spPr>
                          <a:xfrm rot="5400000" flipH="1" flipV="1">
                            <a:off x="-1294388" y="-1237637"/>
                            <a:ext cx="163446" cy="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120767" name="连接符: 肘形 4"/>
                        <wps:cNvCnPr/>
                        <wps:spPr>
                          <a:xfrm rot="10800000">
                            <a:off x="-809747" y="-2482957"/>
                            <a:ext cx="489529" cy="134087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7370327" name="连接符: 肘形 4"/>
                        <wps:cNvCnPr/>
                        <wps:spPr>
                          <a:xfrm rot="10800000">
                            <a:off x="-809694" y="-2482952"/>
                            <a:ext cx="446280" cy="1734664"/>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365671" name="连接符: 肘形 4"/>
                        <wps:cNvCnPr/>
                        <wps:spPr>
                          <a:xfrm rot="10800000">
                            <a:off x="-809747" y="-2482957"/>
                            <a:ext cx="474918" cy="2144735"/>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1662770" name="连接符: 肘形 4"/>
                        <wps:cNvCnPr/>
                        <wps:spPr>
                          <a:xfrm rot="10800000">
                            <a:off x="-809748" y="-2482957"/>
                            <a:ext cx="536936" cy="2561451"/>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45660485" name="连接符: 肘形 4"/>
                        <wps:cNvCnPr/>
                        <wps:spPr>
                          <a:xfrm rot="10800000">
                            <a:off x="-809748" y="-2482956"/>
                            <a:ext cx="222353" cy="3108643"/>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603835" name="连接符: 肘形 4"/>
                        <wps:cNvCnPr/>
                        <wps:spPr>
                          <a:xfrm rot="10800000">
                            <a:off x="-966723" y="-339242"/>
                            <a:ext cx="631969" cy="105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14463928" name="连接符: 肘形 4"/>
                        <wps:cNvCnPr/>
                        <wps:spPr>
                          <a:xfrm rot="16200000" flipV="1">
                            <a:off x="-1270348" y="-180380"/>
                            <a:ext cx="107564" cy="70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22368763" name="连接符: 肘形 4"/>
                        <wps:cNvCnPr/>
                        <wps:spPr>
                          <a:xfrm rot="10800000">
                            <a:off x="966439" y="-2482943"/>
                            <a:ext cx="287919" cy="25593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6464077" name="连接符: 肘形 4"/>
                        <wps:cNvCnPr/>
                        <wps:spPr>
                          <a:xfrm rot="10800000">
                            <a:off x="966440" y="-2482942"/>
                            <a:ext cx="143711" cy="851446"/>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8577861" name="连接符: 肘形 4"/>
                        <wps:cNvCnPr/>
                        <wps:spPr>
                          <a:xfrm rot="10800000">
                            <a:off x="966440" y="-2482942"/>
                            <a:ext cx="279651" cy="1342908"/>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9690243" name="连接符: 肘形 4"/>
                        <wps:cNvCnPr/>
                        <wps:spPr>
                          <a:xfrm rot="10800000">
                            <a:off x="966439" y="-2482942"/>
                            <a:ext cx="241898" cy="2143640"/>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41853350" name="连接符: 肘形 4"/>
                        <wps:cNvCnPr/>
                        <wps:spPr>
                          <a:xfrm rot="10800000">
                            <a:off x="966440" y="-2482942"/>
                            <a:ext cx="287936" cy="2914683"/>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398797" name="连接符: 肘形 4"/>
                        <wps:cNvCnPr/>
                        <wps:spPr>
                          <a:xfrm rot="10800000">
                            <a:off x="15388" y="-1631963"/>
                            <a:ext cx="275087" cy="265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810292" name="连接符: 肘形 4"/>
                        <wps:cNvCnPr/>
                        <wps:spPr>
                          <a:xfrm rot="10800000" flipV="1">
                            <a:off x="790867" y="-1631498"/>
                            <a:ext cx="319284" cy="219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88521703" name="连接符: 肘形 4"/>
                        <wps:cNvCnPr/>
                        <wps:spPr>
                          <a:xfrm rot="10800000">
                            <a:off x="560391" y="-1142204"/>
                            <a:ext cx="685323" cy="203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7357967" name="连接符: 肘形 4"/>
                        <wps:cNvCnPr/>
                        <wps:spPr>
                          <a:xfrm rot="10800000" flipV="1">
                            <a:off x="575293" y="-339304"/>
                            <a:ext cx="633043" cy="111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62826610" name="连接符: 肘形 4"/>
                        <wps:cNvCnPr/>
                        <wps:spPr>
                          <a:xfrm flipV="1">
                            <a:off x="513244" y="-2482968"/>
                            <a:ext cx="452788" cy="2561255"/>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0192760" name="连接符: 肘形 4"/>
                        <wps:cNvCnPr/>
                        <wps:spPr>
                          <a:xfrm flipV="1">
                            <a:off x="827285" y="-2482968"/>
                            <a:ext cx="138746" cy="3108409"/>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1635195" name="连接符: 肘形 4"/>
                        <wps:cNvCnPr/>
                        <wps:spPr>
                          <a:xfrm rot="5400000">
                            <a:off x="28484" y="-945375"/>
                            <a:ext cx="182920" cy="8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3330381" name="连接符: 肘形 4"/>
                        <wps:cNvCnPr/>
                        <wps:spPr>
                          <a:xfrm rot="16200000" flipV="1">
                            <a:off x="20321" y="-543470"/>
                            <a:ext cx="199241" cy="7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13374857" name="连接符: 肘形 4"/>
                        <wps:cNvCnPr/>
                        <wps:spPr>
                          <a:xfrm rot="16200000" flipV="1">
                            <a:off x="17141" y="-130147"/>
                            <a:ext cx="205837" cy="15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501822" name="连接符: 肘形 4"/>
                        <wps:cNvCnPr/>
                        <wps:spPr>
                          <a:xfrm>
                            <a:off x="2128665" y="-1631497"/>
                            <a:ext cx="159387" cy="552487"/>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90767066" name="连接符: 肘形 4"/>
                        <wps:cNvCnPr/>
                        <wps:spPr>
                          <a:xfrm>
                            <a:off x="1991631" y="-1140035"/>
                            <a:ext cx="296422" cy="61025"/>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747357768" name="连接符: 肘形 4"/>
                        <wps:cNvCnPr/>
                        <wps:spPr>
                          <a:xfrm flipV="1">
                            <a:off x="2030096" y="-422327"/>
                            <a:ext cx="257956" cy="83023"/>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33160661" name="连接符: 肘形 4"/>
                        <wps:cNvCnPr/>
                        <wps:spPr>
                          <a:xfrm flipV="1">
                            <a:off x="513245" y="-422528"/>
                            <a:ext cx="1774513" cy="457629"/>
                          </a:xfrm>
                          <a:prstGeom prst="bentConnector2">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760371318" name="连接符: 肘形 4"/>
                        <wps:cNvCnPr/>
                        <wps:spPr>
                          <a:xfrm rot="16200000" flipV="1">
                            <a:off x="1575385" y="-1979080"/>
                            <a:ext cx="87456" cy="58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5943177" name="连接符: 肘形 4"/>
                        <wps:cNvCnPr/>
                        <wps:spPr>
                          <a:xfrm rot="5400000" flipH="1" flipV="1">
                            <a:off x="1577648" y="-1287098"/>
                            <a:ext cx="82474" cy="54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057761" name="连接符: 肘形 4"/>
                        <wps:cNvCnPr/>
                        <wps:spPr>
                          <a:xfrm rot="16200000" flipH="1">
                            <a:off x="1423163" y="-838919"/>
                            <a:ext cx="391751" cy="35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6120409" name="连接符: 肘形 4"/>
                        <wps:cNvCnPr/>
                        <wps:spPr>
                          <a:xfrm rot="5400000">
                            <a:off x="1487319" y="95343"/>
                            <a:ext cx="262972" cy="32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1534392" name="连接符: 肘形 4"/>
                        <wps:cNvCnPr/>
                        <wps:spPr>
                          <a:xfrm rot="16200000" flipH="1">
                            <a:off x="-70949" y="-1438694"/>
                            <a:ext cx="381782" cy="36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E67A6EE" id="_x0000_s1659" style="width:345.95pt;height:277.8pt;mso-position-horizontal-relative:char;mso-position-vertical-relative:line" coordorigin="-19630,-27983" coordsize="43957,35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">
                <v:oval id="文本框 1" o:spid="_x0000_s1660" style="position:absolute;left:-19630;top:-6664;width:2893;height:65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" filled="f" strokeweight=".5pt">
                  <v:stroke dashstyle="dash"/>
                  <v:textbox style="layout-flow:vertical-ideographic;mso-fit-shape-to-text:t" inset="0,0,0,0">
                    <w:txbxContent>
                      <w:p w14:paraId="33558BA5" w14:textId="77777777" w:rsidR="00E714D7" w:rsidRPr="00745B5B" w:rsidRDefault="00E714D7" w:rsidP="00E714D7">
                        <w:pPr>
                          <w:jc w:val="center"/>
                          <w:rPr>
                            <w:sz w:val="18"/>
                            <w:szCs w:val="18"/>
                          </w:rPr>
                        </w:pPr>
                        <w:r>
                          <w:rPr>
                            <w:rFonts w:hint="eastAsia"/>
                            <w:sz w:val="18"/>
                            <w:szCs w:val="18"/>
                          </w:rPr>
                          <w:t>物理模型</w:t>
                        </w:r>
                      </w:p>
                    </w:txbxContent>
                  </v:textbox>
                </v:oval>
                <v:shape id="文本框 2" o:spid="_x0000_s1661" type="#_x0000_t202" style="position:absolute;left:-10026;top:-26937;width:385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" filled="f" strokeweight="1pt">
                  <v:textbox style="mso-fit-shape-to-text:t" inset="2mm,0,2mm,0">
                    <w:txbxContent>
                      <w:p w14:paraId="3225259A" w14:textId="77777777" w:rsidR="00E714D7" w:rsidRPr="00745B5B" w:rsidRDefault="00E714D7" w:rsidP="00E714D7">
                        <w:pPr>
                          <w:jc w:val="center"/>
                          <w:rPr>
                            <w:sz w:val="18"/>
                            <w:szCs w:val="18"/>
                          </w:rPr>
                        </w:pPr>
                        <w:r>
                          <w:rPr>
                            <w:rFonts w:hint="eastAsia"/>
                            <w:sz w:val="18"/>
                            <w:szCs w:val="18"/>
                          </w:rPr>
                          <w:t>电荷</w:t>
                        </w:r>
                      </w:p>
                    </w:txbxContent>
                  </v:textbox>
                </v:shape>
                <v:shape id="连接符: 肘形 4" o:spid="_x0000_s1662" type="#_x0000_t34" style="position:absolute;left:-6167;top:-25883;width:13900;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" strokecolor="black [3213]" strokeweight=".5pt"/>
                <v:shape id="连接符: 肘形 4" o:spid="_x0000_s1663" type="#_x0000_t34" style="position:absolute;left:-16737;top:-3392;width:2066;height:1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" strokecolor="black [3213]" strokeweight=".5pt">
                  <v:stroke dashstyle="dash"/>
                </v:shape>
                <v:shape id="文本框 2" o:spid="_x0000_s1664" type="#_x0000_t202" style="position:absolute;left:7734;top:-26937;width:3860;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" filled="f" strokeweight="1pt">
                  <v:textbox style="mso-fit-shape-to-text:t" inset="2mm,0,2mm,0">
                    <w:txbxContent>
                      <w:p w14:paraId="32685C20" w14:textId="77777777" w:rsidR="00E714D7" w:rsidRPr="00745B5B" w:rsidRDefault="00E714D7" w:rsidP="00E714D7">
                        <w:pPr>
                          <w:jc w:val="center"/>
                          <w:rPr>
                            <w:sz w:val="18"/>
                            <w:szCs w:val="18"/>
                          </w:rPr>
                        </w:pPr>
                        <w:r>
                          <w:rPr>
                            <w:rFonts w:hint="eastAsia"/>
                            <w:sz w:val="18"/>
                            <w:szCs w:val="18"/>
                          </w:rPr>
                          <w:t>电场</w:t>
                        </w:r>
                      </w:p>
                    </w:txbxContent>
                  </v:textbox>
                </v:shape>
                <v:shape id="文本框 2" o:spid="_x0000_s1665" type="#_x0000_t202" style="position:absolute;left:12543;top:-24314;width:7289;height:408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" filled="f" strokeweight="1pt">
                  <v:textbox style="mso-fit-shape-to-text:t" inset="2mm,0,2mm,0">
                    <w:txbxContent>
                      <w:p w14:paraId="5001F502" w14:textId="77777777" w:rsidR="00E714D7" w:rsidRDefault="00E714D7" w:rsidP="00E714D7">
                        <w:pPr>
                          <w:jc w:val="center"/>
                          <w:rPr>
                            <w:sz w:val="18"/>
                            <w:szCs w:val="18"/>
                          </w:rPr>
                        </w:pPr>
                        <w:r>
                          <w:rPr>
                            <w:rFonts w:hint="eastAsia"/>
                            <w:sz w:val="18"/>
                            <w:szCs w:val="18"/>
                          </w:rPr>
                          <w:t>定性描述</w:t>
                        </w:r>
                      </w:p>
                      <w:p w14:paraId="76213A4B" w14:textId="77777777" w:rsidR="00E714D7" w:rsidRPr="00745B5B" w:rsidRDefault="00E714D7" w:rsidP="00E714D7">
                        <w:pPr>
                          <w:jc w:val="center"/>
                          <w:rPr>
                            <w:sz w:val="18"/>
                            <w:szCs w:val="18"/>
                          </w:rPr>
                        </w:pPr>
                        <w:r>
                          <w:rPr>
                            <w:rFonts w:hint="eastAsia"/>
                            <w:sz w:val="18"/>
                            <w:szCs w:val="18"/>
                          </w:rPr>
                          <w:t>——电场线</w:t>
                        </w:r>
                      </w:p>
                    </w:txbxContent>
                  </v:textbox>
                </v:shape>
                <v:shape id="文本框 2" o:spid="_x0000_s1666" type="#_x0000_t202" style="position:absolute;left:11101;top:-19350;width:10185;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" filled="f" strokeweight="1pt">
                  <v:textbox style="mso-fit-shape-to-text:t" inset="2mm,0,2mm,0">
                    <w:txbxContent>
                      <w:p w14:paraId="1B051364" w14:textId="77777777" w:rsidR="00E714D7" w:rsidRDefault="00E714D7" w:rsidP="00E714D7">
                        <w:pPr>
                          <w:jc w:val="center"/>
                          <w:rPr>
                            <w:sz w:val="18"/>
                            <w:szCs w:val="18"/>
                          </w:rPr>
                        </w:pPr>
                        <w:r>
                          <w:rPr>
                            <w:rFonts w:hint="eastAsia"/>
                            <w:sz w:val="18"/>
                            <w:szCs w:val="18"/>
                          </w:rPr>
                          <w:t>力的性质</w:t>
                        </w:r>
                      </w:p>
                      <w:p w14:paraId="2CC59C33" w14:textId="77777777" w:rsidR="00E714D7" w:rsidRPr="00745B5B" w:rsidRDefault="00E714D7" w:rsidP="00E714D7">
                        <w:pPr>
                          <w:jc w:val="center"/>
                          <w:rPr>
                            <w:sz w:val="18"/>
                            <w:szCs w:val="18"/>
                          </w:rPr>
                        </w:pPr>
                        <w:r>
                          <w:rPr>
                            <w:rFonts w:hint="eastAsia"/>
                            <w:sz w:val="18"/>
                            <w:szCs w:val="18"/>
                          </w:rPr>
                          <w:t>电场强度</w:t>
                        </w:r>
                        <w:r>
                          <w:rPr>
                            <w:rFonts w:hint="eastAsia"/>
                            <w:sz w:val="18"/>
                            <w:szCs w:val="18"/>
                          </w:rPr>
                          <w:t xml:space="preserve"> </w:t>
                        </w:r>
                        <w:r w:rsidRPr="00D95C06">
                          <w:rPr>
                            <w:i/>
                            <w:iCs/>
                            <w:sz w:val="18"/>
                            <w:szCs w:val="18"/>
                          </w:rPr>
                          <w:t>E</w:t>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EQ \F(</w:instrText>
                        </w:r>
                        <w:r w:rsidRPr="00D95C06">
                          <w:rPr>
                            <w:i/>
                            <w:iCs/>
                            <w:sz w:val="18"/>
                            <w:szCs w:val="18"/>
                          </w:rPr>
                          <w:instrText>F</w:instrText>
                        </w:r>
                        <w:r>
                          <w:rPr>
                            <w:sz w:val="18"/>
                            <w:szCs w:val="18"/>
                          </w:rPr>
                          <w:instrText>,</w:instrText>
                        </w:r>
                        <w:r w:rsidRPr="00D95C06">
                          <w:rPr>
                            <w:i/>
                            <w:iCs/>
                            <w:sz w:val="18"/>
                            <w:szCs w:val="18"/>
                          </w:rPr>
                          <w:instrText>q</w:instrText>
                        </w:r>
                        <w:r>
                          <w:rPr>
                            <w:sz w:val="18"/>
                            <w:szCs w:val="18"/>
                          </w:rPr>
                          <w:instrText xml:space="preserve">) </w:instrText>
                        </w:r>
                        <w:r>
                          <w:rPr>
                            <w:sz w:val="18"/>
                            <w:szCs w:val="18"/>
                          </w:rPr>
                          <w:fldChar w:fldCharType="end"/>
                        </w:r>
                      </w:p>
                    </w:txbxContent>
                  </v:textbox>
                </v:shape>
                <v:shape id="文本框 2" o:spid="_x0000_s1667" type="#_x0000_t202" style="position:absolute;left:-5873;top:5203;width:1414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" filled="f" strokeweight="1pt">
                  <v:textbox style="mso-fit-shape-to-text:t" inset="2mm,0,2mm,0">
                    <w:txbxContent>
                      <w:p w14:paraId="6ACDD2BE" w14:textId="77777777" w:rsidR="00E714D7" w:rsidRPr="00A83AA0" w:rsidRDefault="00E714D7" w:rsidP="00E714D7">
                        <w:pPr>
                          <w:jc w:val="center"/>
                          <w:rPr>
                            <w:sz w:val="18"/>
                            <w:szCs w:val="18"/>
                            <w:vertAlign w:val="subscript"/>
                          </w:rPr>
                        </w:pPr>
                        <w:r>
                          <w:rPr>
                            <w:rFonts w:hint="eastAsia"/>
                            <w:sz w:val="18"/>
                            <w:szCs w:val="18"/>
                          </w:rPr>
                          <w:t>带电粒子在电场中的运动</w:t>
                        </w:r>
                      </w:p>
                    </w:txbxContent>
                  </v:textbox>
                </v:shape>
                <v:shape id="文本框 2" o:spid="_x0000_s1668" type="#_x0000_t202" style="position:absolute;left:12460;top:-12454;width:7456;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" filled="f" strokeweight="1pt">
                  <v:textbox style="mso-fit-shape-to-text:t" inset="2mm,0,2mm,0">
                    <w:txbxContent>
                      <w:p w14:paraId="1B4DE173" w14:textId="77777777" w:rsidR="00E714D7" w:rsidRPr="00A83AA0" w:rsidRDefault="00E714D7" w:rsidP="00E714D7">
                        <w:pPr>
                          <w:jc w:val="center"/>
                          <w:rPr>
                            <w:sz w:val="18"/>
                            <w:szCs w:val="18"/>
                            <w:vertAlign w:val="subscript"/>
                          </w:rPr>
                        </w:pPr>
                        <w:r>
                          <w:rPr>
                            <w:rFonts w:hint="eastAsia"/>
                            <w:sz w:val="18"/>
                            <w:szCs w:val="18"/>
                          </w:rPr>
                          <w:t>电势差</w:t>
                        </w:r>
                        <w:r>
                          <w:rPr>
                            <w:rFonts w:hint="eastAsia"/>
                            <w:sz w:val="18"/>
                            <w:szCs w:val="18"/>
                          </w:rPr>
                          <w:t xml:space="preserve"> </w:t>
                        </w:r>
                        <w:r w:rsidRPr="00A83AA0">
                          <w:rPr>
                            <w:i/>
                            <w:iCs/>
                            <w:sz w:val="18"/>
                            <w:szCs w:val="18"/>
                          </w:rPr>
                          <w:t>U</w:t>
                        </w:r>
                        <w:r>
                          <w:rPr>
                            <w:sz w:val="18"/>
                            <w:szCs w:val="18"/>
                            <w:vertAlign w:val="subscript"/>
                          </w:rPr>
                          <w:t>AB</w:t>
                        </w:r>
                      </w:p>
                    </w:txbxContent>
                  </v:textbox>
                </v:shape>
                <v:shape id="文本框 2" o:spid="_x0000_s1669" type="#_x0000_t202" style="position:absolute;left:12083;top:-6428;width:8217;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" filled="f" strokeweight="1pt">
                  <v:textbox style="mso-fit-shape-to-text:t" inset="2mm,0,2mm,0">
                    <w:txbxContent>
                      <w:p w14:paraId="34850D5B" w14:textId="77777777" w:rsidR="00E714D7" w:rsidRDefault="00E714D7" w:rsidP="00E714D7">
                        <w:pPr>
                          <w:jc w:val="center"/>
                          <w:rPr>
                            <w:sz w:val="18"/>
                            <w:szCs w:val="18"/>
                          </w:rPr>
                        </w:pPr>
                        <w:r>
                          <w:rPr>
                            <w:rFonts w:hint="eastAsia"/>
                            <w:sz w:val="18"/>
                            <w:szCs w:val="18"/>
                          </w:rPr>
                          <w:t>能的性质</w:t>
                        </w:r>
                      </w:p>
                      <w:p w14:paraId="6F5E2AA8" w14:textId="77777777" w:rsidR="00E714D7" w:rsidRPr="00745B5B" w:rsidRDefault="00E714D7" w:rsidP="00E714D7">
                        <w:pPr>
                          <w:jc w:val="center"/>
                          <w:rPr>
                            <w:sz w:val="18"/>
                            <w:szCs w:val="18"/>
                          </w:rPr>
                        </w:pPr>
                        <w:r>
                          <w:rPr>
                            <w:rFonts w:hint="eastAsia"/>
                            <w:sz w:val="18"/>
                            <w:szCs w:val="18"/>
                          </w:rPr>
                          <w:t>电势</w:t>
                        </w:r>
                        <w:r>
                          <w:rPr>
                            <w:rFonts w:hint="eastAsia"/>
                            <w:sz w:val="18"/>
                            <w:szCs w:val="18"/>
                          </w:rPr>
                          <w:t xml:space="preserve"> </w:t>
                        </w:r>
                        <w:r>
                          <w:rPr>
                            <w:rFonts w:cs="Times New Roman"/>
                            <w:i/>
                            <w:iCs/>
                            <w:sz w:val="18"/>
                            <w:szCs w:val="18"/>
                          </w:rPr>
                          <w:t>φ</w:t>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EQ \F(</w:instrText>
                        </w:r>
                        <w:r>
                          <w:rPr>
                            <w:i/>
                            <w:iCs/>
                            <w:sz w:val="18"/>
                            <w:szCs w:val="18"/>
                          </w:rPr>
                          <w:instrText>E</w:instrText>
                        </w:r>
                        <w:r w:rsidRPr="00A83AA0">
                          <w:rPr>
                            <w:sz w:val="18"/>
                            <w:szCs w:val="18"/>
                            <w:vertAlign w:val="subscript"/>
                          </w:rPr>
                          <w:instrText>p</w:instrText>
                        </w:r>
                        <w:r>
                          <w:rPr>
                            <w:sz w:val="18"/>
                            <w:szCs w:val="18"/>
                          </w:rPr>
                          <w:instrText>,</w:instrText>
                        </w:r>
                        <w:r w:rsidRPr="00D95C06">
                          <w:rPr>
                            <w:i/>
                            <w:iCs/>
                            <w:sz w:val="18"/>
                            <w:szCs w:val="18"/>
                          </w:rPr>
                          <w:instrText>q</w:instrText>
                        </w:r>
                        <w:r>
                          <w:rPr>
                            <w:sz w:val="18"/>
                            <w:szCs w:val="18"/>
                          </w:rPr>
                          <w:instrText xml:space="preserve">) </w:instrText>
                        </w:r>
                        <w:r>
                          <w:rPr>
                            <w:sz w:val="18"/>
                            <w:szCs w:val="18"/>
                          </w:rPr>
                          <w:fldChar w:fldCharType="end"/>
                        </w:r>
                      </w:p>
                    </w:txbxContent>
                  </v:textbox>
                </v:shape>
                <v:shape id="文本框 2" o:spid="_x0000_s1670" type="#_x0000_t202" style="position:absolute;left:12543;top:2272;width:7291;height:40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" filled="f" strokeweight="1pt">
                  <v:textbox style="mso-fit-shape-to-text:t" inset="2mm,0,2mm,0">
                    <w:txbxContent>
                      <w:p w14:paraId="6BEFA0DC" w14:textId="77777777" w:rsidR="00E714D7" w:rsidRDefault="00E714D7" w:rsidP="00E714D7">
                        <w:pPr>
                          <w:jc w:val="center"/>
                          <w:rPr>
                            <w:sz w:val="18"/>
                            <w:szCs w:val="18"/>
                          </w:rPr>
                        </w:pPr>
                        <w:r>
                          <w:rPr>
                            <w:rFonts w:hint="eastAsia"/>
                            <w:sz w:val="18"/>
                            <w:szCs w:val="18"/>
                          </w:rPr>
                          <w:t>定性描述</w:t>
                        </w:r>
                      </w:p>
                      <w:p w14:paraId="62FAFAAD" w14:textId="77777777" w:rsidR="00E714D7" w:rsidRPr="00745B5B" w:rsidRDefault="00E714D7" w:rsidP="00E714D7">
                        <w:pPr>
                          <w:jc w:val="center"/>
                          <w:rPr>
                            <w:sz w:val="18"/>
                            <w:szCs w:val="18"/>
                          </w:rPr>
                        </w:pPr>
                        <w:r>
                          <w:rPr>
                            <w:rFonts w:hint="eastAsia"/>
                            <w:sz w:val="18"/>
                            <w:szCs w:val="18"/>
                          </w:rPr>
                          <w:t>——等势面</w:t>
                        </w:r>
                      </w:p>
                    </w:txbxContent>
                  </v:textbox>
                </v:shape>
                <v:shape id="文本框 2" o:spid="_x0000_s1671" type="#_x0000_t202" style="position:absolute;left:-3201;top:-12474;width:8807;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" filled="f" strokeweight="1pt">
                  <v:textbox style="mso-fit-shape-to-text:t" inset="2mm,0,2mm,0">
                    <w:txbxContent>
                      <w:p w14:paraId="43974EB6" w14:textId="77777777" w:rsidR="00E714D7" w:rsidRPr="00A83AA0" w:rsidRDefault="00E714D7" w:rsidP="00E714D7">
                        <w:pPr>
                          <w:jc w:val="center"/>
                          <w:rPr>
                            <w:sz w:val="18"/>
                            <w:szCs w:val="18"/>
                            <w:vertAlign w:val="subscript"/>
                          </w:rPr>
                        </w:pPr>
                        <w:r>
                          <w:rPr>
                            <w:rFonts w:hint="eastAsia"/>
                            <w:sz w:val="18"/>
                            <w:szCs w:val="18"/>
                          </w:rPr>
                          <w:t>电场力做功</w:t>
                        </w:r>
                        <w:r>
                          <w:rPr>
                            <w:rFonts w:hint="eastAsia"/>
                            <w:sz w:val="18"/>
                            <w:szCs w:val="18"/>
                          </w:rPr>
                          <w:t xml:space="preserve"> </w:t>
                        </w:r>
                        <w:r>
                          <w:rPr>
                            <w:i/>
                            <w:iCs/>
                            <w:sz w:val="18"/>
                            <w:szCs w:val="18"/>
                          </w:rPr>
                          <w:t>W</w:t>
                        </w:r>
                      </w:p>
                    </w:txbxContent>
                  </v:textbox>
                </v:shape>
                <v:shape id="文本框 2" o:spid="_x0000_s1672" type="#_x0000_t202" style="position:absolute;left:-3634;top:-8537;width:9671;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" filled="f" strokeweight="1pt">
                  <v:textbox style="mso-fit-shape-to-text:t" inset="2mm,0,2mm,0">
                    <w:txbxContent>
                      <w:p w14:paraId="63B5E136" w14:textId="77777777" w:rsidR="00E714D7" w:rsidRPr="00A83AA0" w:rsidRDefault="00E714D7" w:rsidP="00E714D7">
                        <w:pPr>
                          <w:jc w:val="center"/>
                          <w:rPr>
                            <w:sz w:val="18"/>
                            <w:szCs w:val="18"/>
                            <w:vertAlign w:val="subscript"/>
                          </w:rPr>
                        </w:pPr>
                        <w:r>
                          <w:rPr>
                            <w:rFonts w:hint="eastAsia"/>
                            <w:sz w:val="18"/>
                            <w:szCs w:val="18"/>
                          </w:rPr>
                          <w:t>电势能变化</w:t>
                        </w:r>
                        <w:r>
                          <w:rPr>
                            <w:rFonts w:hint="eastAsia"/>
                            <w:sz w:val="18"/>
                            <w:szCs w:val="18"/>
                          </w:rPr>
                          <w:t xml:space="preserve"> </w:t>
                        </w:r>
                        <w:r>
                          <w:rPr>
                            <w:rFonts w:cs="Times New Roman"/>
                            <w:sz w:val="18"/>
                            <w:szCs w:val="18"/>
                          </w:rPr>
                          <w:t>Δ</w:t>
                        </w:r>
                        <w:r w:rsidRPr="00A83AA0">
                          <w:rPr>
                            <w:i/>
                            <w:iCs/>
                            <w:sz w:val="18"/>
                            <w:szCs w:val="18"/>
                          </w:rPr>
                          <w:t>E</w:t>
                        </w:r>
                        <w:r>
                          <w:rPr>
                            <w:sz w:val="18"/>
                            <w:szCs w:val="18"/>
                            <w:vertAlign w:val="subscript"/>
                          </w:rPr>
                          <w:t>p</w:t>
                        </w:r>
                      </w:p>
                    </w:txbxContent>
                  </v:textbox>
                </v:shape>
                <v:shape id="文本框 2" o:spid="_x0000_s1673" type="#_x0000_t202" style="position:absolute;left:-3347;top:-4436;width:9099;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" filled="f" strokeweight="1pt">
                  <v:textbox style="mso-fit-shape-to-text:t" inset="2mm,0,2mm,0">
                    <w:txbxContent>
                      <w:p w14:paraId="0083EC7C" w14:textId="77777777" w:rsidR="00E714D7" w:rsidRPr="00A83AA0" w:rsidRDefault="00E714D7" w:rsidP="00E714D7">
                        <w:pPr>
                          <w:jc w:val="center"/>
                          <w:rPr>
                            <w:sz w:val="18"/>
                            <w:szCs w:val="18"/>
                          </w:rPr>
                        </w:pPr>
                        <w:r>
                          <w:rPr>
                            <w:rFonts w:hint="eastAsia"/>
                            <w:sz w:val="18"/>
                            <w:szCs w:val="18"/>
                          </w:rPr>
                          <w:t>电势能</w:t>
                        </w:r>
                        <w:r>
                          <w:rPr>
                            <w:rFonts w:hint="eastAsia"/>
                            <w:sz w:val="18"/>
                            <w:szCs w:val="18"/>
                          </w:rPr>
                          <w:t xml:space="preserve"> </w:t>
                        </w:r>
                        <w:r w:rsidRPr="00A83AA0">
                          <w:rPr>
                            <w:i/>
                            <w:iCs/>
                            <w:sz w:val="18"/>
                            <w:szCs w:val="18"/>
                          </w:rPr>
                          <w:t>E</w:t>
                        </w:r>
                        <w:r>
                          <w:rPr>
                            <w:sz w:val="18"/>
                            <w:szCs w:val="18"/>
                            <w:vertAlign w:val="subscript"/>
                          </w:rPr>
                          <w:t>p</w:t>
                        </w:r>
                        <w:r>
                          <w:rPr>
                            <w:sz w:val="18"/>
                            <w:szCs w:val="18"/>
                          </w:rPr>
                          <w:t xml:space="preserve"> = </w:t>
                        </w:r>
                        <w:r w:rsidRPr="00A83AA0">
                          <w:rPr>
                            <w:i/>
                            <w:iCs/>
                            <w:sz w:val="18"/>
                            <w:szCs w:val="18"/>
                          </w:rPr>
                          <w:t>q</w:t>
                        </w:r>
                        <w:r w:rsidRPr="00A83AA0">
                          <w:rPr>
                            <w:rFonts w:cs="Times New Roman"/>
                            <w:i/>
                            <w:iCs/>
                            <w:sz w:val="18"/>
                            <w:szCs w:val="18"/>
                          </w:rPr>
                          <w:t>φ</w:t>
                        </w:r>
                      </w:p>
                    </w:txbxContent>
                  </v:textbox>
                </v:shape>
                <v:shape id="文本框 2" o:spid="_x0000_s1674" type="#_x0000_t202" style="position:absolute;left:-14671;top:-4446;width:5004;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" filled="f" strokeweight="1pt">
                  <v:textbox style="mso-fit-shape-to-text:t" inset="2mm,0,2mm,0">
                    <w:txbxContent>
                      <w:p w14:paraId="7CF283D9" w14:textId="77777777" w:rsidR="00E714D7" w:rsidRPr="00745B5B" w:rsidRDefault="00E714D7" w:rsidP="00E714D7">
                        <w:pPr>
                          <w:jc w:val="center"/>
                          <w:rPr>
                            <w:sz w:val="18"/>
                            <w:szCs w:val="18"/>
                          </w:rPr>
                        </w:pPr>
                        <w:r>
                          <w:rPr>
                            <w:rFonts w:hint="eastAsia"/>
                            <w:sz w:val="18"/>
                            <w:szCs w:val="18"/>
                          </w:rPr>
                          <w:t>点电荷</w:t>
                        </w:r>
                      </w:p>
                    </w:txbxContent>
                  </v:textbox>
                </v:shape>
                <v:shape id="文本框 2" o:spid="_x0000_s1675" type="#_x0000_t202" style="position:absolute;left:-15807;top:-1262;width:7291;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" filled="f" strokeweight="1pt">
                  <v:textbox style="mso-fit-shape-to-text:t" inset="2mm,0,2mm,0">
                    <w:txbxContent>
                      <w:p w14:paraId="1C2251B7" w14:textId="77777777" w:rsidR="00E714D7" w:rsidRPr="00745B5B" w:rsidRDefault="00E714D7" w:rsidP="00E714D7">
                        <w:pPr>
                          <w:jc w:val="center"/>
                          <w:rPr>
                            <w:sz w:val="18"/>
                            <w:szCs w:val="18"/>
                          </w:rPr>
                        </w:pPr>
                        <w:r>
                          <w:rPr>
                            <w:rFonts w:hint="eastAsia"/>
                            <w:sz w:val="18"/>
                            <w:szCs w:val="18"/>
                          </w:rPr>
                          <w:t>试探电荷</w:t>
                        </w:r>
                        <w:r>
                          <w:rPr>
                            <w:rFonts w:hint="eastAsia"/>
                            <w:sz w:val="18"/>
                            <w:szCs w:val="18"/>
                          </w:rPr>
                          <w:t xml:space="preserve"> </w:t>
                        </w:r>
                        <w:r w:rsidRPr="00A83AA0">
                          <w:rPr>
                            <w:i/>
                            <w:iCs/>
                            <w:sz w:val="18"/>
                            <w:szCs w:val="18"/>
                          </w:rPr>
                          <w:t>q</w:t>
                        </w:r>
                      </w:p>
                    </w:txbxContent>
                  </v:textbox>
                </v:shape>
                <v:shape id="文本框 2" o:spid="_x0000_s1676" type="#_x0000_t202" style="position:absolute;left:-15228;top:-19221;width:6147;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" filled="f" strokeweight="1pt">
                  <v:textbox style="mso-fit-shape-to-text:t" inset="2mm,0,2mm,0">
                    <w:txbxContent>
                      <w:p w14:paraId="4A6AD5AC" w14:textId="77777777" w:rsidR="00E714D7" w:rsidRPr="00745B5B" w:rsidRDefault="00E714D7" w:rsidP="00E714D7">
                        <w:pPr>
                          <w:jc w:val="center"/>
                          <w:rPr>
                            <w:sz w:val="18"/>
                            <w:szCs w:val="18"/>
                          </w:rPr>
                        </w:pPr>
                        <w:r>
                          <w:rPr>
                            <w:rFonts w:hint="eastAsia"/>
                            <w:sz w:val="18"/>
                            <w:szCs w:val="18"/>
                          </w:rPr>
                          <w:t>电荷守恒</w:t>
                        </w:r>
                      </w:p>
                    </w:txbxContent>
                  </v:textbox>
                </v:shape>
                <v:shape id="文本框 2" o:spid="_x0000_s1677" type="#_x0000_t202" style="position:absolute;left:-14628;top:-15302;width:5004;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" filled="f" strokeweight="1pt">
                  <v:textbox style="mso-fit-shape-to-text:t" inset="2mm,0,2mm,0">
                    <w:txbxContent>
                      <w:p w14:paraId="6F117BA5" w14:textId="77777777" w:rsidR="00E714D7" w:rsidRPr="00745B5B" w:rsidRDefault="00E714D7" w:rsidP="00E714D7">
                        <w:pPr>
                          <w:jc w:val="center"/>
                          <w:rPr>
                            <w:sz w:val="18"/>
                            <w:szCs w:val="18"/>
                          </w:rPr>
                        </w:pPr>
                        <w:r>
                          <w:rPr>
                            <w:rFonts w:hint="eastAsia"/>
                            <w:sz w:val="18"/>
                            <w:szCs w:val="18"/>
                          </w:rPr>
                          <w:t>电荷量</w:t>
                        </w:r>
                      </w:p>
                    </w:txbxContent>
                  </v:textbox>
                </v:shape>
                <v:shape id="文本框 2" o:spid="_x0000_s1678" type="#_x0000_t202" style="position:absolute;left:-14628;top:-11558;width:5004;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" filled="f" strokeweight="1pt">
                  <v:textbox style="mso-fit-shape-to-text:t" inset="2mm,0,2mm,0">
                    <w:txbxContent>
                      <w:p w14:paraId="719E1130" w14:textId="77777777" w:rsidR="00E714D7" w:rsidRPr="00745B5B" w:rsidRDefault="00E714D7" w:rsidP="00E714D7">
                        <w:pPr>
                          <w:jc w:val="center"/>
                          <w:rPr>
                            <w:sz w:val="18"/>
                            <w:szCs w:val="18"/>
                          </w:rPr>
                        </w:pPr>
                        <w:r>
                          <w:rPr>
                            <w:rFonts w:hint="eastAsia"/>
                            <w:sz w:val="18"/>
                            <w:szCs w:val="18"/>
                          </w:rPr>
                          <w:t>元电荷</w:t>
                        </w:r>
                      </w:p>
                    </w:txbxContent>
                  </v:textbox>
                </v:shape>
                <v:shape id="文本框 2" o:spid="_x0000_s1679" type="#_x0000_t202" style="position:absolute;left:-15229;top:-24332;width:6147;height:40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" filled="f" strokeweight="1pt">
                  <v:textbox style="mso-fit-shape-to-text:t" inset="2mm,0,2mm,0">
                    <w:txbxContent>
                      <w:p w14:paraId="054A43D9" w14:textId="77777777" w:rsidR="00E714D7" w:rsidRDefault="00E714D7" w:rsidP="00E714D7">
                        <w:pPr>
                          <w:jc w:val="center"/>
                          <w:rPr>
                            <w:sz w:val="18"/>
                            <w:szCs w:val="18"/>
                          </w:rPr>
                        </w:pPr>
                        <w:r>
                          <w:rPr>
                            <w:rFonts w:hint="eastAsia"/>
                            <w:sz w:val="18"/>
                            <w:szCs w:val="18"/>
                          </w:rPr>
                          <w:t>静电产生</w:t>
                        </w:r>
                      </w:p>
                      <w:p w14:paraId="0D19820D" w14:textId="77777777" w:rsidR="00E714D7" w:rsidRPr="00745B5B" w:rsidRDefault="00E714D7" w:rsidP="00E714D7">
                        <w:pPr>
                          <w:jc w:val="center"/>
                          <w:rPr>
                            <w:sz w:val="18"/>
                            <w:szCs w:val="18"/>
                          </w:rPr>
                        </w:pPr>
                        <w:r>
                          <w:rPr>
                            <w:rFonts w:hint="eastAsia"/>
                            <w:sz w:val="18"/>
                            <w:szCs w:val="18"/>
                          </w:rPr>
                          <w:t>两种电荷</w:t>
                        </w:r>
                      </w:p>
                    </w:txbxContent>
                  </v:textbox>
                </v:shape>
                <v:shape id="文本框 2" o:spid="_x0000_s1680" type="#_x0000_t202" style="position:absolute;left:-7111;top:-24314;width:6147;height:40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" filled="f" strokeweight="1pt">
                  <v:textbox style="mso-fit-shape-to-text:t" inset="2mm,0,2mm,0">
                    <w:txbxContent>
                      <w:p w14:paraId="35F52E41" w14:textId="77777777" w:rsidR="00E714D7" w:rsidRDefault="00E714D7" w:rsidP="00E714D7">
                        <w:pPr>
                          <w:jc w:val="center"/>
                          <w:rPr>
                            <w:sz w:val="18"/>
                            <w:szCs w:val="18"/>
                          </w:rPr>
                        </w:pPr>
                        <w:r>
                          <w:rPr>
                            <w:rFonts w:hint="eastAsia"/>
                            <w:sz w:val="18"/>
                            <w:szCs w:val="18"/>
                          </w:rPr>
                          <w:t>静电利用</w:t>
                        </w:r>
                      </w:p>
                      <w:p w14:paraId="19FC4C42" w14:textId="77777777" w:rsidR="00E714D7" w:rsidRPr="00745B5B" w:rsidRDefault="00E714D7" w:rsidP="00E714D7">
                        <w:pPr>
                          <w:jc w:val="center"/>
                          <w:rPr>
                            <w:sz w:val="18"/>
                            <w:szCs w:val="18"/>
                          </w:rPr>
                        </w:pPr>
                        <w:r>
                          <w:rPr>
                            <w:rFonts w:hint="eastAsia"/>
                            <w:sz w:val="18"/>
                            <w:szCs w:val="18"/>
                          </w:rPr>
                          <w:t>与防护</w:t>
                        </w:r>
                      </w:p>
                    </w:txbxContent>
                  </v:textbox>
                </v:shape>
                <v:shape id="文本框 2" o:spid="_x0000_s1681" type="#_x0000_t202" style="position:absolute;left:2904;top:-18338;width:5004;height:409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" filled="f" strokeweight="1pt">
                  <v:textbox style="mso-fit-shape-to-text:t" inset="2mm,0,2mm,0">
                    <w:txbxContent>
                      <w:p w14:paraId="2B4162B4" w14:textId="77777777" w:rsidR="00E714D7" w:rsidRDefault="00E714D7" w:rsidP="00E714D7">
                        <w:pPr>
                          <w:jc w:val="center"/>
                          <w:rPr>
                            <w:sz w:val="18"/>
                            <w:szCs w:val="18"/>
                          </w:rPr>
                        </w:pPr>
                        <w:r>
                          <w:rPr>
                            <w:rFonts w:hint="eastAsia"/>
                            <w:sz w:val="18"/>
                            <w:szCs w:val="18"/>
                          </w:rPr>
                          <w:t>电场力</w:t>
                        </w:r>
                      </w:p>
                      <w:p w14:paraId="06745BB3" w14:textId="77777777" w:rsidR="00E714D7" w:rsidRPr="00745B5B" w:rsidRDefault="00E714D7" w:rsidP="00E714D7">
                        <w:pPr>
                          <w:jc w:val="center"/>
                          <w:rPr>
                            <w:sz w:val="18"/>
                            <w:szCs w:val="18"/>
                          </w:rPr>
                        </w:pPr>
                        <w:r w:rsidRPr="00A83AA0">
                          <w:rPr>
                            <w:rFonts w:hint="eastAsia"/>
                            <w:i/>
                            <w:iCs/>
                            <w:sz w:val="18"/>
                            <w:szCs w:val="18"/>
                          </w:rPr>
                          <w:t>F</w:t>
                        </w:r>
                        <w:r>
                          <w:rPr>
                            <w:sz w:val="18"/>
                            <w:szCs w:val="18"/>
                          </w:rPr>
                          <w:t xml:space="preserve"> = </w:t>
                        </w:r>
                        <w:r w:rsidRPr="00A83AA0">
                          <w:rPr>
                            <w:i/>
                            <w:iCs/>
                            <w:sz w:val="18"/>
                            <w:szCs w:val="18"/>
                          </w:rPr>
                          <w:t>qE</w:t>
                        </w:r>
                      </w:p>
                    </w:txbxContent>
                  </v:textbox>
                </v:shape>
                <v:shape id="文本框 2" o:spid="_x0000_s1682" type="#_x0000_t202" style="position:absolute;left:-912;top:-27983;width:3860;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" filled="f" stroked="f" strokeweight="1pt">
                  <v:textbox style="mso-fit-shape-to-text:t" inset="2mm,0,2mm,0">
                    <w:txbxContent>
                      <w:p w14:paraId="358B14C9" w14:textId="77777777" w:rsidR="00E714D7" w:rsidRPr="00745B5B" w:rsidRDefault="00E714D7" w:rsidP="00E714D7">
                        <w:pPr>
                          <w:jc w:val="center"/>
                          <w:rPr>
                            <w:sz w:val="18"/>
                            <w:szCs w:val="18"/>
                          </w:rPr>
                        </w:pPr>
                        <w:r>
                          <w:rPr>
                            <w:rFonts w:hint="eastAsia"/>
                            <w:sz w:val="18"/>
                            <w:szCs w:val="18"/>
                          </w:rPr>
                          <w:t>产生</w:t>
                        </w:r>
                      </w:p>
                    </w:txbxContent>
                  </v:textbox>
                </v:shape>
                <v:shape id="文本框 2" o:spid="_x0000_s1683" type="#_x0000_t202" style="position:absolute;left:-956;top:-25959;width:3860;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" filled="f" stroked="f" strokeweight="1pt">
                  <v:textbox style="mso-fit-shape-to-text:t" inset="2mm,0,2mm,0">
                    <w:txbxContent>
                      <w:p w14:paraId="7B2F5C84" w14:textId="77777777" w:rsidR="00E714D7" w:rsidRPr="00745B5B" w:rsidRDefault="00E714D7" w:rsidP="00E714D7">
                        <w:pPr>
                          <w:jc w:val="center"/>
                          <w:rPr>
                            <w:sz w:val="18"/>
                            <w:szCs w:val="18"/>
                          </w:rPr>
                        </w:pPr>
                        <w:r>
                          <w:rPr>
                            <w:rFonts w:hint="eastAsia"/>
                            <w:sz w:val="18"/>
                            <w:szCs w:val="18"/>
                          </w:rPr>
                          <w:t>作用</w:t>
                        </w:r>
                      </w:p>
                    </w:txbxContent>
                  </v:textbox>
                </v:shape>
                <v:shape id="文本框 2" o:spid="_x0000_s1684" type="#_x0000_t202" style="position:absolute;left:-7112;top:-19355;width:7265;height:60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" filled="f" strokeweight="1pt">
                  <v:textbox style="mso-fit-shape-to-text:t" inset="2mm,0,2mm,0">
                    <w:txbxContent>
                      <w:p w14:paraId="28A0FEDE" w14:textId="77777777" w:rsidR="00E714D7" w:rsidRDefault="00E714D7" w:rsidP="00E714D7">
                        <w:pPr>
                          <w:jc w:val="center"/>
                          <w:rPr>
                            <w:sz w:val="18"/>
                            <w:szCs w:val="18"/>
                          </w:rPr>
                        </w:pPr>
                        <w:r>
                          <w:rPr>
                            <w:rFonts w:hint="eastAsia"/>
                            <w:sz w:val="18"/>
                            <w:szCs w:val="18"/>
                          </w:rPr>
                          <w:t>库仑定律</w:t>
                        </w:r>
                      </w:p>
                      <w:p w14:paraId="435E483D" w14:textId="77777777" w:rsidR="00E714D7" w:rsidRPr="00745B5B" w:rsidRDefault="00E714D7" w:rsidP="00E714D7">
                        <w:pPr>
                          <w:jc w:val="center"/>
                          <w:rPr>
                            <w:sz w:val="18"/>
                            <w:szCs w:val="18"/>
                          </w:rPr>
                        </w:pPr>
                        <w:r>
                          <w:rPr>
                            <w:i/>
                            <w:iCs/>
                            <w:sz w:val="18"/>
                            <w:szCs w:val="18"/>
                          </w:rPr>
                          <w:t>F</w:t>
                        </w:r>
                        <w:r>
                          <w:rPr>
                            <w:rFonts w:hint="eastAsia"/>
                            <w:sz w:val="18"/>
                            <w:szCs w:val="18"/>
                          </w:rPr>
                          <w:t xml:space="preserve"> </w:t>
                        </w:r>
                        <w:r>
                          <w:rPr>
                            <w:sz w:val="18"/>
                            <w:szCs w:val="18"/>
                          </w:rPr>
                          <w:t xml:space="preserve">= </w:t>
                        </w:r>
                        <w:r>
                          <w:rPr>
                            <w:sz w:val="18"/>
                            <w:szCs w:val="18"/>
                          </w:rPr>
                          <w:fldChar w:fldCharType="begin"/>
                        </w:r>
                        <w:r>
                          <w:rPr>
                            <w:sz w:val="18"/>
                            <w:szCs w:val="18"/>
                          </w:rPr>
                          <w:instrText xml:space="preserve"> EQ \F(</w:instrText>
                        </w:r>
                        <w:r w:rsidRPr="00DD13D3">
                          <w:rPr>
                            <w:i/>
                            <w:iCs/>
                            <w:sz w:val="18"/>
                            <w:szCs w:val="18"/>
                          </w:rPr>
                          <w:instrText>kQ</w:instrText>
                        </w:r>
                        <w:r>
                          <w:rPr>
                            <w:sz w:val="18"/>
                            <w:szCs w:val="18"/>
                            <w:vertAlign w:val="subscript"/>
                          </w:rPr>
                          <w:instrText>1</w:instrText>
                        </w:r>
                        <w:r w:rsidRPr="00DD13D3">
                          <w:rPr>
                            <w:i/>
                            <w:iCs/>
                            <w:sz w:val="18"/>
                            <w:szCs w:val="18"/>
                          </w:rPr>
                          <w:instrText>Q</w:instrText>
                        </w:r>
                        <w:r>
                          <w:rPr>
                            <w:sz w:val="18"/>
                            <w:szCs w:val="18"/>
                            <w:vertAlign w:val="subscript"/>
                          </w:rPr>
                          <w:instrText>2</w:instrText>
                        </w:r>
                        <w:r>
                          <w:rPr>
                            <w:sz w:val="18"/>
                            <w:szCs w:val="18"/>
                          </w:rPr>
                          <w:instrText>,</w:instrText>
                        </w:r>
                        <w:r w:rsidRPr="00DD13D3">
                          <w:rPr>
                            <w:i/>
                            <w:iCs/>
                            <w:sz w:val="18"/>
                            <w:szCs w:val="18"/>
                          </w:rPr>
                          <w:instrText>r</w:instrText>
                        </w:r>
                        <w:r>
                          <w:rPr>
                            <w:sz w:val="18"/>
                            <w:szCs w:val="18"/>
                            <w:vertAlign w:val="superscript"/>
                          </w:rPr>
                          <w:instrText>2</w:instrText>
                        </w:r>
                        <w:r>
                          <w:rPr>
                            <w:sz w:val="18"/>
                            <w:szCs w:val="18"/>
                          </w:rPr>
                          <w:instrText xml:space="preserve">) </w:instrText>
                        </w:r>
                        <w:r>
                          <w:rPr>
                            <w:sz w:val="18"/>
                            <w:szCs w:val="18"/>
                          </w:rPr>
                          <w:fldChar w:fldCharType="end"/>
                        </w:r>
                      </w:p>
                    </w:txbxContent>
                  </v:textbox>
                </v:shape>
                <v:shape id="文本框 2" o:spid="_x0000_s1685" type="#_x0000_t202" style="position:absolute;left:-2727;top:-269;width:7862;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" filled="f" strokeweight="1pt">
                  <v:textbox style="mso-fit-shape-to-text:t" inset="2mm,0,2mm,0">
                    <w:txbxContent>
                      <w:p w14:paraId="6FB2CB3C" w14:textId="77777777" w:rsidR="00E714D7" w:rsidRPr="00745B5B" w:rsidRDefault="00E714D7" w:rsidP="00E714D7">
                        <w:pPr>
                          <w:jc w:val="center"/>
                          <w:rPr>
                            <w:sz w:val="18"/>
                            <w:szCs w:val="18"/>
                          </w:rPr>
                        </w:pPr>
                        <w:r>
                          <w:rPr>
                            <w:rFonts w:hint="eastAsia"/>
                            <w:sz w:val="18"/>
                            <w:szCs w:val="18"/>
                          </w:rPr>
                          <w:t>电容器</w:t>
                        </w:r>
                        <w:r>
                          <w:rPr>
                            <w:rFonts w:hint="eastAsia"/>
                            <w:sz w:val="18"/>
                            <w:szCs w:val="18"/>
                          </w:rPr>
                          <w:t xml:space="preserve"> </w:t>
                        </w:r>
                        <w:r>
                          <w:rPr>
                            <w:rFonts w:hint="eastAsia"/>
                            <w:sz w:val="18"/>
                            <w:szCs w:val="18"/>
                          </w:rPr>
                          <w:t>电容</w:t>
                        </w:r>
                      </w:p>
                    </w:txbxContent>
                  </v:textbox>
                </v:shape>
                <v:oval id="文本框 1" o:spid="_x0000_s1686" style="position:absolute;left:21434;top:-10790;width:2892;height:656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" filled="f" strokeweight=".5pt">
                  <v:stroke dashstyle="dash"/>
                  <v:textbox style="layout-flow:vertical-ideographic;mso-fit-shape-to-text:t" inset="0,0,0,0">
                    <w:txbxContent>
                      <w:p w14:paraId="5E1579B6" w14:textId="77777777" w:rsidR="00E714D7" w:rsidRPr="00745B5B" w:rsidRDefault="00E714D7" w:rsidP="00E714D7">
                        <w:pPr>
                          <w:jc w:val="center"/>
                          <w:rPr>
                            <w:sz w:val="18"/>
                            <w:szCs w:val="18"/>
                          </w:rPr>
                        </w:pPr>
                        <w:r>
                          <w:rPr>
                            <w:rFonts w:hint="eastAsia"/>
                            <w:sz w:val="18"/>
                            <w:szCs w:val="18"/>
                          </w:rPr>
                          <w:t>比值定义</w:t>
                        </w:r>
                      </w:p>
                    </w:txbxContent>
                  </v:textbox>
                </v:oval>
                <v:shape id="连接符: 肘形 4" o:spid="_x0000_s1687" type="#_x0000_t33" style="position:absolute;left:-9082;top:-24829;width:985;height:254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" strokecolor="black [3213]" strokeweight=".5pt"/>
                <v:shape id="连接符: 肘形 4" o:spid="_x0000_s1688" type="#_x0000_t34" style="position:absolute;left:-12666;top:-19732;width:1021;height: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" strokecolor="black [3213]" strokeweight=".5pt"/>
                <v:shape id="连接符: 肘形 4" o:spid="_x0000_s1689" type="#_x0000_t33" style="position:absolute;left:-9624;top:-24829;width:1527;height:105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" strokecolor="black [3213]" strokeweight=".5pt"/>
                <v:shape id="连接符: 肘形 4" o:spid="_x0000_s1690" type="#_x0000_t33" style="position:absolute;left:-8097;top:-24829;width:985;height:25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" strokecolor="black [3213]" strokeweight=".5pt"/>
                <v:shape id="连接符: 肘形 4" o:spid="_x0000_s1691" type="#_x0000_t33" style="position:absolute;left:-8096;top:-24829;width:984;height:851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" strokecolor="black [3213]" strokeweight=".5pt"/>
                <v:shape id="连接符: 肘形 4" o:spid="_x0000_s1692" type="#_x0000_t34" style="position:absolute;left:-12943;top:-12376;width:1634;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" strokecolor="black [3213]" strokeweight=".5pt"/>
                <v:shape id="连接符: 肘形 4" o:spid="_x0000_s1693" type="#_x0000_t33" style="position:absolute;left:-8097;top:-24829;width:4895;height:1340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" strokecolor="black [3213]" strokeweight=".5pt"/>
                <v:shape id="连接符: 肘形 4" o:spid="_x0000_s1694" type="#_x0000_t33" style="position:absolute;left:-8096;top:-24829;width:4462;height:1734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" strokecolor="black [3213]" strokeweight=".5pt"/>
                <v:shape id="连接符: 肘形 4" o:spid="_x0000_s1695" type="#_x0000_t33" style="position:absolute;left:-8097;top:-24829;width:4749;height:2144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" strokecolor="black [3213]" strokeweight=".5pt"/>
                <v:shape id="连接符: 肘形 4" o:spid="_x0000_s1696" type="#_x0000_t33" style="position:absolute;left:-8097;top:-24829;width:5369;height:25613;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" strokecolor="black [3213]" strokeweight=".5pt"/>
                <v:shape id="连接符: 肘形 4" o:spid="_x0000_s1697" type="#_x0000_t33" style="position:absolute;left:-8097;top:-24829;width:2224;height:3108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" strokecolor="black [3213]" strokeweight=".5pt"/>
                <v:shape id="连接符: 肘形 4" o:spid="_x0000_s1698" type="#_x0000_t34" style="position:absolute;left:-9667;top:-3392;width:6320;height: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" strokecolor="black [3213]" strokeweight=".5pt"/>
                <v:shape id="连接符: 肘形 4" o:spid="_x0000_s1699" type="#_x0000_t34" style="position:absolute;left:-12703;top:-1804;width:1076;height:7;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" strokecolor="black [3213]" strokeweight=".5pt"/>
                <v:shape id="连接符: 肘形 4" o:spid="_x0000_s1700" type="#_x0000_t33" style="position:absolute;left:9664;top:-24829;width:2879;height:255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" strokecolor="black [3213]" strokeweight=".5pt"/>
                <v:shape id="连接符: 肘形 4" o:spid="_x0000_s1701" type="#_x0000_t33" style="position:absolute;left:9664;top:-24829;width:1437;height:851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" strokecolor="black [3213]" strokeweight=".5pt"/>
                <v:shape id="连接符: 肘形 4" o:spid="_x0000_s1702" type="#_x0000_t33" style="position:absolute;left:9664;top:-24829;width:2796;height:13429;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" strokecolor="black [3213]" strokeweight=".5pt"/>
                <v:shape id="连接符: 肘形 4" o:spid="_x0000_s1703" type="#_x0000_t33" style="position:absolute;left:9664;top:-24829;width:2419;height:214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" strokecolor="black [3213]" strokeweight=".5pt"/>
                <v:shape id="连接符: 肘形 4" o:spid="_x0000_s1704" type="#_x0000_t33" style="position:absolute;left:9664;top:-24829;width:2879;height:2914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" strokecolor="black [3213]" strokeweight=".5pt"/>
                <v:shape id="连接符: 肘形 4" o:spid="_x0000_s1705" type="#_x0000_t34" style="position:absolute;left:153;top:-16319;width:2751;height: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" strokecolor="black [3213]" strokeweight=".5pt"/>
                <v:shape id="连接符: 肘形 4" o:spid="_x0000_s1706" type="#_x0000_t34" style="position:absolute;left:7908;top:-16314;width:3193;height:21;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" strokecolor="black [3213]" strokeweight=".5pt"/>
                <v:shape id="连接符: 肘形 4" o:spid="_x0000_s1707" type="#_x0000_t34" style="position:absolute;left:5603;top:-11422;width:6854;height:2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" strokecolor="black [3213]" strokeweight=".5pt"/>
                <v:shape id="连接符: 肘形 4" o:spid="_x0000_s1708" type="#_x0000_t34" style="position:absolute;left:5752;top:-3393;width:6331;height:12;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" strokecolor="black [3213]" strokeweight=".5pt"/>
                <v:shape id="连接符: 肘形 4" o:spid="_x0000_s1709" type="#_x0000_t33" style="position:absolute;left:5132;top:-24829;width:4528;height:2561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" strokecolor="black [3213]" strokeweight=".5pt"/>
                <v:shape id="连接符: 肘形 4" o:spid="_x0000_s1710" type="#_x0000_t33" style="position:absolute;left:8272;top:-24829;width:1388;height:3108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" strokecolor="black [3213]" strokeweight=".5pt"/>
                <v:shape id="连接符: 肘形 4" o:spid="_x0000_s1711" type="#_x0000_t34" style="position:absolute;left:284;top:-9452;width:1829;height: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" strokecolor="black [3213]" strokeweight=".5pt"/>
                <v:shape id="连接符: 肘形 4" o:spid="_x0000_s1712" type="#_x0000_t34" style="position:absolute;left:203;top:-5434;width:1992;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" strokecolor="black [3213]" strokeweight=".5pt"/>
                <v:shape id="连接符: 肘形 4" o:spid="_x0000_s1713" type="#_x0000_t34" style="position:absolute;left:171;top:-1301;width:2058;height: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" strokecolor="black [3213]" strokeweight=".5pt"/>
                <v:shape id="连接符: 肘形 4" o:spid="_x0000_s1714" type="#_x0000_t33" style="position:absolute;left:21286;top:-16314;width:1594;height:552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" strokecolor="black [3213]" strokeweight=".5pt">
                  <v:stroke dashstyle="dash"/>
                </v:shape>
                <v:shape id="连接符: 肘形 4" o:spid="_x0000_s1715" type="#_x0000_t33" style="position:absolute;left:19916;top:-11400;width:2964;height:61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" strokecolor="black [3213]" strokeweight=".5pt">
                  <v:stroke dashstyle="dash"/>
                </v:shape>
                <v:shape id="连接符: 肘形 4" o:spid="_x0000_s1716" type="#_x0000_t33" style="position:absolute;left:20300;top:-4223;width:2580;height:8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" strokecolor="black [3213]" strokeweight=".5pt">
                  <v:stroke dashstyle="dash"/>
                </v:shape>
                <v:shape id="连接符: 肘形 4" o:spid="_x0000_s1717" type="#_x0000_t33" style="position:absolute;left:5132;top:-4225;width:17745;height:457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" strokecolor="black [3213]" strokeweight=".5pt">
                  <v:stroke dashstyle="dash"/>
                </v:shape>
                <v:shape id="连接符: 肘形 4" o:spid="_x0000_s1718" type="#_x0000_t34" style="position:absolute;left:15753;top:-19790;width:875;height: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" strokecolor="black [3213]" strokeweight=".5pt"/>
                <v:shape id="连接符: 肘形 4" o:spid="_x0000_s1719" type="#_x0000_t34" style="position:absolute;left:15776;top:-12870;width:825;height:5;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" strokecolor="black [3213]" strokeweight=".5pt"/>
                <v:shape id="连接符: 肘形 4" o:spid="_x0000_s1720" type="#_x0000_t34" style="position:absolute;left:14231;top:-8389;width:3918;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" strokecolor="black [3213]" strokeweight=".5pt"/>
                <v:shape id="连接符: 肘形 4" o:spid="_x0000_s1721" type="#_x0000_t34" style="position:absolute;left:14874;top:953;width:2628;height: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" strokecolor="black [3213]" strokeweight=".5pt"/>
                <v:shape id="连接符: 肘形 4" o:spid="_x0000_s1722" type="#_x0000_t34" style="position:absolute;left:-710;top:-14387;width:3818;height: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" strokecolor="black [3213]" strokeweight=".5pt"/>
                <w10:anchorlock/>
              </v:group>
            </w:pict>
          </mc:Fallback>
        </mc:AlternateContent>
      </w:r>
    </w:p>
    <w:p w14:paraId="50DADF88" w14:textId="16E8A44E" w:rsidR="00D218F0" w:rsidRDefault="00D218F0" w:rsidP="00D218F0"/>
    <w:p w14:paraId="4DAF0291" w14:textId="59C0B489" w:rsidR="00FF2308" w:rsidRDefault="00FF2308" w:rsidP="00534140">
      <w:pPr>
        <w:pStyle w:val="3"/>
      </w:pPr>
      <w:r>
        <w:rPr>
          <w:rFonts w:hint="eastAsia"/>
        </w:rPr>
        <w:t>考点梳理</w:t>
      </w:r>
    </w:p>
    <w:p w14:paraId="4B3FDBF8" w14:textId="77777777" w:rsidR="00FF2308" w:rsidRPr="00692111" w:rsidRDefault="00FF2308" w:rsidP="00A5093F">
      <w:pPr>
        <w:pStyle w:val="4"/>
        <w:rPr>
          <w:color w:val="FF0000"/>
        </w:rPr>
      </w:pPr>
      <w:r w:rsidRPr="00692111">
        <w:rPr>
          <w:color w:val="FF0000"/>
        </w:rPr>
        <w:t>1</w:t>
      </w:r>
      <w:r w:rsidRPr="00692111">
        <w:rPr>
          <w:color w:val="FF0000"/>
        </w:rPr>
        <w:t>．静电现象</w:t>
      </w:r>
    </w:p>
    <w:p w14:paraId="6BE685E5" w14:textId="6C4DB07D" w:rsidR="00FF2308" w:rsidRPr="00692111" w:rsidRDefault="00FF665B" w:rsidP="00FF2308">
      <w:pPr>
        <w:rPr>
          <w:color w:val="FF0000"/>
        </w:rPr>
      </w:pPr>
      <w:r w:rsidRPr="00692111">
        <w:rPr>
          <w:color w:val="FF0000"/>
        </w:rPr>
        <w:t>（</w:t>
      </w:r>
      <w:r w:rsidR="00FF2308" w:rsidRPr="00692111">
        <w:rPr>
          <w:color w:val="FF0000"/>
        </w:rPr>
        <w:t>1</w:t>
      </w:r>
      <w:r w:rsidRPr="00692111">
        <w:rPr>
          <w:color w:val="FF0000"/>
        </w:rPr>
        <w:t>）</w:t>
      </w:r>
      <w:r w:rsidR="00FF2308" w:rsidRPr="00692111">
        <w:rPr>
          <w:color w:val="FF0000"/>
        </w:rPr>
        <w:t>静电产生的方法：</w:t>
      </w:r>
      <w:r w:rsidR="00FF2308" w:rsidRPr="00692111">
        <w:rPr>
          <w:color w:val="FF0000"/>
        </w:rPr>
        <w:t xml:space="preserve">    </w:t>
      </w:r>
      <w:r w:rsidR="00FF2308" w:rsidRPr="00692111">
        <w:rPr>
          <w:color w:val="FF0000"/>
        </w:rPr>
        <w:t>起电、</w:t>
      </w:r>
      <w:r w:rsidR="00FF2308" w:rsidRPr="00692111">
        <w:rPr>
          <w:color w:val="FF0000"/>
        </w:rPr>
        <w:t xml:space="preserve">    </w:t>
      </w:r>
      <w:r w:rsidR="00FF2308" w:rsidRPr="00692111">
        <w:rPr>
          <w:color w:val="FF0000"/>
        </w:rPr>
        <w:t>起电和</w:t>
      </w:r>
      <w:r w:rsidR="00FF2308" w:rsidRPr="00692111">
        <w:rPr>
          <w:color w:val="FF0000"/>
        </w:rPr>
        <w:t xml:space="preserve">    </w:t>
      </w:r>
      <w:r w:rsidR="00FF2308" w:rsidRPr="00692111">
        <w:rPr>
          <w:color w:val="FF0000"/>
        </w:rPr>
        <w:t>起电。</w:t>
      </w:r>
    </w:p>
    <w:p w14:paraId="05AB8301" w14:textId="77777777" w:rsidR="00FF2308" w:rsidRPr="00692111" w:rsidRDefault="00FF2308" w:rsidP="00FF2308">
      <w:pPr>
        <w:rPr>
          <w:color w:val="FF0000"/>
        </w:rPr>
      </w:pPr>
      <w:r w:rsidRPr="00692111">
        <w:rPr>
          <w:color w:val="FF0000"/>
        </w:rPr>
        <w:t>j</w:t>
      </w:r>
      <w:r w:rsidRPr="00692111">
        <w:rPr>
          <w:color w:val="FF0000"/>
        </w:rPr>
        <w:t>，</w:t>
      </w:r>
      <w:r w:rsidRPr="00692111">
        <w:rPr>
          <w:color w:val="FF0000"/>
        </w:rPr>
        <w:t>’i</w:t>
      </w:r>
      <w:r w:rsidRPr="00692111">
        <w:rPr>
          <w:color w:val="FF0000"/>
        </w:rPr>
        <w:t>、、，</w:t>
      </w:r>
    </w:p>
    <w:p w14:paraId="1FCD648E" w14:textId="77777777" w:rsidR="00FF2308" w:rsidRPr="00692111" w:rsidRDefault="00FF2308" w:rsidP="00FF2308">
      <w:pPr>
        <w:rPr>
          <w:color w:val="FF0000"/>
        </w:rPr>
      </w:pPr>
      <w:r w:rsidRPr="00692111">
        <w:rPr>
          <w:rFonts w:hint="eastAsia"/>
          <w:color w:val="FF0000"/>
        </w:rPr>
        <w:t>值</w:t>
      </w:r>
    </w:p>
    <w:p w14:paraId="25974EFD" w14:textId="77777777" w:rsidR="00FF2308" w:rsidRPr="00692111" w:rsidRDefault="00FF2308" w:rsidP="00FF2308">
      <w:pPr>
        <w:rPr>
          <w:color w:val="FF0000"/>
        </w:rPr>
      </w:pPr>
      <w:r w:rsidRPr="00692111">
        <w:rPr>
          <w:rFonts w:hint="eastAsia"/>
          <w:color w:val="FF0000"/>
        </w:rPr>
        <w:t>定</w:t>
      </w:r>
    </w:p>
    <w:p w14:paraId="38BE0A9D" w14:textId="77777777" w:rsidR="00FF2308" w:rsidRPr="00692111" w:rsidRDefault="00FF2308" w:rsidP="00FF2308">
      <w:pPr>
        <w:rPr>
          <w:color w:val="FF0000"/>
        </w:rPr>
      </w:pPr>
      <w:r w:rsidRPr="00692111">
        <w:rPr>
          <w:color w:val="FF0000"/>
        </w:rPr>
        <w:t>j</w:t>
      </w:r>
      <w:r w:rsidRPr="00692111">
        <w:rPr>
          <w:color w:val="FF0000"/>
        </w:rPr>
        <w:t>、</w:t>
      </w:r>
      <w:r w:rsidRPr="00692111">
        <w:rPr>
          <w:color w:val="FF0000"/>
        </w:rPr>
        <w:t>0</w:t>
      </w:r>
      <w:r w:rsidRPr="00692111">
        <w:rPr>
          <w:color w:val="FF0000"/>
        </w:rPr>
        <w:t>，，</w:t>
      </w:r>
    </w:p>
    <w:p w14:paraId="2EC9F6B6" w14:textId="3AADBBA4" w:rsidR="00FF2308" w:rsidRPr="00692111" w:rsidRDefault="00FF665B" w:rsidP="00534140">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电荷守恒定律：电荷可以从一个物体转移到其他物体，或者从物体的一部分转移到其他</w:t>
      </w:r>
      <w:r w:rsidR="00FF2308" w:rsidRPr="00692111">
        <w:rPr>
          <w:color w:val="FF0000"/>
        </w:rPr>
        <w:t xml:space="preserve">  </w:t>
      </w:r>
      <w:r w:rsidR="00FF2308" w:rsidRPr="00692111">
        <w:rPr>
          <w:color w:val="FF0000"/>
        </w:rPr>
        <w:t>部分，但在转移过程中电荷的总量保持</w:t>
      </w:r>
    </w:p>
    <w:p w14:paraId="150A7378" w14:textId="39EDA98B"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电荷量：物体所带</w:t>
      </w:r>
    </w:p>
    <w:p w14:paraId="4CFC83C8" w14:textId="7C553542" w:rsidR="00FF2308" w:rsidRPr="00692111" w:rsidRDefault="00FF665B" w:rsidP="00FF2308">
      <w:pPr>
        <w:rPr>
          <w:color w:val="FF0000"/>
        </w:rPr>
      </w:pPr>
      <w:r w:rsidRPr="00692111">
        <w:rPr>
          <w:color w:val="FF0000"/>
        </w:rPr>
        <w:t>（</w:t>
      </w:r>
      <w:r w:rsidR="00FF2308" w:rsidRPr="00692111">
        <w:rPr>
          <w:color w:val="FF0000"/>
        </w:rPr>
        <w:t>4</w:t>
      </w:r>
      <w:r w:rsidRPr="00692111">
        <w:rPr>
          <w:color w:val="FF0000"/>
        </w:rPr>
        <w:t>）</w:t>
      </w:r>
      <w:r w:rsidR="00FF2308" w:rsidRPr="00692111">
        <w:rPr>
          <w:color w:val="FF0000"/>
        </w:rPr>
        <w:t>元电荷：最</w:t>
      </w:r>
    </w:p>
    <w:p w14:paraId="0E586A8C" w14:textId="77777777" w:rsidR="00FF2308" w:rsidRPr="00692111" w:rsidRDefault="00FF2308" w:rsidP="00FF2308">
      <w:pPr>
        <w:rPr>
          <w:color w:val="FF0000"/>
        </w:rPr>
      </w:pPr>
      <w:r w:rsidRPr="00692111">
        <w:rPr>
          <w:rFonts w:hint="eastAsia"/>
          <w:color w:val="FF0000"/>
        </w:rPr>
        <w:t>的多少，用符号</w:t>
      </w:r>
      <w:r w:rsidRPr="00692111">
        <w:rPr>
          <w:color w:val="FF0000"/>
        </w:rPr>
        <w:t>Q</w:t>
      </w:r>
      <w:r w:rsidRPr="00692111">
        <w:rPr>
          <w:color w:val="FF0000"/>
        </w:rPr>
        <w:t>或</w:t>
      </w:r>
      <w:r w:rsidRPr="00692111">
        <w:rPr>
          <w:color w:val="FF0000"/>
        </w:rPr>
        <w:t>q</w:t>
      </w:r>
      <w:r w:rsidRPr="00692111">
        <w:rPr>
          <w:color w:val="FF0000"/>
        </w:rPr>
        <w:t>表示。</w:t>
      </w:r>
    </w:p>
    <w:p w14:paraId="70FC3CFF" w14:textId="77777777" w:rsidR="00FF2308" w:rsidRPr="00692111" w:rsidRDefault="00FF2308" w:rsidP="00FF2308">
      <w:pPr>
        <w:rPr>
          <w:color w:val="FF0000"/>
        </w:rPr>
      </w:pPr>
      <w:r w:rsidRPr="00692111">
        <w:rPr>
          <w:rFonts w:hint="eastAsia"/>
          <w:color w:val="FF0000"/>
        </w:rPr>
        <w:t>的电荷量，用符号</w:t>
      </w:r>
      <w:r w:rsidRPr="00692111">
        <w:rPr>
          <w:color w:val="FF0000"/>
        </w:rPr>
        <w:t>e</w:t>
      </w:r>
      <w:r w:rsidRPr="00692111">
        <w:rPr>
          <w:color w:val="FF0000"/>
        </w:rPr>
        <w:t>表示。通常</w:t>
      </w:r>
      <w:r w:rsidRPr="00692111">
        <w:rPr>
          <w:color w:val="FF0000"/>
        </w:rPr>
        <w:t>P</w:t>
      </w:r>
      <w:r w:rsidRPr="00692111">
        <w:rPr>
          <w:color w:val="FF0000"/>
        </w:rPr>
        <w:t>取</w:t>
      </w:r>
    </w:p>
    <w:p w14:paraId="17BCEF10" w14:textId="77777777" w:rsidR="00FF2308" w:rsidRPr="00692111" w:rsidRDefault="00FF2308" w:rsidP="00FF2308">
      <w:pPr>
        <w:rPr>
          <w:color w:val="FF0000"/>
        </w:rPr>
      </w:pPr>
      <w:r w:rsidRPr="00692111">
        <w:rPr>
          <w:rFonts w:hint="eastAsia"/>
          <w:color w:val="FF0000"/>
        </w:rPr>
        <w:t>①任何带电体所带电荷都是</w:t>
      </w:r>
      <w:r w:rsidRPr="00692111">
        <w:rPr>
          <w:color w:val="FF0000"/>
        </w:rPr>
        <w:t>P</w:t>
      </w:r>
      <w:r w:rsidRPr="00692111">
        <w:rPr>
          <w:color w:val="FF0000"/>
        </w:rPr>
        <w:t>的</w:t>
      </w:r>
      <w:r w:rsidRPr="00692111">
        <w:rPr>
          <w:color w:val="FF0000"/>
        </w:rPr>
        <w:t xml:space="preserve">    </w:t>
      </w:r>
      <w:r w:rsidRPr="00692111">
        <w:rPr>
          <w:color w:val="FF0000"/>
        </w:rPr>
        <w:t>倍。</w:t>
      </w:r>
    </w:p>
    <w:p w14:paraId="462BE5FF" w14:textId="77777777" w:rsidR="00FF2308" w:rsidRPr="00692111" w:rsidRDefault="00FF2308" w:rsidP="00FF2308">
      <w:pPr>
        <w:rPr>
          <w:color w:val="FF0000"/>
        </w:rPr>
      </w:pPr>
      <w:r w:rsidRPr="00692111">
        <w:rPr>
          <w:rFonts w:hint="eastAsia"/>
          <w:color w:val="FF0000"/>
        </w:rPr>
        <w:t>②</w:t>
      </w:r>
      <w:r w:rsidRPr="00692111">
        <w:rPr>
          <w:color w:val="FF0000"/>
        </w:rPr>
        <w:t xml:space="preserve">    </w:t>
      </w:r>
      <w:r w:rsidRPr="00692111">
        <w:rPr>
          <w:color w:val="FF0000"/>
        </w:rPr>
        <w:t>与</w:t>
      </w:r>
      <w:r w:rsidRPr="00692111">
        <w:rPr>
          <w:color w:val="FF0000"/>
        </w:rPr>
        <w:t xml:space="preserve">    </w:t>
      </w:r>
      <w:r w:rsidRPr="00692111">
        <w:rPr>
          <w:color w:val="FF0000"/>
        </w:rPr>
        <w:t>所带电荷量的绝对值与元电荷相等，</w:t>
      </w:r>
    </w:p>
    <w:p w14:paraId="1D232F6C" w14:textId="77777777" w:rsidR="00FF2308" w:rsidRPr="00692111" w:rsidRDefault="00FF2308" w:rsidP="00FF2308">
      <w:pPr>
        <w:rPr>
          <w:color w:val="FF0000"/>
        </w:rPr>
      </w:pPr>
      <w:r w:rsidRPr="00692111">
        <w:rPr>
          <w:color w:val="FF0000"/>
        </w:rPr>
        <w:t xml:space="preserve">  </w:t>
      </w:r>
      <w:r w:rsidRPr="00692111">
        <w:rPr>
          <w:color w:val="FF0000"/>
        </w:rPr>
        <w:t>说它们是元电荷。</w:t>
      </w:r>
    </w:p>
    <w:p w14:paraId="69DEF628" w14:textId="77777777" w:rsidR="00FF2308" w:rsidRPr="00692111" w:rsidRDefault="00FF2308" w:rsidP="00FF2308">
      <w:pPr>
        <w:rPr>
          <w:color w:val="FF0000"/>
        </w:rPr>
      </w:pPr>
      <w:r w:rsidRPr="00692111">
        <w:rPr>
          <w:rFonts w:hint="eastAsia"/>
          <w:color w:val="FF0000"/>
        </w:rPr>
        <w:t>③美国科学家</w:t>
      </w:r>
      <w:r w:rsidRPr="00692111">
        <w:rPr>
          <w:color w:val="FF0000"/>
        </w:rPr>
        <w:t xml:space="preserve">    </w:t>
      </w:r>
      <w:r w:rsidRPr="00692111">
        <w:rPr>
          <w:color w:val="FF0000"/>
        </w:rPr>
        <w:t>利用</w:t>
      </w:r>
      <w:r w:rsidRPr="00692111">
        <w:rPr>
          <w:color w:val="FF0000"/>
        </w:rPr>
        <w:t xml:space="preserve">    </w:t>
      </w:r>
      <w:r w:rsidRPr="00692111">
        <w:rPr>
          <w:color w:val="FF0000"/>
        </w:rPr>
        <w:t>实验，首次测定了元电荷的</w:t>
      </w:r>
    </w:p>
    <w:p w14:paraId="0DBC2E80" w14:textId="77777777" w:rsidR="00FF2308" w:rsidRPr="00692111" w:rsidRDefault="00FF2308" w:rsidP="00A5093F">
      <w:pPr>
        <w:pStyle w:val="4"/>
        <w:rPr>
          <w:color w:val="FF0000"/>
        </w:rPr>
      </w:pPr>
      <w:r w:rsidRPr="00692111">
        <w:rPr>
          <w:color w:val="FF0000"/>
        </w:rPr>
        <w:lastRenderedPageBreak/>
        <w:t>2</w:t>
      </w:r>
      <w:r w:rsidRPr="00692111">
        <w:rPr>
          <w:color w:val="FF0000"/>
        </w:rPr>
        <w:t>．点电荷间的相互作用</w:t>
      </w:r>
    </w:p>
    <w:p w14:paraId="0750A7F0" w14:textId="6A89245A"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1</w:t>
      </w:r>
      <w:r w:rsidR="00FF665B" w:rsidRPr="00692111">
        <w:rPr>
          <w:color w:val="FF0000"/>
        </w:rPr>
        <w:t>）</w:t>
      </w:r>
      <w:r w:rsidRPr="00692111">
        <w:rPr>
          <w:color w:val="FF0000"/>
        </w:rPr>
        <w:t>点电荷：当带电体的</w:t>
      </w:r>
    </w:p>
    <w:p w14:paraId="3C4767F2" w14:textId="77777777" w:rsidR="00FF2308" w:rsidRPr="00692111" w:rsidRDefault="00FF2308" w:rsidP="00FF2308">
      <w:pPr>
        <w:rPr>
          <w:color w:val="FF0000"/>
        </w:rPr>
      </w:pPr>
      <w:r w:rsidRPr="00692111">
        <w:rPr>
          <w:rFonts w:hint="eastAsia"/>
          <w:color w:val="FF0000"/>
        </w:rPr>
        <w:t>对电荷间相互作用力的影响可</w:t>
      </w:r>
    </w:p>
    <w:p w14:paraId="1A6B8CE0" w14:textId="77777777" w:rsidR="00FF2308" w:rsidRPr="00692111" w:rsidRDefault="00FF2308" w:rsidP="00FF2308">
      <w:pPr>
        <w:rPr>
          <w:color w:val="FF0000"/>
        </w:rPr>
      </w:pPr>
      <w:r w:rsidRPr="00692111">
        <w:rPr>
          <w:rFonts w:hint="eastAsia"/>
          <w:color w:val="FF0000"/>
        </w:rPr>
        <w:t>以忽略时，带电体可以看成带有电荷的</w:t>
      </w:r>
    </w:p>
    <w:p w14:paraId="2B083EAC" w14:textId="2121B421"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库仑定律：真空中两个静止点电荷之间的相互作用力的大小跟它们的</w:t>
      </w:r>
      <w:r w:rsidR="00FF2308" w:rsidRPr="00692111">
        <w:rPr>
          <w:color w:val="FF0000"/>
        </w:rPr>
        <w:t xml:space="preserve">    </w:t>
      </w:r>
      <w:r w:rsidR="00FF2308" w:rsidRPr="00692111">
        <w:rPr>
          <w:color w:val="FF0000"/>
        </w:rPr>
        <w:t>成正比，</w:t>
      </w:r>
    </w:p>
    <w:p w14:paraId="76592964" w14:textId="77777777" w:rsidR="00FF2308" w:rsidRPr="00692111" w:rsidRDefault="00FF2308" w:rsidP="00FF2308">
      <w:pPr>
        <w:rPr>
          <w:color w:val="FF0000"/>
        </w:rPr>
      </w:pPr>
      <w:r w:rsidRPr="00692111">
        <w:rPr>
          <w:rFonts w:hint="eastAsia"/>
          <w:color w:val="FF0000"/>
        </w:rPr>
        <w:t>跟它们之间的</w:t>
      </w:r>
      <w:r w:rsidRPr="00692111">
        <w:rPr>
          <w:color w:val="FF0000"/>
        </w:rPr>
        <w:t xml:space="preserve">    </w:t>
      </w:r>
      <w:r w:rsidRPr="00692111">
        <w:rPr>
          <w:color w:val="FF0000"/>
        </w:rPr>
        <w:t>成反比，作用力的方向沿两点电荷的</w:t>
      </w:r>
    </w:p>
    <w:p w14:paraId="5595EA85" w14:textId="77777777" w:rsidR="00FF2308" w:rsidRPr="00692111" w:rsidRDefault="00FF2308" w:rsidP="00FF2308">
      <w:pPr>
        <w:rPr>
          <w:color w:val="FF0000"/>
        </w:rPr>
      </w:pPr>
      <w:r w:rsidRPr="00692111">
        <w:rPr>
          <w:rFonts w:hint="eastAsia"/>
          <w:color w:val="FF0000"/>
        </w:rPr>
        <w:t>尼</w:t>
      </w:r>
      <w:r w:rsidRPr="00692111">
        <w:rPr>
          <w:color w:val="FF0000"/>
        </w:rPr>
        <w:t>q2q2</w:t>
      </w:r>
      <w:r w:rsidRPr="00692111">
        <w:rPr>
          <w:color w:val="FF0000"/>
        </w:rPr>
        <w:t>（志为</w:t>
      </w:r>
    </w:p>
    <w:p w14:paraId="7352E0A2" w14:textId="77777777" w:rsidR="00FF2308" w:rsidRPr="00692111" w:rsidRDefault="00FF2308" w:rsidP="00FF2308">
      <w:pPr>
        <w:rPr>
          <w:color w:val="FF0000"/>
        </w:rPr>
      </w:pPr>
      <w:r w:rsidRPr="00692111">
        <w:rPr>
          <w:color w:val="FF0000"/>
        </w:rPr>
        <w:t xml:space="preserve">  </w:t>
      </w:r>
      <w:r w:rsidRPr="00692111">
        <w:rPr>
          <w:color w:val="FF0000"/>
        </w:rPr>
        <w:t>厂</w:t>
      </w:r>
    </w:p>
    <w:p w14:paraId="4D808B68" w14:textId="77777777" w:rsidR="00FF2308" w:rsidRPr="00692111" w:rsidRDefault="00FF2308" w:rsidP="00A5093F">
      <w:pPr>
        <w:pStyle w:val="4"/>
        <w:rPr>
          <w:color w:val="FF0000"/>
        </w:rPr>
      </w:pPr>
      <w:r w:rsidRPr="00692111">
        <w:rPr>
          <w:color w:val="FF0000"/>
        </w:rPr>
        <w:t>3</w:t>
      </w:r>
      <w:r w:rsidRPr="00692111">
        <w:rPr>
          <w:color w:val="FF0000"/>
        </w:rPr>
        <w:t>．电场</w:t>
      </w:r>
      <w:r w:rsidRPr="00692111">
        <w:rPr>
          <w:color w:val="FF0000"/>
        </w:rPr>
        <w:t xml:space="preserve">  </w:t>
      </w:r>
      <w:r w:rsidRPr="00692111">
        <w:rPr>
          <w:color w:val="FF0000"/>
        </w:rPr>
        <w:t>电场强度</w:t>
      </w:r>
      <w:r w:rsidRPr="00692111">
        <w:rPr>
          <w:color w:val="FF0000"/>
        </w:rPr>
        <w:t xml:space="preserve">  </w:t>
      </w:r>
      <w:r w:rsidRPr="00692111">
        <w:rPr>
          <w:color w:val="FF0000"/>
        </w:rPr>
        <w:t>电场线</w:t>
      </w:r>
    </w:p>
    <w:p w14:paraId="5770E5A1" w14:textId="424895EB"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1</w:t>
      </w:r>
      <w:r w:rsidR="00FF665B" w:rsidRPr="00692111">
        <w:rPr>
          <w:color w:val="FF0000"/>
        </w:rPr>
        <w:t>）</w:t>
      </w:r>
      <w:r w:rsidRPr="00692111">
        <w:rPr>
          <w:color w:val="FF0000"/>
        </w:rPr>
        <w:t>电场：带电体周围存在一种</w:t>
      </w:r>
    </w:p>
    <w:p w14:paraId="21262AF4" w14:textId="77777777" w:rsidR="00FF2308" w:rsidRPr="00692111" w:rsidRDefault="00FF2308" w:rsidP="00FF2308">
      <w:pPr>
        <w:rPr>
          <w:color w:val="FF0000"/>
        </w:rPr>
      </w:pPr>
      <w:r w:rsidRPr="00692111">
        <w:rPr>
          <w:rFonts w:hint="eastAsia"/>
          <w:color w:val="FF0000"/>
        </w:rPr>
        <w:t>．尼一</w:t>
      </w:r>
    </w:p>
    <w:p w14:paraId="504AA7D5" w14:textId="28383865" w:rsidR="00FF2308" w:rsidRPr="00692111" w:rsidRDefault="00FF2308" w:rsidP="00FF2308">
      <w:pPr>
        <w:rPr>
          <w:color w:val="FF0000"/>
        </w:rPr>
      </w:pPr>
      <w:r w:rsidRPr="00692111">
        <w:rPr>
          <w:rFonts w:hint="eastAsia"/>
          <w:color w:val="FF0000"/>
        </w:rPr>
        <w:t>，</w:t>
      </w:r>
      <w:r w:rsidRPr="00692111">
        <w:rPr>
          <w:color w:val="FF0000"/>
        </w:rPr>
        <w:t>F</w:t>
      </w:r>
      <w:r w:rsidR="00FF665B" w:rsidRPr="00692111">
        <w:rPr>
          <w:color w:val="FF0000"/>
        </w:rPr>
        <w:t xml:space="preserve"> = </w:t>
      </w:r>
    </w:p>
    <w:p w14:paraId="5B15845F" w14:textId="77777777" w:rsidR="00FF2308" w:rsidRPr="00692111" w:rsidRDefault="00FF2308" w:rsidP="00FF2308">
      <w:pPr>
        <w:rPr>
          <w:color w:val="FF0000"/>
        </w:rPr>
      </w:pPr>
      <w:r w:rsidRPr="00692111">
        <w:rPr>
          <w:rFonts w:hint="eastAsia"/>
          <w:color w:val="FF0000"/>
        </w:rPr>
        <w:t>。电场能够对放人其中的电荷有</w:t>
      </w:r>
      <w:r w:rsidRPr="00692111">
        <w:rPr>
          <w:color w:val="FF0000"/>
        </w:rPr>
        <w:t xml:space="preserve">    </w:t>
      </w:r>
      <w:r w:rsidRPr="00692111">
        <w:rPr>
          <w:color w:val="FF0000"/>
        </w:rPr>
        <w:t>的作</w:t>
      </w:r>
    </w:p>
    <w:p w14:paraId="6384233A" w14:textId="77777777" w:rsidR="00FF2308" w:rsidRPr="00692111" w:rsidRDefault="00FF2308" w:rsidP="00FF2308">
      <w:pPr>
        <w:rPr>
          <w:color w:val="FF0000"/>
        </w:rPr>
      </w:pPr>
      <w:r w:rsidRPr="00692111">
        <w:rPr>
          <w:rFonts w:hint="eastAsia"/>
          <w:color w:val="FF0000"/>
        </w:rPr>
        <w:t>用，电荷间的相互作用就是靠</w:t>
      </w:r>
      <w:r w:rsidRPr="00692111">
        <w:rPr>
          <w:color w:val="FF0000"/>
        </w:rPr>
        <w:t xml:space="preserve">    </w:t>
      </w:r>
      <w:r w:rsidRPr="00692111">
        <w:rPr>
          <w:color w:val="FF0000"/>
        </w:rPr>
        <w:t>来传递的。</w:t>
      </w:r>
    </w:p>
    <w:p w14:paraId="5F48456E" w14:textId="687CA564"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电场强度：放人电场中任意点的电荷所受的</w:t>
      </w:r>
    </w:p>
    <w:p w14:paraId="729C733C" w14:textId="748F6C5C" w:rsidR="00FF2308" w:rsidRPr="00692111" w:rsidRDefault="00FF2308" w:rsidP="00FF2308">
      <w:pPr>
        <w:rPr>
          <w:color w:val="FF0000"/>
        </w:rPr>
      </w:pPr>
      <w:r w:rsidRPr="00692111">
        <w:rPr>
          <w:color w:val="FF0000"/>
        </w:rPr>
        <w:t xml:space="preserve">    </w:t>
      </w:r>
      <w:r w:rsidRPr="00692111">
        <w:rPr>
          <w:color w:val="FF0000"/>
        </w:rPr>
        <w:t>表示，</w:t>
      </w:r>
      <w:r w:rsidRPr="00692111">
        <w:rPr>
          <w:color w:val="FF0000"/>
        </w:rPr>
        <w:t>E</w:t>
      </w:r>
      <w:r w:rsidR="00FF665B" w:rsidRPr="00692111">
        <w:rPr>
          <w:color w:val="FF0000"/>
        </w:rPr>
        <w:t xml:space="preserve"> = </w:t>
      </w:r>
    </w:p>
    <w:p w14:paraId="76FDC2AC" w14:textId="77777777" w:rsidR="00FF2308" w:rsidRPr="00692111" w:rsidRDefault="00FF2308" w:rsidP="00FF2308">
      <w:pPr>
        <w:rPr>
          <w:color w:val="FF0000"/>
        </w:rPr>
      </w:pPr>
      <w:r w:rsidRPr="00692111">
        <w:rPr>
          <w:rFonts w:hint="eastAsia"/>
          <w:color w:val="FF0000"/>
        </w:rPr>
        <w:t>①电场强度是</w:t>
      </w:r>
    </w:p>
    <w:p w14:paraId="002246AF" w14:textId="77777777" w:rsidR="00FF2308" w:rsidRPr="00692111" w:rsidRDefault="00FF2308" w:rsidP="00FF2308">
      <w:pPr>
        <w:rPr>
          <w:color w:val="FF0000"/>
        </w:rPr>
      </w:pPr>
      <w:r w:rsidRPr="00692111">
        <w:rPr>
          <w:rFonts w:hint="eastAsia"/>
          <w:color w:val="FF0000"/>
        </w:rPr>
        <w:t>量，某点电场强度的方向跟</w:t>
      </w:r>
    </w:p>
    <w:p w14:paraId="3DFE6757" w14:textId="77777777" w:rsidR="00FF2308" w:rsidRPr="00692111" w:rsidRDefault="00FF2308" w:rsidP="00FF2308">
      <w:pPr>
        <w:rPr>
          <w:color w:val="FF0000"/>
        </w:rPr>
      </w:pPr>
      <w:r w:rsidRPr="00692111">
        <w:rPr>
          <w:rFonts w:hint="eastAsia"/>
          <w:color w:val="FF0000"/>
        </w:rPr>
        <w:t>跟其</w:t>
      </w:r>
      <w:r w:rsidRPr="00692111">
        <w:rPr>
          <w:color w:val="FF0000"/>
        </w:rPr>
        <w:t xml:space="preserve">    </w:t>
      </w:r>
      <w:r w:rsidRPr="00692111">
        <w:rPr>
          <w:color w:val="FF0000"/>
        </w:rPr>
        <w:t>之比，用符号</w:t>
      </w:r>
      <w:r w:rsidRPr="00692111">
        <w:rPr>
          <w:color w:val="FF0000"/>
        </w:rPr>
        <w:t>E</w:t>
      </w:r>
    </w:p>
    <w:p w14:paraId="63CF3E2F" w14:textId="77777777" w:rsidR="00FF2308" w:rsidRPr="00692111" w:rsidRDefault="00FF2308" w:rsidP="00FF2308">
      <w:pPr>
        <w:rPr>
          <w:color w:val="FF0000"/>
        </w:rPr>
      </w:pPr>
      <w:r w:rsidRPr="00692111">
        <w:rPr>
          <w:rFonts w:hint="eastAsia"/>
          <w:color w:val="FF0000"/>
        </w:rPr>
        <w:t>电荷在该点所受电场力</w:t>
      </w:r>
    </w:p>
    <w:p w14:paraId="2091878A" w14:textId="77777777" w:rsidR="00FF2308" w:rsidRPr="00692111" w:rsidRDefault="00FF2308" w:rsidP="00FF2308">
      <w:pPr>
        <w:rPr>
          <w:color w:val="FF0000"/>
        </w:rPr>
      </w:pPr>
      <w:r w:rsidRPr="00692111">
        <w:rPr>
          <w:color w:val="FF0000"/>
        </w:rPr>
        <w:t xml:space="preserve">  </w:t>
      </w:r>
      <w:r w:rsidRPr="00692111">
        <w:rPr>
          <w:color w:val="FF0000"/>
        </w:rPr>
        <w:t>的方向相同。</w:t>
      </w:r>
    </w:p>
    <w:p w14:paraId="0A097348" w14:textId="77777777" w:rsidR="00FF2308" w:rsidRPr="00692111" w:rsidRDefault="00FF2308" w:rsidP="00FF2308">
      <w:pPr>
        <w:rPr>
          <w:color w:val="FF0000"/>
        </w:rPr>
      </w:pPr>
      <w:r w:rsidRPr="00692111">
        <w:rPr>
          <w:rFonts w:hint="eastAsia"/>
          <w:color w:val="FF0000"/>
        </w:rPr>
        <w:t>②电场强度是由电场本身决定的物理量，与试探电荷置人电场与否</w:t>
      </w:r>
      <w:r w:rsidRPr="00692111">
        <w:rPr>
          <w:color w:val="FF0000"/>
        </w:rPr>
        <w:t xml:space="preserve">    </w:t>
      </w:r>
      <w:r w:rsidRPr="00692111">
        <w:rPr>
          <w:color w:val="FF0000"/>
        </w:rPr>
        <w:t>关。</w:t>
      </w:r>
    </w:p>
    <w:p w14:paraId="279842D6" w14:textId="64B80ECA" w:rsidR="00FF2308" w:rsidRPr="00692111" w:rsidRDefault="00FF2308" w:rsidP="00FF2308">
      <w:pPr>
        <w:rPr>
          <w:color w:val="FF0000"/>
        </w:rPr>
      </w:pPr>
      <w:r w:rsidRPr="00692111">
        <w:rPr>
          <w:rFonts w:hint="eastAsia"/>
          <w:color w:val="FF0000"/>
        </w:rPr>
        <w:t>③点电荷的电场：真空中点电荷</w:t>
      </w:r>
      <w:r w:rsidRPr="00692111">
        <w:rPr>
          <w:color w:val="FF0000"/>
        </w:rPr>
        <w:t>q</w:t>
      </w:r>
      <w:r w:rsidRPr="00692111">
        <w:rPr>
          <w:color w:val="FF0000"/>
        </w:rPr>
        <w:t>产生的电场，在距其</w:t>
      </w:r>
      <w:r w:rsidRPr="00692111">
        <w:rPr>
          <w:color w:val="FF0000"/>
        </w:rPr>
        <w:t>r</w:t>
      </w:r>
      <w:r w:rsidRPr="00692111">
        <w:rPr>
          <w:color w:val="FF0000"/>
        </w:rPr>
        <w:t>处的电场强度</w:t>
      </w:r>
      <w:r w:rsidRPr="00692111">
        <w:rPr>
          <w:color w:val="FF0000"/>
        </w:rPr>
        <w:t>E</w:t>
      </w:r>
      <w:r w:rsidR="00FF665B" w:rsidRPr="00692111">
        <w:rPr>
          <w:color w:val="FF0000"/>
        </w:rPr>
        <w:t xml:space="preserve"> = </w:t>
      </w:r>
    </w:p>
    <w:p w14:paraId="1748CFA1" w14:textId="46904A02"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电场的叠加原理：如果在空间中有几个点电荷同时存在，这时在空间的某一点的电场强度</w:t>
      </w:r>
    </w:p>
    <w:p w14:paraId="5F521CB1" w14:textId="77777777" w:rsidR="00FF2308" w:rsidRPr="00692111" w:rsidRDefault="00FF2308" w:rsidP="00FF2308">
      <w:pPr>
        <w:rPr>
          <w:color w:val="FF0000"/>
        </w:rPr>
      </w:pPr>
      <w:r w:rsidRPr="00692111">
        <w:rPr>
          <w:color w:val="FF0000"/>
        </w:rPr>
        <w:t xml:space="preserve">    </w:t>
      </w:r>
      <w:r w:rsidRPr="00692111">
        <w:rPr>
          <w:color w:val="FF0000"/>
        </w:rPr>
        <w:t>等于各个点电荷单独存在时，在该点产生的电场强度的</w:t>
      </w:r>
      <w:r w:rsidRPr="00692111">
        <w:rPr>
          <w:color w:val="FF0000"/>
        </w:rPr>
        <w:t xml:space="preserve">    </w:t>
      </w:r>
      <w:r w:rsidRPr="00692111">
        <w:rPr>
          <w:color w:val="FF0000"/>
        </w:rPr>
        <w:t>和。</w:t>
      </w:r>
    </w:p>
    <w:p w14:paraId="6C239DE5" w14:textId="08062281" w:rsidR="00FF2308" w:rsidRPr="00692111" w:rsidRDefault="00FF665B" w:rsidP="00FF2308">
      <w:pPr>
        <w:rPr>
          <w:color w:val="FF0000"/>
        </w:rPr>
      </w:pPr>
      <w:r w:rsidRPr="00692111">
        <w:rPr>
          <w:color w:val="FF0000"/>
        </w:rPr>
        <w:t>（</w:t>
      </w:r>
      <w:r w:rsidR="00FF2308" w:rsidRPr="00692111">
        <w:rPr>
          <w:color w:val="FF0000"/>
        </w:rPr>
        <w:t>4</w:t>
      </w:r>
      <w:r w:rsidRPr="00692111">
        <w:rPr>
          <w:color w:val="FF0000"/>
        </w:rPr>
        <w:t>）</w:t>
      </w:r>
      <w:r w:rsidR="00FF2308" w:rsidRPr="00692111">
        <w:rPr>
          <w:color w:val="FF0000"/>
        </w:rPr>
        <w:t>电场线：为了直观形象地描述电场分布而在电场中引入一些</w:t>
      </w:r>
      <w:r w:rsidR="00FF2308" w:rsidRPr="00692111">
        <w:rPr>
          <w:color w:val="FF0000"/>
        </w:rPr>
        <w:t xml:space="preserve">    </w:t>
      </w:r>
      <w:r w:rsidR="00FF2308" w:rsidRPr="00692111">
        <w:rPr>
          <w:color w:val="FF0000"/>
        </w:rPr>
        <w:t>曲线。</w:t>
      </w:r>
    </w:p>
    <w:p w14:paraId="2D6D541A" w14:textId="77777777" w:rsidR="00FF2308" w:rsidRPr="00692111" w:rsidRDefault="00FF2308" w:rsidP="00FF2308">
      <w:pPr>
        <w:rPr>
          <w:color w:val="FF0000"/>
        </w:rPr>
      </w:pPr>
      <w:r w:rsidRPr="00692111">
        <w:rPr>
          <w:rFonts w:hint="eastAsia"/>
          <w:color w:val="FF0000"/>
        </w:rPr>
        <w:t>①方向：起始于</w:t>
      </w:r>
    </w:p>
    <w:p w14:paraId="5640314D" w14:textId="77777777" w:rsidR="00FF2308" w:rsidRPr="00692111" w:rsidRDefault="00FF2308" w:rsidP="00FF2308">
      <w:pPr>
        <w:rPr>
          <w:color w:val="FF0000"/>
        </w:rPr>
      </w:pPr>
      <w:r w:rsidRPr="00692111">
        <w:rPr>
          <w:rFonts w:hint="eastAsia"/>
          <w:color w:val="FF0000"/>
        </w:rPr>
        <w:t>②曲线上每一点的</w:t>
      </w:r>
    </w:p>
    <w:p w14:paraId="77B0383A" w14:textId="77777777" w:rsidR="00FF2308" w:rsidRPr="00692111" w:rsidRDefault="00FF2308" w:rsidP="00FF2308">
      <w:pPr>
        <w:rPr>
          <w:color w:val="FF0000"/>
        </w:rPr>
      </w:pPr>
      <w:r w:rsidRPr="00692111">
        <w:rPr>
          <w:rFonts w:hint="eastAsia"/>
          <w:color w:val="FF0000"/>
        </w:rPr>
        <w:t>电荷（或无穷远），终止于</w:t>
      </w:r>
      <w:r w:rsidRPr="00692111">
        <w:rPr>
          <w:color w:val="FF0000"/>
        </w:rPr>
        <w:t xml:space="preserve">    </w:t>
      </w:r>
      <w:r w:rsidRPr="00692111">
        <w:rPr>
          <w:color w:val="FF0000"/>
        </w:rPr>
        <w:t>电荷（或无穷远），</w:t>
      </w:r>
    </w:p>
    <w:p w14:paraId="3E6A006E" w14:textId="77777777" w:rsidR="00FF2308" w:rsidRPr="00692111" w:rsidRDefault="00FF2308" w:rsidP="00FF2308">
      <w:pPr>
        <w:rPr>
          <w:color w:val="FF0000"/>
        </w:rPr>
      </w:pPr>
      <w:r w:rsidRPr="00692111">
        <w:rPr>
          <w:rFonts w:hint="eastAsia"/>
          <w:color w:val="FF0000"/>
        </w:rPr>
        <w:t>（是／不是）闭合曲线。</w:t>
      </w:r>
    </w:p>
    <w:p w14:paraId="039F6371" w14:textId="77777777" w:rsidR="00FF2308" w:rsidRPr="00692111" w:rsidRDefault="00FF2308" w:rsidP="00FF2308">
      <w:pPr>
        <w:rPr>
          <w:color w:val="FF0000"/>
        </w:rPr>
      </w:pPr>
      <w:r w:rsidRPr="00692111">
        <w:rPr>
          <w:rFonts w:hint="eastAsia"/>
          <w:color w:val="FF0000"/>
        </w:rPr>
        <w:t>方向与正电荷茌该点所受的电场力的方向相</w:t>
      </w:r>
    </w:p>
    <w:p w14:paraId="14B6939C" w14:textId="77777777" w:rsidR="00FF2308" w:rsidRPr="00692111" w:rsidRDefault="00FF2308" w:rsidP="00FF2308">
      <w:pPr>
        <w:rPr>
          <w:color w:val="FF0000"/>
        </w:rPr>
      </w:pPr>
      <w:r w:rsidRPr="00692111">
        <w:rPr>
          <w:rFonts w:hint="eastAsia"/>
          <w:color w:val="FF0000"/>
        </w:rPr>
        <w:t>与负电荷在该点所受的电场力的方向相</w:t>
      </w:r>
    </w:p>
    <w:p w14:paraId="3B498BEF" w14:textId="77777777" w:rsidR="00FF2308" w:rsidRPr="00692111" w:rsidRDefault="00FF2308" w:rsidP="00FF2308">
      <w:pPr>
        <w:rPr>
          <w:color w:val="FF0000"/>
        </w:rPr>
      </w:pPr>
      <w:r w:rsidRPr="00692111">
        <w:rPr>
          <w:rFonts w:hint="eastAsia"/>
          <w:color w:val="FF0000"/>
        </w:rPr>
        <w:t>③电场线的疏密反映电场的强弱：电场线密集的地方电场</w:t>
      </w:r>
      <w:r w:rsidRPr="00692111">
        <w:rPr>
          <w:color w:val="FF0000"/>
        </w:rPr>
        <w:t xml:space="preserve">    </w:t>
      </w:r>
      <w:r w:rsidRPr="00692111">
        <w:rPr>
          <w:color w:val="FF0000"/>
        </w:rPr>
        <w:t>，稀疏的地方电场</w:t>
      </w:r>
    </w:p>
    <w:p w14:paraId="0F8A1583" w14:textId="69C8EA69" w:rsidR="00FF2308" w:rsidRPr="00692111" w:rsidRDefault="00FF665B" w:rsidP="00FF2308">
      <w:pPr>
        <w:rPr>
          <w:color w:val="FF0000"/>
        </w:rPr>
      </w:pPr>
      <w:r w:rsidRPr="00692111">
        <w:rPr>
          <w:color w:val="FF0000"/>
        </w:rPr>
        <w:t>（</w:t>
      </w:r>
      <w:r w:rsidR="00FF2308" w:rsidRPr="00692111">
        <w:rPr>
          <w:color w:val="FF0000"/>
        </w:rPr>
        <w:t>5</w:t>
      </w:r>
      <w:r w:rsidRPr="00692111">
        <w:rPr>
          <w:color w:val="FF0000"/>
        </w:rPr>
        <w:t>）</w:t>
      </w:r>
      <w:r w:rsidR="00FF2308" w:rsidRPr="00692111">
        <w:rPr>
          <w:color w:val="FF0000"/>
        </w:rPr>
        <w:t>匀强电场：在某个区域内各处电场强度大小</w:t>
      </w:r>
      <w:r w:rsidR="00FF2308" w:rsidRPr="00692111">
        <w:rPr>
          <w:color w:val="FF0000"/>
        </w:rPr>
        <w:t xml:space="preserve">    </w:t>
      </w:r>
      <w:r w:rsidR="00FF2308" w:rsidRPr="00692111">
        <w:rPr>
          <w:color w:val="FF0000"/>
        </w:rPr>
        <w:t>、方向</w:t>
      </w:r>
    </w:p>
    <w:p w14:paraId="3F67F338" w14:textId="77777777" w:rsidR="00FF2308" w:rsidRPr="00692111" w:rsidRDefault="00FF2308" w:rsidP="00FF2308">
      <w:pPr>
        <w:rPr>
          <w:color w:val="FF0000"/>
        </w:rPr>
      </w:pPr>
      <w:r w:rsidRPr="00692111">
        <w:rPr>
          <w:color w:val="FF0000"/>
        </w:rPr>
        <w:t>4</w:t>
      </w:r>
      <w:r w:rsidRPr="00692111">
        <w:rPr>
          <w:color w:val="FF0000"/>
        </w:rPr>
        <w:t>．静电的利用与防护</w:t>
      </w:r>
    </w:p>
    <w:p w14:paraId="11EA80C4" w14:textId="31C63013"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1</w:t>
      </w:r>
      <w:r w:rsidR="00FF665B" w:rsidRPr="00692111">
        <w:rPr>
          <w:color w:val="FF0000"/>
        </w:rPr>
        <w:t>）</w:t>
      </w:r>
      <w:r w:rsidRPr="00692111">
        <w:rPr>
          <w:color w:val="FF0000"/>
        </w:rPr>
        <w:t>静电的利用：</w:t>
      </w:r>
    </w:p>
    <w:p w14:paraId="6C5A9560" w14:textId="78A57817"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静电的防护：</w:t>
      </w:r>
    </w:p>
    <w:p w14:paraId="6A216A3A" w14:textId="77777777" w:rsidR="00FF2308" w:rsidRPr="00692111" w:rsidRDefault="00FF2308" w:rsidP="00FF2308">
      <w:pPr>
        <w:rPr>
          <w:color w:val="FF0000"/>
        </w:rPr>
      </w:pPr>
      <w:r w:rsidRPr="00692111">
        <w:rPr>
          <w:color w:val="FF0000"/>
        </w:rPr>
        <w:t>5</w:t>
      </w:r>
      <w:r w:rsidRPr="00692111">
        <w:rPr>
          <w:color w:val="FF0000"/>
        </w:rPr>
        <w:t>．电势能</w:t>
      </w:r>
      <w:r w:rsidRPr="00692111">
        <w:rPr>
          <w:color w:val="FF0000"/>
        </w:rPr>
        <w:t xml:space="preserve">  </w:t>
      </w:r>
      <w:r w:rsidRPr="00692111">
        <w:rPr>
          <w:color w:val="FF0000"/>
        </w:rPr>
        <w:t>电势</w:t>
      </w:r>
      <w:r w:rsidRPr="00692111">
        <w:rPr>
          <w:color w:val="FF0000"/>
        </w:rPr>
        <w:t xml:space="preserve">  </w:t>
      </w:r>
      <w:r w:rsidRPr="00692111">
        <w:rPr>
          <w:color w:val="FF0000"/>
        </w:rPr>
        <w:t>电势差</w:t>
      </w:r>
    </w:p>
    <w:p w14:paraId="1EF511B5" w14:textId="4D205AF8"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l</w:t>
      </w:r>
      <w:r w:rsidR="00FF665B" w:rsidRPr="00692111">
        <w:rPr>
          <w:color w:val="FF0000"/>
        </w:rPr>
        <w:t>）</w:t>
      </w:r>
      <w:r w:rsidRPr="00692111">
        <w:rPr>
          <w:color w:val="FF0000"/>
        </w:rPr>
        <w:t>电势能：在电场中的电荷受</w:t>
      </w:r>
    </w:p>
    <w:p w14:paraId="3AB5100A" w14:textId="77777777" w:rsidR="00FF2308" w:rsidRPr="00692111" w:rsidRDefault="00FF2308" w:rsidP="00FF2308">
      <w:pPr>
        <w:rPr>
          <w:color w:val="FF0000"/>
        </w:rPr>
      </w:pPr>
      <w:r w:rsidRPr="00692111">
        <w:rPr>
          <w:color w:val="FF0000"/>
        </w:rPr>
        <w:t xml:space="preserve">    </w:t>
      </w:r>
      <w:r w:rsidRPr="00692111">
        <w:rPr>
          <w:color w:val="FF0000"/>
        </w:rPr>
        <w:t>表示。</w:t>
      </w:r>
    </w:p>
    <w:p w14:paraId="4F352DD1" w14:textId="77777777" w:rsidR="00FF2308" w:rsidRPr="00692111" w:rsidRDefault="00FF2308" w:rsidP="00FF2308">
      <w:pPr>
        <w:rPr>
          <w:color w:val="FF0000"/>
        </w:rPr>
      </w:pPr>
      <w:r w:rsidRPr="00692111">
        <w:rPr>
          <w:rFonts w:hint="eastAsia"/>
          <w:color w:val="FF0000"/>
        </w:rPr>
        <w:t>与</w:t>
      </w:r>
    </w:p>
    <w:p w14:paraId="462B9121" w14:textId="77777777" w:rsidR="00FF2308" w:rsidRPr="00692111" w:rsidRDefault="00FF2308" w:rsidP="00FF2308">
      <w:pPr>
        <w:rPr>
          <w:color w:val="FF0000"/>
        </w:rPr>
      </w:pPr>
      <w:r w:rsidRPr="00692111">
        <w:rPr>
          <w:rFonts w:hint="eastAsia"/>
          <w:color w:val="FF0000"/>
        </w:rPr>
        <w:t>与使用</w:t>
      </w:r>
      <w:r w:rsidRPr="00692111">
        <w:rPr>
          <w:color w:val="FF0000"/>
        </w:rPr>
        <w:t xml:space="preserve">    </w:t>
      </w:r>
      <w:r w:rsidRPr="00692111">
        <w:rPr>
          <w:color w:val="FF0000"/>
        </w:rPr>
        <w:t>（接闪杆）。</w:t>
      </w:r>
    </w:p>
    <w:p w14:paraId="106B6F8A" w14:textId="77777777" w:rsidR="00FF2308" w:rsidRPr="00692111" w:rsidRDefault="00FF2308" w:rsidP="00FF2308">
      <w:pPr>
        <w:rPr>
          <w:color w:val="FF0000"/>
        </w:rPr>
      </w:pPr>
      <w:r w:rsidRPr="00692111">
        <w:rPr>
          <w:rFonts w:hint="eastAsia"/>
          <w:color w:val="FF0000"/>
        </w:rPr>
        <w:t>作用而具有的能</w:t>
      </w:r>
    </w:p>
    <w:p w14:paraId="04A2BEBA" w14:textId="77777777" w:rsidR="00FF2308" w:rsidRPr="00692111" w:rsidRDefault="00FF2308" w:rsidP="00FF2308">
      <w:pPr>
        <w:rPr>
          <w:color w:val="FF0000"/>
        </w:rPr>
      </w:pPr>
      <w:r w:rsidRPr="00692111">
        <w:rPr>
          <w:rFonts w:hint="eastAsia"/>
          <w:color w:val="FF0000"/>
        </w:rPr>
        <w:lastRenderedPageBreak/>
        <w:t>的电场。</w:t>
      </w:r>
    </w:p>
    <w:p w14:paraId="727BA4E2" w14:textId="77777777" w:rsidR="00FF2308" w:rsidRPr="00692111" w:rsidRDefault="00FF2308" w:rsidP="00FF2308">
      <w:pPr>
        <w:rPr>
          <w:color w:val="FF0000"/>
        </w:rPr>
      </w:pPr>
      <w:r w:rsidRPr="00692111">
        <w:rPr>
          <w:rFonts w:hint="eastAsia"/>
          <w:color w:val="FF0000"/>
        </w:rPr>
        <w:t>的能量，用符号</w:t>
      </w:r>
      <w:r w:rsidRPr="00692111">
        <w:rPr>
          <w:color w:val="FF0000"/>
        </w:rPr>
        <w:t>Ep</w:t>
      </w:r>
    </w:p>
    <w:p w14:paraId="0C715E9A" w14:textId="77777777" w:rsidR="00FF2308" w:rsidRPr="00692111" w:rsidRDefault="00FF2308" w:rsidP="00FF2308">
      <w:pPr>
        <w:rPr>
          <w:color w:val="FF0000"/>
        </w:rPr>
      </w:pPr>
      <w:r w:rsidRPr="00692111">
        <w:rPr>
          <w:rFonts w:hint="eastAsia"/>
          <w:color w:val="FF0000"/>
        </w:rPr>
        <w:t>第六单元静电场</w:t>
      </w:r>
    </w:p>
    <w:p w14:paraId="7446EE05" w14:textId="77777777" w:rsidR="00FF2308" w:rsidRPr="00692111" w:rsidRDefault="00FF2308" w:rsidP="00FF2308">
      <w:pPr>
        <w:rPr>
          <w:color w:val="FF0000"/>
        </w:rPr>
      </w:pPr>
      <w:r w:rsidRPr="00692111">
        <w:rPr>
          <w:rFonts w:hint="eastAsia"/>
          <w:color w:val="FF0000"/>
        </w:rPr>
        <w:t>①电场力做功与电势能变化的关系：</w:t>
      </w:r>
      <w:r w:rsidRPr="00692111">
        <w:rPr>
          <w:color w:val="FF0000"/>
        </w:rPr>
        <w:t>WAI3—</w:t>
      </w:r>
    </w:p>
    <w:p w14:paraId="602618DF" w14:textId="77777777" w:rsidR="00FF2308" w:rsidRPr="00692111" w:rsidRDefault="00FF2308" w:rsidP="00FF2308">
      <w:pPr>
        <w:rPr>
          <w:color w:val="FF0000"/>
        </w:rPr>
      </w:pPr>
      <w:r w:rsidRPr="00692111">
        <w:rPr>
          <w:color w:val="FF0000"/>
        </w:rPr>
        <w:t>ooOoo</w:t>
      </w:r>
    </w:p>
    <w:p w14:paraId="309501F2" w14:textId="77777777" w:rsidR="00FF2308" w:rsidRPr="00692111" w:rsidRDefault="00FF2308" w:rsidP="00FF2308">
      <w:pPr>
        <w:rPr>
          <w:color w:val="FF0000"/>
        </w:rPr>
      </w:pPr>
      <w:r w:rsidRPr="00692111">
        <w:rPr>
          <w:color w:val="FF0000"/>
        </w:rPr>
        <w:t xml:space="preserve">    -</w:t>
      </w:r>
      <w:r w:rsidRPr="00692111">
        <w:rPr>
          <w:color w:val="FF0000"/>
        </w:rPr>
        <w:t>．，</w:t>
      </w:r>
    </w:p>
    <w:p w14:paraId="5F788012" w14:textId="77777777" w:rsidR="00FF2308" w:rsidRPr="00692111" w:rsidRDefault="00FF2308" w:rsidP="00FF2308">
      <w:pPr>
        <w:rPr>
          <w:color w:val="FF0000"/>
        </w:rPr>
      </w:pPr>
      <w:r w:rsidRPr="00692111">
        <w:rPr>
          <w:rFonts w:hint="eastAsia"/>
          <w:color w:val="FF0000"/>
        </w:rPr>
        <w:t>②电场力做正功，电势能</w:t>
      </w:r>
      <w:r w:rsidRPr="00692111">
        <w:rPr>
          <w:color w:val="FF0000"/>
        </w:rPr>
        <w:t xml:space="preserve">    </w:t>
      </w:r>
      <w:r w:rsidRPr="00692111">
        <w:rPr>
          <w:color w:val="FF0000"/>
        </w:rPr>
        <w:t>，电场力做负功，电势能</w:t>
      </w:r>
    </w:p>
    <w:p w14:paraId="2CD6269B" w14:textId="77777777" w:rsidR="00FF2308" w:rsidRPr="00692111" w:rsidRDefault="00FF2308" w:rsidP="00FF2308">
      <w:pPr>
        <w:rPr>
          <w:color w:val="FF0000"/>
        </w:rPr>
      </w:pPr>
      <w:r w:rsidRPr="00692111">
        <w:rPr>
          <w:rFonts w:hint="eastAsia"/>
          <w:color w:val="FF0000"/>
        </w:rPr>
        <w:t>③电势能的大小：电荷在电场中某点的电势能在</w:t>
      </w:r>
      <w:r w:rsidRPr="00692111">
        <w:rPr>
          <w:color w:val="FF0000"/>
        </w:rPr>
        <w:t xml:space="preserve">    </w:t>
      </w:r>
      <w:r w:rsidRPr="00692111">
        <w:rPr>
          <w:color w:val="FF0000"/>
        </w:rPr>
        <w:t>上等于把此电荷从该点移动</w:t>
      </w:r>
    </w:p>
    <w:p w14:paraId="2E93C9A6" w14:textId="77777777" w:rsidR="00FF2308" w:rsidRPr="00692111" w:rsidRDefault="00FF2308" w:rsidP="00FF2308">
      <w:pPr>
        <w:rPr>
          <w:color w:val="FF0000"/>
        </w:rPr>
      </w:pPr>
      <w:r w:rsidRPr="00692111">
        <w:rPr>
          <w:rFonts w:hint="eastAsia"/>
          <w:color w:val="FF0000"/>
        </w:rPr>
        <w:t>到</w:t>
      </w:r>
      <w:r w:rsidRPr="00692111">
        <w:rPr>
          <w:color w:val="FF0000"/>
        </w:rPr>
        <w:t xml:space="preserve">    </w:t>
      </w:r>
      <w:r w:rsidRPr="00692111">
        <w:rPr>
          <w:color w:val="FF0000"/>
        </w:rPr>
        <w:t>电场力所做的功。</w:t>
      </w:r>
    </w:p>
    <w:p w14:paraId="76ABA7C3" w14:textId="77777777" w:rsidR="00FF2308" w:rsidRPr="00692111" w:rsidRDefault="00FF2308" w:rsidP="00FF2308">
      <w:pPr>
        <w:rPr>
          <w:color w:val="FF0000"/>
        </w:rPr>
      </w:pPr>
      <w:r w:rsidRPr="00692111">
        <w:rPr>
          <w:rFonts w:hint="eastAsia"/>
          <w:color w:val="FF0000"/>
        </w:rPr>
        <w:t>④电势能是</w:t>
      </w:r>
      <w:r w:rsidRPr="00692111">
        <w:rPr>
          <w:color w:val="FF0000"/>
        </w:rPr>
        <w:t xml:space="preserve">    </w:t>
      </w:r>
      <w:r w:rsidRPr="00692111">
        <w:rPr>
          <w:color w:val="FF0000"/>
        </w:rPr>
        <w:t>和</w:t>
      </w:r>
      <w:r w:rsidRPr="00692111">
        <w:rPr>
          <w:color w:val="FF0000"/>
        </w:rPr>
        <w:t xml:space="preserve">    </w:t>
      </w:r>
      <w:r w:rsidRPr="00692111">
        <w:rPr>
          <w:color w:val="FF0000"/>
        </w:rPr>
        <w:t>相互作用的能量，同属于该电荷和场源电荷。通常</w:t>
      </w:r>
    </w:p>
    <w:p w14:paraId="324FE877" w14:textId="77777777" w:rsidR="00FF2308" w:rsidRPr="00692111" w:rsidRDefault="00FF2308" w:rsidP="00FF2308">
      <w:pPr>
        <w:rPr>
          <w:color w:val="FF0000"/>
        </w:rPr>
      </w:pPr>
      <w:r w:rsidRPr="00692111">
        <w:rPr>
          <w:color w:val="FF0000"/>
        </w:rPr>
        <w:t xml:space="preserve">    </w:t>
      </w:r>
      <w:r w:rsidRPr="00692111">
        <w:rPr>
          <w:color w:val="FF0000"/>
        </w:rPr>
        <w:t>简称为某电荷的电势能。</w:t>
      </w:r>
    </w:p>
    <w:p w14:paraId="3E95E430" w14:textId="0304BCB4"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电势：电场中某一点电荷的</w:t>
      </w:r>
      <w:r w:rsidR="00FF2308" w:rsidRPr="00692111">
        <w:rPr>
          <w:color w:val="FF0000"/>
        </w:rPr>
        <w:t xml:space="preserve">    </w:t>
      </w:r>
      <w:r w:rsidR="00FF2308" w:rsidRPr="00692111">
        <w:rPr>
          <w:color w:val="FF0000"/>
        </w:rPr>
        <w:t>跟它所带的</w:t>
      </w:r>
    </w:p>
    <w:p w14:paraId="175FDFCE" w14:textId="77777777" w:rsidR="00FF2308" w:rsidRPr="00692111" w:rsidRDefault="00FF2308" w:rsidP="00FF2308">
      <w:pPr>
        <w:rPr>
          <w:color w:val="FF0000"/>
        </w:rPr>
      </w:pPr>
      <w:r w:rsidRPr="00692111">
        <w:rPr>
          <w:rFonts w:hint="eastAsia"/>
          <w:color w:val="FF0000"/>
        </w:rPr>
        <w:t>①电场中某点的电势大小仅由</w:t>
      </w:r>
    </w:p>
    <w:p w14:paraId="5419978F" w14:textId="77777777" w:rsidR="00FF2308" w:rsidRPr="00692111" w:rsidRDefault="00FF2308" w:rsidP="00FF2308">
      <w:pPr>
        <w:rPr>
          <w:color w:val="FF0000"/>
        </w:rPr>
      </w:pPr>
      <w:r w:rsidRPr="00692111">
        <w:rPr>
          <w:color w:val="FF0000"/>
        </w:rPr>
        <w:t xml:space="preserve">  </w:t>
      </w:r>
      <w:r w:rsidRPr="00692111">
        <w:rPr>
          <w:color w:val="FF0000"/>
        </w:rPr>
        <w:t>荷量及</w:t>
      </w:r>
      <w:r w:rsidRPr="00692111">
        <w:rPr>
          <w:color w:val="FF0000"/>
        </w:rPr>
        <w:t xml:space="preserve">    </w:t>
      </w:r>
      <w:r w:rsidRPr="00692111">
        <w:rPr>
          <w:color w:val="FF0000"/>
        </w:rPr>
        <w:t>均无关。</w:t>
      </w:r>
    </w:p>
    <w:p w14:paraId="74D82BDA" w14:textId="77777777" w:rsidR="00FF2308" w:rsidRPr="00692111" w:rsidRDefault="00FF2308" w:rsidP="00FF2308">
      <w:pPr>
        <w:rPr>
          <w:color w:val="FF0000"/>
        </w:rPr>
      </w:pPr>
      <w:r w:rsidRPr="00692111">
        <w:rPr>
          <w:rFonts w:hint="eastAsia"/>
          <w:color w:val="FF0000"/>
        </w:rPr>
        <w:t>的比，用符号</w:t>
      </w:r>
      <w:r w:rsidRPr="00692111">
        <w:rPr>
          <w:color w:val="FF0000"/>
        </w:rPr>
        <w:t>9</w:t>
      </w:r>
      <w:r w:rsidRPr="00692111">
        <w:rPr>
          <w:color w:val="FF0000"/>
        </w:rPr>
        <w:t>表示，</w:t>
      </w:r>
      <w:r w:rsidRPr="00692111">
        <w:rPr>
          <w:color w:val="FF0000"/>
        </w:rPr>
        <w:t>9</w:t>
      </w:r>
      <w:r w:rsidRPr="00692111">
        <w:rPr>
          <w:color w:val="FF0000"/>
        </w:rPr>
        <w:t>一</w:t>
      </w:r>
    </w:p>
    <w:p w14:paraId="24174169" w14:textId="77777777" w:rsidR="00FF2308" w:rsidRPr="00692111" w:rsidRDefault="00FF2308" w:rsidP="00FF2308">
      <w:pPr>
        <w:rPr>
          <w:color w:val="FF0000"/>
        </w:rPr>
      </w:pPr>
      <w:r w:rsidRPr="00692111">
        <w:rPr>
          <w:rFonts w:hint="eastAsia"/>
          <w:color w:val="FF0000"/>
        </w:rPr>
        <w:t>决定，与</w:t>
      </w:r>
      <w:r w:rsidRPr="00692111">
        <w:rPr>
          <w:color w:val="FF0000"/>
        </w:rPr>
        <w:t xml:space="preserve">    </w:t>
      </w:r>
      <w:r w:rsidRPr="00692111">
        <w:rPr>
          <w:color w:val="FF0000"/>
        </w:rPr>
        <w:t>置人与否、试探电荷的电</w:t>
      </w:r>
    </w:p>
    <w:p w14:paraId="2B350C52" w14:textId="77777777" w:rsidR="00FF2308" w:rsidRPr="00692111" w:rsidRDefault="00FF2308" w:rsidP="00FF2308">
      <w:pPr>
        <w:rPr>
          <w:color w:val="FF0000"/>
        </w:rPr>
      </w:pPr>
      <w:r w:rsidRPr="00692111">
        <w:rPr>
          <w:rFonts w:hint="eastAsia"/>
          <w:color w:val="FF0000"/>
        </w:rPr>
        <w:t>②电场中某点的电势是相对的，它的大小和</w:t>
      </w:r>
    </w:p>
    <w:p w14:paraId="2D2681F4" w14:textId="77777777" w:rsidR="00FF2308" w:rsidRPr="00692111" w:rsidRDefault="00FF2308" w:rsidP="00FF2308">
      <w:pPr>
        <w:rPr>
          <w:color w:val="FF0000"/>
        </w:rPr>
      </w:pPr>
      <w:r w:rsidRPr="00692111">
        <w:rPr>
          <w:rFonts w:hint="eastAsia"/>
          <w:color w:val="FF0000"/>
        </w:rPr>
        <w:t>③电场中任意一点的电势在</w:t>
      </w:r>
    </w:p>
    <w:p w14:paraId="39543127" w14:textId="77777777" w:rsidR="00FF2308" w:rsidRPr="00692111" w:rsidRDefault="00FF2308" w:rsidP="00FF2308">
      <w:pPr>
        <w:rPr>
          <w:color w:val="FF0000"/>
        </w:rPr>
      </w:pPr>
      <w:r w:rsidRPr="00692111">
        <w:rPr>
          <w:rFonts w:hint="eastAsia"/>
          <w:color w:val="FF0000"/>
        </w:rPr>
        <w:t>④电势是</w:t>
      </w:r>
      <w:r w:rsidRPr="00692111">
        <w:rPr>
          <w:color w:val="FF0000"/>
        </w:rPr>
        <w:t xml:space="preserve">    </w:t>
      </w:r>
      <w:r w:rsidRPr="00692111">
        <w:rPr>
          <w:color w:val="FF0000"/>
        </w:rPr>
        <w:t>量，只有</w:t>
      </w:r>
    </w:p>
    <w:p w14:paraId="6DEE71E4" w14:textId="77777777" w:rsidR="00FF2308" w:rsidRPr="00692111" w:rsidRDefault="00FF2308" w:rsidP="00FF2308">
      <w:pPr>
        <w:rPr>
          <w:color w:val="FF0000"/>
        </w:rPr>
      </w:pPr>
      <w:r w:rsidRPr="00692111">
        <w:rPr>
          <w:rFonts w:hint="eastAsia"/>
          <w:color w:val="FF0000"/>
        </w:rPr>
        <w:t>示比</w:t>
      </w:r>
      <w:r w:rsidRPr="00692111">
        <w:rPr>
          <w:color w:val="FF0000"/>
        </w:rPr>
        <w:t xml:space="preserve">    </w:t>
      </w:r>
      <w:r w:rsidRPr="00692111">
        <w:rPr>
          <w:color w:val="FF0000"/>
        </w:rPr>
        <w:t>高还是低。</w:t>
      </w:r>
    </w:p>
    <w:p w14:paraId="6F943807" w14:textId="77777777" w:rsidR="00FF2308" w:rsidRPr="00692111" w:rsidRDefault="00FF2308" w:rsidP="00FF2308">
      <w:pPr>
        <w:rPr>
          <w:color w:val="FF0000"/>
        </w:rPr>
      </w:pPr>
      <w:r w:rsidRPr="00692111">
        <w:rPr>
          <w:rFonts w:hint="eastAsia"/>
          <w:color w:val="FF0000"/>
        </w:rPr>
        <w:t>上等于</w:t>
      </w:r>
    </w:p>
    <w:p w14:paraId="24365CA8" w14:textId="77777777" w:rsidR="00FF2308" w:rsidRPr="00692111" w:rsidRDefault="00FF2308" w:rsidP="00FF2308">
      <w:pPr>
        <w:rPr>
          <w:color w:val="FF0000"/>
        </w:rPr>
      </w:pPr>
      <w:r w:rsidRPr="00692111">
        <w:rPr>
          <w:rFonts w:hint="eastAsia"/>
          <w:color w:val="FF0000"/>
        </w:rPr>
        <w:t>，没有</w:t>
      </w:r>
    </w:p>
    <w:p w14:paraId="548D531A" w14:textId="77777777" w:rsidR="00FF2308" w:rsidRPr="00692111" w:rsidRDefault="00FF2308" w:rsidP="00FF2308">
      <w:pPr>
        <w:rPr>
          <w:color w:val="FF0000"/>
        </w:rPr>
      </w:pPr>
      <w:r w:rsidRPr="00692111">
        <w:rPr>
          <w:rFonts w:hint="eastAsia"/>
          <w:color w:val="FF0000"/>
        </w:rPr>
        <w:t>的选取有关。</w:t>
      </w:r>
    </w:p>
    <w:p w14:paraId="4CB9DD84" w14:textId="77777777" w:rsidR="00FF2308" w:rsidRPr="00692111" w:rsidRDefault="00FF2308" w:rsidP="00FF2308">
      <w:pPr>
        <w:rPr>
          <w:color w:val="FF0000"/>
        </w:rPr>
      </w:pPr>
      <w:r w:rsidRPr="00692111">
        <w:rPr>
          <w:color w:val="FF0000"/>
        </w:rPr>
        <w:t xml:space="preserve">  </w:t>
      </w:r>
      <w:r w:rsidRPr="00692111">
        <w:rPr>
          <w:color w:val="FF0000"/>
        </w:rPr>
        <w:t>在该点所具有的</w:t>
      </w:r>
    </w:p>
    <w:p w14:paraId="1173FF53" w14:textId="77777777" w:rsidR="00FF2308" w:rsidRPr="00692111" w:rsidRDefault="00FF2308" w:rsidP="00FF2308">
      <w:pPr>
        <w:rPr>
          <w:color w:val="FF0000"/>
        </w:rPr>
      </w:pPr>
      <w:r w:rsidRPr="00692111">
        <w:rPr>
          <w:rFonts w:hint="eastAsia"/>
          <w:color w:val="FF0000"/>
        </w:rPr>
        <w:t>，但有正、负之分，正、负只表</w:t>
      </w:r>
    </w:p>
    <w:p w14:paraId="2A16DBFC" w14:textId="77777777" w:rsidR="00FF2308" w:rsidRPr="00692111" w:rsidRDefault="00FF2308" w:rsidP="00FF2308">
      <w:pPr>
        <w:rPr>
          <w:color w:val="FF0000"/>
        </w:rPr>
      </w:pPr>
      <w:r w:rsidRPr="00692111">
        <w:rPr>
          <w:rFonts w:hint="eastAsia"/>
          <w:color w:val="FF0000"/>
        </w:rPr>
        <w:t>⑤电势高低的判断：沿着电场线方向，电势越来越</w:t>
      </w:r>
    </w:p>
    <w:p w14:paraId="4A021B4D" w14:textId="7C4A3DD7"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电势差：电场中两点间电势之差，也称为电压，</w:t>
      </w:r>
      <w:r w:rsidR="00FF2308" w:rsidRPr="00692111">
        <w:rPr>
          <w:color w:val="FF0000"/>
        </w:rPr>
        <w:t>UAI3</w:t>
      </w:r>
      <w:r w:rsidR="00FF2308" w:rsidRPr="00692111">
        <w:rPr>
          <w:color w:val="FF0000"/>
        </w:rPr>
        <w:t>一</w:t>
      </w:r>
    </w:p>
    <w:p w14:paraId="4DDE411F" w14:textId="77777777" w:rsidR="00FF2308" w:rsidRPr="00692111" w:rsidRDefault="00FF2308" w:rsidP="00FF2308">
      <w:pPr>
        <w:rPr>
          <w:color w:val="FF0000"/>
        </w:rPr>
      </w:pPr>
      <w:r w:rsidRPr="00692111">
        <w:rPr>
          <w:rFonts w:hint="eastAsia"/>
          <w:color w:val="FF0000"/>
        </w:rPr>
        <w:t>①电势差是</w:t>
      </w:r>
      <w:r w:rsidRPr="00692111">
        <w:rPr>
          <w:color w:val="FF0000"/>
        </w:rPr>
        <w:t xml:space="preserve">    </w:t>
      </w:r>
      <w:r w:rsidRPr="00692111">
        <w:rPr>
          <w:color w:val="FF0000"/>
        </w:rPr>
        <w:t>量，但有正、负。电势差的正、负表示两点电势的</w:t>
      </w:r>
    </w:p>
    <w:p w14:paraId="62752E88" w14:textId="77777777" w:rsidR="00FF2308" w:rsidRPr="00692111" w:rsidRDefault="00FF2308" w:rsidP="00FF2308">
      <w:pPr>
        <w:rPr>
          <w:color w:val="FF0000"/>
        </w:rPr>
      </w:pPr>
      <w:r w:rsidRPr="00692111">
        <w:rPr>
          <w:rFonts w:hint="eastAsia"/>
          <w:color w:val="FF0000"/>
        </w:rPr>
        <w:t>②电势差与电场力做功的关系：</w:t>
      </w:r>
      <w:r w:rsidRPr="00692111">
        <w:rPr>
          <w:color w:val="FF0000"/>
        </w:rPr>
        <w:t>UAB</w:t>
      </w:r>
      <w:r w:rsidRPr="00692111">
        <w:rPr>
          <w:color w:val="FF0000"/>
        </w:rPr>
        <w:t>一</w:t>
      </w:r>
    </w:p>
    <w:p w14:paraId="4487034E" w14:textId="77777777" w:rsidR="00FF2308" w:rsidRPr="00692111" w:rsidRDefault="00FF2308" w:rsidP="00FF2308">
      <w:pPr>
        <w:rPr>
          <w:color w:val="FF0000"/>
        </w:rPr>
      </w:pPr>
      <w:r w:rsidRPr="00692111">
        <w:rPr>
          <w:rFonts w:hint="eastAsia"/>
          <w:color w:val="FF0000"/>
        </w:rPr>
        <w:t>③电场中任意两点之间的电势差数值上等于移动</w:t>
      </w:r>
      <w:r w:rsidRPr="00692111">
        <w:rPr>
          <w:color w:val="FF0000"/>
        </w:rPr>
        <w:t xml:space="preserve">    </w:t>
      </w:r>
      <w:r w:rsidRPr="00692111">
        <w:rPr>
          <w:color w:val="FF0000"/>
        </w:rPr>
        <w:t>电场所做的功。</w:t>
      </w:r>
    </w:p>
    <w:p w14:paraId="0A969065" w14:textId="77777777" w:rsidR="00FF2308" w:rsidRPr="00692111" w:rsidRDefault="00FF2308" w:rsidP="00FF2308">
      <w:pPr>
        <w:rPr>
          <w:color w:val="FF0000"/>
        </w:rPr>
      </w:pPr>
      <w:r w:rsidRPr="00692111">
        <w:rPr>
          <w:rFonts w:hint="eastAsia"/>
          <w:color w:val="FF0000"/>
        </w:rPr>
        <w:t>④电场中两点间的电势差，由电场本身决定，与在这两点间移动的电荷的</w:t>
      </w:r>
      <w:r w:rsidRPr="00692111">
        <w:rPr>
          <w:color w:val="FF0000"/>
        </w:rPr>
        <w:t xml:space="preserve">    </w:t>
      </w:r>
      <w:r w:rsidRPr="00692111">
        <w:rPr>
          <w:color w:val="FF0000"/>
        </w:rPr>
        <w:t>、电</w:t>
      </w:r>
    </w:p>
    <w:p w14:paraId="4D2E29FD" w14:textId="77777777" w:rsidR="00FF2308" w:rsidRPr="00692111" w:rsidRDefault="00FF2308" w:rsidP="00FF2308">
      <w:pPr>
        <w:rPr>
          <w:color w:val="FF0000"/>
        </w:rPr>
      </w:pPr>
      <w:r w:rsidRPr="00692111">
        <w:rPr>
          <w:rFonts w:hint="eastAsia"/>
          <w:color w:val="FF0000"/>
        </w:rPr>
        <w:t>场力</w:t>
      </w:r>
      <w:r w:rsidRPr="00692111">
        <w:rPr>
          <w:color w:val="FF0000"/>
        </w:rPr>
        <w:t xml:space="preserve">    </w:t>
      </w:r>
      <w:r w:rsidRPr="00692111">
        <w:rPr>
          <w:color w:val="FF0000"/>
        </w:rPr>
        <w:t>的大小无关，也与</w:t>
      </w:r>
      <w:r w:rsidRPr="00692111">
        <w:rPr>
          <w:color w:val="FF0000"/>
        </w:rPr>
        <w:t xml:space="preserve">    </w:t>
      </w:r>
      <w:r w:rsidRPr="00692111">
        <w:rPr>
          <w:color w:val="FF0000"/>
        </w:rPr>
        <w:t>位置选取无关。</w:t>
      </w:r>
    </w:p>
    <w:p w14:paraId="7F0DAAB2" w14:textId="162967E7" w:rsidR="00FF2308" w:rsidRPr="00692111" w:rsidRDefault="00FF665B" w:rsidP="00FF2308">
      <w:pPr>
        <w:rPr>
          <w:color w:val="FF0000"/>
        </w:rPr>
      </w:pPr>
      <w:r w:rsidRPr="00692111">
        <w:rPr>
          <w:color w:val="FF0000"/>
        </w:rPr>
        <w:t>（</w:t>
      </w:r>
      <w:r w:rsidR="00FF2308" w:rsidRPr="00692111">
        <w:rPr>
          <w:color w:val="FF0000"/>
        </w:rPr>
        <w:t>4</w:t>
      </w:r>
      <w:r w:rsidRPr="00692111">
        <w:rPr>
          <w:color w:val="FF0000"/>
        </w:rPr>
        <w:t>）</w:t>
      </w:r>
      <w:r w:rsidR="00FF2308" w:rsidRPr="00692111">
        <w:rPr>
          <w:color w:val="FF0000"/>
        </w:rPr>
        <w:t>匀强电场中电场强度与电势差的关系：</w:t>
      </w:r>
      <w:r w:rsidR="00FF2308" w:rsidRPr="00692111">
        <w:rPr>
          <w:color w:val="FF0000"/>
        </w:rPr>
        <w:t>E</w:t>
      </w:r>
      <w:r w:rsidR="00FF2308" w:rsidRPr="00692111">
        <w:rPr>
          <w:color w:val="FF0000"/>
        </w:rPr>
        <w:t>一</w:t>
      </w:r>
    </w:p>
    <w:p w14:paraId="4A5A5C0F" w14:textId="77777777" w:rsidR="00FF2308" w:rsidRPr="00692111" w:rsidRDefault="00FF2308" w:rsidP="00FF2308">
      <w:pPr>
        <w:rPr>
          <w:color w:val="FF0000"/>
        </w:rPr>
      </w:pPr>
      <w:r w:rsidRPr="00692111">
        <w:rPr>
          <w:rFonts w:hint="eastAsia"/>
          <w:color w:val="FF0000"/>
        </w:rPr>
        <w:t>①在匀强电场中，电势差与距离成</w:t>
      </w:r>
    </w:p>
    <w:p w14:paraId="078A8CC9" w14:textId="77777777" w:rsidR="00FF2308" w:rsidRPr="00692111" w:rsidRDefault="00FF2308" w:rsidP="00FF2308">
      <w:pPr>
        <w:rPr>
          <w:color w:val="FF0000"/>
        </w:rPr>
      </w:pPr>
      <w:r w:rsidRPr="00692111">
        <w:rPr>
          <w:rFonts w:hint="eastAsia"/>
          <w:color w:val="FF0000"/>
        </w:rPr>
        <w:t>②电扬强度的另一个单位是</w:t>
      </w:r>
    </w:p>
    <w:p w14:paraId="6947AC9F" w14:textId="77777777" w:rsidR="00FF2308" w:rsidRPr="00692111" w:rsidRDefault="00FF2308" w:rsidP="00FF2308">
      <w:pPr>
        <w:rPr>
          <w:color w:val="FF0000"/>
        </w:rPr>
      </w:pPr>
      <w:r w:rsidRPr="00692111">
        <w:rPr>
          <w:rFonts w:hint="eastAsia"/>
          <w:color w:val="FF0000"/>
        </w:rPr>
        <w:t>③电场强度数值上等于沿电场线方向</w:t>
      </w:r>
    </w:p>
    <w:p w14:paraId="7DB6330A" w14:textId="77777777" w:rsidR="00FF2308" w:rsidRPr="00692111" w:rsidRDefault="00FF2308" w:rsidP="00FF2308">
      <w:pPr>
        <w:rPr>
          <w:color w:val="FF0000"/>
        </w:rPr>
      </w:pPr>
      <w:r w:rsidRPr="00692111">
        <w:rPr>
          <w:color w:val="FF0000"/>
        </w:rPr>
        <w:t xml:space="preserve">  </w:t>
      </w:r>
      <w:r w:rsidRPr="00692111">
        <w:rPr>
          <w:color w:val="FF0000"/>
        </w:rPr>
        <w:t>的方向电势降低得最</w:t>
      </w:r>
      <w:r w:rsidRPr="00692111">
        <w:rPr>
          <w:color w:val="FF0000"/>
        </w:rPr>
        <w:t xml:space="preserve">    </w:t>
      </w:r>
      <w:r w:rsidRPr="00692111">
        <w:rPr>
          <w:color w:val="FF0000"/>
        </w:rPr>
        <w:t>。</w:t>
      </w:r>
    </w:p>
    <w:p w14:paraId="51D0FA52" w14:textId="77777777" w:rsidR="00FF2308" w:rsidRPr="00692111" w:rsidRDefault="00FF2308" w:rsidP="00FF2308">
      <w:pPr>
        <w:rPr>
          <w:color w:val="FF0000"/>
        </w:rPr>
      </w:pPr>
      <w:r w:rsidRPr="00692111">
        <w:rPr>
          <w:rFonts w:hint="eastAsia"/>
          <w:color w:val="FF0000"/>
        </w:rPr>
        <w:t>④在等势面中，相邻等势面间的电势差</w:t>
      </w:r>
    </w:p>
    <w:p w14:paraId="59200703" w14:textId="55B93401"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，则电场强度就越</w:t>
      </w:r>
    </w:p>
    <w:p w14:paraId="3CB9D528" w14:textId="77777777" w:rsidR="00FF2308" w:rsidRPr="00692111" w:rsidRDefault="00FF2308" w:rsidP="00FF2308">
      <w:pPr>
        <w:rPr>
          <w:color w:val="FF0000"/>
        </w:rPr>
      </w:pPr>
      <w:r w:rsidRPr="00692111">
        <w:rPr>
          <w:rFonts w:hint="eastAsia"/>
          <w:color w:val="FF0000"/>
        </w:rPr>
        <w:t>比，但电场强度与距离</w:t>
      </w:r>
      <w:r w:rsidRPr="00692111">
        <w:rPr>
          <w:color w:val="FF0000"/>
        </w:rPr>
        <w:t xml:space="preserve">    </w:t>
      </w:r>
      <w:r w:rsidRPr="00692111">
        <w:rPr>
          <w:color w:val="FF0000"/>
        </w:rPr>
        <w:t>关。</w:t>
      </w:r>
    </w:p>
    <w:p w14:paraId="40333BEB" w14:textId="77777777" w:rsidR="00FF2308" w:rsidRPr="00692111" w:rsidRDefault="00FF2308" w:rsidP="00FF2308">
      <w:pPr>
        <w:rPr>
          <w:color w:val="FF0000"/>
        </w:rPr>
      </w:pPr>
      <w:r w:rsidRPr="00692111">
        <w:rPr>
          <w:rFonts w:hint="eastAsia"/>
          <w:color w:val="FF0000"/>
        </w:rPr>
        <w:t>上降低的</w:t>
      </w:r>
      <w:r w:rsidRPr="00692111">
        <w:rPr>
          <w:color w:val="FF0000"/>
        </w:rPr>
        <w:t xml:space="preserve">    </w:t>
      </w:r>
      <w:r w:rsidRPr="00692111">
        <w:rPr>
          <w:color w:val="FF0000"/>
        </w:rPr>
        <w:t>，而且，沿电场线</w:t>
      </w:r>
    </w:p>
    <w:p w14:paraId="088E7ECA" w14:textId="77777777" w:rsidR="00FF2308" w:rsidRPr="00692111" w:rsidRDefault="00FF2308" w:rsidP="00FF2308">
      <w:pPr>
        <w:rPr>
          <w:color w:val="FF0000"/>
        </w:rPr>
      </w:pPr>
      <w:r w:rsidRPr="00692111">
        <w:rPr>
          <w:rFonts w:hint="eastAsia"/>
          <w:color w:val="FF0000"/>
        </w:rPr>
        <w:t>，若相邻等势面的间距越小（等势面越</w:t>
      </w:r>
    </w:p>
    <w:p w14:paraId="5DA2CBBF" w14:textId="77777777" w:rsidR="00FF2308" w:rsidRPr="00692111" w:rsidRDefault="00FF2308" w:rsidP="00A5093F">
      <w:pPr>
        <w:pStyle w:val="4"/>
        <w:rPr>
          <w:color w:val="FF0000"/>
        </w:rPr>
      </w:pPr>
      <w:r w:rsidRPr="00692111">
        <w:rPr>
          <w:color w:val="FF0000"/>
        </w:rPr>
        <w:t>6</w:t>
      </w:r>
      <w:r w:rsidRPr="00692111">
        <w:rPr>
          <w:color w:val="FF0000"/>
        </w:rPr>
        <w:t>．带电粒子在电场中的运动</w:t>
      </w:r>
    </w:p>
    <w:p w14:paraId="496F3959" w14:textId="336D471F"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1</w:t>
      </w:r>
      <w:r w:rsidR="00FF665B" w:rsidRPr="00692111">
        <w:rPr>
          <w:color w:val="FF0000"/>
        </w:rPr>
        <w:t>）</w:t>
      </w:r>
      <w:r w:rsidRPr="00692111">
        <w:rPr>
          <w:color w:val="FF0000"/>
        </w:rPr>
        <w:t>带电粒子在匀强电场中仅受电场力作用下的直线运动：</w:t>
      </w:r>
    </w:p>
    <w:p w14:paraId="4AF7F8CD" w14:textId="77777777" w:rsidR="00FF2308" w:rsidRPr="00692111" w:rsidRDefault="00FF2308" w:rsidP="00FF2308">
      <w:pPr>
        <w:rPr>
          <w:color w:val="FF0000"/>
        </w:rPr>
      </w:pPr>
      <w:r w:rsidRPr="00692111">
        <w:rPr>
          <w:color w:val="FF0000"/>
        </w:rPr>
        <w:lastRenderedPageBreak/>
        <w:t xml:space="preserve">    </w:t>
      </w:r>
      <w:r w:rsidRPr="00692111">
        <w:rPr>
          <w:color w:val="FF0000"/>
        </w:rPr>
        <w:t>初速度为零，带电量为</w:t>
      </w:r>
      <w:r w:rsidRPr="00692111">
        <w:rPr>
          <w:color w:val="FF0000"/>
        </w:rPr>
        <w:t>q</w:t>
      </w:r>
      <w:r w:rsidRPr="00692111">
        <w:rPr>
          <w:color w:val="FF0000"/>
        </w:rPr>
        <w:t>，质量为</w:t>
      </w:r>
      <w:r w:rsidRPr="00692111">
        <w:rPr>
          <w:color w:val="FF0000"/>
        </w:rPr>
        <w:t>m</w:t>
      </w:r>
      <w:r w:rsidRPr="00692111">
        <w:rPr>
          <w:color w:val="FF0000"/>
        </w:rPr>
        <w:t>的带电粒子，经过电势</w:t>
      </w:r>
    </w:p>
    <w:p w14:paraId="2610B8C6" w14:textId="77777777" w:rsidR="00FF2308" w:rsidRPr="00692111" w:rsidRDefault="00FF2308" w:rsidP="00FF2308">
      <w:pPr>
        <w:rPr>
          <w:color w:val="FF0000"/>
        </w:rPr>
      </w:pPr>
      <w:r w:rsidRPr="00692111">
        <w:rPr>
          <w:color w:val="FF0000"/>
        </w:rPr>
        <w:t xml:space="preserve">    </w:t>
      </w:r>
      <w:r w:rsidRPr="00692111">
        <w:rPr>
          <w:color w:val="FF0000"/>
        </w:rPr>
        <w:t>差为</w:t>
      </w:r>
      <w:r w:rsidRPr="00692111">
        <w:rPr>
          <w:color w:val="FF0000"/>
        </w:rPr>
        <w:t>U</w:t>
      </w:r>
      <w:r w:rsidRPr="00692111">
        <w:rPr>
          <w:color w:val="FF0000"/>
        </w:rPr>
        <w:t>的电场加速后，获得的速度</w:t>
      </w:r>
      <w:r w:rsidRPr="00692111">
        <w:rPr>
          <w:color w:val="FF0000"/>
        </w:rPr>
        <w:t xml:space="preserve">v-    </w:t>
      </w:r>
      <w:r w:rsidRPr="00692111">
        <w:rPr>
          <w:color w:val="FF0000"/>
        </w:rPr>
        <w:t>。</w:t>
      </w:r>
    </w:p>
    <w:p w14:paraId="6A8D57C6" w14:textId="77777777" w:rsidR="00FF2308" w:rsidRPr="00692111" w:rsidRDefault="00FF2308" w:rsidP="00FF2308">
      <w:pPr>
        <w:rPr>
          <w:color w:val="FF0000"/>
        </w:rPr>
      </w:pPr>
      <w:r w:rsidRPr="00692111">
        <w:rPr>
          <w:color w:val="FF0000"/>
        </w:rPr>
        <w:t xml:space="preserve">    1-11</w:t>
      </w:r>
    </w:p>
    <w:p w14:paraId="4B6D2A95" w14:textId="77777777" w:rsidR="00FF2308" w:rsidRPr="00692111" w:rsidRDefault="00FF2308" w:rsidP="00FF2308">
      <w:pPr>
        <w:rPr>
          <w:color w:val="FF0000"/>
        </w:rPr>
      </w:pPr>
      <w:r w:rsidRPr="00692111">
        <w:rPr>
          <w:color w:val="FF0000"/>
        </w:rPr>
        <w:t xml:space="preserve">    </w:t>
      </w:r>
      <w:r w:rsidRPr="00692111">
        <w:rPr>
          <w:color w:val="FF0000"/>
        </w:rPr>
        <w:t>丹鼍一</w:t>
      </w:r>
    </w:p>
    <w:p w14:paraId="3607864C" w14:textId="77777777" w:rsidR="00FF2308" w:rsidRPr="00692111" w:rsidRDefault="00FF2308" w:rsidP="00FF2308">
      <w:pPr>
        <w:rPr>
          <w:color w:val="FF0000"/>
        </w:rPr>
      </w:pPr>
      <w:r w:rsidRPr="00692111">
        <w:rPr>
          <w:color w:val="FF0000"/>
        </w:rPr>
        <w:t xml:space="preserve">    r</w:t>
      </w:r>
      <w:r w:rsidRPr="00692111">
        <w:rPr>
          <w:color w:val="FF0000"/>
        </w:rPr>
        <w:t>、一</w:t>
      </w:r>
    </w:p>
    <w:p w14:paraId="59B7E83A" w14:textId="77777777" w:rsidR="00FF2308" w:rsidRPr="00692111" w:rsidRDefault="00FF2308" w:rsidP="00FF2308">
      <w:pPr>
        <w:rPr>
          <w:color w:val="FF0000"/>
        </w:rPr>
      </w:pPr>
      <w:r w:rsidRPr="00692111">
        <w:rPr>
          <w:color w:val="FF0000"/>
        </w:rPr>
        <w:t xml:space="preserve">    </w:t>
      </w:r>
      <w:r w:rsidRPr="00692111">
        <w:rPr>
          <w:color w:val="FF0000"/>
        </w:rPr>
        <w:t>一、一</w:t>
      </w:r>
    </w:p>
    <w:p w14:paraId="7F54D202" w14:textId="77777777" w:rsidR="00FF2308" w:rsidRPr="00692111" w:rsidRDefault="00FF2308" w:rsidP="00FF2308">
      <w:pPr>
        <w:rPr>
          <w:color w:val="FF0000"/>
        </w:rPr>
      </w:pPr>
      <w:r w:rsidRPr="00692111">
        <w:rPr>
          <w:rFonts w:hint="eastAsia"/>
          <w:color w:val="FF0000"/>
        </w:rPr>
        <w:t>一</w:t>
      </w:r>
      <w:r w:rsidRPr="00692111">
        <w:rPr>
          <w:color w:val="FF0000"/>
        </w:rPr>
        <w:t>TTi</w:t>
      </w:r>
      <w:r w:rsidRPr="00692111">
        <w:rPr>
          <w:color w:val="FF0000"/>
        </w:rPr>
        <w:t>甜</w:t>
      </w:r>
      <w:r w:rsidRPr="00692111">
        <w:rPr>
          <w:color w:val="FF0000"/>
        </w:rPr>
        <w:t>l171+</w:t>
      </w:r>
    </w:p>
    <w:p w14:paraId="740987DE" w14:textId="77777777" w:rsidR="00FF2308" w:rsidRPr="00692111" w:rsidRDefault="00FF2308" w:rsidP="00FF2308">
      <w:pPr>
        <w:rPr>
          <w:color w:val="FF0000"/>
        </w:rPr>
      </w:pPr>
      <w:r w:rsidRPr="00692111">
        <w:rPr>
          <w:color w:val="FF0000"/>
        </w:rPr>
        <w:t xml:space="preserve">    </w:t>
      </w:r>
      <w:r w:rsidRPr="00692111">
        <w:rPr>
          <w:color w:val="FF0000"/>
        </w:rPr>
        <w:t>第一部分单元考点梳理与精练</w:t>
      </w:r>
    </w:p>
    <w:p w14:paraId="2CAE3447" w14:textId="77777777" w:rsidR="00FF2308" w:rsidRPr="00692111" w:rsidRDefault="00FF2308" w:rsidP="00FF2308">
      <w:pPr>
        <w:rPr>
          <w:color w:val="FF0000"/>
        </w:rPr>
      </w:pPr>
      <w:r w:rsidRPr="00692111">
        <w:rPr>
          <w:rFonts w:hint="eastAsia"/>
          <w:color w:val="FF0000"/>
        </w:rPr>
        <w:t>⑧</w:t>
      </w:r>
      <w:r w:rsidRPr="00692111">
        <w:rPr>
          <w:color w:val="FF0000"/>
        </w:rPr>
        <w:t>Ooooo…</w:t>
      </w:r>
      <w:r w:rsidRPr="00692111">
        <w:rPr>
          <w:color w:val="FF0000"/>
        </w:rPr>
        <w:t>一</w:t>
      </w:r>
    </w:p>
    <w:p w14:paraId="32185F89" w14:textId="11552F6C"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带电粒子在匀强电场中仅受电场力作用下的偏转：</w:t>
      </w:r>
    </w:p>
    <w:p w14:paraId="6C15D924" w14:textId="77777777" w:rsidR="00FF2308" w:rsidRPr="00692111" w:rsidRDefault="00FF2308" w:rsidP="00FF2308">
      <w:pPr>
        <w:rPr>
          <w:color w:val="FF0000"/>
        </w:rPr>
      </w:pPr>
      <w:r w:rsidRPr="00692111">
        <w:rPr>
          <w:color w:val="FF0000"/>
        </w:rPr>
        <w:t xml:space="preserve">    ①</w:t>
      </w:r>
      <w:r w:rsidRPr="00692111">
        <w:rPr>
          <w:color w:val="FF0000"/>
        </w:rPr>
        <w:t>偏移距离：因为￡一</w:t>
      </w:r>
    </w:p>
    <w:p w14:paraId="1D383A22" w14:textId="77777777" w:rsidR="00FF2308" w:rsidRPr="00692111" w:rsidRDefault="00FF2308" w:rsidP="00FF2308">
      <w:pPr>
        <w:rPr>
          <w:color w:val="FF0000"/>
        </w:rPr>
      </w:pPr>
      <w:r w:rsidRPr="00692111">
        <w:rPr>
          <w:color w:val="FF0000"/>
        </w:rPr>
        <w:t xml:space="preserve">    ②</w:t>
      </w:r>
      <w:r w:rsidRPr="00692111">
        <w:rPr>
          <w:color w:val="FF0000"/>
        </w:rPr>
        <w:t>偏转角度：因为</w:t>
      </w:r>
      <w:r w:rsidRPr="00692111">
        <w:rPr>
          <w:color w:val="FF0000"/>
        </w:rPr>
        <w:t>v -</w:t>
      </w:r>
    </w:p>
    <w:p w14:paraId="111AEE2A" w14:textId="77777777" w:rsidR="00FF2308" w:rsidRPr="00692111" w:rsidRDefault="00FF2308" w:rsidP="00A5093F">
      <w:pPr>
        <w:pStyle w:val="4"/>
        <w:rPr>
          <w:color w:val="FF0000"/>
        </w:rPr>
      </w:pPr>
      <w:r w:rsidRPr="00692111">
        <w:rPr>
          <w:color w:val="FF0000"/>
        </w:rPr>
        <w:t>7</w:t>
      </w:r>
      <w:r w:rsidRPr="00692111">
        <w:rPr>
          <w:color w:val="FF0000"/>
        </w:rPr>
        <w:t>．电容器</w:t>
      </w:r>
      <w:r w:rsidRPr="00692111">
        <w:rPr>
          <w:color w:val="FF0000"/>
        </w:rPr>
        <w:t xml:space="preserve">  </w:t>
      </w:r>
      <w:r w:rsidRPr="00692111">
        <w:rPr>
          <w:color w:val="FF0000"/>
        </w:rPr>
        <w:t>电容</w:t>
      </w:r>
    </w:p>
    <w:p w14:paraId="512F837E" w14:textId="4E629451" w:rsidR="00FF2308" w:rsidRPr="00692111" w:rsidRDefault="00FF2308" w:rsidP="00FF2308">
      <w:pPr>
        <w:rPr>
          <w:color w:val="FF0000"/>
        </w:rPr>
      </w:pPr>
      <w:r w:rsidRPr="00692111">
        <w:rPr>
          <w:color w:val="FF0000"/>
        </w:rPr>
        <w:t xml:space="preserve">  </w:t>
      </w:r>
      <w:r w:rsidR="00FF665B" w:rsidRPr="00692111">
        <w:rPr>
          <w:color w:val="FF0000"/>
        </w:rPr>
        <w:t>（</w:t>
      </w:r>
      <w:r w:rsidRPr="00692111">
        <w:rPr>
          <w:color w:val="FF0000"/>
        </w:rPr>
        <w:t>1</w:t>
      </w:r>
      <w:r w:rsidR="00FF665B" w:rsidRPr="00692111">
        <w:rPr>
          <w:color w:val="FF0000"/>
        </w:rPr>
        <w:t>）</w:t>
      </w:r>
      <w:r w:rsidRPr="00692111">
        <w:rPr>
          <w:color w:val="FF0000"/>
        </w:rPr>
        <w:t>电容器：能存储</w:t>
      </w:r>
    </w:p>
    <w:p w14:paraId="26D4687E" w14:textId="77777777" w:rsidR="00FF2308" w:rsidRPr="00692111" w:rsidRDefault="00FF2308" w:rsidP="00FF2308">
      <w:pPr>
        <w:rPr>
          <w:color w:val="FF0000"/>
        </w:rPr>
      </w:pPr>
      <w:r w:rsidRPr="00692111">
        <w:rPr>
          <w:color w:val="FF0000"/>
        </w:rPr>
        <w:t xml:space="preserve">  </w:t>
      </w:r>
      <w:r w:rsidRPr="00692111">
        <w:rPr>
          <w:color w:val="FF0000"/>
        </w:rPr>
        <w:t>，所以</w:t>
      </w:r>
      <w:r w:rsidRPr="00692111">
        <w:rPr>
          <w:color w:val="FF0000"/>
        </w:rPr>
        <w:t>y-</w:t>
      </w:r>
    </w:p>
    <w:p w14:paraId="3DB97CF2" w14:textId="4CD8D359" w:rsidR="00FF2308" w:rsidRPr="00692111" w:rsidRDefault="00FF2308" w:rsidP="00FF2308">
      <w:pPr>
        <w:rPr>
          <w:color w:val="FF0000"/>
        </w:rPr>
      </w:pPr>
      <w:r w:rsidRPr="00692111">
        <w:rPr>
          <w:rFonts w:hint="eastAsia"/>
          <w:color w:val="FF0000"/>
        </w:rPr>
        <w:t>，所以</w:t>
      </w:r>
      <w:r w:rsidRPr="00692111">
        <w:rPr>
          <w:color w:val="FF0000"/>
        </w:rPr>
        <w:t>tan0</w:t>
      </w:r>
      <w:r w:rsidR="00FF665B" w:rsidRPr="00692111">
        <w:rPr>
          <w:color w:val="FF0000"/>
        </w:rPr>
        <w:t xml:space="preserve"> = </w:t>
      </w:r>
    </w:p>
    <w:p w14:paraId="0FFB1B38" w14:textId="77777777" w:rsidR="00FF2308" w:rsidRPr="00692111" w:rsidRDefault="00FF2308" w:rsidP="00FF2308">
      <w:pPr>
        <w:rPr>
          <w:color w:val="FF0000"/>
        </w:rPr>
      </w:pPr>
      <w:r w:rsidRPr="00692111">
        <w:rPr>
          <w:rFonts w:hint="eastAsia"/>
          <w:color w:val="FF0000"/>
        </w:rPr>
        <w:t>和</w:t>
      </w:r>
      <w:r w:rsidRPr="00692111">
        <w:rPr>
          <w:color w:val="FF0000"/>
        </w:rPr>
        <w:t xml:space="preserve">    </w:t>
      </w:r>
      <w:r w:rsidRPr="00692111">
        <w:rPr>
          <w:color w:val="FF0000"/>
        </w:rPr>
        <w:t>的装置。</w:t>
      </w:r>
    </w:p>
    <w:p w14:paraId="2F4FFBE0" w14:textId="6A543D7D" w:rsidR="00FF2308" w:rsidRPr="00692111" w:rsidRDefault="00FF665B" w:rsidP="00FF2308">
      <w:pPr>
        <w:rPr>
          <w:color w:val="FF0000"/>
        </w:rPr>
      </w:pPr>
      <w:r w:rsidRPr="00692111">
        <w:rPr>
          <w:color w:val="FF0000"/>
        </w:rPr>
        <w:t>（</w:t>
      </w:r>
      <w:r w:rsidR="00FF2308" w:rsidRPr="00692111">
        <w:rPr>
          <w:color w:val="FF0000"/>
        </w:rPr>
        <w:t>2</w:t>
      </w:r>
      <w:r w:rsidRPr="00692111">
        <w:rPr>
          <w:color w:val="FF0000"/>
        </w:rPr>
        <w:t>）</w:t>
      </w:r>
      <w:r w:rsidR="00FF2308" w:rsidRPr="00692111">
        <w:rPr>
          <w:color w:val="FF0000"/>
        </w:rPr>
        <w:t>电容器的充电和放电：</w:t>
      </w:r>
    </w:p>
    <w:p w14:paraId="2A7E939F" w14:textId="77777777" w:rsidR="00FF2308" w:rsidRPr="00692111" w:rsidRDefault="00FF2308" w:rsidP="00FF2308">
      <w:pPr>
        <w:rPr>
          <w:color w:val="FF0000"/>
        </w:rPr>
      </w:pPr>
      <w:r w:rsidRPr="00692111">
        <w:rPr>
          <w:color w:val="FF0000"/>
        </w:rPr>
        <w:t xml:space="preserve">  ①</w:t>
      </w:r>
      <w:r w:rsidRPr="00692111">
        <w:rPr>
          <w:color w:val="FF0000"/>
        </w:rPr>
        <w:t>充电：使电容器两极板带上</w:t>
      </w:r>
      <w:r w:rsidRPr="00692111">
        <w:rPr>
          <w:color w:val="FF0000"/>
        </w:rPr>
        <w:t xml:space="preserve">    </w:t>
      </w:r>
      <w:r w:rsidRPr="00692111">
        <w:rPr>
          <w:color w:val="FF0000"/>
        </w:rPr>
        <w:t>电荷的过程。</w:t>
      </w:r>
    </w:p>
    <w:p w14:paraId="54F20D08" w14:textId="77777777" w:rsidR="00FF2308" w:rsidRPr="00692111" w:rsidRDefault="00FF2308" w:rsidP="00FF2308">
      <w:pPr>
        <w:rPr>
          <w:color w:val="FF0000"/>
        </w:rPr>
      </w:pPr>
      <w:r w:rsidRPr="00692111">
        <w:rPr>
          <w:rFonts w:hint="eastAsia"/>
          <w:color w:val="FF0000"/>
        </w:rPr>
        <w:t>特点：充电电流方向是从电源的</w:t>
      </w:r>
      <w:r w:rsidRPr="00692111">
        <w:rPr>
          <w:color w:val="FF0000"/>
        </w:rPr>
        <w:t xml:space="preserve">    </w:t>
      </w:r>
      <w:r w:rsidRPr="00692111">
        <w:rPr>
          <w:color w:val="FF0000"/>
        </w:rPr>
        <w:t>极流出、电容器所带电荷量</w:t>
      </w:r>
      <w:r w:rsidRPr="00692111">
        <w:rPr>
          <w:color w:val="FF0000"/>
        </w:rPr>
        <w:t xml:space="preserve">    </w:t>
      </w:r>
      <w:r w:rsidRPr="00692111">
        <w:rPr>
          <w:color w:val="FF0000"/>
        </w:rPr>
        <w:t>、电</w:t>
      </w:r>
    </w:p>
    <w:p w14:paraId="64EAD6AD" w14:textId="77777777" w:rsidR="00FF2308" w:rsidRPr="00692111" w:rsidRDefault="00FF2308" w:rsidP="00FF2308">
      <w:pPr>
        <w:rPr>
          <w:color w:val="FF0000"/>
        </w:rPr>
      </w:pPr>
      <w:r w:rsidRPr="00692111">
        <w:rPr>
          <w:rFonts w:hint="eastAsia"/>
          <w:color w:val="FF0000"/>
        </w:rPr>
        <w:t>容器两极板间电压</w:t>
      </w:r>
    </w:p>
    <w:p w14:paraId="203AA4D5" w14:textId="77777777" w:rsidR="00FF2308" w:rsidRPr="00692111" w:rsidRDefault="00FF2308" w:rsidP="00FF2308">
      <w:pPr>
        <w:rPr>
          <w:color w:val="FF0000"/>
        </w:rPr>
      </w:pPr>
      <w:r w:rsidRPr="00692111">
        <w:rPr>
          <w:rFonts w:hint="eastAsia"/>
          <w:color w:val="FF0000"/>
        </w:rPr>
        <w:t>器从电源获取</w:t>
      </w:r>
    </w:p>
    <w:p w14:paraId="04D24E22" w14:textId="77777777" w:rsidR="00FF2308" w:rsidRPr="00692111" w:rsidRDefault="00FF2308" w:rsidP="00FF2308">
      <w:pPr>
        <w:rPr>
          <w:color w:val="FF0000"/>
        </w:rPr>
      </w:pPr>
      <w:r w:rsidRPr="00692111">
        <w:rPr>
          <w:rFonts w:hint="eastAsia"/>
          <w:color w:val="FF0000"/>
        </w:rPr>
        <w:t>、电容器中电场强度</w:t>
      </w:r>
      <w:r w:rsidRPr="00692111">
        <w:rPr>
          <w:color w:val="FF0000"/>
        </w:rPr>
        <w:t xml:space="preserve">    </w:t>
      </w:r>
      <w:r w:rsidRPr="00692111">
        <w:rPr>
          <w:color w:val="FF0000"/>
        </w:rPr>
        <w:t>、充电过程中电容</w:t>
      </w:r>
    </w:p>
    <w:p w14:paraId="130C1E29" w14:textId="4E2AB96C" w:rsidR="00FF2308" w:rsidRPr="00692111" w:rsidRDefault="00FF2308" w:rsidP="00FF2308">
      <w:pPr>
        <w:rPr>
          <w:color w:val="FF0000"/>
        </w:rPr>
      </w:pPr>
      <w:r w:rsidRPr="00692111">
        <w:rPr>
          <w:rFonts w:hint="eastAsia"/>
          <w:color w:val="FF0000"/>
        </w:rPr>
        <w:t>②</w:t>
      </w:r>
      <w:r w:rsidR="001E025B" w:rsidRPr="00692111">
        <w:rPr>
          <w:rFonts w:hint="eastAsia"/>
          <w:color w:val="FF0000"/>
        </w:rPr>
        <w:t xml:space="preserve"> </w:t>
      </w:r>
      <w:r w:rsidRPr="00692111">
        <w:rPr>
          <w:rFonts w:hint="eastAsia"/>
          <w:color w:val="FF0000"/>
        </w:rPr>
        <w:t>放电：使充电后的电容器两极板的异种电荷</w:t>
      </w:r>
      <w:r w:rsidRPr="00692111">
        <w:rPr>
          <w:color w:val="FF0000"/>
        </w:rPr>
        <w:t xml:space="preserve">    </w:t>
      </w:r>
      <w:r w:rsidRPr="00692111">
        <w:rPr>
          <w:color w:val="FF0000"/>
        </w:rPr>
        <w:t>的过程。</w:t>
      </w:r>
    </w:p>
    <w:p w14:paraId="52EDBA06" w14:textId="77777777" w:rsidR="00FF2308" w:rsidRPr="00692111" w:rsidRDefault="00FF2308" w:rsidP="00FF2308">
      <w:pPr>
        <w:rPr>
          <w:color w:val="FF0000"/>
        </w:rPr>
      </w:pPr>
      <w:r w:rsidRPr="00692111">
        <w:rPr>
          <w:rFonts w:hint="eastAsia"/>
          <w:color w:val="FF0000"/>
        </w:rPr>
        <w:t>特点：放电电流方向是从</w:t>
      </w:r>
    </w:p>
    <w:p w14:paraId="05065BB0" w14:textId="77777777" w:rsidR="00FF2308" w:rsidRPr="00692111" w:rsidRDefault="00FF2308" w:rsidP="00FF2308">
      <w:pPr>
        <w:rPr>
          <w:color w:val="FF0000"/>
        </w:rPr>
      </w:pPr>
      <w:r w:rsidRPr="00692111">
        <w:rPr>
          <w:color w:val="FF0000"/>
        </w:rPr>
        <w:t xml:space="preserve">    </w:t>
      </w:r>
      <w:r w:rsidRPr="00692111">
        <w:rPr>
          <w:color w:val="FF0000"/>
        </w:rPr>
        <w:t>两极板间电压</w:t>
      </w:r>
    </w:p>
    <w:p w14:paraId="5FF82ACE" w14:textId="77777777" w:rsidR="00FF2308" w:rsidRPr="00692111" w:rsidRDefault="00FF2308" w:rsidP="00FF2308">
      <w:pPr>
        <w:rPr>
          <w:color w:val="FF0000"/>
        </w:rPr>
      </w:pPr>
      <w:r w:rsidRPr="00692111">
        <w:rPr>
          <w:rFonts w:hint="eastAsia"/>
          <w:color w:val="FF0000"/>
        </w:rPr>
        <w:t>极板流出、电容器所带电荷量</w:t>
      </w:r>
      <w:r w:rsidRPr="00692111">
        <w:rPr>
          <w:color w:val="FF0000"/>
        </w:rPr>
        <w:t xml:space="preserve">    </w:t>
      </w:r>
      <w:r w:rsidRPr="00692111">
        <w:rPr>
          <w:color w:val="FF0000"/>
        </w:rPr>
        <w:t>、电容器</w:t>
      </w:r>
    </w:p>
    <w:p w14:paraId="4E8EFFB2" w14:textId="77777777" w:rsidR="00FF2308" w:rsidRPr="00692111" w:rsidRDefault="00FF2308" w:rsidP="00FF2308">
      <w:pPr>
        <w:rPr>
          <w:color w:val="FF0000"/>
        </w:rPr>
      </w:pPr>
      <w:r w:rsidRPr="00692111">
        <w:rPr>
          <w:rFonts w:hint="eastAsia"/>
          <w:color w:val="FF0000"/>
        </w:rPr>
        <w:t>、电容器中电场强度</w:t>
      </w:r>
      <w:r w:rsidRPr="00692111">
        <w:rPr>
          <w:color w:val="FF0000"/>
        </w:rPr>
        <w:t xml:space="preserve">    </w:t>
      </w:r>
      <w:r w:rsidRPr="00692111">
        <w:rPr>
          <w:color w:val="FF0000"/>
        </w:rPr>
        <w:t>、放电过程中电容器储</w:t>
      </w:r>
    </w:p>
    <w:p w14:paraId="5EF427DA" w14:textId="77777777" w:rsidR="00FF2308" w:rsidRPr="00692111" w:rsidRDefault="00FF2308" w:rsidP="00FF2308">
      <w:pPr>
        <w:rPr>
          <w:color w:val="FF0000"/>
        </w:rPr>
      </w:pPr>
      <w:r w:rsidRPr="00692111">
        <w:rPr>
          <w:rFonts w:hint="eastAsia"/>
          <w:color w:val="FF0000"/>
        </w:rPr>
        <w:t>存的</w:t>
      </w:r>
      <w:r w:rsidRPr="00692111">
        <w:rPr>
          <w:color w:val="FF0000"/>
        </w:rPr>
        <w:t xml:space="preserve">    </w:t>
      </w:r>
      <w:r w:rsidRPr="00692111">
        <w:rPr>
          <w:color w:val="FF0000"/>
        </w:rPr>
        <w:t>转化为其他形式的能量。</w:t>
      </w:r>
    </w:p>
    <w:p w14:paraId="57A9CE61" w14:textId="77777777" w:rsidR="00FF2308" w:rsidRPr="00692111" w:rsidRDefault="00FF2308" w:rsidP="00FF2308">
      <w:pPr>
        <w:rPr>
          <w:color w:val="FF0000"/>
        </w:rPr>
      </w:pPr>
      <w:r w:rsidRPr="00692111">
        <w:rPr>
          <w:rFonts w:hint="eastAsia"/>
          <w:color w:val="FF0000"/>
        </w:rPr>
        <w:t>③每个极板所带的电荷量的</w:t>
      </w:r>
      <w:r w:rsidRPr="00692111">
        <w:rPr>
          <w:color w:val="FF0000"/>
        </w:rPr>
        <w:t xml:space="preserve">    </w:t>
      </w:r>
      <w:r w:rsidRPr="00692111">
        <w:rPr>
          <w:color w:val="FF0000"/>
        </w:rPr>
        <w:t>称为电容器所带的电荷量。</w:t>
      </w:r>
    </w:p>
    <w:p w14:paraId="285F4691" w14:textId="6892E0F1" w:rsidR="00FF2308" w:rsidRPr="00692111" w:rsidRDefault="00FF665B" w:rsidP="00FF2308">
      <w:pPr>
        <w:rPr>
          <w:color w:val="FF0000"/>
        </w:rPr>
      </w:pPr>
      <w:r w:rsidRPr="00692111">
        <w:rPr>
          <w:color w:val="FF0000"/>
        </w:rPr>
        <w:t>（</w:t>
      </w:r>
      <w:r w:rsidR="00FF2308" w:rsidRPr="00692111">
        <w:rPr>
          <w:color w:val="FF0000"/>
        </w:rPr>
        <w:t>3</w:t>
      </w:r>
      <w:r w:rsidRPr="00692111">
        <w:rPr>
          <w:color w:val="FF0000"/>
        </w:rPr>
        <w:t>）</w:t>
      </w:r>
      <w:r w:rsidR="00FF2308" w:rsidRPr="00692111">
        <w:rPr>
          <w:color w:val="FF0000"/>
        </w:rPr>
        <w:t>电容：电容器所带的</w:t>
      </w:r>
      <w:r w:rsidR="00FF2308" w:rsidRPr="00692111">
        <w:rPr>
          <w:color w:val="FF0000"/>
        </w:rPr>
        <w:t xml:space="preserve">    </w:t>
      </w:r>
      <w:r w:rsidR="00FF2308" w:rsidRPr="00692111">
        <w:rPr>
          <w:color w:val="FF0000"/>
        </w:rPr>
        <w:t>与电容器两极板间的</w:t>
      </w:r>
      <w:r w:rsidR="00FF2308" w:rsidRPr="00692111">
        <w:rPr>
          <w:color w:val="FF0000"/>
        </w:rPr>
        <w:t xml:space="preserve">    </w:t>
      </w:r>
      <w:r w:rsidR="00FF2308" w:rsidRPr="00692111">
        <w:rPr>
          <w:color w:val="FF0000"/>
        </w:rPr>
        <w:t>之比，用符号</w:t>
      </w:r>
      <w:r w:rsidR="00FF2308" w:rsidRPr="00692111">
        <w:rPr>
          <w:color w:val="FF0000"/>
        </w:rPr>
        <w:t>C</w:t>
      </w:r>
      <w:r w:rsidR="00FF2308" w:rsidRPr="00692111">
        <w:rPr>
          <w:color w:val="FF0000"/>
        </w:rPr>
        <w:t>来表</w:t>
      </w:r>
    </w:p>
    <w:p w14:paraId="6A22EEA8" w14:textId="2E2B9F9D" w:rsidR="00FF2308" w:rsidRPr="00692111" w:rsidRDefault="00FF2308" w:rsidP="00FF2308">
      <w:pPr>
        <w:rPr>
          <w:color w:val="FF0000"/>
        </w:rPr>
      </w:pPr>
      <w:r w:rsidRPr="00692111">
        <w:rPr>
          <w:rFonts w:hint="eastAsia"/>
          <w:color w:val="FF0000"/>
        </w:rPr>
        <w:t>示，</w:t>
      </w:r>
      <w:r w:rsidRPr="00692111">
        <w:rPr>
          <w:color w:val="FF0000"/>
        </w:rPr>
        <w:t>C</w:t>
      </w:r>
      <w:r w:rsidR="00FF665B" w:rsidRPr="00692111">
        <w:rPr>
          <w:color w:val="FF0000"/>
        </w:rPr>
        <w:t xml:space="preserve"> = </w:t>
      </w:r>
    </w:p>
    <w:p w14:paraId="592A95E5" w14:textId="77777777" w:rsidR="00FF2308" w:rsidRPr="00692111" w:rsidRDefault="00FF2308" w:rsidP="00FF2308">
      <w:pPr>
        <w:rPr>
          <w:color w:val="FF0000"/>
        </w:rPr>
      </w:pPr>
      <w:r w:rsidRPr="00692111">
        <w:rPr>
          <w:rFonts w:hint="eastAsia"/>
          <w:color w:val="FF0000"/>
        </w:rPr>
        <w:t>①电容是描述电容器存储</w:t>
      </w:r>
    </w:p>
    <w:p w14:paraId="51C55D7D" w14:textId="77777777" w:rsidR="00FF2308" w:rsidRPr="00692111" w:rsidRDefault="00FF2308" w:rsidP="00FF2308">
      <w:pPr>
        <w:rPr>
          <w:color w:val="FF0000"/>
        </w:rPr>
      </w:pPr>
      <w:r w:rsidRPr="00692111">
        <w:rPr>
          <w:rFonts w:hint="eastAsia"/>
          <w:color w:val="FF0000"/>
        </w:rPr>
        <w:t>②电容取决于</w:t>
      </w:r>
    </w:p>
    <w:p w14:paraId="1BA06273" w14:textId="77777777" w:rsidR="00FF2308" w:rsidRPr="00692111" w:rsidRDefault="00FF2308" w:rsidP="00FF2308">
      <w:pPr>
        <w:rPr>
          <w:color w:val="FF0000"/>
        </w:rPr>
      </w:pPr>
      <w:r w:rsidRPr="00692111">
        <w:rPr>
          <w:rFonts w:hint="eastAsia"/>
          <w:color w:val="FF0000"/>
        </w:rPr>
        <w:t>关。</w:t>
      </w:r>
    </w:p>
    <w:p w14:paraId="72ED87AD" w14:textId="5BC2E6CA" w:rsidR="00FF2308" w:rsidRPr="00692111" w:rsidRDefault="00FF2308" w:rsidP="00FF2308">
      <w:pPr>
        <w:rPr>
          <w:color w:val="FF0000"/>
        </w:rPr>
      </w:pPr>
      <w:r w:rsidRPr="00692111">
        <w:rPr>
          <w:rFonts w:hint="eastAsia"/>
          <w:color w:val="FF0000"/>
        </w:rPr>
        <w:t>本领的物理量。</w:t>
      </w:r>
    </w:p>
    <w:p w14:paraId="1D7AF701" w14:textId="77777777" w:rsidR="00FF2308" w:rsidRPr="00692111" w:rsidRDefault="00FF2308" w:rsidP="00FF2308">
      <w:pPr>
        <w:rPr>
          <w:color w:val="FF0000"/>
        </w:rPr>
      </w:pPr>
      <w:r w:rsidRPr="00692111">
        <w:rPr>
          <w:rFonts w:hint="eastAsia"/>
          <w:color w:val="FF0000"/>
        </w:rPr>
        <w:t>本身，与电容器所带的电荷量以及两极板间的电势差均</w:t>
      </w:r>
    </w:p>
    <w:p w14:paraId="11629E48" w14:textId="612851FA" w:rsidR="00FF2308" w:rsidRPr="00692111" w:rsidRDefault="00FF2308" w:rsidP="00FF2308">
      <w:pPr>
        <w:rPr>
          <w:color w:val="FF0000"/>
        </w:rPr>
      </w:pPr>
      <w:r w:rsidRPr="00692111">
        <w:rPr>
          <w:rFonts w:hint="eastAsia"/>
          <w:color w:val="FF0000"/>
        </w:rPr>
        <w:t>③</w:t>
      </w:r>
      <w:r w:rsidR="001E025B" w:rsidRPr="00692111">
        <w:rPr>
          <w:rFonts w:hint="eastAsia"/>
          <w:color w:val="FF0000"/>
        </w:rPr>
        <w:t xml:space="preserve"> </w:t>
      </w:r>
      <w:r w:rsidRPr="00692111">
        <w:rPr>
          <w:rFonts w:hint="eastAsia"/>
          <w:color w:val="FF0000"/>
        </w:rPr>
        <w:t>击穿电压：电容器的</w:t>
      </w:r>
      <w:r w:rsidRPr="00692111">
        <w:rPr>
          <w:color w:val="FF0000"/>
        </w:rPr>
        <w:t xml:space="preserve">    </w:t>
      </w:r>
      <w:r w:rsidRPr="00692111">
        <w:rPr>
          <w:color w:val="FF0000"/>
        </w:rPr>
        <w:t>不被击穿的极限电压。</w:t>
      </w:r>
    </w:p>
    <w:p w14:paraId="0F5EFD7C" w14:textId="50889D73" w:rsidR="00FF2308" w:rsidRPr="00692111" w:rsidRDefault="00FF2308" w:rsidP="00FF2308">
      <w:pPr>
        <w:rPr>
          <w:color w:val="FF0000"/>
        </w:rPr>
      </w:pPr>
      <w:r w:rsidRPr="00692111">
        <w:rPr>
          <w:rFonts w:hint="eastAsia"/>
          <w:color w:val="FF0000"/>
        </w:rPr>
        <w:t>④</w:t>
      </w:r>
      <w:r w:rsidR="001E025B" w:rsidRPr="00692111">
        <w:rPr>
          <w:rFonts w:hint="eastAsia"/>
          <w:color w:val="FF0000"/>
        </w:rPr>
        <w:t xml:space="preserve"> </w:t>
      </w:r>
      <w:r w:rsidRPr="00692111">
        <w:rPr>
          <w:rFonts w:hint="eastAsia"/>
          <w:color w:val="FF0000"/>
        </w:rPr>
        <w:t>额定电压：电容器长期工作时所能承受的电压，比击穿电压</w:t>
      </w:r>
    </w:p>
    <w:p w14:paraId="4A2F42E8" w14:textId="1ABC2DCB" w:rsidR="00FF2308" w:rsidRDefault="00FF2308" w:rsidP="00A5093F">
      <w:pPr>
        <w:pStyle w:val="2"/>
      </w:pPr>
      <w:r>
        <w:rPr>
          <w:rFonts w:hint="eastAsia"/>
        </w:rPr>
        <w:t>综合训练</w:t>
      </w:r>
    </w:p>
    <w:p w14:paraId="1226955A" w14:textId="77777777" w:rsidR="00FF2308" w:rsidRDefault="00FF2308" w:rsidP="005D19E1">
      <w:pPr>
        <w:pStyle w:val="4"/>
      </w:pPr>
      <w:r>
        <w:rPr>
          <w:rFonts w:hint="eastAsia"/>
        </w:rPr>
        <w:t>一、阅读材料，回答下列问题。</w:t>
      </w:r>
    </w:p>
    <w:p w14:paraId="6D3C53B7" w14:textId="0C10A693" w:rsidR="00FF2308" w:rsidRPr="005D19E1" w:rsidRDefault="00FF2308" w:rsidP="005D19E1">
      <w:pPr>
        <w:jc w:val="center"/>
        <w:rPr>
          <w:b/>
          <w:bCs/>
        </w:rPr>
      </w:pPr>
      <w:r w:rsidRPr="005D19E1">
        <w:rPr>
          <w:b/>
          <w:bCs/>
        </w:rPr>
        <w:t>生活中的静电现象</w:t>
      </w:r>
    </w:p>
    <w:p w14:paraId="73D5BF21" w14:textId="77777777" w:rsidR="005D19E1" w:rsidRPr="001E025B" w:rsidRDefault="00FF2308" w:rsidP="005D19E1">
      <w:pPr>
        <w:ind w:firstLine="420"/>
        <w:rPr>
          <w:rFonts w:eastAsia="楷体"/>
        </w:rPr>
      </w:pPr>
      <w:r w:rsidRPr="001E025B">
        <w:rPr>
          <w:rFonts w:eastAsia="楷体"/>
        </w:rPr>
        <w:lastRenderedPageBreak/>
        <w:t>静电是一种处于静止状态的电荷。在干燥和多风的秋天，在日常生活中，入们常常会碰到这</w:t>
      </w:r>
      <w:r w:rsidRPr="001E025B">
        <w:rPr>
          <w:rFonts w:eastAsia="楷体" w:hint="eastAsia"/>
        </w:rPr>
        <w:t>种现象：晚上脱衣服睡觉时，黑暗中常听到噼啪的声响，而且伴有闪光；见面握手时，手指刚一接触到对方，会突然感到指尖针刺般疼痛；早上起来梳头时，头发经常会</w:t>
      </w:r>
      <w:r w:rsidRPr="001E025B">
        <w:rPr>
          <w:rFonts w:ascii="宋体" w:eastAsia="楷体" w:hAnsi="宋体" w:hint="eastAsia"/>
        </w:rPr>
        <w:t>“</w:t>
      </w:r>
      <w:r w:rsidRPr="001E025B">
        <w:rPr>
          <w:rFonts w:eastAsia="楷体" w:hint="eastAsia"/>
        </w:rPr>
        <w:t>飘</w:t>
      </w:r>
      <w:r w:rsidRPr="001E025B">
        <w:rPr>
          <w:rFonts w:ascii="宋体" w:eastAsia="楷体" w:hAnsi="宋体" w:hint="eastAsia"/>
        </w:rPr>
        <w:t>”</w:t>
      </w:r>
      <w:r w:rsidRPr="001E025B">
        <w:rPr>
          <w:rFonts w:eastAsia="楷体" w:hint="eastAsia"/>
        </w:rPr>
        <w:t>起来，越理越乱；拉门把手、开水龙头时都会</w:t>
      </w:r>
      <w:r w:rsidRPr="001E025B">
        <w:rPr>
          <w:rFonts w:ascii="宋体" w:eastAsia="楷体" w:hAnsi="宋体" w:hint="eastAsia"/>
        </w:rPr>
        <w:t>“</w:t>
      </w:r>
      <w:r w:rsidRPr="001E025B">
        <w:rPr>
          <w:rFonts w:eastAsia="楷体" w:hint="eastAsia"/>
        </w:rPr>
        <w:t>触电</w:t>
      </w:r>
      <w:r w:rsidRPr="001E025B">
        <w:rPr>
          <w:rFonts w:ascii="宋体" w:eastAsia="楷体" w:hAnsi="宋体" w:hint="eastAsia"/>
        </w:rPr>
        <w:t>”</w:t>
      </w:r>
      <w:r w:rsidRPr="001E025B">
        <w:rPr>
          <w:rFonts w:eastAsia="楷体" w:hint="eastAsia"/>
        </w:rPr>
        <w:t>，时常发出</w:t>
      </w:r>
      <w:r w:rsidRPr="001E025B">
        <w:rPr>
          <w:rFonts w:ascii="宋体" w:eastAsia="楷体" w:hAnsi="宋体" w:hint="eastAsia"/>
        </w:rPr>
        <w:t>“</w:t>
      </w:r>
      <w:r w:rsidRPr="001E025B">
        <w:rPr>
          <w:rFonts w:eastAsia="楷体" w:hint="eastAsia"/>
        </w:rPr>
        <w:t>啪</w:t>
      </w:r>
      <w:r w:rsidRPr="001E025B">
        <w:rPr>
          <w:rFonts w:ascii="宋体" w:eastAsia="楷体" w:hAnsi="宋体" w:hint="eastAsia"/>
        </w:rPr>
        <w:t>”</w:t>
      </w:r>
      <w:r w:rsidRPr="001E025B">
        <w:rPr>
          <w:rFonts w:eastAsia="楷体" w:hint="eastAsia"/>
        </w:rPr>
        <w:t>的声响，这就是发生在生活中的静电</w:t>
      </w:r>
      <w:commentRangeStart w:id="33"/>
      <w:r w:rsidRPr="001E025B">
        <w:rPr>
          <w:rFonts w:eastAsia="楷体" w:hint="eastAsia"/>
        </w:rPr>
        <w:t>现象</w:t>
      </w:r>
      <w:commentRangeEnd w:id="33"/>
      <w:r w:rsidR="003E6A60">
        <w:rPr>
          <w:rStyle w:val="a8"/>
        </w:rPr>
        <w:commentReference w:id="33"/>
      </w:r>
      <w:r w:rsidRPr="001E025B">
        <w:rPr>
          <w:rFonts w:eastAsia="楷体" w:hint="eastAsia"/>
        </w:rPr>
        <w:t>。</w:t>
      </w:r>
    </w:p>
    <w:p w14:paraId="3F4C4DA2" w14:textId="3FDD9A40" w:rsidR="00FF2308" w:rsidRDefault="00FF2308" w:rsidP="005D19E1">
      <w:pPr>
        <w:ind w:firstLine="420"/>
      </w:pPr>
    </w:p>
    <w:p w14:paraId="6D4B1AAA" w14:textId="30817FA9" w:rsidR="00FF2308" w:rsidRDefault="00FF2308" w:rsidP="00FF2308">
      <w:r>
        <w:t>1</w:t>
      </w:r>
      <w:r>
        <w:t>．关于元电荷与点电荷，下列说法正确的是</w:t>
      </w:r>
      <w:r w:rsidR="001E025B">
        <w:rPr>
          <w:rFonts w:hint="eastAsia"/>
        </w:rPr>
        <w:t>（</w:t>
      </w:r>
      <w:r w:rsidR="001E025B">
        <w:rPr>
          <w:rFonts w:hint="eastAsia"/>
        </w:rPr>
        <w:t xml:space="preserve"> </w:t>
      </w:r>
      <w:r w:rsidR="001E025B">
        <w:t xml:space="preserve">   </w:t>
      </w:r>
      <w:r w:rsidR="001E025B">
        <w:rPr>
          <w:rFonts w:hint="eastAsia"/>
        </w:rPr>
        <w:t>）</w:t>
      </w:r>
    </w:p>
    <w:p w14:paraId="754ACB4A" w14:textId="6068A5E5" w:rsidR="00FF2308" w:rsidRDefault="00FF2308" w:rsidP="00FF2308">
      <w:r>
        <w:t>A</w:t>
      </w:r>
      <w:r>
        <w:t>．元电荷就是点电荷</w:t>
      </w:r>
    </w:p>
    <w:p w14:paraId="5165C680" w14:textId="0D2532B5" w:rsidR="00FF2308" w:rsidRDefault="00FF2308" w:rsidP="00FF2308">
      <w:r>
        <w:t>B</w:t>
      </w:r>
      <w:r>
        <w:t>．点电荷是最小的电荷</w:t>
      </w:r>
    </w:p>
    <w:p w14:paraId="7D0EB8C2" w14:textId="1549E23E" w:rsidR="00FF2308" w:rsidRDefault="00FF2308" w:rsidP="00FF2308">
      <w:r>
        <w:t>C</w:t>
      </w:r>
      <w:r>
        <w:t>．元电荷的数值最早是由英国物理学家库仑测出的</w:t>
      </w:r>
    </w:p>
    <w:p w14:paraId="38D2D9BF" w14:textId="5AEFA957" w:rsidR="00FF2308" w:rsidRDefault="00FF2308" w:rsidP="00FF2308">
      <w:r>
        <w:t>D</w:t>
      </w:r>
      <w:r>
        <w:t>．迄今为止，实验室发现，所有带电体的电荷量都是元电荷的整数倍</w:t>
      </w:r>
    </w:p>
    <w:p w14:paraId="50CFCF3B" w14:textId="77777777" w:rsidR="00534140" w:rsidRDefault="00534140" w:rsidP="00FF2308"/>
    <w:p w14:paraId="0BF84430" w14:textId="456A28D7" w:rsidR="00FF2308" w:rsidRDefault="00FF2308" w:rsidP="00FF2308">
      <w:r>
        <w:t>2</w:t>
      </w:r>
      <w:r>
        <w:t>．加油站的安全防护工作非常重要，下列加油站的举措中不是防止静电带来危害的是</w:t>
      </w:r>
      <w:r w:rsidR="00FF665B">
        <w:t>（</w:t>
      </w:r>
      <w:r>
        <w:t xml:space="preserve">    </w:t>
      </w:r>
      <w:r w:rsidR="00FF665B">
        <w:t>）</w:t>
      </w:r>
    </w:p>
    <w:p w14:paraId="4E5CAA12" w14:textId="386E6014" w:rsidR="00FF2308" w:rsidRDefault="00FF2308" w:rsidP="00FF2308">
      <w:r>
        <w:t>A</w:t>
      </w:r>
      <w:r>
        <w:t>．定期检查电路，防止线路老化</w:t>
      </w:r>
      <w:r w:rsidR="001E025B">
        <w:tab/>
      </w:r>
      <w:r w:rsidR="001E025B">
        <w:tab/>
      </w:r>
      <w:r>
        <w:t>B</w:t>
      </w:r>
      <w:r>
        <w:t>．在加油站禁止脱穿化纤服装</w:t>
      </w:r>
    </w:p>
    <w:p w14:paraId="53F55D10" w14:textId="74E8FE37" w:rsidR="00FF2308" w:rsidRDefault="00FF2308" w:rsidP="00FF2308">
      <w:r>
        <w:t>C</w:t>
      </w:r>
      <w:r>
        <w:t>．油罐车装有导电橡胶拖地带</w:t>
      </w:r>
      <w:r w:rsidR="001E025B">
        <w:tab/>
      </w:r>
      <w:r w:rsidR="001E025B">
        <w:tab/>
      </w:r>
      <w:r w:rsidR="001E025B">
        <w:tab/>
      </w:r>
      <w:r>
        <w:t>D</w:t>
      </w:r>
      <w:r>
        <w:t>．加油前要触摸一下静电释放器</w:t>
      </w:r>
    </w:p>
    <w:p w14:paraId="2FB5EF05" w14:textId="77777777" w:rsidR="00534140" w:rsidRDefault="00534140" w:rsidP="00FF2308"/>
    <w:p w14:paraId="2994C69B" w14:textId="284E7789" w:rsidR="00FF2308" w:rsidRDefault="00FF2308" w:rsidP="00534140">
      <w:r>
        <w:t>3</w:t>
      </w:r>
      <w:r>
        <w:t>．</w:t>
      </w:r>
      <w:r w:rsidR="001E025B">
        <w:rPr>
          <w:rFonts w:hint="eastAsia"/>
        </w:rPr>
        <w:t>a</w:t>
      </w:r>
      <w:r w:rsidR="001E025B">
        <w:t xml:space="preserve"> </w:t>
      </w:r>
      <w:r>
        <w:t>和</w:t>
      </w:r>
      <w:r w:rsidR="001E025B">
        <w:rPr>
          <w:rFonts w:hint="eastAsia"/>
        </w:rPr>
        <w:t xml:space="preserve"> b</w:t>
      </w:r>
      <w:r w:rsidR="001E025B">
        <w:t xml:space="preserve"> </w:t>
      </w:r>
      <w:r>
        <w:t>都是不带电的小球，它们互相摩擦后，</w:t>
      </w:r>
      <w:r w:rsidR="001E025B">
        <w:rPr>
          <w:rFonts w:hint="eastAsia"/>
        </w:rPr>
        <w:t>a</w:t>
      </w:r>
      <w:r w:rsidR="001E025B">
        <w:t xml:space="preserve"> </w:t>
      </w:r>
      <w:r>
        <w:t>带</w:t>
      </w:r>
      <w:r w:rsidR="001E025B">
        <w:rPr>
          <w:rFonts w:hint="eastAsia"/>
        </w:rPr>
        <w:t xml:space="preserve"> </w:t>
      </w:r>
      <w:r w:rsidR="001E025B">
        <w:rPr>
          <w:rFonts w:cs="Times New Roman"/>
        </w:rPr>
        <w:t>−</w:t>
      </w:r>
      <w:r>
        <w:t>1.6×10</w:t>
      </w:r>
      <w:r w:rsidR="001E025B">
        <w:rPr>
          <w:rFonts w:cs="Times New Roman"/>
          <w:vertAlign w:val="superscript"/>
        </w:rPr>
        <w:t>−</w:t>
      </w:r>
      <w:r w:rsidR="001E025B">
        <w:rPr>
          <w:vertAlign w:val="superscript"/>
        </w:rPr>
        <w:t>10</w:t>
      </w:r>
      <w:r>
        <w:t xml:space="preserve"> C</w:t>
      </w:r>
      <w:r>
        <w:t>的电荷，下列判断正确的是</w:t>
      </w:r>
      <w:r w:rsidR="00FF665B">
        <w:t>（</w:t>
      </w:r>
      <w:r>
        <w:t xml:space="preserve">    </w:t>
      </w:r>
      <w:r w:rsidR="00FF665B">
        <w:t>）</w:t>
      </w:r>
    </w:p>
    <w:p w14:paraId="4B93F33D" w14:textId="45FD604D" w:rsidR="00FF2308" w:rsidRDefault="00FF2308" w:rsidP="00FF2308">
      <w:r>
        <w:t>A</w:t>
      </w:r>
      <w:r>
        <w:t>．摩擦的过程中电子从</w:t>
      </w:r>
      <w:r w:rsidR="001E025B">
        <w:rPr>
          <w:rFonts w:hint="eastAsia"/>
        </w:rPr>
        <w:t xml:space="preserve"> b</w:t>
      </w:r>
      <w:r w:rsidR="001E025B">
        <w:t xml:space="preserve"> </w:t>
      </w:r>
      <w:r>
        <w:t>转移到了</w:t>
      </w:r>
      <w:r w:rsidR="001E025B">
        <w:rPr>
          <w:rFonts w:hint="eastAsia"/>
        </w:rPr>
        <w:t>a</w:t>
      </w:r>
      <w:r w:rsidR="001E025B">
        <w:tab/>
      </w:r>
      <w:r w:rsidR="001E025B">
        <w:tab/>
      </w:r>
      <w:r>
        <w:t>B</w:t>
      </w:r>
      <w:r>
        <w:t>．</w:t>
      </w:r>
      <w:r w:rsidR="001E025B">
        <w:rPr>
          <w:rFonts w:hint="eastAsia"/>
        </w:rPr>
        <w:t>b</w:t>
      </w:r>
      <w:r w:rsidR="001E025B">
        <w:t xml:space="preserve"> </w:t>
      </w:r>
      <w:r>
        <w:t>在摩擦后一定带</w:t>
      </w:r>
      <w:r w:rsidR="001E025B">
        <w:rPr>
          <w:rFonts w:hint="eastAsia"/>
        </w:rPr>
        <w:t xml:space="preserve"> </w:t>
      </w:r>
      <w:r w:rsidR="001E025B">
        <w:rPr>
          <w:rFonts w:cs="Times New Roman"/>
        </w:rPr>
        <w:t>−</w:t>
      </w:r>
      <w:r>
        <w:t>1.6×</w:t>
      </w:r>
      <w:r w:rsidR="001E025B">
        <w:t>10</w:t>
      </w:r>
      <w:r w:rsidR="001E025B">
        <w:rPr>
          <w:rFonts w:cs="Times New Roman"/>
          <w:vertAlign w:val="superscript"/>
        </w:rPr>
        <w:t>−</w:t>
      </w:r>
      <w:r w:rsidR="001E025B">
        <w:rPr>
          <w:vertAlign w:val="superscript"/>
        </w:rPr>
        <w:t>10</w:t>
      </w:r>
      <w:r>
        <w:t xml:space="preserve"> C</w:t>
      </w:r>
      <w:r>
        <w:t>的电荷</w:t>
      </w:r>
    </w:p>
    <w:p w14:paraId="492ED92A" w14:textId="6885F3AC" w:rsidR="001E025B" w:rsidRDefault="00FF2308" w:rsidP="001E025B">
      <w:r>
        <w:t>C</w:t>
      </w:r>
      <w:r>
        <w:t>．在摩擦前</w:t>
      </w:r>
      <w:r w:rsidR="001E025B">
        <w:rPr>
          <w:rFonts w:hint="eastAsia"/>
        </w:rPr>
        <w:t xml:space="preserve"> a</w:t>
      </w:r>
      <w:r w:rsidR="001E025B">
        <w:t xml:space="preserve"> </w:t>
      </w:r>
      <w:r>
        <w:t>的内部没有任何电荷</w:t>
      </w:r>
      <w:r w:rsidR="001E025B">
        <w:tab/>
      </w:r>
      <w:r w:rsidR="001E025B">
        <w:tab/>
      </w:r>
      <w:r>
        <w:t>D</w:t>
      </w:r>
      <w:r>
        <w:t>．摩擦的过程中正电荷从</w:t>
      </w:r>
      <w:r w:rsidR="001E025B">
        <w:rPr>
          <w:rFonts w:hint="eastAsia"/>
        </w:rPr>
        <w:t xml:space="preserve"> b</w:t>
      </w:r>
      <w:r w:rsidR="001E025B">
        <w:t xml:space="preserve"> </w:t>
      </w:r>
      <w:r>
        <w:t>转移到了</w:t>
      </w:r>
      <w:r w:rsidR="001E025B">
        <w:rPr>
          <w:rFonts w:hint="eastAsia"/>
        </w:rPr>
        <w:t xml:space="preserve"> </w:t>
      </w:r>
      <w:r>
        <w:t>a</w:t>
      </w:r>
    </w:p>
    <w:p w14:paraId="39C8968B" w14:textId="77777777" w:rsidR="001E025B" w:rsidRDefault="001E025B" w:rsidP="001E025B"/>
    <w:p w14:paraId="6EBE9DFD" w14:textId="417D8D7F" w:rsidR="00FF2308" w:rsidRDefault="00FF2308" w:rsidP="001E025B">
      <w:r>
        <w:t>4</w:t>
      </w:r>
      <w:r>
        <w:t>．静电除尘器的结构如图所示，由板状收集器</w:t>
      </w:r>
      <w:r w:rsidR="001E025B">
        <w:rPr>
          <w:rFonts w:hint="eastAsia"/>
        </w:rPr>
        <w:t xml:space="preserve"> </w:t>
      </w:r>
      <w:r>
        <w:t>A</w:t>
      </w:r>
      <w:r w:rsidR="001E025B">
        <w:t xml:space="preserve"> </w:t>
      </w:r>
      <w:r>
        <w:t>和线状电离器</w:t>
      </w:r>
      <w:r w:rsidR="001E025B">
        <w:rPr>
          <w:rFonts w:hint="eastAsia"/>
        </w:rPr>
        <w:t xml:space="preserve"> </w:t>
      </w:r>
      <w:r>
        <w:t>B</w:t>
      </w:r>
      <w:r w:rsidR="001E025B">
        <w:t xml:space="preserve"> </w:t>
      </w:r>
      <w:r>
        <w:t>组成，</w:t>
      </w:r>
      <w:r>
        <w:t>A</w:t>
      </w:r>
      <w:r>
        <w:t>、</w:t>
      </w:r>
      <w:r>
        <w:t>B</w:t>
      </w:r>
      <w:r w:rsidR="001E025B">
        <w:t xml:space="preserve"> </w:t>
      </w:r>
      <w:r>
        <w:t>间接有高压电源，使通过除尘器的尘埃带电。下列选项正确的是</w:t>
      </w:r>
      <w:r w:rsidR="00FF665B">
        <w:t>（</w:t>
      </w:r>
      <w:r>
        <w:t xml:space="preserve">    </w:t>
      </w:r>
      <w:r w:rsidR="00FF665B">
        <w:t>）</w:t>
      </w:r>
    </w:p>
    <w:p w14:paraId="21BFEF4B" w14:textId="345789B8" w:rsidR="00FF2308" w:rsidRDefault="007E1A4C" w:rsidP="00FF2308">
      <w:r>
        <w:rPr>
          <w:noProof/>
        </w:rPr>
        <w:drawing>
          <wp:anchor distT="0" distB="0" distL="114300" distR="114300" simplePos="0" relativeHeight="251678720" behindDoc="0" locked="0" layoutInCell="1" allowOverlap="1" wp14:anchorId="75F53697" wp14:editId="328851D4">
            <wp:simplePos x="0" y="0"/>
            <wp:positionH relativeFrom="column">
              <wp:posOffset>4085590</wp:posOffset>
            </wp:positionH>
            <wp:positionV relativeFrom="paragraph">
              <wp:posOffset>-380</wp:posOffset>
            </wp:positionV>
            <wp:extent cx="1170940" cy="1360170"/>
            <wp:effectExtent l="0" t="0" r="0" b="0"/>
            <wp:wrapSquare wrapText="bothSides"/>
            <wp:docPr id="1374538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70940" cy="1360170"/>
                    </a:xfrm>
                    <a:prstGeom prst="rect">
                      <a:avLst/>
                    </a:prstGeom>
                    <a:noFill/>
                    <a:ln>
                      <a:noFill/>
                    </a:ln>
                  </pic:spPr>
                </pic:pic>
              </a:graphicData>
            </a:graphic>
          </wp:anchor>
        </w:drawing>
      </w:r>
      <w:r w:rsidR="00FF2308">
        <w:t>A</w:t>
      </w:r>
      <w:r w:rsidR="00FF2308">
        <w:t>．收集器</w:t>
      </w:r>
      <w:r w:rsidR="001E025B">
        <w:rPr>
          <w:rFonts w:hint="eastAsia"/>
        </w:rPr>
        <w:t xml:space="preserve"> </w:t>
      </w:r>
      <w:r w:rsidR="00FF2308">
        <w:t>A</w:t>
      </w:r>
      <w:r w:rsidR="001E025B">
        <w:t xml:space="preserve"> </w:t>
      </w:r>
      <w:r w:rsidR="00FF2308">
        <w:t>吸附大量尘埃的原因是尘埃带上了正电</w:t>
      </w:r>
    </w:p>
    <w:p w14:paraId="5B4BD7CD" w14:textId="156EC39F" w:rsidR="00FF2308" w:rsidRDefault="00FF2308" w:rsidP="00FF2308">
      <w:r>
        <w:t>B</w:t>
      </w:r>
      <w:r>
        <w:t>．收集器</w:t>
      </w:r>
      <w:r w:rsidR="001E025B">
        <w:rPr>
          <w:rFonts w:hint="eastAsia"/>
        </w:rPr>
        <w:t xml:space="preserve"> </w:t>
      </w:r>
      <w:r>
        <w:t>A</w:t>
      </w:r>
      <w:r w:rsidR="001E025B">
        <w:t xml:space="preserve"> </w:t>
      </w:r>
      <w:r>
        <w:t>吸附大量尘埃的原因是尘埃带上了负电</w:t>
      </w:r>
    </w:p>
    <w:p w14:paraId="07A2BF39" w14:textId="71D7F6D8" w:rsidR="00FF2308" w:rsidRDefault="00FF2308" w:rsidP="00FF2308">
      <w:r>
        <w:t>C</w:t>
      </w:r>
      <w:r>
        <w:t>．收集器</w:t>
      </w:r>
      <w:r w:rsidR="001E025B">
        <w:rPr>
          <w:rFonts w:hint="eastAsia"/>
        </w:rPr>
        <w:t xml:space="preserve"> </w:t>
      </w:r>
      <w:r>
        <w:t>A</w:t>
      </w:r>
      <w:r w:rsidR="001E025B">
        <w:t xml:space="preserve"> </w:t>
      </w:r>
      <w:r>
        <w:t>和电离器</w:t>
      </w:r>
      <w:r w:rsidR="001E025B">
        <w:rPr>
          <w:rFonts w:hint="eastAsia"/>
        </w:rPr>
        <w:t xml:space="preserve"> </w:t>
      </w:r>
      <w:r>
        <w:t>B</w:t>
      </w:r>
      <w:r w:rsidR="001E025B">
        <w:t xml:space="preserve"> </w:t>
      </w:r>
      <w:r>
        <w:t>之间形成的是匀强电场</w:t>
      </w:r>
    </w:p>
    <w:p w14:paraId="098EA8D4" w14:textId="002D949C" w:rsidR="00FF2308" w:rsidRDefault="00FF2308" w:rsidP="00FF2308">
      <w:r>
        <w:t>D</w:t>
      </w:r>
      <w:r>
        <w:t>．静电除尘过程是机械能向电场能转化的过程</w:t>
      </w:r>
    </w:p>
    <w:p w14:paraId="149B7A9C" w14:textId="77777777" w:rsidR="001E025B" w:rsidRDefault="001E025B" w:rsidP="00534140"/>
    <w:p w14:paraId="4F6F2172" w14:textId="77777777" w:rsidR="007E1A4C" w:rsidRDefault="007E1A4C" w:rsidP="00534140"/>
    <w:p w14:paraId="6D78FD85" w14:textId="4B917396" w:rsidR="007E1A4C" w:rsidRDefault="007E1A4C" w:rsidP="00534140">
      <w:r>
        <w:rPr>
          <w:noProof/>
        </w:rPr>
        <w:drawing>
          <wp:anchor distT="0" distB="0" distL="114300" distR="114300" simplePos="0" relativeHeight="251679744" behindDoc="0" locked="0" layoutInCell="1" allowOverlap="1" wp14:anchorId="4C9E0B95" wp14:editId="32B7F8D3">
            <wp:simplePos x="0" y="0"/>
            <wp:positionH relativeFrom="column">
              <wp:posOffset>3879850</wp:posOffset>
            </wp:positionH>
            <wp:positionV relativeFrom="paragraph">
              <wp:posOffset>172085</wp:posOffset>
            </wp:positionV>
            <wp:extent cx="1344295" cy="875665"/>
            <wp:effectExtent l="0" t="0" r="8255" b="635"/>
            <wp:wrapSquare wrapText="bothSides"/>
            <wp:docPr id="197758165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44295" cy="875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7659F9" w14:textId="26F1CA17" w:rsidR="00FF2308" w:rsidRDefault="00FF2308" w:rsidP="00534140">
      <w:r>
        <w:t>5</w:t>
      </w:r>
      <w:r>
        <w:t>．如</w:t>
      </w:r>
      <w:r w:rsidR="001E025B">
        <w:rPr>
          <w:rFonts w:hint="eastAsia"/>
        </w:rPr>
        <w:t>图</w:t>
      </w:r>
      <w:r>
        <w:t>，在带电</w:t>
      </w:r>
      <w:r w:rsidR="001E025B">
        <w:rPr>
          <w:rFonts w:hint="eastAsia"/>
        </w:rPr>
        <w:t xml:space="preserve"> </w:t>
      </w:r>
      <w:r>
        <w:t>+</w:t>
      </w:r>
      <w:r w:rsidRPr="001E025B">
        <w:rPr>
          <w:i/>
          <w:iCs/>
        </w:rPr>
        <w:t>Q</w:t>
      </w:r>
      <w:r w:rsidR="001E025B">
        <w:t xml:space="preserve"> </w:t>
      </w:r>
      <w:r>
        <w:t>的带电体附近有两个相互接触的金属导体</w:t>
      </w:r>
      <w:r w:rsidR="001E025B">
        <w:rPr>
          <w:rFonts w:hint="eastAsia"/>
        </w:rPr>
        <w:t xml:space="preserve"> </w:t>
      </w:r>
      <w:r>
        <w:t>A</w:t>
      </w:r>
      <w:r w:rsidR="001E025B">
        <w:t xml:space="preserve"> </w:t>
      </w:r>
      <w:r>
        <w:t>和</w:t>
      </w:r>
      <w:r w:rsidR="001E025B">
        <w:rPr>
          <w:rFonts w:hint="eastAsia"/>
        </w:rPr>
        <w:t xml:space="preserve"> </w:t>
      </w:r>
      <w:r>
        <w:t>B</w:t>
      </w:r>
      <w:r>
        <w:t>，</w:t>
      </w:r>
      <w:r>
        <w:t>A</w:t>
      </w:r>
      <w:r>
        <w:t>、</w:t>
      </w:r>
      <w:r>
        <w:t>B</w:t>
      </w:r>
      <w:r w:rsidR="001E025B">
        <w:t xml:space="preserve"> </w:t>
      </w:r>
      <w:r>
        <w:t>均放在绝缘支座上。若先将带电体移走，再把</w:t>
      </w:r>
      <w:r w:rsidR="001E025B">
        <w:rPr>
          <w:rFonts w:hint="eastAsia"/>
        </w:rPr>
        <w:t xml:space="preserve"> </w:t>
      </w:r>
      <w:r>
        <w:t>A</w:t>
      </w:r>
      <w:r>
        <w:t>、</w:t>
      </w:r>
      <w:r>
        <w:t>B</w:t>
      </w:r>
      <w:r w:rsidR="001E025B">
        <w:t xml:space="preserve"> </w:t>
      </w:r>
      <w:r>
        <w:t>分开，则</w:t>
      </w:r>
      <w:r>
        <w:t>A</w:t>
      </w:r>
      <w:r w:rsidR="001E025B">
        <w:t xml:space="preserve"> </w:t>
      </w:r>
      <w:r w:rsidR="001E025B">
        <w:rPr>
          <w:rFonts w:hint="eastAsia"/>
        </w:rPr>
        <w:t>_</w:t>
      </w:r>
      <w:r w:rsidR="001E025B">
        <w:t>________</w:t>
      </w:r>
      <w:r>
        <w:t>电；若先将</w:t>
      </w:r>
      <w:r w:rsidR="001E025B">
        <w:rPr>
          <w:rFonts w:hint="eastAsia"/>
        </w:rPr>
        <w:t xml:space="preserve"> </w:t>
      </w:r>
      <w:r>
        <w:t>A</w:t>
      </w:r>
      <w:r>
        <w:t>、</w:t>
      </w:r>
      <w:r>
        <w:t>B</w:t>
      </w:r>
      <w:r w:rsidR="001E025B">
        <w:t xml:space="preserve"> </w:t>
      </w:r>
      <w:r>
        <w:t>分开，再移走带电</w:t>
      </w:r>
      <w:r>
        <w:rPr>
          <w:rFonts w:hint="eastAsia"/>
        </w:rPr>
        <w:t>体，则</w:t>
      </w:r>
      <w:r>
        <w:t xml:space="preserve">A </w:t>
      </w:r>
      <w:r w:rsidR="001E025B">
        <w:t>__________</w:t>
      </w:r>
      <w:r>
        <w:t>电。（均填写带电情况）</w:t>
      </w:r>
    </w:p>
    <w:p w14:paraId="39668597" w14:textId="77777777" w:rsidR="00FF2308" w:rsidRDefault="00FF2308" w:rsidP="005D19E1">
      <w:pPr>
        <w:pStyle w:val="4"/>
      </w:pPr>
      <w:r>
        <w:rPr>
          <w:rFonts w:hint="eastAsia"/>
        </w:rPr>
        <w:t>二、阅读材料，回答下列问题。</w:t>
      </w:r>
    </w:p>
    <w:p w14:paraId="2D1FCD6B" w14:textId="473B3DAA" w:rsidR="00FF2308" w:rsidRPr="005D19E1" w:rsidRDefault="00FF2308" w:rsidP="005D19E1">
      <w:pPr>
        <w:jc w:val="center"/>
        <w:rPr>
          <w:b/>
          <w:bCs/>
        </w:rPr>
      </w:pPr>
      <w:r w:rsidRPr="005D19E1">
        <w:rPr>
          <w:b/>
          <w:bCs/>
        </w:rPr>
        <w:t>库仑定律对物理学的影响</w:t>
      </w:r>
    </w:p>
    <w:p w14:paraId="59F19281" w14:textId="3BD0F0AC" w:rsidR="00FF2308" w:rsidRPr="008525C5" w:rsidRDefault="00FF2308" w:rsidP="005D19E1">
      <w:pPr>
        <w:ind w:firstLine="420"/>
        <w:rPr>
          <w:rFonts w:eastAsia="楷体"/>
        </w:rPr>
      </w:pPr>
      <w:r w:rsidRPr="008525C5">
        <w:rPr>
          <w:rFonts w:eastAsia="楷体"/>
        </w:rPr>
        <w:t>库仑定律是电磁学中的基本定律之一，是电学发展史上的第一个定量定律，它的建立既是实</w:t>
      </w:r>
      <w:r w:rsidRPr="008525C5">
        <w:rPr>
          <w:rFonts w:eastAsia="楷体" w:hint="eastAsia"/>
        </w:rPr>
        <w:t>验经验的总结，又是理论研究的成果。库仑定律的建立标志着电磁学的研究从定性阶段转入定量阶段的研究，使数学进入了电磁学的研究领域，电磁学从此开始走上了严密的定量化</w:t>
      </w:r>
      <w:commentRangeStart w:id="34"/>
      <w:r w:rsidRPr="008525C5">
        <w:rPr>
          <w:rFonts w:eastAsia="楷体" w:hint="eastAsia"/>
        </w:rPr>
        <w:t>道路</w:t>
      </w:r>
      <w:commentRangeEnd w:id="34"/>
      <w:r w:rsidR="003E6A60">
        <w:rPr>
          <w:rStyle w:val="a8"/>
        </w:rPr>
        <w:commentReference w:id="34"/>
      </w:r>
      <w:r w:rsidRPr="008525C5">
        <w:rPr>
          <w:rFonts w:eastAsia="楷体" w:hint="eastAsia"/>
        </w:rPr>
        <w:t>。</w:t>
      </w:r>
    </w:p>
    <w:p w14:paraId="0F16BB42" w14:textId="77777777" w:rsidR="008525C5" w:rsidRDefault="008525C5" w:rsidP="00FF2308"/>
    <w:p w14:paraId="23C5D02F" w14:textId="38574924" w:rsidR="00FF2308" w:rsidRDefault="00FF2308" w:rsidP="00FF2308">
      <w:r>
        <w:t>1</w:t>
      </w:r>
      <w:r>
        <w:t>．关于真空中两个静止的点电荷之间的相互作用力，下列描述合理的是</w:t>
      </w:r>
      <w:r w:rsidR="00FF665B">
        <w:t>（</w:t>
      </w:r>
      <w:r>
        <w:t xml:space="preserve">    </w:t>
      </w:r>
      <w:r w:rsidR="00FF665B">
        <w:t>）</w:t>
      </w:r>
    </w:p>
    <w:p w14:paraId="297CA0C7" w14:textId="77777777" w:rsidR="008525C5" w:rsidRDefault="00FF2308" w:rsidP="008525C5">
      <w:r>
        <w:t>A</w:t>
      </w:r>
      <w:r>
        <w:t>．该作用力一定是引力</w:t>
      </w:r>
    </w:p>
    <w:p w14:paraId="3D920074" w14:textId="262287E9" w:rsidR="008525C5" w:rsidRDefault="00FF2308" w:rsidP="008525C5">
      <w:r>
        <w:t>B</w:t>
      </w:r>
      <w:r>
        <w:t>．电荷量较小的受到的力大</w:t>
      </w:r>
    </w:p>
    <w:p w14:paraId="45FF778C" w14:textId="77777777" w:rsidR="008525C5" w:rsidRDefault="00FF2308" w:rsidP="008525C5">
      <w:r>
        <w:lastRenderedPageBreak/>
        <w:t>C</w:t>
      </w:r>
      <w:r>
        <w:t>．该作用力与两电荷之间距离的平方成反比</w:t>
      </w:r>
    </w:p>
    <w:p w14:paraId="4704099B" w14:textId="77777777" w:rsidR="008525C5" w:rsidRDefault="00FF2308" w:rsidP="008525C5">
      <w:r>
        <w:t>D</w:t>
      </w:r>
      <w:r>
        <w:t>．它们间的距离趋于无穷近时，相互作用力趋于无穷大</w:t>
      </w:r>
    </w:p>
    <w:p w14:paraId="456ED58F" w14:textId="77777777" w:rsidR="008525C5" w:rsidRDefault="008525C5" w:rsidP="008525C5"/>
    <w:p w14:paraId="2BA95F18" w14:textId="4BD33B9E" w:rsidR="00FF2308" w:rsidRDefault="00FF2308" w:rsidP="008525C5">
      <w:r>
        <w:t>2</w:t>
      </w:r>
      <w:r>
        <w:t>．在带电量为</w:t>
      </w:r>
      <w:r w:rsidR="008525C5">
        <w:rPr>
          <w:rFonts w:hint="eastAsia"/>
        </w:rPr>
        <w:t xml:space="preserve"> </w:t>
      </w:r>
      <w:r>
        <w:t>+</w:t>
      </w:r>
      <w:r w:rsidRPr="008525C5">
        <w:rPr>
          <w:i/>
          <w:iCs/>
        </w:rPr>
        <w:t>Q</w:t>
      </w:r>
      <w:r w:rsidR="008525C5">
        <w:t xml:space="preserve"> </w:t>
      </w:r>
      <w:r>
        <w:t>的金属球的电场中，为测量球附近某点的电场强度</w:t>
      </w:r>
      <w:r w:rsidR="008525C5">
        <w:rPr>
          <w:rFonts w:hint="eastAsia"/>
        </w:rPr>
        <w:t xml:space="preserve"> </w:t>
      </w:r>
      <w:r w:rsidRPr="008525C5">
        <w:rPr>
          <w:i/>
          <w:iCs/>
        </w:rPr>
        <w:t>E</w:t>
      </w:r>
      <w:r>
        <w:t>，现在该点放置一带电量为</w:t>
      </w:r>
      <w:r w:rsidR="008525C5">
        <w:rPr>
          <w:rFonts w:hint="eastAsia"/>
        </w:rPr>
        <w:t xml:space="preserve"> </w:t>
      </w:r>
      <w:r w:rsidR="008525C5">
        <w:t xml:space="preserve">+ </w:t>
      </w:r>
      <w:r w:rsidR="008525C5">
        <w:fldChar w:fldCharType="begin"/>
      </w:r>
      <w:r w:rsidR="008525C5">
        <w:instrText xml:space="preserve"> </w:instrText>
      </w:r>
      <w:r w:rsidR="008525C5">
        <w:rPr>
          <w:rFonts w:hint="eastAsia"/>
        </w:rPr>
        <w:instrText>EQ</w:instrText>
      </w:r>
      <w:r w:rsidR="008525C5">
        <w:instrText xml:space="preserve"> \F(</w:instrText>
      </w:r>
      <w:r w:rsidR="008525C5" w:rsidRPr="008525C5">
        <w:rPr>
          <w:i/>
          <w:iCs/>
        </w:rPr>
        <w:instrText>Q</w:instrText>
      </w:r>
      <w:r w:rsidR="008525C5">
        <w:instrText xml:space="preserve">,2) </w:instrText>
      </w:r>
      <w:r w:rsidR="008525C5">
        <w:fldChar w:fldCharType="end"/>
      </w:r>
      <w:r>
        <w:t>的点电荷，点电荷受力为</w:t>
      </w:r>
      <w:r w:rsidR="008525C5">
        <w:rPr>
          <w:rFonts w:hint="eastAsia"/>
        </w:rPr>
        <w:t xml:space="preserve"> </w:t>
      </w:r>
      <w:r w:rsidRPr="00C374E9">
        <w:rPr>
          <w:i/>
          <w:iCs/>
        </w:rPr>
        <w:t>F</w:t>
      </w:r>
      <w:r>
        <w:t>，则该点的电场强度</w:t>
      </w:r>
      <w:r>
        <w:t xml:space="preserve">    </w:t>
      </w:r>
      <w:r w:rsidR="00FF665B">
        <w:t>（</w:t>
      </w:r>
      <w:r>
        <w:t xml:space="preserve">    </w:t>
      </w:r>
      <w:r w:rsidR="00FF665B">
        <w:t>）</w:t>
      </w:r>
    </w:p>
    <w:p w14:paraId="11B6A833" w14:textId="728FB265" w:rsidR="00FF2308" w:rsidRDefault="00FF2308" w:rsidP="00A76185">
      <w:r>
        <w:t>A</w:t>
      </w:r>
      <w:r>
        <w:t>．</w:t>
      </w:r>
      <w:r w:rsidRPr="00A76185">
        <w:rPr>
          <w:i/>
          <w:iCs/>
        </w:rPr>
        <w:t>E</w:t>
      </w:r>
      <w:r w:rsidR="00FF665B">
        <w:t xml:space="preserve"> = </w:t>
      </w:r>
      <w:r w:rsidR="00A76185">
        <w:fldChar w:fldCharType="begin"/>
      </w:r>
      <w:r w:rsidR="00A76185">
        <w:instrText xml:space="preserve"> </w:instrText>
      </w:r>
      <w:r w:rsidR="00A76185">
        <w:rPr>
          <w:rFonts w:hint="eastAsia"/>
        </w:rPr>
        <w:instrText>EQ</w:instrText>
      </w:r>
      <w:r w:rsidR="00A76185">
        <w:instrText xml:space="preserve"> \F(2</w:instrText>
      </w:r>
      <w:r w:rsidR="00A76185" w:rsidRPr="00A76185">
        <w:rPr>
          <w:i/>
          <w:iCs/>
        </w:rPr>
        <w:instrText>F</w:instrText>
      </w:r>
      <w:r w:rsidR="00A76185">
        <w:instrText>,</w:instrText>
      </w:r>
      <w:r w:rsidR="00A76185" w:rsidRPr="00A76185">
        <w:rPr>
          <w:i/>
          <w:iCs/>
        </w:rPr>
        <w:instrText>Q</w:instrText>
      </w:r>
      <w:r w:rsidR="00A76185">
        <w:instrText xml:space="preserve">) </w:instrText>
      </w:r>
      <w:r w:rsidR="00A76185">
        <w:fldChar w:fldCharType="end"/>
      </w:r>
      <w:r w:rsidR="00A76185">
        <w:tab/>
      </w:r>
      <w:r w:rsidR="00A76185">
        <w:tab/>
      </w:r>
      <w:r>
        <w:t>B</w:t>
      </w:r>
      <w:r>
        <w:t>．</w:t>
      </w:r>
      <w:r w:rsidRPr="00A76185">
        <w:rPr>
          <w:i/>
          <w:iCs/>
        </w:rPr>
        <w:t>E</w:t>
      </w:r>
      <w:r w:rsidR="00A76185">
        <w:t xml:space="preserve"> </w:t>
      </w:r>
      <w:r>
        <w:t>&gt;</w:t>
      </w:r>
      <w:r w:rsidR="00A76185">
        <w:t xml:space="preserve"> </w:t>
      </w:r>
      <w:r w:rsidR="00A76185">
        <w:fldChar w:fldCharType="begin"/>
      </w:r>
      <w:r w:rsidR="00A76185">
        <w:instrText xml:space="preserve"> </w:instrText>
      </w:r>
      <w:r w:rsidR="00A76185">
        <w:rPr>
          <w:rFonts w:hint="eastAsia"/>
        </w:rPr>
        <w:instrText>EQ</w:instrText>
      </w:r>
      <w:r w:rsidR="00A76185">
        <w:instrText xml:space="preserve"> \F(2</w:instrText>
      </w:r>
      <w:r w:rsidR="00A76185" w:rsidRPr="00A76185">
        <w:rPr>
          <w:i/>
          <w:iCs/>
        </w:rPr>
        <w:instrText>F</w:instrText>
      </w:r>
      <w:r w:rsidR="00A76185">
        <w:instrText>,</w:instrText>
      </w:r>
      <w:r w:rsidR="00A76185" w:rsidRPr="00A76185">
        <w:rPr>
          <w:i/>
          <w:iCs/>
        </w:rPr>
        <w:instrText>Q</w:instrText>
      </w:r>
      <w:r w:rsidR="00A76185">
        <w:instrText xml:space="preserve">) </w:instrText>
      </w:r>
      <w:r w:rsidR="00A76185">
        <w:fldChar w:fldCharType="end"/>
      </w:r>
      <w:r w:rsidR="00A76185">
        <w:tab/>
      </w:r>
      <w:r w:rsidR="00A76185">
        <w:tab/>
        <w:t>C</w:t>
      </w:r>
      <w:r>
        <w:t>．</w:t>
      </w:r>
      <w:r w:rsidRPr="00A76185">
        <w:rPr>
          <w:i/>
          <w:iCs/>
        </w:rPr>
        <w:t>E</w:t>
      </w:r>
      <w:r w:rsidR="00A76185">
        <w:t xml:space="preserve"> </w:t>
      </w:r>
      <w:r>
        <w:t xml:space="preserve">&lt; </w:t>
      </w:r>
      <w:r w:rsidR="00A76185">
        <w:fldChar w:fldCharType="begin"/>
      </w:r>
      <w:r w:rsidR="00A76185">
        <w:instrText xml:space="preserve"> </w:instrText>
      </w:r>
      <w:r w:rsidR="00A76185">
        <w:rPr>
          <w:rFonts w:hint="eastAsia"/>
        </w:rPr>
        <w:instrText>EQ</w:instrText>
      </w:r>
      <w:r w:rsidR="00A76185">
        <w:instrText xml:space="preserve"> \F(2</w:instrText>
      </w:r>
      <w:r w:rsidR="00A76185" w:rsidRPr="00A76185">
        <w:rPr>
          <w:i/>
          <w:iCs/>
        </w:rPr>
        <w:instrText>F</w:instrText>
      </w:r>
      <w:r w:rsidR="00A76185">
        <w:instrText>,</w:instrText>
      </w:r>
      <w:r w:rsidR="00A76185" w:rsidRPr="00A76185">
        <w:rPr>
          <w:i/>
          <w:iCs/>
        </w:rPr>
        <w:instrText>Q</w:instrText>
      </w:r>
      <w:r w:rsidR="00A76185">
        <w:instrText xml:space="preserve">) </w:instrText>
      </w:r>
      <w:r w:rsidR="00A76185">
        <w:fldChar w:fldCharType="end"/>
      </w:r>
      <w:r w:rsidR="00A76185">
        <w:tab/>
      </w:r>
      <w:r w:rsidR="00A76185">
        <w:tab/>
      </w:r>
      <w:r>
        <w:t>D</w:t>
      </w:r>
      <w:r>
        <w:t>．</w:t>
      </w:r>
      <w:r w:rsidR="00A76185" w:rsidRPr="00A76185">
        <w:rPr>
          <w:i/>
          <w:iCs/>
        </w:rPr>
        <w:t>E</w:t>
      </w:r>
      <w:r w:rsidR="00A76185">
        <w:t xml:space="preserve"> = </w:t>
      </w:r>
      <w:r w:rsidR="00A76185">
        <w:fldChar w:fldCharType="begin"/>
      </w:r>
      <w:r w:rsidR="00A76185">
        <w:instrText xml:space="preserve"> </w:instrText>
      </w:r>
      <w:r w:rsidR="00A76185">
        <w:rPr>
          <w:rFonts w:hint="eastAsia"/>
        </w:rPr>
        <w:instrText>EQ</w:instrText>
      </w:r>
      <w:r w:rsidR="00A76185">
        <w:instrText xml:space="preserve"> \F(4</w:instrText>
      </w:r>
      <w:r w:rsidR="00A76185" w:rsidRPr="00A76185">
        <w:rPr>
          <w:i/>
          <w:iCs/>
        </w:rPr>
        <w:instrText>F</w:instrText>
      </w:r>
      <w:r w:rsidR="00A76185">
        <w:instrText>,</w:instrText>
      </w:r>
      <w:r w:rsidR="00A76185" w:rsidRPr="00A76185">
        <w:rPr>
          <w:i/>
          <w:iCs/>
        </w:rPr>
        <w:instrText>Q</w:instrText>
      </w:r>
      <w:r w:rsidR="00A76185">
        <w:instrText xml:space="preserve">) </w:instrText>
      </w:r>
      <w:r w:rsidR="00A76185">
        <w:fldChar w:fldCharType="end"/>
      </w:r>
    </w:p>
    <w:p w14:paraId="62A34404" w14:textId="6463379B" w:rsidR="008525C5" w:rsidRDefault="008525C5" w:rsidP="00534140"/>
    <w:p w14:paraId="1023E15A" w14:textId="32654FC3" w:rsidR="00FF2308" w:rsidRDefault="0071521E" w:rsidP="00534140">
      <w:r>
        <w:rPr>
          <w:noProof/>
        </w:rPr>
        <w:drawing>
          <wp:anchor distT="0" distB="0" distL="114300" distR="114300" simplePos="0" relativeHeight="251680768" behindDoc="0" locked="0" layoutInCell="1" allowOverlap="1" wp14:anchorId="3895A235" wp14:editId="56D18314">
            <wp:simplePos x="0" y="0"/>
            <wp:positionH relativeFrom="column">
              <wp:posOffset>3668582</wp:posOffset>
            </wp:positionH>
            <wp:positionV relativeFrom="paragraph">
              <wp:posOffset>283291</wp:posOffset>
            </wp:positionV>
            <wp:extent cx="1501775" cy="306705"/>
            <wp:effectExtent l="0" t="0" r="3175" b="0"/>
            <wp:wrapSquare wrapText="bothSides"/>
            <wp:docPr id="58447048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1775" cy="306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．如图，三个带电小球</w:t>
      </w:r>
      <w:r w:rsidR="00A76185">
        <w:rPr>
          <w:rFonts w:hint="eastAsia"/>
        </w:rPr>
        <w:t xml:space="preserve"> </w:t>
      </w:r>
      <w:r w:rsidR="00FF2308">
        <w:t>A</w:t>
      </w:r>
      <w:r w:rsidR="00FF2308">
        <w:t>、</w:t>
      </w:r>
      <w:r w:rsidR="00FF2308">
        <w:t>B</w:t>
      </w:r>
      <w:r w:rsidR="00FF2308">
        <w:t>、</w:t>
      </w:r>
      <w:r w:rsidR="00FF2308">
        <w:t>C</w:t>
      </w:r>
      <w:r w:rsidR="00A76185">
        <w:t xml:space="preserve"> </w:t>
      </w:r>
      <w:r w:rsidR="00FF2308">
        <w:t>静止在光滑水平地面上，</w:t>
      </w:r>
      <w:r w:rsidR="00FF2308">
        <w:t>A</w:t>
      </w:r>
      <w:r w:rsidR="00A76185">
        <w:t xml:space="preserve"> </w:t>
      </w:r>
      <w:r w:rsidR="00FF2308">
        <w:t>带正电，电荷量为</w:t>
      </w:r>
      <w:r w:rsidR="00A76185">
        <w:rPr>
          <w:rFonts w:hint="eastAsia"/>
        </w:rPr>
        <w:t xml:space="preserve"> </w:t>
      </w:r>
      <w:r w:rsidR="00FF2308" w:rsidRPr="00A76185">
        <w:rPr>
          <w:i/>
          <w:iCs/>
        </w:rPr>
        <w:t>q</w:t>
      </w:r>
      <w:r w:rsidR="00FF665B">
        <w:t>（</w:t>
      </w:r>
      <w:r w:rsidR="00FF2308" w:rsidRPr="00A76185">
        <w:rPr>
          <w:i/>
          <w:iCs/>
        </w:rPr>
        <w:t>q</w:t>
      </w:r>
      <w:r w:rsidR="00A76185">
        <w:t xml:space="preserve"> </w:t>
      </w:r>
      <w:r w:rsidR="00FF2308">
        <w:t>&gt;</w:t>
      </w:r>
      <w:r w:rsidR="00A76185">
        <w:t xml:space="preserve"> 0</w:t>
      </w:r>
      <w:r w:rsidR="00FF665B">
        <w:t>）</w:t>
      </w:r>
      <w:r w:rsidR="00FF2308">
        <w:t>，</w:t>
      </w:r>
      <w:r w:rsidR="00FF2308">
        <w:t>A</w:t>
      </w:r>
      <w:r w:rsidR="00FF2308">
        <w:t>、</w:t>
      </w:r>
      <w:r w:rsidR="00FF2308">
        <w:t>B</w:t>
      </w:r>
      <w:r w:rsidR="00A76185">
        <w:t xml:space="preserve"> </w:t>
      </w:r>
      <w:r w:rsidR="00FF2308">
        <w:t>之间距离为</w:t>
      </w:r>
      <w:r w:rsidR="00A76185">
        <w:rPr>
          <w:rFonts w:hint="eastAsia"/>
        </w:rPr>
        <w:t xml:space="preserve"> </w:t>
      </w:r>
      <w:r w:rsidR="00FF2308" w:rsidRPr="00A76185">
        <w:rPr>
          <w:i/>
          <w:iCs/>
        </w:rPr>
        <w:t>L</w:t>
      </w:r>
      <w:r w:rsidR="00FF2308">
        <w:t>，</w:t>
      </w:r>
      <w:r w:rsidR="00FF2308">
        <w:t>B</w:t>
      </w:r>
      <w:r w:rsidR="00FF2308">
        <w:t>、</w:t>
      </w:r>
      <w:r w:rsidR="00FF2308">
        <w:t>C</w:t>
      </w:r>
      <w:r w:rsidR="00A76185">
        <w:t xml:space="preserve"> </w:t>
      </w:r>
      <w:r w:rsidR="00FF2308">
        <w:t>之间的距离为</w:t>
      </w:r>
      <w:r w:rsidR="00A76185">
        <w:rPr>
          <w:rFonts w:hint="eastAsia"/>
        </w:rPr>
        <w:t xml:space="preserve"> </w:t>
      </w:r>
      <w:r w:rsidR="00FF2308">
        <w:t>2</w:t>
      </w:r>
      <w:r w:rsidR="00FF2308" w:rsidRPr="00A76185">
        <w:rPr>
          <w:i/>
          <w:iCs/>
        </w:rPr>
        <w:t>L</w:t>
      </w:r>
      <w:r w:rsidR="00FF2308">
        <w:t>，则</w:t>
      </w:r>
      <w:r w:rsidR="00FF665B">
        <w:t>（</w:t>
      </w:r>
      <w:r w:rsidR="00FF2308">
        <w:t xml:space="preserve">    </w:t>
      </w:r>
      <w:r w:rsidR="00FF665B">
        <w:t>）</w:t>
      </w:r>
    </w:p>
    <w:p w14:paraId="0013C0AC" w14:textId="1D2DAD65" w:rsidR="00FF2308" w:rsidRDefault="008F40E2" w:rsidP="00FF2308">
      <w:r>
        <w:t>A</w:t>
      </w:r>
      <w:r>
        <w:t>．</w:t>
      </w:r>
      <w:r w:rsidR="00FF2308">
        <w:t>B</w:t>
      </w:r>
      <w:r w:rsidR="00A76185">
        <w:t xml:space="preserve"> </w:t>
      </w:r>
      <w:r w:rsidR="00FF2308">
        <w:t>球带正电</w:t>
      </w:r>
      <w:r w:rsidR="00A76185">
        <w:tab/>
      </w:r>
      <w:r w:rsidR="00A76185">
        <w:tab/>
      </w:r>
      <w:r w:rsidR="00A76185">
        <w:tab/>
      </w:r>
      <w:r w:rsidR="00A76185">
        <w:tab/>
      </w:r>
      <w:r w:rsidR="00FF2308">
        <w:t>B</w:t>
      </w:r>
      <w:r w:rsidR="00FF2308">
        <w:t>．</w:t>
      </w:r>
      <w:r w:rsidR="00FF2308">
        <w:t>C</w:t>
      </w:r>
      <w:r w:rsidR="00A76185">
        <w:t xml:space="preserve"> </w:t>
      </w:r>
      <w:r w:rsidR="00FF2308">
        <w:t>球带负电</w:t>
      </w:r>
    </w:p>
    <w:p w14:paraId="10D32D3A" w14:textId="4E16EE88" w:rsidR="00FF2308" w:rsidRDefault="00FF2308" w:rsidP="00FF2308">
      <w:r>
        <w:t>C</w:t>
      </w:r>
      <w:r>
        <w:t>．</w:t>
      </w:r>
      <w:r>
        <w:t>B</w:t>
      </w:r>
      <w:r w:rsidR="00A76185">
        <w:t xml:space="preserve"> </w:t>
      </w:r>
      <w:r>
        <w:t>球的电荷量为</w:t>
      </w:r>
      <w:r w:rsidR="00A76185">
        <w:rPr>
          <w:rFonts w:hint="eastAsia"/>
        </w:rPr>
        <w:t xml:space="preserve"> </w:t>
      </w:r>
      <w:r w:rsidR="00A76185">
        <w:rPr>
          <w:rFonts w:cs="Times New Roman"/>
        </w:rPr>
        <w:t>–</w:t>
      </w:r>
      <w:r w:rsidR="00A76185">
        <w:t xml:space="preserve"> </w:t>
      </w:r>
      <w:r w:rsidRPr="00A76185">
        <w:rPr>
          <w:i/>
          <w:iCs/>
        </w:rPr>
        <w:t>q</w:t>
      </w:r>
      <w:r w:rsidR="00A76185">
        <w:tab/>
      </w:r>
      <w:r w:rsidR="00A76185">
        <w:tab/>
      </w:r>
      <w:r>
        <w:t>D</w:t>
      </w:r>
      <w:r>
        <w:t>．</w:t>
      </w:r>
      <w:r>
        <w:t>C</w:t>
      </w:r>
      <w:r w:rsidR="00A76185">
        <w:t xml:space="preserve"> </w:t>
      </w:r>
      <w:r>
        <w:t>球的电荷量为</w:t>
      </w:r>
      <w:r w:rsidR="00A76185">
        <w:rPr>
          <w:rFonts w:hint="eastAsia"/>
        </w:rPr>
        <w:t xml:space="preserve"> </w:t>
      </w:r>
      <w:r>
        <w:t>4</w:t>
      </w:r>
      <w:r w:rsidRPr="00A76185">
        <w:rPr>
          <w:i/>
          <w:iCs/>
        </w:rPr>
        <w:t>q</w:t>
      </w:r>
    </w:p>
    <w:p w14:paraId="2AC97C5C" w14:textId="59571489" w:rsidR="008525C5" w:rsidRDefault="008525C5" w:rsidP="00534140"/>
    <w:p w14:paraId="4EB62B5D" w14:textId="0A627C8D" w:rsidR="00FF2308" w:rsidRDefault="00FF2308" w:rsidP="006622B1">
      <w:r>
        <w:t>4</w:t>
      </w:r>
      <w:r>
        <w:t>．带电量分别为</w:t>
      </w:r>
      <w:r w:rsidR="00A76185">
        <w:rPr>
          <w:rFonts w:hint="eastAsia"/>
        </w:rPr>
        <w:t xml:space="preserve"> </w:t>
      </w:r>
      <w:r>
        <w:t>+</w:t>
      </w:r>
      <w:r w:rsidR="00A76185">
        <w:t xml:space="preserve"> </w:t>
      </w:r>
      <w:r>
        <w:t>4</w:t>
      </w:r>
      <w:r w:rsidRPr="006622B1">
        <w:rPr>
          <w:i/>
          <w:iCs/>
        </w:rPr>
        <w:t>Q</w:t>
      </w:r>
      <w:r w:rsidR="00A76185">
        <w:t xml:space="preserve"> </w:t>
      </w:r>
      <w:r>
        <w:t>和</w:t>
      </w:r>
      <w:r w:rsidR="00A76185">
        <w:rPr>
          <w:rFonts w:hint="eastAsia"/>
        </w:rPr>
        <w:t xml:space="preserve"> </w:t>
      </w:r>
      <w:r w:rsidR="00A76185">
        <w:rPr>
          <w:rFonts w:cs="Times New Roman"/>
        </w:rPr>
        <w:t>−</w:t>
      </w:r>
      <w:r w:rsidR="00A76185">
        <w:t xml:space="preserve"> </w:t>
      </w:r>
      <w:r>
        <w:t>6</w:t>
      </w:r>
      <w:r w:rsidRPr="006622B1">
        <w:rPr>
          <w:i/>
          <w:iCs/>
        </w:rPr>
        <w:t>Q</w:t>
      </w:r>
      <w:r w:rsidR="00A76185">
        <w:t xml:space="preserve"> </w:t>
      </w:r>
      <w:r>
        <w:t>的两个相同的金属小球</w:t>
      </w:r>
      <w:r w:rsidR="00A76185">
        <w:rPr>
          <w:rFonts w:hint="eastAsia"/>
        </w:rPr>
        <w:t xml:space="preserve"> </w:t>
      </w:r>
      <w:r>
        <w:t>A</w:t>
      </w:r>
      <w:r w:rsidR="00A76185">
        <w:t xml:space="preserve"> </w:t>
      </w:r>
      <w:r>
        <w:t>和</w:t>
      </w:r>
      <w:r w:rsidR="00A76185">
        <w:rPr>
          <w:rFonts w:hint="eastAsia"/>
        </w:rPr>
        <w:t xml:space="preserve"> </w:t>
      </w:r>
      <w:r>
        <w:t>B</w:t>
      </w:r>
      <w:r>
        <w:t>，相距一定距离且相距较远时，相互作用力的大小为</w:t>
      </w:r>
      <w:r w:rsidR="00A76185">
        <w:rPr>
          <w:rFonts w:hint="eastAsia"/>
        </w:rPr>
        <w:t xml:space="preserve"> </w:t>
      </w:r>
      <w:r w:rsidRPr="006622B1">
        <w:rPr>
          <w:i/>
          <w:iCs/>
        </w:rPr>
        <w:t>F</w:t>
      </w:r>
      <w:r>
        <w:t>。若把它们接触一下后，再放回原处，它们的相互作用力的大小变为</w:t>
      </w:r>
      <w:r w:rsidR="006622B1">
        <w:rPr>
          <w:rFonts w:hint="eastAsia"/>
        </w:rPr>
        <w:t>_</w:t>
      </w:r>
      <w:r w:rsidR="006622B1">
        <w:t>_________</w:t>
      </w:r>
      <w:r>
        <w:rPr>
          <w:rFonts w:hint="eastAsia"/>
        </w:rPr>
        <w:t>，</w:t>
      </w:r>
      <w:r>
        <w:t>A</w:t>
      </w:r>
      <w:r>
        <w:t>、</w:t>
      </w:r>
      <w:r>
        <w:t>B</w:t>
      </w:r>
      <w:r>
        <w:t>两金属小球是通过</w:t>
      </w:r>
      <w:r w:rsidR="006622B1">
        <w:rPr>
          <w:rFonts w:hint="eastAsia"/>
        </w:rPr>
        <w:t>_</w:t>
      </w:r>
      <w:r w:rsidR="006622B1">
        <w:t>_______</w:t>
      </w:r>
      <w:r>
        <w:t>传递这种相互作用的。</w:t>
      </w:r>
    </w:p>
    <w:p w14:paraId="43DFB895" w14:textId="38FDC1A6" w:rsidR="008525C5" w:rsidRDefault="008525C5" w:rsidP="00534140"/>
    <w:p w14:paraId="4FD838A3" w14:textId="5F80A567" w:rsidR="00FF2308" w:rsidRDefault="0071521E" w:rsidP="00534140">
      <w:r>
        <w:rPr>
          <w:noProof/>
        </w:rPr>
        <w:drawing>
          <wp:anchor distT="0" distB="0" distL="114300" distR="114300" simplePos="0" relativeHeight="251681792" behindDoc="0" locked="0" layoutInCell="1" allowOverlap="1" wp14:anchorId="00CC369C" wp14:editId="3E9E7A98">
            <wp:simplePos x="0" y="0"/>
            <wp:positionH relativeFrom="column">
              <wp:posOffset>4231640</wp:posOffset>
            </wp:positionH>
            <wp:positionV relativeFrom="paragraph">
              <wp:posOffset>75565</wp:posOffset>
            </wp:positionV>
            <wp:extent cx="1062990" cy="960120"/>
            <wp:effectExtent l="0" t="0" r="3810" b="0"/>
            <wp:wrapSquare wrapText="bothSides"/>
            <wp:docPr id="90688826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6299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5</w:t>
      </w:r>
      <w:r w:rsidR="00FF2308">
        <w:t>．如图，真空中有一等边</w:t>
      </w:r>
      <w:r w:rsidR="006622B1">
        <w:rPr>
          <w:rFonts w:hint="eastAsia"/>
        </w:rPr>
        <w:t xml:space="preserve"> </w:t>
      </w:r>
      <w:r w:rsidR="00FF2308">
        <w:t>△ABC</w:t>
      </w:r>
      <w:r w:rsidR="00FF2308">
        <w:t>，边长</w:t>
      </w:r>
      <w:r w:rsidR="006622B1">
        <w:rPr>
          <w:rFonts w:hint="eastAsia"/>
        </w:rPr>
        <w:t xml:space="preserve"> </w:t>
      </w:r>
      <w:r w:rsidR="00FF2308" w:rsidRPr="006622B1">
        <w:rPr>
          <w:i/>
          <w:iCs/>
        </w:rPr>
        <w:t>d</w:t>
      </w:r>
      <w:r w:rsidR="00FF665B">
        <w:t xml:space="preserve"> = </w:t>
      </w:r>
      <w:r w:rsidR="00FF2308">
        <w:t>0.3 m</w:t>
      </w:r>
      <w:r w:rsidR="00FF2308">
        <w:t>。在</w:t>
      </w:r>
      <w:r w:rsidR="00FF2308">
        <w:t>A</w:t>
      </w:r>
      <w:r w:rsidR="00FF2308">
        <w:t>点固定一电量</w:t>
      </w:r>
      <w:r w:rsidR="006622B1">
        <w:rPr>
          <w:rFonts w:hint="eastAsia"/>
        </w:rPr>
        <w:t xml:space="preserve"> </w:t>
      </w:r>
      <w:r w:rsidR="00FF2308" w:rsidRPr="006622B1">
        <w:rPr>
          <w:i/>
          <w:iCs/>
        </w:rPr>
        <w:t>q</w:t>
      </w:r>
      <w:r w:rsidR="006622B1">
        <w:rPr>
          <w:vertAlign w:val="subscript"/>
        </w:rPr>
        <w:t>1</w:t>
      </w:r>
      <w:r w:rsidR="00FF665B">
        <w:t xml:space="preserve"> = </w:t>
      </w:r>
      <w:r w:rsidR="00FF2308">
        <w:t>+</w:t>
      </w:r>
      <w:r w:rsidR="006622B1">
        <w:t xml:space="preserve"> </w:t>
      </w:r>
      <w:r w:rsidR="00FF2308">
        <w:t>3.0</w:t>
      </w:r>
      <w:r w:rsidR="006622B1" w:rsidRPr="006622B1">
        <w:rPr>
          <w:rFonts w:asciiTheme="majorBidi" w:hAnsiTheme="majorBidi" w:cstheme="majorBidi"/>
        </w:rPr>
        <w:t>×</w:t>
      </w:r>
      <w:r w:rsidR="00FF2308">
        <w:t>10</w:t>
      </w:r>
      <w:r w:rsidR="006622B1">
        <w:rPr>
          <w:rFonts w:cs="Times New Roman"/>
          <w:vertAlign w:val="superscript"/>
        </w:rPr>
        <w:t>−</w:t>
      </w:r>
      <w:r w:rsidR="006622B1">
        <w:rPr>
          <w:vertAlign w:val="superscript"/>
        </w:rPr>
        <w:t>6</w:t>
      </w:r>
      <w:r w:rsidR="00FF2308">
        <w:t xml:space="preserve"> C</w:t>
      </w:r>
      <w:r w:rsidR="006622B1">
        <w:t xml:space="preserve"> </w:t>
      </w:r>
      <w:r w:rsidR="00FF2308">
        <w:t>的点电荷，静电力常量</w:t>
      </w:r>
      <w:r w:rsidR="006622B1">
        <w:rPr>
          <w:rFonts w:hint="eastAsia"/>
        </w:rPr>
        <w:t xml:space="preserve"> </w:t>
      </w:r>
      <w:r w:rsidR="00FF2308" w:rsidRPr="006622B1">
        <w:rPr>
          <w:i/>
          <w:iCs/>
        </w:rPr>
        <w:t>k</w:t>
      </w:r>
      <w:r w:rsidR="00FF665B">
        <w:t xml:space="preserve"> = </w:t>
      </w:r>
      <w:r w:rsidR="00FF2308">
        <w:t>9.0×10</w:t>
      </w:r>
      <w:r w:rsidR="00FF2308" w:rsidRPr="006622B1">
        <w:rPr>
          <w:vertAlign w:val="superscript"/>
        </w:rPr>
        <w:t>9</w:t>
      </w:r>
      <w:r w:rsidR="00FF2308">
        <w:t xml:space="preserve"> N</w:t>
      </w:r>
      <w:r w:rsidR="006622B1">
        <w:rPr>
          <w:rFonts w:hint="eastAsia"/>
        </w:rPr>
        <w:t>·</w:t>
      </w:r>
      <w:r w:rsidR="006622B1">
        <w:rPr>
          <w:rFonts w:hint="eastAsia"/>
        </w:rPr>
        <w:t>m</w:t>
      </w:r>
      <w:r w:rsidR="006622B1">
        <w:rPr>
          <w:vertAlign w:val="superscript"/>
        </w:rPr>
        <w:t>2</w:t>
      </w:r>
      <w:r w:rsidR="00FF2308">
        <w:t>/C</w:t>
      </w:r>
      <w:r w:rsidR="006622B1">
        <w:rPr>
          <w:vertAlign w:val="superscript"/>
        </w:rPr>
        <w:t>2</w:t>
      </w:r>
      <w:r w:rsidR="00FF2308">
        <w:t>。</w:t>
      </w:r>
    </w:p>
    <w:p w14:paraId="3501AF8A" w14:textId="21FA892E" w:rsidR="00FF2308" w:rsidRDefault="00FF665B" w:rsidP="006622B1">
      <w:r>
        <w:t>（</w:t>
      </w:r>
      <w:r w:rsidR="00534140">
        <w:rPr>
          <w:rFonts w:hint="eastAsia"/>
        </w:rPr>
        <w:t>1</w:t>
      </w:r>
      <w:r>
        <w:t>）</w:t>
      </w:r>
      <w:r w:rsidR="00FF2308">
        <w:t>求点电荷</w:t>
      </w:r>
      <w:r w:rsidR="006622B1">
        <w:rPr>
          <w:rFonts w:hint="eastAsia"/>
        </w:rPr>
        <w:t xml:space="preserve"> </w:t>
      </w:r>
      <w:r w:rsidR="00FF2308" w:rsidRPr="00C374E9">
        <w:rPr>
          <w:i/>
          <w:iCs/>
        </w:rPr>
        <w:t>q</w:t>
      </w:r>
      <w:r w:rsidR="006622B1">
        <w:rPr>
          <w:vertAlign w:val="subscript"/>
        </w:rPr>
        <w:t>1</w:t>
      </w:r>
      <w:r w:rsidR="006622B1">
        <w:t xml:space="preserve"> </w:t>
      </w:r>
      <w:r w:rsidR="00FF2308">
        <w:t>产生的电场在</w:t>
      </w:r>
      <w:r w:rsidR="006622B1">
        <w:rPr>
          <w:rFonts w:hint="eastAsia"/>
        </w:rPr>
        <w:t xml:space="preserve"> </w:t>
      </w:r>
      <w:r w:rsidR="00FF2308">
        <w:t>C</w:t>
      </w:r>
      <w:r w:rsidR="006622B1">
        <w:t xml:space="preserve"> </w:t>
      </w:r>
      <w:r w:rsidR="00FF2308">
        <w:t>点的电场强度</w:t>
      </w:r>
      <w:r w:rsidR="006622B1">
        <w:rPr>
          <w:rFonts w:hint="eastAsia"/>
        </w:rPr>
        <w:t xml:space="preserve"> </w:t>
      </w:r>
      <w:r w:rsidR="00FF2308" w:rsidRPr="006622B1">
        <w:rPr>
          <w:i/>
          <w:iCs/>
        </w:rPr>
        <w:t>E</w:t>
      </w:r>
      <w:r w:rsidR="006622B1">
        <w:rPr>
          <w:vertAlign w:val="subscript"/>
        </w:rPr>
        <w:t>1</w:t>
      </w:r>
      <w:r w:rsidR="006622B1">
        <w:t xml:space="preserve"> </w:t>
      </w:r>
      <w:r w:rsidR="00FF2308">
        <w:t>的大小。</w:t>
      </w:r>
    </w:p>
    <w:p w14:paraId="5C7CC4CF" w14:textId="6110EC46" w:rsidR="00FF2308" w:rsidRDefault="00FF665B" w:rsidP="00534140">
      <w:r>
        <w:t>（</w:t>
      </w:r>
      <w:r w:rsidR="00FF2308">
        <w:t>2</w:t>
      </w:r>
      <w:r>
        <w:t>）</w:t>
      </w:r>
      <w:r w:rsidR="00FF2308">
        <w:t>在</w:t>
      </w:r>
      <w:r w:rsidR="006622B1">
        <w:rPr>
          <w:rFonts w:hint="eastAsia"/>
        </w:rPr>
        <w:t xml:space="preserve"> </w:t>
      </w:r>
      <w:r w:rsidR="00FF2308">
        <w:t>B</w:t>
      </w:r>
      <w:r w:rsidR="006622B1">
        <w:t xml:space="preserve"> </w:t>
      </w:r>
      <w:r w:rsidR="00FF2308">
        <w:t>点固定另一个</w:t>
      </w:r>
      <w:r w:rsidR="006622B1">
        <w:rPr>
          <w:rFonts w:hint="eastAsia"/>
        </w:rPr>
        <w:t xml:space="preserve"> </w:t>
      </w:r>
      <w:r w:rsidR="00FF2308" w:rsidRPr="006622B1">
        <w:rPr>
          <w:i/>
          <w:iCs/>
        </w:rPr>
        <w:t>q</w:t>
      </w:r>
      <w:r w:rsidR="006622B1">
        <w:rPr>
          <w:vertAlign w:val="subscript"/>
        </w:rPr>
        <w:t>2</w:t>
      </w:r>
      <w:r w:rsidR="006622B1">
        <w:t xml:space="preserve"> = </w:t>
      </w:r>
      <w:r w:rsidR="006622B1">
        <w:rPr>
          <w:rFonts w:cs="Times New Roman"/>
        </w:rPr>
        <w:t>−</w:t>
      </w:r>
      <w:r w:rsidR="006622B1">
        <w:t xml:space="preserve"> </w:t>
      </w:r>
      <w:r w:rsidR="00FF2308">
        <w:t>3.0×10</w:t>
      </w:r>
      <w:r w:rsidR="006622B1">
        <w:rPr>
          <w:rFonts w:cs="Times New Roman"/>
          <w:vertAlign w:val="superscript"/>
        </w:rPr>
        <w:t>−</w:t>
      </w:r>
      <w:r w:rsidR="006622B1">
        <w:rPr>
          <w:vertAlign w:val="superscript"/>
        </w:rPr>
        <w:t>6</w:t>
      </w:r>
      <w:r w:rsidR="00FF2308">
        <w:t xml:space="preserve"> C</w:t>
      </w:r>
      <w:r w:rsidR="006622B1">
        <w:t xml:space="preserve"> </w:t>
      </w:r>
      <w:r w:rsidR="00FF2308">
        <w:t>的点电荷，求此时</w:t>
      </w:r>
      <w:r w:rsidR="006622B1">
        <w:rPr>
          <w:rFonts w:hint="eastAsia"/>
        </w:rPr>
        <w:t xml:space="preserve"> </w:t>
      </w:r>
      <w:r w:rsidR="00FF2308">
        <w:t>C</w:t>
      </w:r>
      <w:r w:rsidR="006622B1">
        <w:t xml:space="preserve"> </w:t>
      </w:r>
      <w:r w:rsidR="00FF2308">
        <w:t>点的合电场强度</w:t>
      </w:r>
      <w:r w:rsidR="006622B1">
        <w:rPr>
          <w:rFonts w:hint="eastAsia"/>
        </w:rPr>
        <w:t xml:space="preserve"> </w:t>
      </w:r>
      <w:r w:rsidR="00FF2308" w:rsidRPr="006622B1">
        <w:rPr>
          <w:i/>
          <w:iCs/>
        </w:rPr>
        <w:t>E</w:t>
      </w:r>
      <w:r w:rsidR="006622B1">
        <w:t xml:space="preserve"> </w:t>
      </w:r>
      <w:r w:rsidR="00FF2308">
        <w:t>的大小及方向。</w:t>
      </w:r>
    </w:p>
    <w:p w14:paraId="3997337C" w14:textId="42096442" w:rsidR="00FF2308" w:rsidRDefault="00FF665B" w:rsidP="00FF2308">
      <w:r>
        <w:t>（</w:t>
      </w:r>
      <w:r w:rsidR="00FF2308">
        <w:t>3</w:t>
      </w:r>
      <w:r>
        <w:t>）</w:t>
      </w:r>
      <w:r w:rsidR="00FF2308">
        <w:t>求试探电荷</w:t>
      </w:r>
      <w:r w:rsidR="006622B1">
        <w:rPr>
          <w:rFonts w:hint="eastAsia"/>
        </w:rPr>
        <w:t xml:space="preserve"> </w:t>
      </w:r>
      <w:r w:rsidR="00FF2308" w:rsidRPr="006622B1">
        <w:rPr>
          <w:i/>
          <w:iCs/>
        </w:rPr>
        <w:t>q</w:t>
      </w:r>
      <w:r w:rsidR="00FF2308" w:rsidRPr="006622B1">
        <w:rPr>
          <w:vertAlign w:val="subscript"/>
        </w:rPr>
        <w:t>3</w:t>
      </w:r>
      <w:r w:rsidR="00FF2308">
        <w:t xml:space="preserve"> </w:t>
      </w:r>
      <w:r>
        <w:t xml:space="preserve">= </w:t>
      </w:r>
      <w:r w:rsidR="00FF2308">
        <w:t>+5.0×10</w:t>
      </w:r>
      <w:r w:rsidR="006622B1">
        <w:rPr>
          <w:rFonts w:cs="Times New Roman"/>
          <w:vertAlign w:val="superscript"/>
        </w:rPr>
        <w:t>−</w:t>
      </w:r>
      <w:r w:rsidR="006622B1">
        <w:rPr>
          <w:vertAlign w:val="superscript"/>
        </w:rPr>
        <w:t>7</w:t>
      </w:r>
      <w:r w:rsidR="00FF2308">
        <w:t xml:space="preserve"> C</w:t>
      </w:r>
      <w:r w:rsidR="006622B1">
        <w:t xml:space="preserve"> </w:t>
      </w:r>
      <w:r w:rsidR="00FF2308">
        <w:t>放在</w:t>
      </w:r>
      <w:r w:rsidR="006622B1">
        <w:rPr>
          <w:rFonts w:hint="eastAsia"/>
        </w:rPr>
        <w:t xml:space="preserve"> </w:t>
      </w:r>
      <w:r w:rsidR="00FF2308">
        <w:t>C</w:t>
      </w:r>
      <w:r w:rsidR="006622B1">
        <w:t xml:space="preserve"> </w:t>
      </w:r>
      <w:r w:rsidR="00FF2308">
        <w:t>点受到的电场力</w:t>
      </w:r>
      <w:r w:rsidR="006622B1">
        <w:rPr>
          <w:rFonts w:hint="eastAsia"/>
        </w:rPr>
        <w:t xml:space="preserve"> </w:t>
      </w:r>
      <w:r w:rsidR="00FF2308" w:rsidRPr="006622B1">
        <w:rPr>
          <w:i/>
          <w:iCs/>
        </w:rPr>
        <w:t>F</w:t>
      </w:r>
      <w:r w:rsidR="006622B1">
        <w:t xml:space="preserve"> </w:t>
      </w:r>
      <w:r w:rsidR="00FF2308">
        <w:t>的大小。</w:t>
      </w:r>
    </w:p>
    <w:p w14:paraId="4FD2C609" w14:textId="77777777" w:rsidR="00FF2308" w:rsidRDefault="00FF2308" w:rsidP="005D19E1">
      <w:pPr>
        <w:pStyle w:val="4"/>
      </w:pPr>
      <w:r>
        <w:rPr>
          <w:rFonts w:hint="eastAsia"/>
        </w:rPr>
        <w:t>三、阅读材料，回答下列问题。</w:t>
      </w:r>
    </w:p>
    <w:p w14:paraId="6404290D" w14:textId="2DF867B8" w:rsidR="00FF2308" w:rsidRPr="005D19E1" w:rsidRDefault="00FF2308" w:rsidP="005D19E1">
      <w:pPr>
        <w:jc w:val="center"/>
        <w:rPr>
          <w:b/>
          <w:bCs/>
        </w:rPr>
      </w:pPr>
      <w:r w:rsidRPr="005D19E1">
        <w:rPr>
          <w:b/>
          <w:bCs/>
        </w:rPr>
        <w:t>闪电</w:t>
      </w:r>
    </w:p>
    <w:p w14:paraId="45477439" w14:textId="4CE06DB8" w:rsidR="00FF2308" w:rsidRPr="008525C5" w:rsidRDefault="00FF2308" w:rsidP="005D19E1">
      <w:pPr>
        <w:ind w:firstLine="420"/>
        <w:rPr>
          <w:rFonts w:eastAsia="楷体"/>
        </w:rPr>
      </w:pPr>
      <w:r w:rsidRPr="008525C5">
        <w:rPr>
          <w:rFonts w:eastAsia="楷体"/>
        </w:rPr>
        <w:t>闪电，是云与云之间、云与地之间或者云体内各部位之间的强烈放电现象（一般发生在积</w:t>
      </w:r>
      <w:r w:rsidRPr="008525C5">
        <w:rPr>
          <w:rFonts w:eastAsia="楷体" w:hint="eastAsia"/>
        </w:rPr>
        <w:t>雨云中）。通常是暴风云（积雨云）产生电荷，底层带负电，顶层带正电，而且还在地面产生正电荷，如影随形地跟着云移动。正电荷和负电荷彼此相吸，但空气却不是良好的传导体。正电荷奔向树木、山丘、高大建筑物的顶端甚至人体，企图和带有负电的云层相遇；负电荷枝状的触角则向下伸展，越向下伸越接近地面。最后正负电荷终于克服空气的阻障而连接上。巨大的电流沿着一条传导气道从地面直向云涌去，产生出一道明亮夺目的</w:t>
      </w:r>
      <w:commentRangeStart w:id="35"/>
      <w:r w:rsidRPr="008525C5">
        <w:rPr>
          <w:rFonts w:eastAsia="楷体" w:hint="eastAsia"/>
        </w:rPr>
        <w:t>闪光</w:t>
      </w:r>
      <w:commentRangeEnd w:id="35"/>
      <w:r w:rsidR="00597EAF">
        <w:rPr>
          <w:rStyle w:val="a8"/>
        </w:rPr>
        <w:commentReference w:id="35"/>
      </w:r>
      <w:r w:rsidRPr="008525C5">
        <w:rPr>
          <w:rFonts w:eastAsia="楷体" w:hint="eastAsia"/>
        </w:rPr>
        <w:t>。</w:t>
      </w:r>
    </w:p>
    <w:p w14:paraId="444EA21A" w14:textId="77777777" w:rsidR="005D19E1" w:rsidRDefault="005D19E1" w:rsidP="00FF2308"/>
    <w:p w14:paraId="614297F1" w14:textId="018D17BF" w:rsidR="00FF2308" w:rsidRDefault="00FF2308" w:rsidP="00FF2308">
      <w:r>
        <w:t>1</w:t>
      </w:r>
      <w:r>
        <w:t>．关于静电场的电场强度和电场线，下列说法正确的是</w:t>
      </w:r>
      <w:r w:rsidR="00FF665B">
        <w:t>（</w:t>
      </w:r>
      <w:r>
        <w:t xml:space="preserve">    </w:t>
      </w:r>
      <w:r w:rsidR="00FF665B">
        <w:t>）</w:t>
      </w:r>
    </w:p>
    <w:p w14:paraId="52CBE9FE" w14:textId="41B8C9DF" w:rsidR="00FF2308" w:rsidRDefault="008F40E2" w:rsidP="00FF2308">
      <w:r>
        <w:t>A</w:t>
      </w:r>
      <w:r>
        <w:t>．</w:t>
      </w:r>
      <w:r w:rsidR="00FF2308">
        <w:t>没有电场线的地方，电场强度一定为零</w:t>
      </w:r>
    </w:p>
    <w:p w14:paraId="73DC8F42" w14:textId="546FD150" w:rsidR="00FF2308" w:rsidRDefault="00FF2308" w:rsidP="00FF2308">
      <w:r>
        <w:t>B</w:t>
      </w:r>
      <w:r>
        <w:t>．电场强度较大的地方电场线一定较密集</w:t>
      </w:r>
    </w:p>
    <w:p w14:paraId="6F70DCF2" w14:textId="6B61C2F7" w:rsidR="00FF2308" w:rsidRDefault="00FF2308" w:rsidP="00FF2308">
      <w:r>
        <w:t>C</w:t>
      </w:r>
      <w:r>
        <w:t>．电场强度的方向处处与电场线垂直</w:t>
      </w:r>
    </w:p>
    <w:p w14:paraId="57D9276C" w14:textId="22AC4CDE" w:rsidR="00FF2308" w:rsidRDefault="00FF2308" w:rsidP="00FF2308">
      <w:r>
        <w:t>D</w:t>
      </w:r>
      <w:r>
        <w:t>．沿着电场线方向，电场强度越来越小</w:t>
      </w:r>
    </w:p>
    <w:p w14:paraId="05640990" w14:textId="77777777" w:rsidR="008525C5" w:rsidRDefault="008525C5" w:rsidP="00FF2308"/>
    <w:p w14:paraId="40CA4FA6" w14:textId="04FB7256" w:rsidR="00FF2308" w:rsidRDefault="001C4900" w:rsidP="00FF2308">
      <w:r>
        <w:rPr>
          <w:noProof/>
        </w:rPr>
        <w:drawing>
          <wp:anchor distT="0" distB="0" distL="114300" distR="114300" simplePos="0" relativeHeight="251682816" behindDoc="0" locked="0" layoutInCell="1" allowOverlap="1" wp14:anchorId="07F7F817" wp14:editId="60D1FB60">
            <wp:simplePos x="0" y="0"/>
            <wp:positionH relativeFrom="column">
              <wp:posOffset>3983355</wp:posOffset>
            </wp:positionH>
            <wp:positionV relativeFrom="paragraph">
              <wp:posOffset>3175</wp:posOffset>
            </wp:positionV>
            <wp:extent cx="1319530" cy="811530"/>
            <wp:effectExtent l="0" t="0" r="0" b="7620"/>
            <wp:wrapSquare wrapText="bothSides"/>
            <wp:docPr id="18964230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9530" cy="811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2</w:t>
      </w:r>
      <w:r w:rsidR="00FF2308">
        <w:t>．如图，带负电的雨滴从雷雨云底部落到地面的过程中，下列说法正确的是</w:t>
      </w:r>
      <w:r w:rsidR="00FF665B">
        <w:t>（</w:t>
      </w:r>
      <w:r w:rsidR="00FF2308">
        <w:t xml:space="preserve">    </w:t>
      </w:r>
      <w:r w:rsidR="00FF665B">
        <w:t>）</w:t>
      </w:r>
    </w:p>
    <w:p w14:paraId="1BA4C726" w14:textId="77777777" w:rsidR="006622B1" w:rsidRDefault="008F40E2" w:rsidP="006622B1">
      <w:r>
        <w:t>A</w:t>
      </w:r>
      <w:r>
        <w:t>．</w:t>
      </w:r>
      <w:r w:rsidR="00FF2308">
        <w:t>雷雨云与地面之间形成匀强电场</w:t>
      </w:r>
      <w:r w:rsidR="006622B1">
        <w:tab/>
      </w:r>
      <w:r w:rsidR="006622B1">
        <w:tab/>
      </w:r>
      <w:r w:rsidR="00FF2308">
        <w:t>B</w:t>
      </w:r>
      <w:r w:rsidR="00FF2308">
        <w:t>．雨滴的电势逐渐降低</w:t>
      </w:r>
    </w:p>
    <w:p w14:paraId="3B6EAE8E" w14:textId="222E47D6" w:rsidR="00FF2308" w:rsidRDefault="00FF2308" w:rsidP="006622B1">
      <w:r>
        <w:t>C</w:t>
      </w:r>
      <w:r>
        <w:t>．雨滴的电势能逐渐减少</w:t>
      </w:r>
      <w:r w:rsidR="006622B1">
        <w:tab/>
      </w:r>
      <w:r w:rsidR="006622B1">
        <w:tab/>
      </w:r>
      <w:r w:rsidR="006622B1">
        <w:tab/>
      </w:r>
      <w:r w:rsidR="006622B1">
        <w:tab/>
      </w:r>
      <w:r>
        <w:t>D</w:t>
      </w:r>
      <w:r>
        <w:t>．电场力对雨滴做负功</w:t>
      </w:r>
    </w:p>
    <w:p w14:paraId="3F3FE005" w14:textId="77777777" w:rsidR="00534140" w:rsidRDefault="00534140" w:rsidP="00FF2308"/>
    <w:p w14:paraId="21B64C2B" w14:textId="4CEF1784" w:rsidR="00FF2308" w:rsidRDefault="001C4900" w:rsidP="00534140">
      <w:r>
        <w:rPr>
          <w:noProof/>
        </w:rPr>
        <w:lastRenderedPageBreak/>
        <w:drawing>
          <wp:anchor distT="0" distB="0" distL="114300" distR="114300" simplePos="0" relativeHeight="251683840" behindDoc="0" locked="0" layoutInCell="1" allowOverlap="1" wp14:anchorId="1DD0FA5D" wp14:editId="72A569C3">
            <wp:simplePos x="0" y="0"/>
            <wp:positionH relativeFrom="column">
              <wp:posOffset>3800829</wp:posOffset>
            </wp:positionH>
            <wp:positionV relativeFrom="paragraph">
              <wp:posOffset>290778</wp:posOffset>
            </wp:positionV>
            <wp:extent cx="1386205" cy="444500"/>
            <wp:effectExtent l="0" t="0" r="4445" b="0"/>
            <wp:wrapSquare wrapText="bothSides"/>
            <wp:docPr id="89676770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386205" cy="44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．如图，在</w:t>
      </w:r>
      <w:r w:rsidR="006622B1">
        <w:rPr>
          <w:rFonts w:hint="eastAsia"/>
        </w:rPr>
        <w:t xml:space="preserve"> </w:t>
      </w:r>
      <w:r w:rsidR="00FF2308">
        <w:t>M</w:t>
      </w:r>
      <w:r w:rsidR="00FF2308">
        <w:t>、</w:t>
      </w:r>
      <w:r w:rsidR="00FF2308">
        <w:t>N</w:t>
      </w:r>
      <w:r w:rsidR="006622B1">
        <w:t xml:space="preserve"> </w:t>
      </w:r>
      <w:r w:rsidR="00FF2308">
        <w:t>两点分别固定两个等量异种点电荷，图中</w:t>
      </w:r>
      <w:r w:rsidR="006622B1">
        <w:rPr>
          <w:rFonts w:hint="eastAsia"/>
        </w:rPr>
        <w:t xml:space="preserve"> </w:t>
      </w:r>
      <w:r w:rsidR="00FF2308">
        <w:t>MO</w:t>
      </w:r>
      <w:r w:rsidR="00FF665B">
        <w:t xml:space="preserve"> = </w:t>
      </w:r>
      <w:r w:rsidR="00FF2308">
        <w:t>ON</w:t>
      </w:r>
      <w:r w:rsidR="006622B1">
        <w:t xml:space="preserve"> = </w:t>
      </w:r>
      <w:r w:rsidR="00FF2308">
        <w:t xml:space="preserve">OB </w:t>
      </w:r>
      <w:r w:rsidR="00FF665B">
        <w:t xml:space="preserve">= </w:t>
      </w:r>
      <w:r w:rsidR="00FF2308">
        <w:t>AM</w:t>
      </w:r>
      <w:r w:rsidR="00FF665B">
        <w:t xml:space="preserve"> = </w:t>
      </w:r>
      <w:r w:rsidR="00FF2308">
        <w:t>NC</w:t>
      </w:r>
      <w:r w:rsidR="006622B1">
        <w:rPr>
          <w:rFonts w:hint="eastAsia"/>
        </w:rPr>
        <w:t>，</w:t>
      </w:r>
      <w:r w:rsidR="00FF2308">
        <w:t>OB</w:t>
      </w:r>
      <w:r w:rsidR="006622B1">
        <w:t xml:space="preserve"> </w:t>
      </w:r>
      <w:r w:rsidR="00FF2308">
        <w:t>垂</w:t>
      </w:r>
      <w:r w:rsidR="00FF2308">
        <w:rPr>
          <w:rFonts w:hint="eastAsia"/>
        </w:rPr>
        <w:t>直于</w:t>
      </w:r>
      <w:r w:rsidR="006622B1">
        <w:rPr>
          <w:rFonts w:hint="eastAsia"/>
        </w:rPr>
        <w:t xml:space="preserve"> </w:t>
      </w:r>
      <w:r w:rsidR="00FF2308">
        <w:t>MN</w:t>
      </w:r>
      <w:r w:rsidR="00FF2308">
        <w:t>，则</w:t>
      </w:r>
      <w:r w:rsidR="00FF665B">
        <w:t>（</w:t>
      </w:r>
      <w:r w:rsidR="006622B1">
        <w:rPr>
          <w:rFonts w:hint="eastAsia"/>
        </w:rPr>
        <w:t xml:space="preserve"> </w:t>
      </w:r>
      <w:r w:rsidR="006622B1">
        <w:t xml:space="preserve"> </w:t>
      </w:r>
      <w:r w:rsidR="00FF2308">
        <w:t xml:space="preserve">  </w:t>
      </w:r>
      <w:r w:rsidR="00FF665B">
        <w:t>）</w:t>
      </w:r>
    </w:p>
    <w:p w14:paraId="5D1D0EEC" w14:textId="77777777" w:rsidR="001C4900" w:rsidRDefault="00FF2308" w:rsidP="00FF2308">
      <w:r>
        <w:t>A</w:t>
      </w:r>
      <w:r>
        <w:t>．</w:t>
      </w:r>
      <w:r>
        <w:t>O</w:t>
      </w:r>
      <w:r w:rsidR="006622B1">
        <w:t xml:space="preserve"> </w:t>
      </w:r>
      <w:r>
        <w:t>点和</w:t>
      </w:r>
      <w:r w:rsidR="006622B1">
        <w:rPr>
          <w:rFonts w:hint="eastAsia"/>
        </w:rPr>
        <w:t xml:space="preserve"> </w:t>
      </w:r>
      <w:r>
        <w:t>B</w:t>
      </w:r>
      <w:r w:rsidR="006622B1">
        <w:t xml:space="preserve"> </w:t>
      </w:r>
      <w:r>
        <w:t>点的电场强度相同</w:t>
      </w:r>
    </w:p>
    <w:p w14:paraId="6994C6F0" w14:textId="250DD10B" w:rsidR="00FF2308" w:rsidRDefault="00FF2308" w:rsidP="00FF2308">
      <w:r>
        <w:t>B</w:t>
      </w:r>
      <w:r>
        <w:t>．</w:t>
      </w:r>
      <w:r w:rsidR="006622B1">
        <w:rPr>
          <w:rFonts w:hint="eastAsia"/>
        </w:rPr>
        <w:t>O</w:t>
      </w:r>
      <w:r w:rsidR="006622B1">
        <w:t xml:space="preserve"> </w:t>
      </w:r>
      <w:r>
        <w:t>点和</w:t>
      </w:r>
      <w:r w:rsidR="006622B1">
        <w:rPr>
          <w:rFonts w:hint="eastAsia"/>
        </w:rPr>
        <w:t xml:space="preserve"> </w:t>
      </w:r>
      <w:r>
        <w:t>B</w:t>
      </w:r>
      <w:r w:rsidR="006622B1">
        <w:t xml:space="preserve"> </w:t>
      </w:r>
      <w:r>
        <w:t>点的电势不相同</w:t>
      </w:r>
    </w:p>
    <w:p w14:paraId="4B6F1918" w14:textId="77777777" w:rsidR="001C4900" w:rsidRDefault="00FF2308" w:rsidP="00FF2308">
      <w:r>
        <w:t>C</w:t>
      </w:r>
      <w:r>
        <w:t>．</w:t>
      </w:r>
      <w:r>
        <w:t>A</w:t>
      </w:r>
      <w:r w:rsidR="006622B1">
        <w:t xml:space="preserve"> </w:t>
      </w:r>
      <w:r>
        <w:t>点和</w:t>
      </w:r>
      <w:r w:rsidR="006622B1">
        <w:rPr>
          <w:rFonts w:hint="eastAsia"/>
        </w:rPr>
        <w:t xml:space="preserve"> </w:t>
      </w:r>
      <w:r>
        <w:t>C</w:t>
      </w:r>
      <w:r w:rsidR="006622B1">
        <w:t xml:space="preserve"> </w:t>
      </w:r>
      <w:r>
        <w:t>点的电势相同</w:t>
      </w:r>
    </w:p>
    <w:p w14:paraId="0BA0E3AC" w14:textId="3DEE5949" w:rsidR="00FF2308" w:rsidRDefault="00FF2308" w:rsidP="00FF2308">
      <w:r>
        <w:t>D</w:t>
      </w:r>
      <w:r>
        <w:t>．</w:t>
      </w:r>
      <w:r>
        <w:t>A</w:t>
      </w:r>
      <w:r w:rsidR="006622B1">
        <w:t xml:space="preserve"> </w:t>
      </w:r>
      <w:r>
        <w:t>点和</w:t>
      </w:r>
      <w:r w:rsidR="006622B1">
        <w:rPr>
          <w:rFonts w:hint="eastAsia"/>
        </w:rPr>
        <w:t xml:space="preserve"> </w:t>
      </w:r>
      <w:r>
        <w:t>C</w:t>
      </w:r>
      <w:r w:rsidR="006622B1">
        <w:t xml:space="preserve"> </w:t>
      </w:r>
      <w:r>
        <w:t>点电场强度相同</w:t>
      </w:r>
    </w:p>
    <w:p w14:paraId="581CECCA" w14:textId="77777777" w:rsidR="008525C5" w:rsidRDefault="008525C5" w:rsidP="00534140"/>
    <w:p w14:paraId="71CBF8E7" w14:textId="5A943E06" w:rsidR="00FF2308" w:rsidRDefault="00FF2308" w:rsidP="00534140">
      <w:r>
        <w:t>4</w:t>
      </w:r>
      <w:r>
        <w:t>．天上的一片雷雨云聚集了大量的负电荷，电荷量为</w:t>
      </w:r>
      <w:r w:rsidR="006622B1">
        <w:rPr>
          <w:rFonts w:hint="eastAsia"/>
        </w:rPr>
        <w:t xml:space="preserve"> </w:t>
      </w:r>
      <w:r w:rsidRPr="006622B1">
        <w:rPr>
          <w:i/>
          <w:iCs/>
        </w:rPr>
        <w:t>Q</w:t>
      </w:r>
      <w:r>
        <w:t>。假设这片云与大地构成了一个大电容器，并且该大电容器可以视为平行板电容器，电容为</w:t>
      </w:r>
      <w:r w:rsidR="006622B1">
        <w:rPr>
          <w:rFonts w:hint="eastAsia"/>
        </w:rPr>
        <w:t xml:space="preserve"> </w:t>
      </w:r>
      <w:r w:rsidRPr="006622B1">
        <w:rPr>
          <w:i/>
          <w:iCs/>
        </w:rPr>
        <w:t>C</w:t>
      </w:r>
      <w:r>
        <w:t>，下列说法正确的是</w:t>
      </w:r>
      <w:r w:rsidR="00FF665B">
        <w:t>（</w:t>
      </w:r>
      <w:r>
        <w:t xml:space="preserve">    </w:t>
      </w:r>
      <w:r w:rsidR="00FF665B">
        <w:t>）</w:t>
      </w:r>
    </w:p>
    <w:p w14:paraId="36953E36" w14:textId="77777777" w:rsidR="006622B1" w:rsidRDefault="00FF2308" w:rsidP="006622B1">
      <w:r>
        <w:t>A</w:t>
      </w:r>
      <w:r>
        <w:t>．这片云与大地之间的电压为</w:t>
      </w:r>
      <w:r w:rsidR="006622B1">
        <w:rPr>
          <w:rFonts w:hint="eastAsia"/>
        </w:rPr>
        <w:t xml:space="preserve"> </w:t>
      </w:r>
      <w:r w:rsidR="006622B1">
        <w:fldChar w:fldCharType="begin"/>
      </w:r>
      <w:r w:rsidR="006622B1">
        <w:instrText xml:space="preserve"> </w:instrText>
      </w:r>
      <w:r w:rsidR="006622B1">
        <w:rPr>
          <w:rFonts w:hint="eastAsia"/>
        </w:rPr>
        <w:instrText>EQ</w:instrText>
      </w:r>
      <w:r w:rsidR="006622B1">
        <w:instrText xml:space="preserve"> </w:instrText>
      </w:r>
      <w:r w:rsidR="006622B1">
        <w:rPr>
          <w:rFonts w:hint="eastAsia"/>
        </w:rPr>
        <w:instrText>\</w:instrText>
      </w:r>
      <w:r w:rsidR="006622B1">
        <w:instrText>F(</w:instrText>
      </w:r>
      <w:r w:rsidR="006622B1" w:rsidRPr="006622B1">
        <w:rPr>
          <w:i/>
          <w:iCs/>
        </w:rPr>
        <w:instrText>Q</w:instrText>
      </w:r>
      <w:r w:rsidR="006622B1">
        <w:instrText>,</w:instrText>
      </w:r>
      <w:r w:rsidR="006622B1" w:rsidRPr="006622B1">
        <w:rPr>
          <w:i/>
          <w:iCs/>
        </w:rPr>
        <w:instrText>C</w:instrText>
      </w:r>
      <w:r w:rsidR="006622B1">
        <w:instrText xml:space="preserve">) </w:instrText>
      </w:r>
      <w:r w:rsidR="006622B1">
        <w:fldChar w:fldCharType="end"/>
      </w:r>
    </w:p>
    <w:p w14:paraId="010777EE" w14:textId="518897CA" w:rsidR="00FF2308" w:rsidRDefault="00FF2308" w:rsidP="006622B1">
      <w:r>
        <w:t>B</w:t>
      </w:r>
      <w:r>
        <w:t>．雷雨云与大地之间的电场线由雷雨云指向地面</w:t>
      </w:r>
    </w:p>
    <w:p w14:paraId="16909F9C" w14:textId="7469B7A6" w:rsidR="00FF2308" w:rsidRDefault="00FF2308" w:rsidP="00FF2308">
      <w:r>
        <w:t>C</w:t>
      </w:r>
      <w:r>
        <w:t>．若这片云与大地之间的距离减小，则</w:t>
      </w:r>
      <w:r w:rsidR="006622B1">
        <w:rPr>
          <w:rFonts w:hint="eastAsia"/>
        </w:rPr>
        <w:t xml:space="preserve"> </w:t>
      </w:r>
      <w:r w:rsidRPr="006622B1">
        <w:rPr>
          <w:i/>
          <w:iCs/>
        </w:rPr>
        <w:t>C</w:t>
      </w:r>
      <w:r w:rsidR="006622B1">
        <w:t xml:space="preserve"> </w:t>
      </w:r>
      <w:r>
        <w:t>减小</w:t>
      </w:r>
    </w:p>
    <w:p w14:paraId="4547D55A" w14:textId="27BEEFAB" w:rsidR="00FF2308" w:rsidRDefault="00FF2308" w:rsidP="00FF2308">
      <w:r>
        <w:t>D</w:t>
      </w:r>
      <w:r>
        <w:t>．若这片云与大地之间的距离减小，则这片云与大地之间的电压增大</w:t>
      </w:r>
    </w:p>
    <w:p w14:paraId="7B233636" w14:textId="0033F774" w:rsidR="005D19E1" w:rsidRDefault="001C4900" w:rsidP="00FF2308">
      <w:r>
        <w:rPr>
          <w:noProof/>
        </w:rPr>
        <w:drawing>
          <wp:anchor distT="0" distB="0" distL="114300" distR="114300" simplePos="0" relativeHeight="251684864" behindDoc="0" locked="0" layoutInCell="1" allowOverlap="1" wp14:anchorId="39021B9F" wp14:editId="4ED76084">
            <wp:simplePos x="0" y="0"/>
            <wp:positionH relativeFrom="column">
              <wp:posOffset>4083050</wp:posOffset>
            </wp:positionH>
            <wp:positionV relativeFrom="paragraph">
              <wp:posOffset>193040</wp:posOffset>
            </wp:positionV>
            <wp:extent cx="1218565" cy="1075055"/>
            <wp:effectExtent l="0" t="0" r="635" b="0"/>
            <wp:wrapSquare wrapText="bothSides"/>
            <wp:docPr id="16983343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18565" cy="1075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3BA7B" w14:textId="1A2BBE77" w:rsidR="00FF2308" w:rsidRDefault="00FF2308" w:rsidP="00861EDC">
      <w:r>
        <w:t>5</w:t>
      </w:r>
      <w:r>
        <w:t>．雷雨天的避雷针附近产生电场，其等势面的分布如图中虚线所示。</w:t>
      </w:r>
      <w:r>
        <w:t>A</w:t>
      </w:r>
      <w:r>
        <w:t>、</w:t>
      </w:r>
      <w:r>
        <w:t>B</w:t>
      </w:r>
      <w:r>
        <w:t>、</w:t>
      </w:r>
      <w:r>
        <w:t>C</w:t>
      </w:r>
      <w:r w:rsidR="00861EDC">
        <w:t xml:space="preserve"> </w:t>
      </w:r>
      <w:r>
        <w:t>三点中，电场强度最大的位置是</w:t>
      </w:r>
      <w:r w:rsidR="00861EDC">
        <w:rPr>
          <w:rFonts w:hint="eastAsia"/>
        </w:rPr>
        <w:t>_</w:t>
      </w:r>
      <w:r w:rsidR="00861EDC">
        <w:t>_______</w:t>
      </w:r>
      <w:r>
        <w:t>点。一带电量为</w:t>
      </w:r>
      <w:r w:rsidR="00861EDC">
        <w:rPr>
          <w:rFonts w:hint="eastAsia"/>
        </w:rPr>
        <w:t xml:space="preserve"> </w:t>
      </w:r>
      <w:r w:rsidR="00861EDC">
        <w:rPr>
          <w:rFonts w:cs="Times New Roman"/>
        </w:rPr>
        <w:t xml:space="preserve">− </w:t>
      </w:r>
      <w:r>
        <w:t>2.</w:t>
      </w:r>
      <w:r w:rsidR="00861EDC">
        <w:t>0</w:t>
      </w:r>
      <w:r>
        <w:t>×10</w:t>
      </w:r>
      <w:r w:rsidR="00861EDC">
        <w:rPr>
          <w:rFonts w:cs="Times New Roman"/>
          <w:vertAlign w:val="superscript"/>
        </w:rPr>
        <w:t>−7</w:t>
      </w:r>
      <w:r>
        <w:t xml:space="preserve"> C</w:t>
      </w:r>
      <w:r>
        <w:t>的点电荷</w:t>
      </w:r>
      <w:r w:rsidR="00861EDC">
        <w:rPr>
          <w:rFonts w:hint="eastAsia"/>
        </w:rPr>
        <w:t xml:space="preserve"> </w:t>
      </w:r>
      <w:r w:rsidRPr="00861EDC">
        <w:rPr>
          <w:i/>
          <w:iCs/>
        </w:rPr>
        <w:t>q</w:t>
      </w:r>
      <w:r>
        <w:t>，由</w:t>
      </w:r>
      <w:r w:rsidR="00861EDC">
        <w:rPr>
          <w:rFonts w:hint="eastAsia"/>
        </w:rPr>
        <w:t xml:space="preserve"> </w:t>
      </w:r>
      <w:r>
        <w:t>B</w:t>
      </w:r>
      <w:r w:rsidR="00861EDC">
        <w:t xml:space="preserve"> </w:t>
      </w:r>
      <w:r>
        <w:t>点运动到</w:t>
      </w:r>
      <w:r w:rsidR="00861EDC">
        <w:rPr>
          <w:rFonts w:hint="eastAsia"/>
        </w:rPr>
        <w:t xml:space="preserve"> </w:t>
      </w:r>
      <w:r>
        <w:t xml:space="preserve">C </w:t>
      </w:r>
      <w:r>
        <w:t>点，则其电势能的变化量</w:t>
      </w:r>
      <w:r w:rsidR="00861EDC">
        <w:rPr>
          <w:rFonts w:hint="eastAsia"/>
        </w:rPr>
        <w:t xml:space="preserve"> </w:t>
      </w:r>
      <w:r w:rsidR="00861EDC">
        <w:rPr>
          <w:rFonts w:cs="Times New Roman"/>
        </w:rPr>
        <w:t>Δ</w:t>
      </w:r>
      <w:r w:rsidRPr="00861EDC">
        <w:rPr>
          <w:i/>
          <w:iCs/>
        </w:rPr>
        <w:t>E</w:t>
      </w:r>
      <w:r w:rsidR="00861EDC">
        <w:rPr>
          <w:vertAlign w:val="subscript"/>
        </w:rPr>
        <w:t>p</w:t>
      </w:r>
      <w:r w:rsidR="00861EDC">
        <w:t xml:space="preserve"> = </w:t>
      </w:r>
      <w:r w:rsidR="00861EDC">
        <w:rPr>
          <w:rFonts w:hint="eastAsia"/>
        </w:rPr>
        <w:t>_</w:t>
      </w:r>
      <w:r w:rsidR="00861EDC">
        <w:t>_______</w:t>
      </w:r>
      <w:r>
        <w:t>J</w:t>
      </w:r>
      <w:r>
        <w:t>。</w:t>
      </w:r>
    </w:p>
    <w:p w14:paraId="4AA22734" w14:textId="77777777" w:rsidR="00534140" w:rsidRDefault="00534140" w:rsidP="00FF2308"/>
    <w:p w14:paraId="3BB9CAAD" w14:textId="77777777" w:rsidR="001C4900" w:rsidRDefault="001C4900" w:rsidP="00FF2308"/>
    <w:p w14:paraId="2407E013" w14:textId="32238254" w:rsidR="00FF2308" w:rsidRDefault="00FF2308" w:rsidP="00534140">
      <w:r>
        <w:t>6</w:t>
      </w:r>
      <w:r>
        <w:t>．在匀强电场中把电荷量为</w:t>
      </w:r>
      <w:r w:rsidR="00861EDC">
        <w:rPr>
          <w:rFonts w:hint="eastAsia"/>
        </w:rPr>
        <w:t xml:space="preserve"> </w:t>
      </w:r>
      <w:r>
        <w:t>2.0×10</w:t>
      </w:r>
      <w:r w:rsidR="00861EDC">
        <w:rPr>
          <w:rFonts w:cs="Times New Roman"/>
          <w:vertAlign w:val="superscript"/>
        </w:rPr>
        <w:t>−</w:t>
      </w:r>
      <w:r w:rsidR="00861EDC">
        <w:rPr>
          <w:vertAlign w:val="superscript"/>
        </w:rPr>
        <w:t>9</w:t>
      </w:r>
      <w:r>
        <w:t xml:space="preserve"> C</w:t>
      </w:r>
      <w:r w:rsidR="00861EDC">
        <w:t xml:space="preserve"> </w:t>
      </w:r>
      <w:r>
        <w:t>的点电荷从</w:t>
      </w:r>
      <w:r w:rsidR="00861EDC">
        <w:rPr>
          <w:rFonts w:hint="eastAsia"/>
        </w:rPr>
        <w:t xml:space="preserve"> </w:t>
      </w:r>
      <w:r>
        <w:t>A</w:t>
      </w:r>
      <w:r w:rsidR="00861EDC">
        <w:t xml:space="preserve"> </w:t>
      </w:r>
      <w:r>
        <w:t>点移动到</w:t>
      </w:r>
      <w:r w:rsidR="00861EDC">
        <w:rPr>
          <w:rFonts w:hint="eastAsia"/>
        </w:rPr>
        <w:t xml:space="preserve"> </w:t>
      </w:r>
      <w:r>
        <w:t>B</w:t>
      </w:r>
      <w:r w:rsidR="00861EDC">
        <w:t xml:space="preserve"> </w:t>
      </w:r>
      <w:r>
        <w:t>点，静电力做的功为</w:t>
      </w:r>
      <w:r>
        <w:t xml:space="preserve"> 1.6×10</w:t>
      </w:r>
      <w:r w:rsidR="00861EDC">
        <w:rPr>
          <w:rFonts w:cs="Times New Roman"/>
          <w:vertAlign w:val="superscript"/>
        </w:rPr>
        <w:t>−</w:t>
      </w:r>
      <w:r w:rsidR="00861EDC">
        <w:rPr>
          <w:vertAlign w:val="superscript"/>
        </w:rPr>
        <w:t>7</w:t>
      </w:r>
      <w:r>
        <w:t xml:space="preserve"> J</w:t>
      </w:r>
      <w:r>
        <w:t>。再把这个电荷从</w:t>
      </w:r>
      <w:r w:rsidR="00861EDC">
        <w:rPr>
          <w:rFonts w:hint="eastAsia"/>
        </w:rPr>
        <w:t xml:space="preserve"> </w:t>
      </w:r>
      <w:r>
        <w:t>B</w:t>
      </w:r>
      <w:r w:rsidR="00861EDC">
        <w:t xml:space="preserve"> </w:t>
      </w:r>
      <w:r>
        <w:t>点移动到</w:t>
      </w:r>
      <w:r w:rsidR="00861EDC">
        <w:rPr>
          <w:rFonts w:hint="eastAsia"/>
        </w:rPr>
        <w:t xml:space="preserve"> </w:t>
      </w:r>
      <w:r>
        <w:t>C</w:t>
      </w:r>
      <w:r w:rsidR="00861EDC">
        <w:t xml:space="preserve"> </w:t>
      </w:r>
      <w:r>
        <w:t>点，静电力做的功为</w:t>
      </w:r>
      <w:r w:rsidR="00861EDC">
        <w:rPr>
          <w:rFonts w:hint="eastAsia"/>
        </w:rPr>
        <w:t xml:space="preserve"> </w:t>
      </w:r>
      <w:r w:rsidR="00861EDC">
        <w:rPr>
          <w:rFonts w:cs="Times New Roman"/>
        </w:rPr>
        <w:t>−</w:t>
      </w:r>
      <w:r w:rsidR="00861EDC">
        <w:t xml:space="preserve"> </w:t>
      </w:r>
      <w:r>
        <w:t>4.0×10</w:t>
      </w:r>
      <w:r w:rsidR="00861EDC">
        <w:rPr>
          <w:rFonts w:cs="Times New Roman"/>
          <w:vertAlign w:val="superscript"/>
        </w:rPr>
        <w:t>−</w:t>
      </w:r>
      <w:r w:rsidR="00861EDC">
        <w:rPr>
          <w:vertAlign w:val="superscript"/>
        </w:rPr>
        <w:t>7</w:t>
      </w:r>
      <w:r>
        <w:t xml:space="preserve"> J</w:t>
      </w:r>
      <w:r>
        <w:t>。</w:t>
      </w:r>
    </w:p>
    <w:p w14:paraId="5D2C0CAC" w14:textId="174B9407" w:rsidR="00FF2308" w:rsidRDefault="00FF665B" w:rsidP="00FF2308">
      <w:r>
        <w:t>（</w:t>
      </w:r>
      <w:r w:rsidR="00534140">
        <w:t>1</w:t>
      </w:r>
      <w:r>
        <w:t>）</w:t>
      </w:r>
      <w:r w:rsidR="00FF2308">
        <w:t>A</w:t>
      </w:r>
      <w:r w:rsidR="00FF2308">
        <w:t>、</w:t>
      </w:r>
      <w:r w:rsidR="00FF2308">
        <w:t>B</w:t>
      </w:r>
      <w:r w:rsidR="00FF2308">
        <w:t>、</w:t>
      </w:r>
      <w:r w:rsidR="00FF2308">
        <w:t>C</w:t>
      </w:r>
      <w:r w:rsidR="00861EDC">
        <w:t xml:space="preserve"> </w:t>
      </w:r>
      <w:r w:rsidR="00FF2308">
        <w:t>三点中，哪点电势最高？哪点电势最低？</w:t>
      </w:r>
    </w:p>
    <w:p w14:paraId="7DEEFF2B" w14:textId="3DEA4AF4" w:rsidR="00FF2308" w:rsidRDefault="00FF665B" w:rsidP="00FF2308">
      <w:r>
        <w:t>（</w:t>
      </w:r>
      <w:r w:rsidR="00FF2308">
        <w:t>2</w:t>
      </w:r>
      <w:r>
        <w:t>）</w:t>
      </w:r>
      <w:r w:rsidR="00FF2308">
        <w:t>A</w:t>
      </w:r>
      <w:r w:rsidR="00FF2308">
        <w:t>、</w:t>
      </w:r>
      <w:r w:rsidR="00FF2308">
        <w:t>B</w:t>
      </w:r>
      <w:r w:rsidR="00861EDC">
        <w:t xml:space="preserve"> </w:t>
      </w:r>
      <w:r w:rsidR="00FF2308">
        <w:t>间，</w:t>
      </w:r>
      <w:r w:rsidR="00FF2308">
        <w:t>B</w:t>
      </w:r>
      <w:r w:rsidR="00FF2308">
        <w:t>、</w:t>
      </w:r>
      <w:r w:rsidR="00FF2308">
        <w:t>C</w:t>
      </w:r>
      <w:r w:rsidR="00861EDC">
        <w:t xml:space="preserve"> </w:t>
      </w:r>
      <w:r w:rsidR="00FF2308">
        <w:t>间，</w:t>
      </w:r>
      <w:r w:rsidR="00FF2308">
        <w:t>A</w:t>
      </w:r>
      <w:r w:rsidR="00FF2308">
        <w:t>、</w:t>
      </w:r>
      <w:r w:rsidR="00FF2308">
        <w:t>C</w:t>
      </w:r>
      <w:r w:rsidR="00861EDC">
        <w:t xml:space="preserve"> </w:t>
      </w:r>
      <w:r w:rsidR="00FF2308">
        <w:t>间的电势差各是多大？</w:t>
      </w:r>
    </w:p>
    <w:p w14:paraId="54C008E9" w14:textId="2F9F79C5" w:rsidR="00FF2308" w:rsidRDefault="00FF665B" w:rsidP="00FF2308">
      <w:r>
        <w:t>（</w:t>
      </w:r>
      <w:r w:rsidR="00FF2308">
        <w:t>3</w:t>
      </w:r>
      <w:r>
        <w:t>）</w:t>
      </w:r>
      <w:r w:rsidR="00FF2308">
        <w:t>把电荷量为</w:t>
      </w:r>
      <w:r w:rsidR="00861EDC">
        <w:rPr>
          <w:rFonts w:hint="eastAsia"/>
        </w:rPr>
        <w:t xml:space="preserve"> </w:t>
      </w:r>
      <w:r w:rsidR="00861EDC">
        <w:rPr>
          <w:rFonts w:cs="Times New Roman"/>
        </w:rPr>
        <w:t xml:space="preserve">− </w:t>
      </w:r>
      <w:r w:rsidR="00FF2308">
        <w:t>1.5×10</w:t>
      </w:r>
      <w:r w:rsidR="00861EDC">
        <w:rPr>
          <w:rFonts w:cs="Times New Roman"/>
          <w:vertAlign w:val="superscript"/>
        </w:rPr>
        <w:t>−</w:t>
      </w:r>
      <w:r w:rsidR="00861EDC">
        <w:rPr>
          <w:vertAlign w:val="superscript"/>
        </w:rPr>
        <w:t>9</w:t>
      </w:r>
      <w:r w:rsidR="00FF2308">
        <w:t xml:space="preserve"> C</w:t>
      </w:r>
      <w:r w:rsidR="00861EDC">
        <w:t xml:space="preserve"> </w:t>
      </w:r>
      <w:r w:rsidR="00FF2308">
        <w:t>的点电荷从</w:t>
      </w:r>
      <w:r w:rsidR="00861EDC">
        <w:rPr>
          <w:rFonts w:hint="eastAsia"/>
        </w:rPr>
        <w:t xml:space="preserve"> </w:t>
      </w:r>
      <w:r w:rsidR="00FF2308">
        <w:t>A</w:t>
      </w:r>
      <w:r w:rsidR="00861EDC">
        <w:t xml:space="preserve"> </w:t>
      </w:r>
      <w:r w:rsidR="00FF2308">
        <w:t>点移动到</w:t>
      </w:r>
      <w:r w:rsidR="00861EDC">
        <w:rPr>
          <w:rFonts w:hint="eastAsia"/>
        </w:rPr>
        <w:t xml:space="preserve"> </w:t>
      </w:r>
      <w:r w:rsidR="00FF2308">
        <w:t>C</w:t>
      </w:r>
      <w:r w:rsidR="00861EDC">
        <w:t xml:space="preserve"> </w:t>
      </w:r>
      <w:r w:rsidR="00FF2308">
        <w:t>点，静电力做的功是多少？</w:t>
      </w:r>
    </w:p>
    <w:p w14:paraId="6622A8E3" w14:textId="28688B03" w:rsidR="00FF2308" w:rsidRDefault="00FF665B" w:rsidP="00FF2308">
      <w:r>
        <w:t>（</w:t>
      </w:r>
      <w:r w:rsidR="00FF2308">
        <w:t>4</w:t>
      </w:r>
      <w:r>
        <w:t>）</w:t>
      </w:r>
      <w:r w:rsidR="00FF2308">
        <w:t>根据以上结果，定性地画出电场分布的示意图，标出</w:t>
      </w:r>
      <w:r w:rsidR="00861EDC">
        <w:rPr>
          <w:rFonts w:hint="eastAsia"/>
        </w:rPr>
        <w:t xml:space="preserve"> </w:t>
      </w:r>
      <w:r w:rsidR="00FF2308">
        <w:t>A</w:t>
      </w:r>
      <w:r w:rsidR="00FF2308">
        <w:t>、</w:t>
      </w:r>
      <w:r w:rsidR="00FF2308">
        <w:t>B</w:t>
      </w:r>
      <w:r w:rsidR="00FF2308">
        <w:t>、</w:t>
      </w:r>
      <w:r w:rsidR="00FF2308">
        <w:t>C</w:t>
      </w:r>
      <w:r w:rsidR="00861EDC">
        <w:t xml:space="preserve"> </w:t>
      </w:r>
      <w:r w:rsidR="00FF2308">
        <w:t>三点可能的位置。</w:t>
      </w:r>
    </w:p>
    <w:p w14:paraId="2560A239" w14:textId="77777777" w:rsidR="00FF2308" w:rsidRDefault="00FF2308" w:rsidP="005D19E1">
      <w:pPr>
        <w:pStyle w:val="4"/>
      </w:pPr>
      <w:r>
        <w:rPr>
          <w:rFonts w:hint="eastAsia"/>
        </w:rPr>
        <w:t>四、阅读材料，回答下列问题。</w:t>
      </w:r>
    </w:p>
    <w:p w14:paraId="073C284C" w14:textId="29BF1F2C" w:rsidR="00FF2308" w:rsidRPr="005D19E1" w:rsidRDefault="00FF2308" w:rsidP="005D19E1">
      <w:pPr>
        <w:jc w:val="center"/>
        <w:rPr>
          <w:b/>
          <w:bCs/>
        </w:rPr>
      </w:pPr>
      <w:r w:rsidRPr="005D19E1">
        <w:rPr>
          <w:b/>
          <w:bCs/>
        </w:rPr>
        <w:t>超级电容器</w:t>
      </w:r>
    </w:p>
    <w:p w14:paraId="35B22AA6" w14:textId="77777777" w:rsidR="005D19E1" w:rsidRPr="008525C5" w:rsidRDefault="00FF2308" w:rsidP="005D19E1">
      <w:pPr>
        <w:ind w:firstLine="420"/>
        <w:rPr>
          <w:rFonts w:eastAsia="楷体"/>
        </w:rPr>
      </w:pPr>
      <w:r w:rsidRPr="008525C5">
        <w:rPr>
          <w:rFonts w:eastAsia="楷体"/>
        </w:rPr>
        <w:t>双电层电容是超级电容器的一种，是一种新型的储能装置。双电层电容介于电池和电容</w:t>
      </w:r>
      <w:r w:rsidRPr="008525C5">
        <w:rPr>
          <w:rFonts w:eastAsia="楷体" w:hint="eastAsia"/>
        </w:rPr>
        <w:t>之间，其极大的容量完全可以作为电池使用。双电层电容相比采用电化学原理的电池，其充放电过程完全没有涉及物质的变化，所以其具有充电时间短、使用寿命长、温度特性好、节约能源和绿色环保等</w:t>
      </w:r>
      <w:commentRangeStart w:id="36"/>
      <w:r w:rsidRPr="008525C5">
        <w:rPr>
          <w:rFonts w:eastAsia="楷体" w:hint="eastAsia"/>
        </w:rPr>
        <w:t>优点</w:t>
      </w:r>
      <w:commentRangeEnd w:id="36"/>
      <w:r w:rsidR="003E6A60">
        <w:rPr>
          <w:rStyle w:val="a8"/>
        </w:rPr>
        <w:commentReference w:id="36"/>
      </w:r>
      <w:r w:rsidRPr="008525C5">
        <w:rPr>
          <w:rFonts w:eastAsia="楷体" w:hint="eastAsia"/>
        </w:rPr>
        <w:t>。</w:t>
      </w:r>
    </w:p>
    <w:p w14:paraId="2E19DEE8" w14:textId="77777777" w:rsidR="005D19E1" w:rsidRDefault="005D19E1" w:rsidP="005D19E1"/>
    <w:p w14:paraId="5E97ED45" w14:textId="76C1B41D" w:rsidR="00FF2308" w:rsidRDefault="00FF2308" w:rsidP="005D19E1">
      <w:r>
        <w:t>1</w:t>
      </w:r>
      <w:r>
        <w:t>．对于水平放置的平行板电容器，下列说法正确的是</w:t>
      </w:r>
      <w:r w:rsidR="00FF665B">
        <w:t>（</w:t>
      </w:r>
      <w:r>
        <w:t xml:space="preserve">    </w:t>
      </w:r>
      <w:r w:rsidR="00FF665B">
        <w:t>）</w:t>
      </w:r>
    </w:p>
    <w:p w14:paraId="3BBBAF0D" w14:textId="77777777" w:rsidR="00861EDC" w:rsidRDefault="00FF2308" w:rsidP="00861EDC">
      <w:r>
        <w:t>A</w:t>
      </w:r>
      <w:r>
        <w:t>．将两极板平行错开，使正对面积减小，电容将增大</w:t>
      </w:r>
    </w:p>
    <w:p w14:paraId="00F9B52E" w14:textId="77777777" w:rsidR="00861EDC" w:rsidRDefault="00FF2308" w:rsidP="00861EDC">
      <w:r>
        <w:t>B</w:t>
      </w:r>
      <w:r>
        <w:t>．在下板的内表面上放置一块薄陶瓷板，电容将增大</w:t>
      </w:r>
    </w:p>
    <w:p w14:paraId="0276A13B" w14:textId="77777777" w:rsidR="00861EDC" w:rsidRDefault="00FF2308" w:rsidP="00861EDC">
      <w:r>
        <w:t>C</w:t>
      </w:r>
      <w:r>
        <w:t>．将电源与电容器的两极板相连，使电容器充电，此过程中电容将增大</w:t>
      </w:r>
    </w:p>
    <w:p w14:paraId="6F1608BE" w14:textId="449938C0" w:rsidR="00FF2308" w:rsidRDefault="00FF2308" w:rsidP="00861EDC">
      <w:r>
        <w:t>D</w:t>
      </w:r>
      <w:r>
        <w:t>．电容器的电容大小与两极板的电量以及两极板间的电势差有关</w:t>
      </w:r>
    </w:p>
    <w:p w14:paraId="2EECE4A2" w14:textId="77777777" w:rsidR="008525C5" w:rsidRDefault="008525C5" w:rsidP="005D19E1"/>
    <w:p w14:paraId="1345975C" w14:textId="1FBAB708" w:rsidR="00FF2308" w:rsidRDefault="001C4900" w:rsidP="005D19E1">
      <w:r>
        <w:rPr>
          <w:noProof/>
        </w:rPr>
        <mc:AlternateContent>
          <mc:Choice Requires="wpg">
            <w:drawing>
              <wp:anchor distT="0" distB="0" distL="114300" distR="114300" simplePos="0" relativeHeight="251692032" behindDoc="0" locked="0" layoutInCell="1" allowOverlap="1" wp14:anchorId="5D8E031F" wp14:editId="379E7967">
                <wp:simplePos x="0" y="0"/>
                <wp:positionH relativeFrom="column">
                  <wp:posOffset>4808220</wp:posOffset>
                </wp:positionH>
                <wp:positionV relativeFrom="paragraph">
                  <wp:posOffset>41275</wp:posOffset>
                </wp:positionV>
                <wp:extent cx="398780" cy="675005"/>
                <wp:effectExtent l="0" t="0" r="1270" b="10795"/>
                <wp:wrapSquare wrapText="bothSides"/>
                <wp:docPr id="319533442" name="组合 10"/>
                <wp:cNvGraphicFramePr/>
                <a:graphic xmlns:a="http://schemas.openxmlformats.org/drawingml/2006/main">
                  <a:graphicData uri="http://schemas.microsoft.com/office/word/2010/wordprocessingGroup">
                    <wpg:wgp>
                      <wpg:cNvGrpSpPr/>
                      <wpg:grpSpPr>
                        <a:xfrm>
                          <a:off x="0" y="0"/>
                          <a:ext cx="398780" cy="675005"/>
                          <a:chOff x="219833" y="-189428"/>
                          <a:chExt cx="399497" cy="675286"/>
                        </a:xfrm>
                      </wpg:grpSpPr>
                      <wpg:grpSp>
                        <wpg:cNvPr id="874697152" name="组合 9"/>
                        <wpg:cNvGrpSpPr/>
                        <wpg:grpSpPr>
                          <a:xfrm>
                            <a:off x="278296" y="0"/>
                            <a:ext cx="278125" cy="485858"/>
                            <a:chOff x="0" y="0"/>
                            <a:chExt cx="278125" cy="485858"/>
                          </a:xfrm>
                        </wpg:grpSpPr>
                        <wps:wsp>
                          <wps:cNvPr id="1046938574" name="矩形 8"/>
                          <wps:cNvSpPr/>
                          <wps:spPr>
                            <a:xfrm>
                              <a:off x="0" y="0"/>
                              <a:ext cx="38147" cy="4858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45345" name="矩形 8"/>
                          <wps:cNvSpPr/>
                          <wps:spPr>
                            <a:xfrm>
                              <a:off x="239978" y="0"/>
                              <a:ext cx="38147" cy="48585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3997449" name="文本框 2"/>
                        <wps:cNvSpPr txBox="1">
                          <a:spLocks noChangeArrowheads="1"/>
                        </wps:cNvSpPr>
                        <wps:spPr bwMode="auto">
                          <a:xfrm>
                            <a:off x="219833" y="-189428"/>
                            <a:ext cx="163830" cy="207010"/>
                          </a:xfrm>
                          <a:prstGeom prst="rect">
                            <a:avLst/>
                          </a:prstGeom>
                          <a:noFill/>
                          <a:ln w="9525">
                            <a:noFill/>
                            <a:miter lim="800000"/>
                            <a:headEnd/>
                            <a:tailEnd/>
                          </a:ln>
                        </wps:spPr>
                        <wps:txbx>
                          <w:txbxContent>
                            <w:p w14:paraId="4D0FE1D5" w14:textId="4A155333" w:rsidR="001C4900" w:rsidRPr="001C4900" w:rsidRDefault="001C4900">
                              <w:pPr>
                                <w:rPr>
                                  <w:sz w:val="18"/>
                                  <w:szCs w:val="18"/>
                                </w:rPr>
                              </w:pPr>
                              <w:r w:rsidRPr="001C4900">
                                <w:rPr>
                                  <w:sz w:val="18"/>
                                  <w:szCs w:val="18"/>
                                </w:rPr>
                                <w:t>A</w:t>
                              </w:r>
                            </w:p>
                          </w:txbxContent>
                        </wps:txbx>
                        <wps:bodyPr rot="0" vert="horz" wrap="none" lIns="36000" tIns="0" rIns="36000" bIns="0" anchor="t" anchorCtr="0">
                          <a:spAutoFit/>
                        </wps:bodyPr>
                      </wps:wsp>
                      <wps:wsp>
                        <wps:cNvPr id="698005378" name="文本框 2"/>
                        <wps:cNvSpPr txBox="1">
                          <a:spLocks noChangeArrowheads="1"/>
                        </wps:cNvSpPr>
                        <wps:spPr bwMode="auto">
                          <a:xfrm>
                            <a:off x="460776" y="-189428"/>
                            <a:ext cx="158554" cy="207679"/>
                          </a:xfrm>
                          <a:prstGeom prst="rect">
                            <a:avLst/>
                          </a:prstGeom>
                          <a:noFill/>
                          <a:ln w="9525">
                            <a:noFill/>
                            <a:miter lim="800000"/>
                            <a:headEnd/>
                            <a:tailEnd/>
                          </a:ln>
                        </wps:spPr>
                        <wps:txbx>
                          <w:txbxContent>
                            <w:p w14:paraId="13B67681" w14:textId="2D109528" w:rsidR="001C4900" w:rsidRPr="001C4900" w:rsidRDefault="001C4900">
                              <w:pPr>
                                <w:rPr>
                                  <w:sz w:val="18"/>
                                  <w:szCs w:val="18"/>
                                </w:rPr>
                              </w:pPr>
                              <w:r>
                                <w:rPr>
                                  <w:sz w:val="18"/>
                                  <w:szCs w:val="18"/>
                                </w:rPr>
                                <w:t>B</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8E031F" id="_x0000_s1723" style="position:absolute;left:0;text-align:left;margin-left:378.6pt;margin-top:3.25pt;width:31.4pt;height:53.15pt;z-index:251692032;mso-position-horizontal-relative:text;mso-position-vertical-relative:text;mso-width-relative:margin;mso-height-relative:margin" coordorigin="2198,-1894" coordsize="3994,6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">
                <v:group id="组合 9" o:spid="_x0000_s1724" style="position:absolute;left:2782;width:2782;height:4858" coordsize="278125,485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">
                  <v:rect id="矩形 8" o:spid="_x0000_s1725" style="position:absolute;width:38147;height:48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" filled="f" strokecolor="black [3213]" strokeweight="1pt"/>
                  <v:rect id="矩形 8" o:spid="_x0000_s1726" style="position:absolute;left:239978;width:38147;height:485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" filled="f" strokecolor="black [3213]" strokeweight="1pt"/>
                </v:group>
                <v:shape id="文本框 2" o:spid="_x0000_s1727" type="#_x0000_t202" style="position:absolute;left:2198;top:-1894;width:1638;height:20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" filled="f" stroked="f">
                  <v:textbox style="mso-fit-shape-to-text:t" inset="1mm,0,1mm,0">
                    <w:txbxContent>
                      <w:p w14:paraId="4D0FE1D5" w14:textId="4A155333" w:rsidR="001C4900" w:rsidRPr="001C4900" w:rsidRDefault="001C4900">
                        <w:pPr>
                          <w:rPr>
                            <w:sz w:val="18"/>
                            <w:szCs w:val="18"/>
                          </w:rPr>
                        </w:pPr>
                        <w:r w:rsidRPr="001C4900">
                          <w:rPr>
                            <w:sz w:val="18"/>
                            <w:szCs w:val="18"/>
                          </w:rPr>
                          <w:t>A</w:t>
                        </w:r>
                      </w:p>
                    </w:txbxContent>
                  </v:textbox>
                </v:shape>
                <v:shape id="文本框 2" o:spid="_x0000_s1728" type="#_x0000_t202" style="position:absolute;left:4607;top:-1894;width:158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" filled="f" stroked="f">
                  <v:textbox style="mso-fit-shape-to-text:t" inset="1mm,0,1mm,0">
                    <w:txbxContent>
                      <w:p w14:paraId="13B67681" w14:textId="2D109528" w:rsidR="001C4900" w:rsidRPr="001C4900" w:rsidRDefault="001C4900">
                        <w:pPr>
                          <w:rPr>
                            <w:sz w:val="18"/>
                            <w:szCs w:val="18"/>
                          </w:rPr>
                        </w:pPr>
                        <w:r>
                          <w:rPr>
                            <w:sz w:val="18"/>
                            <w:szCs w:val="18"/>
                          </w:rPr>
                          <w:t>B</w:t>
                        </w:r>
                      </w:p>
                    </w:txbxContent>
                  </v:textbox>
                </v:shape>
                <w10:wrap type="square"/>
              </v:group>
            </w:pict>
          </mc:Fallback>
        </mc:AlternateContent>
      </w:r>
      <w:r w:rsidR="00FF2308">
        <w:t>2</w:t>
      </w:r>
      <w:r w:rsidR="00FF2308">
        <w:t>．如图，平行板电容器</w:t>
      </w:r>
      <w:r w:rsidR="00861EDC">
        <w:rPr>
          <w:rFonts w:hint="eastAsia"/>
        </w:rPr>
        <w:t xml:space="preserve"> </w:t>
      </w:r>
      <w:r w:rsidR="00FF2308">
        <w:t>A</w:t>
      </w:r>
      <w:r w:rsidR="00FF2308">
        <w:t>、</w:t>
      </w:r>
      <w:r w:rsidR="00FF2308">
        <w:t>B</w:t>
      </w:r>
      <w:r w:rsidR="00861EDC">
        <w:t xml:space="preserve"> </w:t>
      </w:r>
      <w:r w:rsidR="00FF2308">
        <w:t>两板带等量的异种电荷，保持电容器的带电量不变，将</w:t>
      </w:r>
      <w:r w:rsidR="00861EDC">
        <w:rPr>
          <w:rFonts w:hint="eastAsia"/>
        </w:rPr>
        <w:t xml:space="preserve"> </w:t>
      </w:r>
      <w:r w:rsidR="00FF2308">
        <w:t>A</w:t>
      </w:r>
      <w:r w:rsidR="00861EDC">
        <w:t xml:space="preserve"> </w:t>
      </w:r>
      <w:r w:rsidR="00FF2308">
        <w:t>板向左平移一些，则此过程中关于电容器的下列物理量变小的是</w:t>
      </w:r>
      <w:r w:rsidR="00FF665B">
        <w:t>（</w:t>
      </w:r>
      <w:r w:rsidR="00FF2308">
        <w:t xml:space="preserve">    </w:t>
      </w:r>
      <w:r w:rsidR="00FF665B">
        <w:t>）</w:t>
      </w:r>
    </w:p>
    <w:p w14:paraId="090A9936" w14:textId="1DE72949" w:rsidR="001C4900" w:rsidRDefault="00FF2308" w:rsidP="00FF2308">
      <w:r>
        <w:t>A</w:t>
      </w:r>
      <w:r>
        <w:t>．两板间的电势差</w:t>
      </w:r>
      <w:r w:rsidR="00861EDC">
        <w:tab/>
      </w:r>
      <w:r w:rsidR="001C4900">
        <w:tab/>
      </w:r>
      <w:r>
        <w:t>B</w:t>
      </w:r>
      <w:r>
        <w:t>．两板的电势能</w:t>
      </w:r>
    </w:p>
    <w:p w14:paraId="6FCC4D2E" w14:textId="48279BE1" w:rsidR="00FF2308" w:rsidRDefault="00FF2308" w:rsidP="00FF2308">
      <w:r>
        <w:t>C</w:t>
      </w:r>
      <w:r>
        <w:t>．两板间的电场强度</w:t>
      </w:r>
      <w:r w:rsidR="00861EDC">
        <w:tab/>
      </w:r>
      <w:r w:rsidR="001C4900">
        <w:tab/>
      </w:r>
      <w:r>
        <w:t>D</w:t>
      </w:r>
      <w:r>
        <w:t>．电容器的电容</w:t>
      </w:r>
    </w:p>
    <w:p w14:paraId="7CA88D66" w14:textId="77777777" w:rsidR="00534140" w:rsidRDefault="00534140" w:rsidP="00FF2308"/>
    <w:p w14:paraId="0CCAB5F9" w14:textId="7B545649" w:rsidR="00FF2308" w:rsidRDefault="003D0074" w:rsidP="00534140">
      <w:r>
        <w:rPr>
          <w:noProof/>
        </w:rPr>
        <w:drawing>
          <wp:anchor distT="0" distB="0" distL="114300" distR="114300" simplePos="0" relativeHeight="251693056" behindDoc="0" locked="0" layoutInCell="1" allowOverlap="1" wp14:anchorId="4BFD174B" wp14:editId="55A428E7">
            <wp:simplePos x="0" y="0"/>
            <wp:positionH relativeFrom="column">
              <wp:posOffset>4320540</wp:posOffset>
            </wp:positionH>
            <wp:positionV relativeFrom="paragraph">
              <wp:posOffset>14605</wp:posOffset>
            </wp:positionV>
            <wp:extent cx="885190" cy="549275"/>
            <wp:effectExtent l="0" t="0" r="0" b="3175"/>
            <wp:wrapSquare wrapText="bothSides"/>
            <wp:docPr id="158159962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85190"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．如图所示的电路中，电源的内阻可忽略不计，</w:t>
      </w:r>
      <w:r w:rsidR="00FF2308" w:rsidRPr="00861EDC">
        <w:rPr>
          <w:i/>
          <w:iCs/>
        </w:rPr>
        <w:t>R</w:t>
      </w:r>
      <w:r w:rsidR="00861EDC">
        <w:t xml:space="preserve"> </w:t>
      </w:r>
      <w:r w:rsidR="00FF2308">
        <w:t>为定值电阻，平行板电容器</w:t>
      </w:r>
      <w:r w:rsidR="00861EDC">
        <w:rPr>
          <w:rFonts w:hint="eastAsia"/>
        </w:rPr>
        <w:t xml:space="preserve"> </w:t>
      </w:r>
      <w:r w:rsidR="00FF2308" w:rsidRPr="00861EDC">
        <w:rPr>
          <w:i/>
          <w:iCs/>
        </w:rPr>
        <w:t>C</w:t>
      </w:r>
      <w:r w:rsidR="00861EDC">
        <w:t xml:space="preserve"> </w:t>
      </w:r>
      <w:r w:rsidR="00FF2308">
        <w:t>的两极板间充有某种电介质。在将该电介质抽出的过程中</w:t>
      </w:r>
      <w:r w:rsidR="00FF665B">
        <w:t>（</w:t>
      </w:r>
      <w:r w:rsidR="00FF2308">
        <w:t xml:space="preserve">    </w:t>
      </w:r>
      <w:r w:rsidR="00FF665B">
        <w:t>）</w:t>
      </w:r>
    </w:p>
    <w:p w14:paraId="57B3B7BF" w14:textId="34DEC333" w:rsidR="00FF2308" w:rsidRDefault="00FF2308" w:rsidP="00FF2308">
      <w:r>
        <w:t>A</w:t>
      </w:r>
      <w:r>
        <w:t>．电阻</w:t>
      </w:r>
      <w:r w:rsidR="00861EDC">
        <w:rPr>
          <w:rFonts w:hint="eastAsia"/>
        </w:rPr>
        <w:t xml:space="preserve"> </w:t>
      </w:r>
      <w:r w:rsidRPr="00861EDC">
        <w:rPr>
          <w:i/>
          <w:iCs/>
        </w:rPr>
        <w:t>R</w:t>
      </w:r>
      <w:r w:rsidR="00861EDC">
        <w:t xml:space="preserve"> </w:t>
      </w:r>
      <w:r>
        <w:t>上不会产生焦耳热</w:t>
      </w:r>
      <w:r w:rsidR="00861EDC">
        <w:tab/>
      </w:r>
      <w:r w:rsidR="00861EDC">
        <w:tab/>
      </w:r>
      <w:r w:rsidR="00861EDC">
        <w:tab/>
      </w:r>
      <w:r>
        <w:t>B</w:t>
      </w:r>
      <w:r>
        <w:t>．电容器的电容</w:t>
      </w:r>
      <w:r w:rsidR="00861EDC">
        <w:rPr>
          <w:rFonts w:hint="eastAsia"/>
        </w:rPr>
        <w:t>不</w:t>
      </w:r>
      <w:r>
        <w:t>变</w:t>
      </w:r>
    </w:p>
    <w:p w14:paraId="249CED42" w14:textId="5A14F9CF" w:rsidR="00FF2308" w:rsidRDefault="00FF2308" w:rsidP="00FF2308">
      <w:r>
        <w:t>C</w:t>
      </w:r>
      <w:r>
        <w:t>．电阻</w:t>
      </w:r>
      <w:r w:rsidR="00861EDC">
        <w:rPr>
          <w:rFonts w:hint="eastAsia"/>
        </w:rPr>
        <w:t xml:space="preserve"> </w:t>
      </w:r>
      <w:r w:rsidRPr="00861EDC">
        <w:rPr>
          <w:i/>
          <w:iCs/>
        </w:rPr>
        <w:t>R</w:t>
      </w:r>
      <w:r w:rsidR="00861EDC">
        <w:t xml:space="preserve"> </w:t>
      </w:r>
      <w:r>
        <w:t>中有从</w:t>
      </w:r>
      <w:r w:rsidR="00861EDC">
        <w:rPr>
          <w:rFonts w:hint="eastAsia"/>
        </w:rPr>
        <w:t xml:space="preserve"> a</w:t>
      </w:r>
      <w:r w:rsidR="00861EDC">
        <w:t xml:space="preserve"> </w:t>
      </w:r>
      <w:r>
        <w:t>流向</w:t>
      </w:r>
      <w:r w:rsidR="00861EDC">
        <w:rPr>
          <w:rFonts w:hint="eastAsia"/>
        </w:rPr>
        <w:t xml:space="preserve"> b</w:t>
      </w:r>
      <w:r w:rsidR="00861EDC">
        <w:t xml:space="preserve"> </w:t>
      </w:r>
      <w:r>
        <w:t>的电流</w:t>
      </w:r>
      <w:r w:rsidR="00861EDC">
        <w:tab/>
      </w:r>
      <w:r>
        <w:t>D</w:t>
      </w:r>
      <w:r>
        <w:t>．电阻</w:t>
      </w:r>
      <w:r w:rsidR="00861EDC">
        <w:rPr>
          <w:rFonts w:hint="eastAsia"/>
        </w:rPr>
        <w:t xml:space="preserve"> </w:t>
      </w:r>
      <w:r w:rsidRPr="00861EDC">
        <w:rPr>
          <w:i/>
          <w:iCs/>
        </w:rPr>
        <w:t>R</w:t>
      </w:r>
      <w:r w:rsidR="00861EDC">
        <w:t xml:space="preserve"> </w:t>
      </w:r>
      <w:r>
        <w:t>中有从</w:t>
      </w:r>
      <w:r w:rsidR="00861EDC">
        <w:rPr>
          <w:rFonts w:hint="eastAsia"/>
        </w:rPr>
        <w:t xml:space="preserve"> b</w:t>
      </w:r>
      <w:r w:rsidR="00861EDC">
        <w:t xml:space="preserve"> </w:t>
      </w:r>
      <w:r>
        <w:t>流向</w:t>
      </w:r>
      <w:r w:rsidR="00861EDC">
        <w:rPr>
          <w:rFonts w:hint="eastAsia"/>
        </w:rPr>
        <w:t xml:space="preserve"> a </w:t>
      </w:r>
      <w:r>
        <w:t>的电流</w:t>
      </w:r>
    </w:p>
    <w:p w14:paraId="2679F815" w14:textId="77777777" w:rsidR="00534140" w:rsidRDefault="00534140" w:rsidP="00FF2308"/>
    <w:p w14:paraId="7D202DDF" w14:textId="33ECB6C7" w:rsidR="00FF2308" w:rsidRDefault="00FF2308" w:rsidP="00861EDC">
      <w:r>
        <w:t>4</w:t>
      </w:r>
      <w:r>
        <w:t>．有一已充电的电容器，若使它的电荷量减少</w:t>
      </w:r>
      <w:r w:rsidR="00861EDC">
        <w:rPr>
          <w:rFonts w:hint="eastAsia"/>
        </w:rPr>
        <w:t xml:space="preserve"> </w:t>
      </w:r>
      <w:r>
        <w:t>3×10</w:t>
      </w:r>
      <w:r w:rsidR="00861EDC">
        <w:rPr>
          <w:rFonts w:cs="Times New Roman"/>
          <w:vertAlign w:val="superscript"/>
        </w:rPr>
        <w:t>−</w:t>
      </w:r>
      <w:r w:rsidR="00861EDC">
        <w:rPr>
          <w:vertAlign w:val="superscript"/>
        </w:rPr>
        <w:t>4</w:t>
      </w:r>
      <w:r>
        <w:t xml:space="preserve"> C</w:t>
      </w:r>
      <w:r>
        <w:t>，则其电压由原来的</w:t>
      </w:r>
      <w:r w:rsidR="00861EDC">
        <w:rPr>
          <w:rFonts w:hint="eastAsia"/>
        </w:rPr>
        <w:t xml:space="preserve"> </w:t>
      </w:r>
      <w:r>
        <w:t>1.5 V</w:t>
      </w:r>
      <w:r w:rsidR="00861EDC">
        <w:t xml:space="preserve"> </w:t>
      </w:r>
      <w:r>
        <w:t>变为</w:t>
      </w:r>
      <w:r>
        <w:t xml:space="preserve"> 0.5</w:t>
      </w:r>
      <w:r w:rsidR="00861EDC">
        <w:t xml:space="preserve"> </w:t>
      </w:r>
      <w:r>
        <w:t>V</w:t>
      </w:r>
      <w:r>
        <w:t>，由此可知该电容器的电容为</w:t>
      </w:r>
      <w:r w:rsidR="00861EDC">
        <w:rPr>
          <w:rFonts w:hint="eastAsia"/>
        </w:rPr>
        <w:t>_</w:t>
      </w:r>
      <w:r w:rsidR="00861EDC">
        <w:t>_______</w:t>
      </w:r>
      <w:r>
        <w:t>F</w:t>
      </w:r>
      <w:r>
        <w:t>，原来带电荷量为</w:t>
      </w:r>
      <w:r w:rsidR="00861EDC">
        <w:rPr>
          <w:rFonts w:hint="eastAsia"/>
        </w:rPr>
        <w:t>_</w:t>
      </w:r>
      <w:r w:rsidR="00861EDC">
        <w:t>_______</w:t>
      </w:r>
      <w:r>
        <w:t>C</w:t>
      </w:r>
      <w:r w:rsidR="00861EDC">
        <w:rPr>
          <w:rFonts w:hint="eastAsia"/>
        </w:rPr>
        <w:t>；</w:t>
      </w:r>
      <w:r>
        <w:t>电荷量减</w:t>
      </w:r>
      <w:r>
        <w:rPr>
          <w:rFonts w:hint="eastAsia"/>
        </w:rPr>
        <w:t>少前后，电容器的电容</w:t>
      </w:r>
      <w:r w:rsidR="00861EDC">
        <w:rPr>
          <w:rFonts w:hint="eastAsia"/>
        </w:rPr>
        <w:t>_</w:t>
      </w:r>
      <w:r w:rsidR="00861EDC">
        <w:t>_______</w:t>
      </w:r>
      <w:r>
        <w:t>（选填</w:t>
      </w:r>
      <w:r w:rsidRPr="00FF665B">
        <w:rPr>
          <w:rFonts w:ascii="宋体" w:hAnsi="宋体"/>
        </w:rPr>
        <w:t>“</w:t>
      </w:r>
      <w:r>
        <w:t>变大</w:t>
      </w:r>
      <w:r w:rsidRPr="00FF665B">
        <w:rPr>
          <w:rFonts w:ascii="宋体" w:hAnsi="宋体"/>
        </w:rPr>
        <w:t>”“</w:t>
      </w:r>
      <w:r>
        <w:t>变小</w:t>
      </w:r>
      <w:r w:rsidRPr="00FF665B">
        <w:rPr>
          <w:rFonts w:ascii="宋体" w:hAnsi="宋体"/>
        </w:rPr>
        <w:t>”</w:t>
      </w:r>
      <w:r>
        <w:t>或</w:t>
      </w:r>
      <w:r w:rsidRPr="00FF665B">
        <w:rPr>
          <w:rFonts w:ascii="宋体" w:hAnsi="宋体"/>
        </w:rPr>
        <w:t>“</w:t>
      </w:r>
      <w:r>
        <w:t>不变</w:t>
      </w:r>
      <w:r w:rsidRPr="00FF665B">
        <w:rPr>
          <w:rFonts w:ascii="宋体" w:hAnsi="宋体"/>
        </w:rPr>
        <w:t>”</w:t>
      </w:r>
      <w:r>
        <w:t>）。</w:t>
      </w:r>
    </w:p>
    <w:p w14:paraId="532716EE" w14:textId="77777777" w:rsidR="008525C5" w:rsidRDefault="008525C5" w:rsidP="00FF2308"/>
    <w:p w14:paraId="568CCABB" w14:textId="394C05BE" w:rsidR="00FF2308" w:rsidRDefault="00FF2308" w:rsidP="00FF2308">
      <w:r>
        <w:t>5</w:t>
      </w:r>
      <w:r>
        <w:t>．某同学用传感器做</w:t>
      </w:r>
      <w:r w:rsidRPr="00FF665B">
        <w:rPr>
          <w:rFonts w:ascii="宋体" w:hAnsi="宋体"/>
        </w:rPr>
        <w:t>“</w:t>
      </w:r>
      <w:r>
        <w:t>观察电容器的充放电</w:t>
      </w:r>
      <w:r w:rsidRPr="00FF665B">
        <w:rPr>
          <w:rFonts w:ascii="宋体" w:hAnsi="宋体"/>
        </w:rPr>
        <w:t>”</w:t>
      </w:r>
      <w:r>
        <w:t>的实验，采用的实验电路如图</w:t>
      </w:r>
      <w:r w:rsidR="00656723">
        <w:rPr>
          <w:rFonts w:hint="eastAsia"/>
        </w:rPr>
        <w:t xml:space="preserve"> 1</w:t>
      </w:r>
      <w:r w:rsidR="00656723">
        <w:t xml:space="preserve"> </w:t>
      </w:r>
      <w:r>
        <w:t>所示。</w:t>
      </w:r>
    </w:p>
    <w:p w14:paraId="5016E9B3" w14:textId="6A69C6D7" w:rsidR="00656723" w:rsidRDefault="00656723" w:rsidP="00FF2308">
      <w:r>
        <w:rPr>
          <w:noProof/>
        </w:rPr>
        <w:drawing>
          <wp:inline distT="0" distB="0" distL="0" distR="0" wp14:anchorId="3DC916F3" wp14:editId="507AB84F">
            <wp:extent cx="603321" cy="1066410"/>
            <wp:effectExtent l="0" t="0" r="6350" b="635"/>
            <wp:docPr id="22557240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789" cy="1070773"/>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643A99C4" wp14:editId="33B71526">
            <wp:extent cx="893208" cy="780859"/>
            <wp:effectExtent l="0" t="0" r="2540" b="635"/>
            <wp:docPr id="15509687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02313" cy="788819"/>
                    </a:xfrm>
                    <a:prstGeom prst="rect">
                      <a:avLst/>
                    </a:prstGeom>
                    <a:noFill/>
                    <a:ln>
                      <a:noFill/>
                    </a:ln>
                  </pic:spPr>
                </pic:pic>
              </a:graphicData>
            </a:graphic>
          </wp:inline>
        </w:drawing>
      </w:r>
    </w:p>
    <w:p w14:paraId="5730F76A" w14:textId="691F4896" w:rsidR="00FF2308" w:rsidRDefault="00FF665B" w:rsidP="00861EDC">
      <w:r>
        <w:t>（</w:t>
      </w:r>
      <w:r w:rsidR="00FF2308">
        <w:t>1</w:t>
      </w:r>
      <w:r>
        <w:t>）</w:t>
      </w:r>
      <w:r w:rsidR="00FF2308">
        <w:t>将开关先与</w:t>
      </w:r>
      <w:r w:rsidR="00FF2308" w:rsidRPr="00FF665B">
        <w:rPr>
          <w:rFonts w:ascii="宋体" w:hAnsi="宋体"/>
        </w:rPr>
        <w:t>“</w:t>
      </w:r>
      <w:r w:rsidR="00861EDC" w:rsidRPr="00861EDC">
        <w:rPr>
          <w:rFonts w:asciiTheme="majorBidi" w:hAnsiTheme="majorBidi" w:cstheme="majorBidi"/>
        </w:rPr>
        <w:t>1</w:t>
      </w:r>
      <w:r w:rsidR="00FF2308" w:rsidRPr="00FF665B">
        <w:rPr>
          <w:rFonts w:ascii="宋体" w:hAnsi="宋体"/>
        </w:rPr>
        <w:t>”</w:t>
      </w:r>
      <w:r w:rsidR="00FF2308">
        <w:t>端闭合，电容器进行</w:t>
      </w:r>
      <w:r w:rsidR="00534140">
        <w:rPr>
          <w:rFonts w:hint="eastAsia"/>
        </w:rPr>
        <w:t>（选填</w:t>
      </w:r>
      <w:r w:rsidR="00534140" w:rsidRPr="00FF665B">
        <w:rPr>
          <w:rFonts w:ascii="宋体" w:hAnsi="宋体" w:hint="eastAsia"/>
        </w:rPr>
        <w:t>“</w:t>
      </w:r>
      <w:r w:rsidR="00534140">
        <w:rPr>
          <w:rFonts w:hint="eastAsia"/>
        </w:rPr>
        <w:t>充电</w:t>
      </w:r>
      <w:r w:rsidR="00534140" w:rsidRPr="00FF665B">
        <w:rPr>
          <w:rFonts w:ascii="宋体" w:hAnsi="宋体" w:hint="eastAsia"/>
        </w:rPr>
        <w:t>”</w:t>
      </w:r>
      <w:r w:rsidR="00534140">
        <w:rPr>
          <w:rFonts w:hint="eastAsia"/>
        </w:rPr>
        <w:t>或</w:t>
      </w:r>
      <w:r w:rsidR="00534140" w:rsidRPr="00FF665B">
        <w:rPr>
          <w:rFonts w:ascii="宋体" w:hAnsi="宋体" w:hint="eastAsia"/>
        </w:rPr>
        <w:t>“</w:t>
      </w:r>
      <w:r w:rsidR="00534140">
        <w:rPr>
          <w:rFonts w:hint="eastAsia"/>
        </w:rPr>
        <w:t>放电</w:t>
      </w:r>
      <w:r w:rsidR="00534140" w:rsidRPr="00FF665B">
        <w:rPr>
          <w:rFonts w:ascii="宋体" w:hAnsi="宋体" w:hint="eastAsia"/>
        </w:rPr>
        <w:t>”</w:t>
      </w:r>
      <w:r w:rsidR="00534140">
        <w:rPr>
          <w:rFonts w:hint="eastAsia"/>
        </w:rPr>
        <w:t>），稍后再将开关与</w:t>
      </w:r>
      <w:r w:rsidR="00FF2308" w:rsidRPr="00FF665B">
        <w:rPr>
          <w:rFonts w:ascii="宋体" w:hAnsi="宋体"/>
        </w:rPr>
        <w:t>“</w:t>
      </w:r>
      <w:r w:rsidR="00FF2308">
        <w:t>2</w:t>
      </w:r>
      <w:r w:rsidR="00FF2308" w:rsidRPr="00FF665B">
        <w:rPr>
          <w:rFonts w:ascii="宋体" w:hAnsi="宋体"/>
        </w:rPr>
        <w:t>”</w:t>
      </w:r>
      <w:r w:rsidR="00FF2308">
        <w:t>端闭合；</w:t>
      </w:r>
    </w:p>
    <w:p w14:paraId="63A36A50" w14:textId="4160863B" w:rsidR="00FF2308" w:rsidRDefault="00FF665B" w:rsidP="00861EDC">
      <w:r>
        <w:t>（</w:t>
      </w:r>
      <w:r w:rsidR="00FF2308">
        <w:t>2</w:t>
      </w:r>
      <w:r>
        <w:t>）</w:t>
      </w:r>
      <w:r w:rsidR="00FF2308">
        <w:t>在下列四个图像中，表示以上过程中，通过传感器的电流随时间变化的图像为</w:t>
      </w:r>
      <w:r w:rsidR="00861EDC">
        <w:rPr>
          <w:rFonts w:hint="eastAsia"/>
        </w:rPr>
        <w:t>_</w:t>
      </w:r>
      <w:r w:rsidR="00861EDC">
        <w:t>________</w:t>
      </w:r>
      <w:r w:rsidR="00861EDC">
        <w:rPr>
          <w:rFonts w:hint="eastAsia"/>
        </w:rPr>
        <w:t>，</w:t>
      </w:r>
      <w:r w:rsidR="00FF2308">
        <w:rPr>
          <w:rFonts w:hint="eastAsia"/>
        </w:rPr>
        <w:t>电容器两极板间的电压随时间变化的图像为</w:t>
      </w:r>
      <w:r w:rsidR="00861EDC">
        <w:rPr>
          <w:rFonts w:hint="eastAsia"/>
        </w:rPr>
        <w:t>_</w:t>
      </w:r>
      <w:r w:rsidR="00861EDC">
        <w:t>_________</w:t>
      </w:r>
      <w:r w:rsidR="00861EDC">
        <w:rPr>
          <w:rFonts w:hint="eastAsia"/>
        </w:rPr>
        <w:t>。</w:t>
      </w:r>
    </w:p>
    <w:p w14:paraId="0B0B64AC" w14:textId="2637BE87" w:rsidR="00656723" w:rsidRDefault="00656723" w:rsidP="00861EDC">
      <w:r>
        <w:rPr>
          <w:rFonts w:hint="eastAsia"/>
          <w:noProof/>
        </w:rPr>
        <mc:AlternateContent>
          <mc:Choice Requires="wpg">
            <w:drawing>
              <wp:inline distT="0" distB="0" distL="0" distR="0" wp14:anchorId="439501DB" wp14:editId="7402E3AF">
                <wp:extent cx="3889375" cy="902445"/>
                <wp:effectExtent l="0" t="0" r="0" b="12065"/>
                <wp:docPr id="561657057" name="组合 20"/>
                <wp:cNvGraphicFramePr/>
                <a:graphic xmlns:a="http://schemas.openxmlformats.org/drawingml/2006/main">
                  <a:graphicData uri="http://schemas.microsoft.com/office/word/2010/wordprocessingGroup">
                    <wpg:wgp>
                      <wpg:cNvGrpSpPr/>
                      <wpg:grpSpPr>
                        <a:xfrm>
                          <a:off x="0" y="0"/>
                          <a:ext cx="3889375" cy="902445"/>
                          <a:chOff x="0" y="0"/>
                          <a:chExt cx="3889375" cy="902445"/>
                        </a:xfrm>
                      </wpg:grpSpPr>
                      <wpg:grpSp>
                        <wpg:cNvPr id="1444903640" name="组合 19"/>
                        <wpg:cNvGrpSpPr/>
                        <wpg:grpSpPr>
                          <a:xfrm>
                            <a:off x="0" y="0"/>
                            <a:ext cx="3889375" cy="706755"/>
                            <a:chOff x="0" y="0"/>
                            <a:chExt cx="5764858" cy="1048192"/>
                          </a:xfrm>
                        </wpg:grpSpPr>
                        <wpg:grpSp>
                          <wpg:cNvPr id="222204543" name="组合 18"/>
                          <wpg:cNvGrpSpPr/>
                          <wpg:grpSpPr>
                            <a:xfrm>
                              <a:off x="0" y="0"/>
                              <a:ext cx="4295067" cy="1047992"/>
                              <a:chOff x="0" y="0"/>
                              <a:chExt cx="4295067" cy="1047992"/>
                            </a:xfrm>
                          </wpg:grpSpPr>
                          <pic:pic xmlns:pic="http://schemas.openxmlformats.org/drawingml/2006/picture">
                            <pic:nvPicPr>
                              <pic:cNvPr id="883764588" name="图片 14"/>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304926" cy="1047750"/>
                              </a:xfrm>
                              <a:prstGeom prst="rect">
                                <a:avLst/>
                              </a:prstGeom>
                              <a:noFill/>
                              <a:ln>
                                <a:noFill/>
                              </a:ln>
                            </pic:spPr>
                          </pic:pic>
                          <pic:pic xmlns:pic="http://schemas.openxmlformats.org/drawingml/2006/picture">
                            <pic:nvPicPr>
                              <pic:cNvPr id="2045783332" name="图片 15"/>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1583955" y="84690"/>
                                <a:ext cx="1202055" cy="963295"/>
                              </a:xfrm>
                              <a:prstGeom prst="rect">
                                <a:avLst/>
                              </a:prstGeom>
                              <a:noFill/>
                              <a:ln>
                                <a:noFill/>
                              </a:ln>
                            </pic:spPr>
                          </pic:pic>
                          <pic:pic xmlns:pic="http://schemas.openxmlformats.org/drawingml/2006/picture">
                            <pic:nvPicPr>
                              <pic:cNvPr id="1309689303" name="图片 16"/>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3065071" y="58663"/>
                                <a:ext cx="1229996" cy="989329"/>
                              </a:xfrm>
                              <a:prstGeom prst="rect">
                                <a:avLst/>
                              </a:prstGeom>
                              <a:noFill/>
                              <a:ln>
                                <a:noFill/>
                              </a:ln>
                            </pic:spPr>
                          </pic:pic>
                        </wpg:grpSp>
                        <pic:pic xmlns:pic="http://schemas.openxmlformats.org/drawingml/2006/picture">
                          <pic:nvPicPr>
                            <pic:cNvPr id="4946281" name="图片 17"/>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4574234" y="96328"/>
                              <a:ext cx="1190624" cy="951864"/>
                            </a:xfrm>
                            <a:prstGeom prst="rect">
                              <a:avLst/>
                            </a:prstGeom>
                            <a:noFill/>
                            <a:ln>
                              <a:noFill/>
                            </a:ln>
                          </pic:spPr>
                        </pic:pic>
                      </wpg:grpSp>
                      <wps:wsp>
                        <wps:cNvPr id="1637279574" name="文本框 2"/>
                        <wps:cNvSpPr txBox="1">
                          <a:spLocks noChangeArrowheads="1"/>
                        </wps:cNvSpPr>
                        <wps:spPr bwMode="auto">
                          <a:xfrm>
                            <a:off x="413935" y="694380"/>
                            <a:ext cx="178044" cy="207644"/>
                          </a:xfrm>
                          <a:prstGeom prst="rect">
                            <a:avLst/>
                          </a:prstGeom>
                          <a:noFill/>
                          <a:ln w="9525">
                            <a:noFill/>
                            <a:miter lim="800000"/>
                            <a:headEnd/>
                            <a:tailEnd/>
                          </a:ln>
                        </wps:spPr>
                        <wps:txbx>
                          <w:txbxContent>
                            <w:p w14:paraId="1B296B83" w14:textId="77777777" w:rsidR="00656723" w:rsidRPr="00656723" w:rsidRDefault="00656723" w:rsidP="00656723">
                              <w:pPr>
                                <w:rPr>
                                  <w:szCs w:val="21"/>
                                </w:rPr>
                              </w:pPr>
                              <w:r w:rsidRPr="00656723">
                                <w:rPr>
                                  <w:szCs w:val="21"/>
                                </w:rPr>
                                <w:t>A</w:t>
                              </w:r>
                            </w:p>
                          </w:txbxContent>
                        </wps:txbx>
                        <wps:bodyPr rot="0" vert="horz" wrap="none" lIns="36000" tIns="0" rIns="36000" bIns="0" anchor="t" anchorCtr="0">
                          <a:spAutoFit/>
                        </wps:bodyPr>
                      </wps:wsp>
                      <wps:wsp>
                        <wps:cNvPr id="1670754950" name="文本框 2"/>
                        <wps:cNvSpPr txBox="1">
                          <a:spLocks noChangeArrowheads="1"/>
                        </wps:cNvSpPr>
                        <wps:spPr bwMode="auto">
                          <a:xfrm>
                            <a:off x="1449943" y="694801"/>
                            <a:ext cx="171059" cy="207644"/>
                          </a:xfrm>
                          <a:prstGeom prst="rect">
                            <a:avLst/>
                          </a:prstGeom>
                          <a:noFill/>
                          <a:ln w="9525">
                            <a:noFill/>
                            <a:miter lim="800000"/>
                            <a:headEnd/>
                            <a:tailEnd/>
                          </a:ln>
                        </wps:spPr>
                        <wps:txbx>
                          <w:txbxContent>
                            <w:p w14:paraId="361AC2E9" w14:textId="12CDB29E" w:rsidR="00656723" w:rsidRPr="00656723" w:rsidRDefault="00656723" w:rsidP="00656723">
                              <w:pPr>
                                <w:rPr>
                                  <w:szCs w:val="21"/>
                                </w:rPr>
                              </w:pPr>
                              <w:r>
                                <w:rPr>
                                  <w:rFonts w:hint="eastAsia"/>
                                  <w:szCs w:val="21"/>
                                </w:rPr>
                                <w:t>B</w:t>
                              </w:r>
                            </w:p>
                          </w:txbxContent>
                        </wps:txbx>
                        <wps:bodyPr rot="0" vert="horz" wrap="none" lIns="36000" tIns="0" rIns="36000" bIns="0" anchor="t" anchorCtr="0">
                          <a:spAutoFit/>
                        </wps:bodyPr>
                      </wps:wsp>
                      <wps:wsp>
                        <wps:cNvPr id="470927729" name="文本框 2"/>
                        <wps:cNvSpPr txBox="1">
                          <a:spLocks noChangeArrowheads="1"/>
                        </wps:cNvSpPr>
                        <wps:spPr bwMode="auto">
                          <a:xfrm>
                            <a:off x="2434502" y="694280"/>
                            <a:ext cx="171059" cy="207644"/>
                          </a:xfrm>
                          <a:prstGeom prst="rect">
                            <a:avLst/>
                          </a:prstGeom>
                          <a:noFill/>
                          <a:ln w="9525">
                            <a:noFill/>
                            <a:miter lim="800000"/>
                            <a:headEnd/>
                            <a:tailEnd/>
                          </a:ln>
                        </wps:spPr>
                        <wps:txbx>
                          <w:txbxContent>
                            <w:p w14:paraId="3AAE2D2A" w14:textId="4C5EFBBC" w:rsidR="00656723" w:rsidRPr="00656723" w:rsidRDefault="00656723" w:rsidP="00656723">
                              <w:pPr>
                                <w:rPr>
                                  <w:szCs w:val="21"/>
                                </w:rPr>
                              </w:pPr>
                              <w:r>
                                <w:rPr>
                                  <w:szCs w:val="21"/>
                                </w:rPr>
                                <w:t>C</w:t>
                              </w:r>
                            </w:p>
                          </w:txbxContent>
                        </wps:txbx>
                        <wps:bodyPr rot="0" vert="horz" wrap="none" lIns="36000" tIns="0" rIns="36000" bIns="0" anchor="t" anchorCtr="0">
                          <a:spAutoFit/>
                        </wps:bodyPr>
                      </wps:wsp>
                      <wps:wsp>
                        <wps:cNvPr id="1462470727" name="文本框 2"/>
                        <wps:cNvSpPr txBox="1">
                          <a:spLocks noChangeArrowheads="1"/>
                        </wps:cNvSpPr>
                        <wps:spPr bwMode="auto">
                          <a:xfrm>
                            <a:off x="3433092" y="694678"/>
                            <a:ext cx="178044" cy="207644"/>
                          </a:xfrm>
                          <a:prstGeom prst="rect">
                            <a:avLst/>
                          </a:prstGeom>
                          <a:noFill/>
                          <a:ln w="9525">
                            <a:noFill/>
                            <a:miter lim="800000"/>
                            <a:headEnd/>
                            <a:tailEnd/>
                          </a:ln>
                        </wps:spPr>
                        <wps:txbx>
                          <w:txbxContent>
                            <w:p w14:paraId="5499540B" w14:textId="6C3AC050" w:rsidR="00656723" w:rsidRPr="00656723" w:rsidRDefault="00656723" w:rsidP="00656723">
                              <w:pPr>
                                <w:rPr>
                                  <w:szCs w:val="21"/>
                                </w:rPr>
                              </w:pPr>
                              <w:r>
                                <w:rPr>
                                  <w:szCs w:val="21"/>
                                </w:rPr>
                                <w:t>D</w:t>
                              </w:r>
                            </w:p>
                          </w:txbxContent>
                        </wps:txbx>
                        <wps:bodyPr rot="0" vert="horz" wrap="none" lIns="36000" tIns="0" rIns="36000" bIns="0" anchor="t" anchorCtr="0">
                          <a:spAutoFit/>
                        </wps:bodyPr>
                      </wps:wsp>
                    </wpg:wgp>
                  </a:graphicData>
                </a:graphic>
              </wp:inline>
            </w:drawing>
          </mc:Choice>
          <mc:Fallback>
            <w:pict>
              <v:group w14:anchorId="439501DB" id="组合 20" o:spid="_x0000_s1729" style="width:306.25pt;height:71.05pt;mso-position-horizontal-relative:char;mso-position-vertical-relative:line" coordsize="38893,9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">
                <v:group id="组合 19" o:spid="_x0000_s1730" style="position:absolute;width:38893;height:7067" coordsize="57648,10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">
                  <v:group id="组合 18" o:spid="_x0000_s1731" style="position:absolute;width:42950;height:10479" coordsize="42950,10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">
                    <v:shape id="图片 14" o:spid="_x0000_s1732" type="#_x0000_t75" style="position:absolute;width:13049;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">
                      <v:imagedata r:id="rId76" o:title=""/>
                    </v:shape>
                    <v:shape id="图片 15" o:spid="_x0000_s1733" type="#_x0000_t75" style="position:absolute;left:15839;top:846;width:12021;height:9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">
                      <v:imagedata r:id="rId77" o:title=""/>
                    </v:shape>
                    <v:shape id="图片 16" o:spid="_x0000_s1734" type="#_x0000_t75" style="position:absolute;left:30650;top:586;width:12300;height:9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">
                      <v:imagedata r:id="rId78" o:title=""/>
                    </v:shape>
                  </v:group>
                  <v:shape id="图片 17" o:spid="_x0000_s1735" type="#_x0000_t75" style="position:absolute;left:45742;top:963;width:11906;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">
                    <v:imagedata r:id="rId79" o:title=""/>
                  </v:shape>
                </v:group>
                <v:shape id="文本框 2" o:spid="_x0000_s1736" type="#_x0000_t202" style="position:absolute;left:4139;top:6943;width:178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" filled="f" stroked="f">
                  <v:textbox style="mso-fit-shape-to-text:t" inset="1mm,0,1mm,0">
                    <w:txbxContent>
                      <w:p w14:paraId="1B296B83" w14:textId="77777777" w:rsidR="00656723" w:rsidRPr="00656723" w:rsidRDefault="00656723" w:rsidP="00656723">
                        <w:pPr>
                          <w:rPr>
                            <w:szCs w:val="21"/>
                          </w:rPr>
                        </w:pPr>
                        <w:r w:rsidRPr="00656723">
                          <w:rPr>
                            <w:szCs w:val="21"/>
                          </w:rPr>
                          <w:t>A</w:t>
                        </w:r>
                      </w:p>
                    </w:txbxContent>
                  </v:textbox>
                </v:shape>
                <v:shape id="文本框 2" o:spid="_x0000_s1737" type="#_x0000_t202" style="position:absolute;left:14499;top:6948;width:17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" filled="f" stroked="f">
                  <v:textbox style="mso-fit-shape-to-text:t" inset="1mm,0,1mm,0">
                    <w:txbxContent>
                      <w:p w14:paraId="361AC2E9" w14:textId="12CDB29E" w:rsidR="00656723" w:rsidRPr="00656723" w:rsidRDefault="00656723" w:rsidP="00656723">
                        <w:pPr>
                          <w:rPr>
                            <w:szCs w:val="21"/>
                          </w:rPr>
                        </w:pPr>
                        <w:r>
                          <w:rPr>
                            <w:rFonts w:hint="eastAsia"/>
                            <w:szCs w:val="21"/>
                          </w:rPr>
                          <w:t>B</w:t>
                        </w:r>
                      </w:p>
                    </w:txbxContent>
                  </v:textbox>
                </v:shape>
                <v:shape id="文本框 2" o:spid="_x0000_s1738" type="#_x0000_t202" style="position:absolute;left:24345;top:6942;width:171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" filled="f" stroked="f">
                  <v:textbox style="mso-fit-shape-to-text:t" inset="1mm,0,1mm,0">
                    <w:txbxContent>
                      <w:p w14:paraId="3AAE2D2A" w14:textId="4C5EFBBC" w:rsidR="00656723" w:rsidRPr="00656723" w:rsidRDefault="00656723" w:rsidP="00656723">
                        <w:pPr>
                          <w:rPr>
                            <w:szCs w:val="21"/>
                          </w:rPr>
                        </w:pPr>
                        <w:r>
                          <w:rPr>
                            <w:szCs w:val="21"/>
                          </w:rPr>
                          <w:t>C</w:t>
                        </w:r>
                      </w:p>
                    </w:txbxContent>
                  </v:textbox>
                </v:shape>
                <v:shape id="文本框 2" o:spid="_x0000_s1739" type="#_x0000_t202" style="position:absolute;left:34330;top:6946;width:1781;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" filled="f" stroked="f">
                  <v:textbox style="mso-fit-shape-to-text:t" inset="1mm,0,1mm,0">
                    <w:txbxContent>
                      <w:p w14:paraId="5499540B" w14:textId="6C3AC050" w:rsidR="00656723" w:rsidRPr="00656723" w:rsidRDefault="00656723" w:rsidP="00656723">
                        <w:pPr>
                          <w:rPr>
                            <w:szCs w:val="21"/>
                          </w:rPr>
                        </w:pPr>
                        <w:r>
                          <w:rPr>
                            <w:szCs w:val="21"/>
                          </w:rPr>
                          <w:t>D</w:t>
                        </w:r>
                      </w:p>
                    </w:txbxContent>
                  </v:textbox>
                </v:shape>
                <w10:anchorlock/>
              </v:group>
            </w:pict>
          </mc:Fallback>
        </mc:AlternateContent>
      </w:r>
    </w:p>
    <w:p w14:paraId="5194A52A" w14:textId="071A361F" w:rsidR="00FF2308" w:rsidRDefault="00FF665B" w:rsidP="00861EDC">
      <w:r>
        <w:t>（</w:t>
      </w:r>
      <w:r w:rsidR="00FF2308">
        <w:t>3</w:t>
      </w:r>
      <w:r>
        <w:t>）</w:t>
      </w:r>
      <w:r w:rsidR="00FF2308">
        <w:t>该同学用同一电路分别给两个不同的电容器充电，电容器的电容</w:t>
      </w:r>
      <w:r w:rsidR="00861EDC">
        <w:rPr>
          <w:rFonts w:hint="eastAsia"/>
        </w:rPr>
        <w:t xml:space="preserve"> </w:t>
      </w:r>
      <w:r w:rsidR="00FF2308" w:rsidRPr="00861EDC">
        <w:rPr>
          <w:i/>
          <w:iCs/>
        </w:rPr>
        <w:t>C</w:t>
      </w:r>
      <w:r w:rsidR="00861EDC">
        <w:rPr>
          <w:vertAlign w:val="subscript"/>
        </w:rPr>
        <w:t>1</w:t>
      </w:r>
      <w:r w:rsidR="00861EDC">
        <w:t xml:space="preserve"> </w:t>
      </w:r>
      <w:r w:rsidR="00FF2308">
        <w:t>&lt;</w:t>
      </w:r>
      <w:r w:rsidR="00861EDC">
        <w:t xml:space="preserve"> </w:t>
      </w:r>
      <w:r w:rsidR="00FF2308" w:rsidRPr="00861EDC">
        <w:rPr>
          <w:i/>
          <w:iCs/>
        </w:rPr>
        <w:t>C</w:t>
      </w:r>
      <w:r w:rsidR="00861EDC">
        <w:rPr>
          <w:vertAlign w:val="subscript"/>
        </w:rPr>
        <w:t>2</w:t>
      </w:r>
      <w:r w:rsidR="00FF2308">
        <w:t>，充电时通过传感器的电流随时间变化的图线如图</w:t>
      </w:r>
      <w:r w:rsidR="00656723">
        <w:rPr>
          <w:rFonts w:hint="eastAsia"/>
        </w:rPr>
        <w:t xml:space="preserve"> 2</w:t>
      </w:r>
      <w:r w:rsidR="00656723">
        <w:t xml:space="preserve"> </w:t>
      </w:r>
      <w:r w:rsidR="00FF2308">
        <w:t>中</w:t>
      </w:r>
      <w:r w:rsidR="00861EDC">
        <w:rPr>
          <w:rFonts w:hint="eastAsia"/>
        </w:rPr>
        <w:t xml:space="preserve"> </w:t>
      </w:r>
      <w:r w:rsidR="00FF2308">
        <w:t>①②</w:t>
      </w:r>
      <w:r w:rsidR="00861EDC">
        <w:t xml:space="preserve"> </w:t>
      </w:r>
      <w:r w:rsidR="00FF2308">
        <w:t>所示，其中对应电容为</w:t>
      </w:r>
      <w:r w:rsidR="00861EDC">
        <w:rPr>
          <w:rFonts w:hint="eastAsia"/>
        </w:rPr>
        <w:t xml:space="preserve"> </w:t>
      </w:r>
      <w:r w:rsidR="00FF2308" w:rsidRPr="00861EDC">
        <w:rPr>
          <w:i/>
          <w:iCs/>
        </w:rPr>
        <w:t>C</w:t>
      </w:r>
      <w:r w:rsidR="00861EDC">
        <w:rPr>
          <w:vertAlign w:val="subscript"/>
        </w:rPr>
        <w:t>1</w:t>
      </w:r>
      <w:r w:rsidR="00861EDC">
        <w:t xml:space="preserve"> </w:t>
      </w:r>
      <w:r w:rsidR="00FF2308">
        <w:t>的电容器充电过</w:t>
      </w:r>
      <w:r w:rsidR="00FF2308">
        <w:rPr>
          <w:rFonts w:hint="eastAsia"/>
        </w:rPr>
        <w:t>程的</w:t>
      </w:r>
      <w:r w:rsidR="00861EDC">
        <w:rPr>
          <w:rFonts w:hint="eastAsia"/>
        </w:rPr>
        <w:t xml:space="preserve"> </w:t>
      </w:r>
      <w:r w:rsidR="00FF2308" w:rsidRPr="00861EDC">
        <w:rPr>
          <w:i/>
          <w:iCs/>
        </w:rPr>
        <w:t>I</w:t>
      </w:r>
      <w:r w:rsidR="00861EDC">
        <w:t xml:space="preserve"> – </w:t>
      </w:r>
      <w:r w:rsidR="00FF2308" w:rsidRPr="00861EDC">
        <w:rPr>
          <w:i/>
          <w:iCs/>
        </w:rPr>
        <w:t>t</w:t>
      </w:r>
      <w:r w:rsidR="00861EDC">
        <w:t xml:space="preserve"> </w:t>
      </w:r>
      <w:r w:rsidR="00FF2308">
        <w:t>图线是</w:t>
      </w:r>
      <w:r w:rsidR="00861EDC">
        <w:rPr>
          <w:rFonts w:hint="eastAsia"/>
        </w:rPr>
        <w:t>_</w:t>
      </w:r>
      <w:r w:rsidR="00861EDC">
        <w:t>_________</w:t>
      </w:r>
      <w:r w:rsidR="00FF2308">
        <w:t>（选填</w:t>
      </w:r>
      <w:r w:rsidR="00FF2308" w:rsidRPr="00FF665B">
        <w:rPr>
          <w:rFonts w:ascii="宋体" w:hAnsi="宋体"/>
        </w:rPr>
        <w:t>“</w:t>
      </w:r>
      <w:r w:rsidR="00FF2308">
        <w:t>①</w:t>
      </w:r>
      <w:r w:rsidR="00FF2308" w:rsidRPr="00FF665B">
        <w:rPr>
          <w:rFonts w:ascii="宋体" w:hAnsi="宋体"/>
        </w:rPr>
        <w:t>”</w:t>
      </w:r>
      <w:r w:rsidR="00FF2308">
        <w:t>或</w:t>
      </w:r>
      <w:r w:rsidR="00FF2308" w:rsidRPr="00FF665B">
        <w:rPr>
          <w:rFonts w:ascii="宋体" w:hAnsi="宋体"/>
        </w:rPr>
        <w:t>“</w:t>
      </w:r>
      <w:r w:rsidR="00FF2308">
        <w:t>②</w:t>
      </w:r>
      <w:r w:rsidR="00FF2308" w:rsidRPr="00FF665B">
        <w:rPr>
          <w:rFonts w:ascii="宋体" w:hAnsi="宋体"/>
        </w:rPr>
        <w:t>”</w:t>
      </w:r>
      <w:r w:rsidR="00FF2308">
        <w:t>）。请说明你的判断依据：</w:t>
      </w:r>
      <w:r w:rsidR="00597EAF">
        <w:rPr>
          <w:rFonts w:hint="eastAsia"/>
        </w:rPr>
        <w:t>_</w:t>
      </w:r>
      <w:r w:rsidR="00597EAF">
        <w:t>______________________________________________________________________</w:t>
      </w:r>
      <w:r w:rsidR="00597EAF">
        <w:rPr>
          <w:rFonts w:hint="eastAsia"/>
        </w:rPr>
        <w:t>。</w:t>
      </w:r>
    </w:p>
    <w:p w14:paraId="4E910F0E" w14:textId="77777777" w:rsidR="00FF2308" w:rsidRDefault="00FF2308" w:rsidP="005D19E1">
      <w:pPr>
        <w:pStyle w:val="4"/>
      </w:pPr>
      <w:r>
        <w:rPr>
          <w:rFonts w:hint="eastAsia"/>
        </w:rPr>
        <w:t>五、阅读材料，回答下列问题。</w:t>
      </w:r>
    </w:p>
    <w:p w14:paraId="2DFB5AE9" w14:textId="6054DD41" w:rsidR="00FF2308" w:rsidRPr="005D19E1" w:rsidRDefault="00FF2308" w:rsidP="005D19E1">
      <w:pPr>
        <w:jc w:val="center"/>
        <w:rPr>
          <w:b/>
          <w:bCs/>
        </w:rPr>
      </w:pPr>
      <w:r w:rsidRPr="005D19E1">
        <w:rPr>
          <w:b/>
          <w:bCs/>
        </w:rPr>
        <w:t>粒子加速器</w:t>
      </w:r>
    </w:p>
    <w:p w14:paraId="04D21DB6" w14:textId="77777777" w:rsidR="005D19E1" w:rsidRPr="00861EDC" w:rsidRDefault="00FF2308" w:rsidP="005D19E1">
      <w:pPr>
        <w:ind w:firstLine="420"/>
        <w:rPr>
          <w:rFonts w:eastAsia="楷体"/>
        </w:rPr>
      </w:pPr>
      <w:r w:rsidRPr="00861EDC">
        <w:rPr>
          <w:rFonts w:eastAsia="楷体"/>
        </w:rPr>
        <w:t>粒子加速器全名为</w:t>
      </w:r>
      <w:r w:rsidRPr="00861EDC">
        <w:rPr>
          <w:rFonts w:ascii="宋体" w:eastAsia="楷体" w:hAnsi="宋体"/>
        </w:rPr>
        <w:t>“</w:t>
      </w:r>
      <w:r w:rsidRPr="00861EDC">
        <w:rPr>
          <w:rFonts w:eastAsia="楷体"/>
        </w:rPr>
        <w:t>荷电粒子加速器</w:t>
      </w:r>
      <w:r w:rsidRPr="00861EDC">
        <w:rPr>
          <w:rFonts w:ascii="宋体" w:eastAsia="楷体" w:hAnsi="宋体"/>
        </w:rPr>
        <w:t>”</w:t>
      </w:r>
      <w:r w:rsidRPr="00861EDC">
        <w:rPr>
          <w:rFonts w:eastAsia="楷体"/>
        </w:rPr>
        <w:t>，是使带电粒子在高真空场中受磁场力控制、电场力</w:t>
      </w:r>
      <w:r w:rsidRPr="00861EDC">
        <w:rPr>
          <w:rFonts w:eastAsia="楷体" w:hint="eastAsia"/>
        </w:rPr>
        <w:t>加速而达到高能量的特种电磁、高真空装置。它是一种可为各类科学研究和设施设备提供各种高能粒子束或辐射线的现代化装备。日常生活中常见的粒子加速器有用于电视机的阴极射线管及</w:t>
      </w:r>
      <w:r w:rsidR="005D19E1" w:rsidRPr="00861EDC">
        <w:rPr>
          <w:rFonts w:eastAsia="楷体" w:hint="eastAsia"/>
        </w:rPr>
        <w:t xml:space="preserve"> </w:t>
      </w:r>
      <w:r w:rsidRPr="00861EDC">
        <w:rPr>
          <w:rFonts w:eastAsia="楷体"/>
        </w:rPr>
        <w:t>X</w:t>
      </w:r>
      <w:r w:rsidR="005D19E1" w:rsidRPr="00861EDC">
        <w:rPr>
          <w:rFonts w:eastAsia="楷体"/>
        </w:rPr>
        <w:t xml:space="preserve"> </w:t>
      </w:r>
      <w:r w:rsidRPr="00861EDC">
        <w:rPr>
          <w:rFonts w:eastAsia="楷体"/>
        </w:rPr>
        <w:t>光管等</w:t>
      </w:r>
      <w:commentRangeStart w:id="37"/>
      <w:r w:rsidRPr="00861EDC">
        <w:rPr>
          <w:rFonts w:eastAsia="楷体"/>
        </w:rPr>
        <w:t>设施</w:t>
      </w:r>
      <w:commentRangeEnd w:id="37"/>
      <w:r w:rsidR="00597EAF">
        <w:rPr>
          <w:rStyle w:val="a8"/>
        </w:rPr>
        <w:commentReference w:id="37"/>
      </w:r>
      <w:r w:rsidRPr="00861EDC">
        <w:rPr>
          <w:rFonts w:eastAsia="楷体"/>
        </w:rPr>
        <w:t>。</w:t>
      </w:r>
    </w:p>
    <w:p w14:paraId="720F5DC0" w14:textId="77777777" w:rsidR="005D19E1" w:rsidRDefault="005D19E1" w:rsidP="005D19E1"/>
    <w:p w14:paraId="6F50F22A" w14:textId="578F6F00" w:rsidR="00FF2308" w:rsidRDefault="00FF2308" w:rsidP="005D19E1">
      <w:r>
        <w:t>1</w:t>
      </w:r>
      <w:r>
        <w:t>．氘核</w:t>
      </w:r>
      <w:r w:rsidR="00FF665B">
        <w:t>（</w:t>
      </w:r>
      <w:r w:rsidR="003925A1">
        <w:rPr>
          <w:rFonts w:hint="eastAsia"/>
          <w:vertAlign w:val="superscript"/>
        </w:rPr>
        <w:t>2</w:t>
      </w:r>
      <w:r w:rsidR="00861EDC">
        <w:rPr>
          <w:vertAlign w:val="subscript"/>
        </w:rPr>
        <w:t>1</w:t>
      </w:r>
      <w:r>
        <w:t>H</w:t>
      </w:r>
      <w:r w:rsidR="00FF665B">
        <w:t>）</w:t>
      </w:r>
      <w:r>
        <w:t>和氦核</w:t>
      </w:r>
      <w:r w:rsidR="00FF665B">
        <w:t>（</w:t>
      </w:r>
      <w:r w:rsidR="00861EDC">
        <w:rPr>
          <w:rFonts w:hint="eastAsia"/>
          <w:vertAlign w:val="superscript"/>
        </w:rPr>
        <w:t>4</w:t>
      </w:r>
      <w:r w:rsidR="00861EDC">
        <w:rPr>
          <w:vertAlign w:val="subscript"/>
        </w:rPr>
        <w:t>2</w:t>
      </w:r>
      <w:r>
        <w:t>He</w:t>
      </w:r>
      <w:r w:rsidR="00FF665B">
        <w:t>）</w:t>
      </w:r>
      <w:r>
        <w:t>从静止开始，经同一电场加速后，它们的速度分别为</w:t>
      </w:r>
      <w:r w:rsidR="00861EDC">
        <w:rPr>
          <w:rFonts w:hint="eastAsia"/>
        </w:rPr>
        <w:t xml:space="preserve"> </w:t>
      </w:r>
      <w:r w:rsidRPr="00861EDC">
        <w:rPr>
          <w:rFonts w:ascii="Book Antiqua" w:hAnsi="Book Antiqua"/>
          <w:i/>
          <w:iCs/>
        </w:rPr>
        <w:t>v</w:t>
      </w:r>
      <w:r w:rsidR="00861EDC">
        <w:rPr>
          <w:vertAlign w:val="subscript"/>
        </w:rPr>
        <w:t>1</w:t>
      </w:r>
      <w:r w:rsidR="00861EDC">
        <w:t xml:space="preserve"> </w:t>
      </w:r>
      <w:r>
        <w:t>和</w:t>
      </w:r>
      <w:r w:rsidR="00861EDC">
        <w:rPr>
          <w:rFonts w:hint="eastAsia"/>
        </w:rPr>
        <w:t xml:space="preserve"> </w:t>
      </w:r>
      <w:r w:rsidR="00861EDC" w:rsidRPr="00861EDC">
        <w:rPr>
          <w:rFonts w:ascii="Book Antiqua" w:hAnsi="Book Antiqua"/>
          <w:i/>
          <w:iCs/>
        </w:rPr>
        <w:t>v</w:t>
      </w:r>
      <w:r w:rsidR="00861EDC">
        <w:rPr>
          <w:vertAlign w:val="subscript"/>
        </w:rPr>
        <w:t>2</w:t>
      </w:r>
      <w:r>
        <w:t>，则</w:t>
      </w:r>
      <w:r w:rsidR="00FF665B">
        <w:t>（</w:t>
      </w:r>
      <w:r>
        <w:t xml:space="preserve">  </w:t>
      </w:r>
      <w:r w:rsidR="00861EDC">
        <w:t xml:space="preserve">  </w:t>
      </w:r>
      <w:r w:rsidR="00FF665B">
        <w:t>）</w:t>
      </w:r>
    </w:p>
    <w:p w14:paraId="0F6735C3" w14:textId="27A29D81" w:rsidR="00FF2308" w:rsidRDefault="008F40E2" w:rsidP="00861EDC">
      <w:r>
        <w:t>A</w:t>
      </w:r>
      <w:r>
        <w:t>．</w:t>
      </w:r>
      <w:r w:rsidR="00FF2308" w:rsidRPr="00D072AE">
        <w:rPr>
          <w:rFonts w:ascii="Book Antiqua" w:hAnsi="Book Antiqua"/>
          <w:i/>
          <w:iCs/>
        </w:rPr>
        <w:t>v</w:t>
      </w:r>
      <w:r w:rsidR="00861EDC">
        <w:rPr>
          <w:vertAlign w:val="subscript"/>
        </w:rPr>
        <w:t>1</w:t>
      </w:r>
      <w:r w:rsidR="00861EDC">
        <w:t xml:space="preserve"> = </w:t>
      </w:r>
      <w:r w:rsidR="00861EDC" w:rsidRPr="00D072AE">
        <w:rPr>
          <w:rFonts w:ascii="Book Antiqua" w:hAnsi="Book Antiqua"/>
          <w:i/>
          <w:iCs/>
        </w:rPr>
        <w:t>v</w:t>
      </w:r>
      <w:r w:rsidR="00861EDC">
        <w:rPr>
          <w:vertAlign w:val="subscript"/>
        </w:rPr>
        <w:t>2</w:t>
      </w:r>
      <w:r w:rsidR="00861EDC">
        <w:tab/>
      </w:r>
      <w:r w:rsidR="00861EDC">
        <w:tab/>
      </w:r>
      <w:r w:rsidR="00FF2308">
        <w:t>B</w:t>
      </w:r>
      <w:r w:rsidR="00861EDC">
        <w:t>．</w:t>
      </w:r>
      <w:r w:rsidR="00FF2308" w:rsidRPr="00D072AE">
        <w:rPr>
          <w:rFonts w:ascii="Book Antiqua" w:hAnsi="Book Antiqua"/>
          <w:i/>
          <w:iCs/>
        </w:rPr>
        <w:t>v</w:t>
      </w:r>
      <w:r w:rsidR="00861EDC">
        <w:rPr>
          <w:vertAlign w:val="subscript"/>
        </w:rPr>
        <w:t>1</w:t>
      </w:r>
      <w:r w:rsidR="00FF665B">
        <w:t xml:space="preserve"> = </w:t>
      </w:r>
      <w:r w:rsidR="00FF2308">
        <w:t>2</w:t>
      </w:r>
      <w:r w:rsidR="00FF2308" w:rsidRPr="00D072AE">
        <w:rPr>
          <w:rFonts w:ascii="Book Antiqua" w:hAnsi="Book Antiqua"/>
          <w:i/>
          <w:iCs/>
        </w:rPr>
        <w:t>v</w:t>
      </w:r>
      <w:r w:rsidR="00861EDC">
        <w:rPr>
          <w:vertAlign w:val="subscript"/>
        </w:rPr>
        <w:t>2</w:t>
      </w:r>
      <w:r w:rsidR="00861EDC">
        <w:tab/>
      </w:r>
      <w:r w:rsidR="00861EDC">
        <w:tab/>
      </w:r>
      <w:r w:rsidR="00FF2308">
        <w:t>C</w:t>
      </w:r>
      <w:r w:rsidR="00861EDC">
        <w:t>．</w:t>
      </w:r>
      <w:r w:rsidR="00FF2308" w:rsidRPr="00D072AE">
        <w:rPr>
          <w:rFonts w:ascii="Book Antiqua" w:hAnsi="Book Antiqua"/>
          <w:i/>
          <w:iCs/>
        </w:rPr>
        <w:t>v</w:t>
      </w:r>
      <w:r w:rsidR="00861EDC">
        <w:rPr>
          <w:vertAlign w:val="subscript"/>
        </w:rPr>
        <w:t>1</w:t>
      </w:r>
      <w:r w:rsidR="00FF665B">
        <w:t xml:space="preserve"> = </w:t>
      </w:r>
      <w:r w:rsidR="00FF2308">
        <w:t>3</w:t>
      </w:r>
      <w:r w:rsidR="00861EDC" w:rsidRPr="00D072AE">
        <w:rPr>
          <w:rFonts w:ascii="Book Antiqua" w:hAnsi="Book Antiqua"/>
          <w:i/>
          <w:iCs/>
        </w:rPr>
        <w:t>v</w:t>
      </w:r>
      <w:r w:rsidR="00861EDC">
        <w:rPr>
          <w:vertAlign w:val="subscript"/>
        </w:rPr>
        <w:t>2</w:t>
      </w:r>
      <w:r w:rsidR="00861EDC">
        <w:tab/>
      </w:r>
      <w:r w:rsidR="00861EDC">
        <w:tab/>
      </w:r>
      <w:r w:rsidR="00FF2308">
        <w:t>D</w:t>
      </w:r>
      <w:r w:rsidR="00861EDC">
        <w:t>．</w:t>
      </w:r>
      <w:r w:rsidR="00FF2308">
        <w:t>2</w:t>
      </w:r>
      <w:r w:rsidR="00FF2308" w:rsidRPr="00D072AE">
        <w:rPr>
          <w:rFonts w:ascii="Book Antiqua" w:hAnsi="Book Antiqua"/>
          <w:i/>
          <w:iCs/>
        </w:rPr>
        <w:t>v</w:t>
      </w:r>
      <w:r w:rsidR="00861EDC">
        <w:rPr>
          <w:vertAlign w:val="subscript"/>
        </w:rPr>
        <w:t>1</w:t>
      </w:r>
      <w:r w:rsidR="00861EDC">
        <w:t xml:space="preserve"> = </w:t>
      </w:r>
      <w:r w:rsidR="00861EDC" w:rsidRPr="00D072AE">
        <w:rPr>
          <w:rFonts w:ascii="Book Antiqua" w:hAnsi="Book Antiqua"/>
          <w:i/>
          <w:iCs/>
        </w:rPr>
        <w:t>v</w:t>
      </w:r>
      <w:r w:rsidR="00861EDC">
        <w:rPr>
          <w:vertAlign w:val="subscript"/>
        </w:rPr>
        <w:t>2</w:t>
      </w:r>
    </w:p>
    <w:p w14:paraId="6C783194" w14:textId="07813021" w:rsidR="002630F7" w:rsidRPr="002630F7" w:rsidRDefault="002630F7" w:rsidP="00861EDC"/>
    <w:p w14:paraId="0A7C2BF6" w14:textId="573F456A" w:rsidR="00FF2308" w:rsidRDefault="00FF2308" w:rsidP="00534140">
      <w:r>
        <w:t>2</w:t>
      </w:r>
      <w:r>
        <w:t>．如图，平行</w:t>
      </w:r>
      <w:r w:rsidR="00D072AE">
        <w:rPr>
          <w:rFonts w:hint="eastAsia"/>
        </w:rPr>
        <w:t>金属</w:t>
      </w:r>
      <w:r>
        <w:t>板</w:t>
      </w:r>
      <w:r w:rsidR="00D072AE">
        <w:rPr>
          <w:rFonts w:hint="eastAsia"/>
        </w:rPr>
        <w:t xml:space="preserve"> </w:t>
      </w:r>
      <w:r>
        <w:t>A</w:t>
      </w:r>
      <w:r>
        <w:t>、</w:t>
      </w:r>
      <w:r>
        <w:t>B</w:t>
      </w:r>
      <w:r w:rsidR="00D072AE">
        <w:t xml:space="preserve"> </w:t>
      </w:r>
      <w:r>
        <w:t>水平正对放置，分别带等量异种电荷。一带电微粒水平射</w:t>
      </w:r>
      <w:r w:rsidR="00D072AE">
        <w:rPr>
          <w:rFonts w:hint="eastAsia"/>
        </w:rPr>
        <w:t>入</w:t>
      </w:r>
      <w:r>
        <w:t>板间，在重力和静电力共同作用下运动，运动轨迹如图中虚线所示，则</w:t>
      </w:r>
      <w:r w:rsidR="00FF665B">
        <w:t>（</w:t>
      </w:r>
      <w:r>
        <w:t xml:space="preserve">    </w:t>
      </w:r>
      <w:r w:rsidR="00FF665B">
        <w:t>）</w:t>
      </w:r>
    </w:p>
    <w:p w14:paraId="19CB1DF7" w14:textId="3156DC09" w:rsidR="00D072AE" w:rsidRDefault="00A109B9" w:rsidP="00D072AE">
      <w:r>
        <w:rPr>
          <w:noProof/>
        </w:rPr>
        <w:lastRenderedPageBreak/>
        <w:drawing>
          <wp:anchor distT="0" distB="0" distL="114300" distR="114300" simplePos="0" relativeHeight="251694080" behindDoc="0" locked="0" layoutInCell="1" allowOverlap="1" wp14:anchorId="04C37162" wp14:editId="15C20082">
            <wp:simplePos x="0" y="0"/>
            <wp:positionH relativeFrom="column">
              <wp:posOffset>4003675</wp:posOffset>
            </wp:positionH>
            <wp:positionV relativeFrom="paragraph">
              <wp:posOffset>17780</wp:posOffset>
            </wp:positionV>
            <wp:extent cx="1217295" cy="808990"/>
            <wp:effectExtent l="0" t="0" r="1905" b="0"/>
            <wp:wrapSquare wrapText="bothSides"/>
            <wp:docPr id="40875800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17295"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A</w:t>
      </w:r>
      <w:r w:rsidR="00FF2308">
        <w:t>．若微粒带正电荷，则</w:t>
      </w:r>
      <w:r w:rsidR="00D072AE">
        <w:rPr>
          <w:rFonts w:hint="eastAsia"/>
        </w:rPr>
        <w:t xml:space="preserve"> </w:t>
      </w:r>
      <w:r w:rsidR="00FF2308">
        <w:t>A</w:t>
      </w:r>
      <w:r w:rsidR="00D072AE">
        <w:t xml:space="preserve"> </w:t>
      </w:r>
      <w:r w:rsidR="00FF2308">
        <w:t>板一定带正电</w:t>
      </w:r>
    </w:p>
    <w:p w14:paraId="5F98FE3D" w14:textId="39401247" w:rsidR="00FF2308" w:rsidRDefault="00FF2308" w:rsidP="00D072AE">
      <w:r>
        <w:t>B</w:t>
      </w:r>
      <w:r>
        <w:t>．微粒从</w:t>
      </w:r>
      <w:r w:rsidR="00D072AE">
        <w:rPr>
          <w:rFonts w:hint="eastAsia"/>
        </w:rPr>
        <w:t xml:space="preserve"> </w:t>
      </w:r>
      <w:r>
        <w:t>M</w:t>
      </w:r>
      <w:r w:rsidR="00D072AE">
        <w:t xml:space="preserve"> </w:t>
      </w:r>
      <w:r>
        <w:t>点运动到</w:t>
      </w:r>
      <w:r w:rsidR="00D072AE">
        <w:rPr>
          <w:rFonts w:hint="eastAsia"/>
        </w:rPr>
        <w:t xml:space="preserve"> </w:t>
      </w:r>
      <w:r>
        <w:t>N</w:t>
      </w:r>
      <w:r w:rsidR="00D072AE">
        <w:t xml:space="preserve"> </w:t>
      </w:r>
      <w:r>
        <w:t>点的过程中动能一定增加</w:t>
      </w:r>
    </w:p>
    <w:p w14:paraId="0B5E644C" w14:textId="753A8DC2" w:rsidR="00FF2308" w:rsidRDefault="00FF2308" w:rsidP="00FF2308">
      <w:r>
        <w:t>C</w:t>
      </w:r>
      <w:r>
        <w:t>．微粒从</w:t>
      </w:r>
      <w:r w:rsidR="00D072AE">
        <w:rPr>
          <w:rFonts w:hint="eastAsia"/>
        </w:rPr>
        <w:t xml:space="preserve"> </w:t>
      </w:r>
      <w:r>
        <w:t>M</w:t>
      </w:r>
      <w:r w:rsidR="00D072AE">
        <w:t xml:space="preserve"> </w:t>
      </w:r>
      <w:r>
        <w:t>点运动到</w:t>
      </w:r>
      <w:r w:rsidR="00D072AE">
        <w:rPr>
          <w:rFonts w:hint="eastAsia"/>
        </w:rPr>
        <w:t xml:space="preserve"> </w:t>
      </w:r>
      <w:r>
        <w:t>N</w:t>
      </w:r>
      <w:r w:rsidR="00D072AE">
        <w:t xml:space="preserve"> </w:t>
      </w:r>
      <w:r>
        <w:t>点的过程中电势能一定增加</w:t>
      </w:r>
    </w:p>
    <w:p w14:paraId="3F3A6DEF" w14:textId="767FD787" w:rsidR="00FF2308" w:rsidRDefault="00FF2308" w:rsidP="00FF2308">
      <w:r>
        <w:t>D</w:t>
      </w:r>
      <w:r w:rsidR="00D072AE">
        <w:t>．</w:t>
      </w:r>
      <w:r>
        <w:t>微粒从</w:t>
      </w:r>
      <w:r w:rsidR="00D072AE">
        <w:rPr>
          <w:rFonts w:hint="eastAsia"/>
        </w:rPr>
        <w:t xml:space="preserve"> </w:t>
      </w:r>
      <w:r>
        <w:t>M</w:t>
      </w:r>
      <w:r w:rsidR="00D072AE">
        <w:t xml:space="preserve"> </w:t>
      </w:r>
      <w:r>
        <w:t>点运动到</w:t>
      </w:r>
      <w:r w:rsidR="00D072AE">
        <w:rPr>
          <w:rFonts w:hint="eastAsia"/>
        </w:rPr>
        <w:t xml:space="preserve"> </w:t>
      </w:r>
      <w:r>
        <w:t>N</w:t>
      </w:r>
      <w:r w:rsidR="00D072AE">
        <w:t xml:space="preserve"> </w:t>
      </w:r>
      <w:r>
        <w:t>点的过程中机械能一定增加</w:t>
      </w:r>
    </w:p>
    <w:p w14:paraId="6B8886AB" w14:textId="77777777" w:rsidR="00534140" w:rsidRDefault="00534140" w:rsidP="00FF2308"/>
    <w:p w14:paraId="7E706ABB" w14:textId="4E0CDE80" w:rsidR="00FF2308" w:rsidRDefault="00A109B9" w:rsidP="00534140">
      <w:r>
        <w:rPr>
          <w:noProof/>
        </w:rPr>
        <w:drawing>
          <wp:anchor distT="0" distB="0" distL="114300" distR="114300" simplePos="0" relativeHeight="251695104" behindDoc="0" locked="0" layoutInCell="1" allowOverlap="1" wp14:anchorId="541DC691" wp14:editId="4E9A45DB">
            <wp:simplePos x="0" y="0"/>
            <wp:positionH relativeFrom="column">
              <wp:posOffset>3705860</wp:posOffset>
            </wp:positionH>
            <wp:positionV relativeFrom="paragraph">
              <wp:posOffset>449090</wp:posOffset>
            </wp:positionV>
            <wp:extent cx="1515110" cy="803910"/>
            <wp:effectExtent l="0" t="0" r="8890" b="0"/>
            <wp:wrapSquare wrapText="bothSides"/>
            <wp:docPr id="108467948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15110" cy="803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D072AE">
        <w:t>．</w:t>
      </w:r>
      <w:r w:rsidR="00FF2308">
        <w:t>如图，一质量为</w:t>
      </w:r>
      <w:r w:rsidR="00534140">
        <w:rPr>
          <w:rFonts w:hint="eastAsia"/>
        </w:rPr>
        <w:t xml:space="preserve"> </w:t>
      </w:r>
      <w:r w:rsidR="00FF2308" w:rsidRPr="00534140">
        <w:rPr>
          <w:i/>
          <w:iCs/>
        </w:rPr>
        <w:t>m</w:t>
      </w:r>
      <w:r w:rsidR="00FF2308">
        <w:t>、带电量为</w:t>
      </w:r>
      <w:r w:rsidR="00534140">
        <w:rPr>
          <w:rFonts w:hint="eastAsia"/>
        </w:rPr>
        <w:t xml:space="preserve"> </w:t>
      </w:r>
      <w:r w:rsidR="00FF2308">
        <w:t>+</w:t>
      </w:r>
      <w:r w:rsidR="00534140">
        <w:t xml:space="preserve"> </w:t>
      </w:r>
      <w:r w:rsidR="00FF2308" w:rsidRPr="00534140">
        <w:rPr>
          <w:i/>
          <w:iCs/>
        </w:rPr>
        <w:t>q</w:t>
      </w:r>
      <w:r w:rsidR="00534140">
        <w:t xml:space="preserve"> </w:t>
      </w:r>
      <w:r w:rsidR="00FF2308">
        <w:t>的粒子（不计重力）从两平行板左侧中点处沿垂直电强方向射</w:t>
      </w:r>
      <w:r w:rsidR="00534140">
        <w:rPr>
          <w:rFonts w:hint="eastAsia"/>
        </w:rPr>
        <w:t>入</w:t>
      </w:r>
      <w:r w:rsidR="00FF2308">
        <w:t>，当入射速度为</w:t>
      </w:r>
      <w:r w:rsidR="00534140">
        <w:rPr>
          <w:rFonts w:hint="eastAsia"/>
        </w:rPr>
        <w:t xml:space="preserve"> </w:t>
      </w:r>
      <w:r w:rsidR="00FF2308" w:rsidRPr="00D072AE">
        <w:rPr>
          <w:rFonts w:ascii="Book Antiqua" w:hAnsi="Book Antiqua"/>
          <w:i/>
          <w:iCs/>
        </w:rPr>
        <w:t>v</w:t>
      </w:r>
      <w:r w:rsidR="00D072AE">
        <w:rPr>
          <w:vertAlign w:val="subscript"/>
        </w:rPr>
        <w:t>0</w:t>
      </w:r>
      <w:r w:rsidR="00534140">
        <w:t xml:space="preserve"> </w:t>
      </w:r>
      <w:r w:rsidR="00FF2308">
        <w:t>时，恰好穿过电场而不碰金属板。若粒子的入射速度变为</w:t>
      </w:r>
      <w:r w:rsidR="00534140">
        <w:rPr>
          <w:rFonts w:hint="eastAsia"/>
        </w:rPr>
        <w:t xml:space="preserve"> </w:t>
      </w:r>
      <w:r w:rsidR="00FF2308">
        <w:t>2</w:t>
      </w:r>
      <w:r w:rsidR="00FF2308" w:rsidRPr="00D072AE">
        <w:rPr>
          <w:rFonts w:ascii="Book Antiqua" w:hAnsi="Book Antiqua"/>
          <w:i/>
          <w:iCs/>
        </w:rPr>
        <w:t>v</w:t>
      </w:r>
      <w:r w:rsidR="00D072AE">
        <w:rPr>
          <w:vertAlign w:val="subscript"/>
        </w:rPr>
        <w:t>0</w:t>
      </w:r>
      <w:r w:rsidR="00FF2308">
        <w:t>，要使</w:t>
      </w:r>
      <w:r w:rsidR="00FF2308">
        <w:rPr>
          <w:rFonts w:hint="eastAsia"/>
        </w:rPr>
        <w:t>其仍能恰好穿过电场，只改变以下一个条件，可行的是</w:t>
      </w:r>
      <w:r w:rsidR="003925A1">
        <w:rPr>
          <w:rFonts w:hint="eastAsia"/>
        </w:rPr>
        <w:t>（</w:t>
      </w:r>
      <w:r w:rsidR="003925A1">
        <w:rPr>
          <w:rFonts w:hint="eastAsia"/>
        </w:rPr>
        <w:t xml:space="preserve">    </w:t>
      </w:r>
      <w:r w:rsidR="003925A1">
        <w:rPr>
          <w:rFonts w:hint="eastAsia"/>
        </w:rPr>
        <w:t>）</w:t>
      </w:r>
    </w:p>
    <w:p w14:paraId="39BB8DAE" w14:textId="2C3EC138" w:rsidR="00FF2308" w:rsidRDefault="00FF2308" w:rsidP="00FF2308">
      <w:r>
        <w:t>A</w:t>
      </w:r>
      <w:r>
        <w:t>．两极板长度变为原来的</w:t>
      </w:r>
      <w:r w:rsidR="00D072AE">
        <w:rPr>
          <w:rFonts w:hint="eastAsia"/>
        </w:rPr>
        <w:t xml:space="preserve"> </w:t>
      </w:r>
      <w:r>
        <w:t>4</w:t>
      </w:r>
      <w:r w:rsidR="00D072AE">
        <w:t xml:space="preserve"> </w:t>
      </w:r>
      <w:r>
        <w:t>倍</w:t>
      </w:r>
    </w:p>
    <w:p w14:paraId="6B372EE4" w14:textId="0A471E82" w:rsidR="00FF2308" w:rsidRDefault="00FF2308" w:rsidP="00FF2308">
      <w:r>
        <w:t>B</w:t>
      </w:r>
      <w:r>
        <w:t>．粒子的电量变为原来的</w:t>
      </w:r>
      <w:r w:rsidR="00D072AE">
        <w:rPr>
          <w:rFonts w:hint="eastAsia"/>
        </w:rPr>
        <w:t xml:space="preserve"> </w:t>
      </w:r>
      <w:r>
        <w:t>2</w:t>
      </w:r>
      <w:r w:rsidR="00D072AE">
        <w:t xml:space="preserve"> </w:t>
      </w:r>
      <w:r>
        <w:t>倍</w:t>
      </w:r>
    </w:p>
    <w:p w14:paraId="3F0EC322" w14:textId="656A1034" w:rsidR="00FF2308" w:rsidRDefault="00FF2308" w:rsidP="00FF2308">
      <w:r>
        <w:t>C</w:t>
      </w:r>
      <w:r>
        <w:t>．两板间电压增为原来的</w:t>
      </w:r>
      <w:r w:rsidR="00D072AE">
        <w:rPr>
          <w:rFonts w:hint="eastAsia"/>
        </w:rPr>
        <w:t xml:space="preserve"> </w:t>
      </w:r>
      <w:r>
        <w:t>4</w:t>
      </w:r>
      <w:r w:rsidR="00D072AE">
        <w:t xml:space="preserve"> </w:t>
      </w:r>
      <w:r>
        <w:t>倍</w:t>
      </w:r>
    </w:p>
    <w:p w14:paraId="3460D52E" w14:textId="6532E0C3" w:rsidR="00FF2308" w:rsidRDefault="00FF2308" w:rsidP="00FF2308">
      <w:r>
        <w:t>D</w:t>
      </w:r>
      <w:r>
        <w:t>．移动上极板，使两板间距离增为原来的</w:t>
      </w:r>
      <w:r w:rsidR="00D072AE">
        <w:rPr>
          <w:rFonts w:hint="eastAsia"/>
        </w:rPr>
        <w:t xml:space="preserve"> </w:t>
      </w:r>
      <w:r>
        <w:t>4</w:t>
      </w:r>
      <w:r w:rsidR="00D072AE">
        <w:t xml:space="preserve"> </w:t>
      </w:r>
      <w:r>
        <w:t>倍</w:t>
      </w:r>
    </w:p>
    <w:p w14:paraId="640E172E" w14:textId="6980FBEF" w:rsidR="00534140" w:rsidRDefault="00534140" w:rsidP="00FF2308"/>
    <w:p w14:paraId="16A58A2E" w14:textId="3CB7E9C8" w:rsidR="00FF2308" w:rsidRDefault="00482612" w:rsidP="00534140">
      <w:r>
        <w:rPr>
          <w:noProof/>
        </w:rPr>
        <mc:AlternateContent>
          <mc:Choice Requires="wpg">
            <w:drawing>
              <wp:anchor distT="0" distB="0" distL="114300" distR="114300" simplePos="0" relativeHeight="251708416" behindDoc="0" locked="0" layoutInCell="1" allowOverlap="1" wp14:anchorId="769066EF" wp14:editId="58A7EC6A">
                <wp:simplePos x="0" y="0"/>
                <wp:positionH relativeFrom="column">
                  <wp:posOffset>4397447</wp:posOffset>
                </wp:positionH>
                <wp:positionV relativeFrom="paragraph">
                  <wp:posOffset>38735</wp:posOffset>
                </wp:positionV>
                <wp:extent cx="822370" cy="732017"/>
                <wp:effectExtent l="0" t="0" r="73025" b="11430"/>
                <wp:wrapSquare wrapText="bothSides"/>
                <wp:docPr id="1894293650" name="组合 26"/>
                <wp:cNvGraphicFramePr/>
                <a:graphic xmlns:a="http://schemas.openxmlformats.org/drawingml/2006/main">
                  <a:graphicData uri="http://schemas.microsoft.com/office/word/2010/wordprocessingGroup">
                    <wpg:wgp>
                      <wpg:cNvGrpSpPr/>
                      <wpg:grpSpPr>
                        <a:xfrm>
                          <a:off x="0" y="0"/>
                          <a:ext cx="822370" cy="732017"/>
                          <a:chOff x="94462" y="207524"/>
                          <a:chExt cx="822370" cy="732017"/>
                        </a:xfrm>
                      </wpg:grpSpPr>
                      <wpg:grpSp>
                        <wpg:cNvPr id="485952674" name="组合 24"/>
                        <wpg:cNvGrpSpPr/>
                        <wpg:grpSpPr>
                          <a:xfrm>
                            <a:off x="94462" y="317477"/>
                            <a:ext cx="637957" cy="622064"/>
                            <a:chOff x="94462" y="317477"/>
                            <a:chExt cx="637957" cy="622064"/>
                          </a:xfrm>
                        </wpg:grpSpPr>
                        <wps:wsp>
                          <wps:cNvPr id="919059275" name="矩形 8"/>
                          <wps:cNvSpPr/>
                          <wps:spPr>
                            <a:xfrm>
                              <a:off x="121218" y="459934"/>
                              <a:ext cx="86909" cy="8691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2856546" name="文本框 2"/>
                          <wps:cNvSpPr txBox="1">
                            <a:spLocks noChangeArrowheads="1"/>
                          </wps:cNvSpPr>
                          <wps:spPr bwMode="auto">
                            <a:xfrm>
                              <a:off x="581045" y="731897"/>
                              <a:ext cx="151374" cy="207644"/>
                            </a:xfrm>
                            <a:prstGeom prst="rect">
                              <a:avLst/>
                            </a:prstGeom>
                            <a:noFill/>
                            <a:ln w="9525">
                              <a:noFill/>
                              <a:miter lim="800000"/>
                              <a:headEnd/>
                              <a:tailEnd/>
                            </a:ln>
                          </wps:spPr>
                          <wps:txbx>
                            <w:txbxContent>
                              <w:p w14:paraId="199261FE" w14:textId="473455BF" w:rsidR="00482612" w:rsidRPr="00482612" w:rsidRDefault="00482612" w:rsidP="00482612">
                                <w:pPr>
                                  <w:rPr>
                                    <w:i/>
                                    <w:iCs/>
                                    <w:sz w:val="18"/>
                                    <w:szCs w:val="18"/>
                                  </w:rPr>
                                </w:pPr>
                                <w:r w:rsidRPr="00482612">
                                  <w:rPr>
                                    <w:i/>
                                    <w:iCs/>
                                    <w:sz w:val="18"/>
                                    <w:szCs w:val="18"/>
                                  </w:rPr>
                                  <w:t>E</w:t>
                                </w:r>
                              </w:p>
                            </w:txbxContent>
                          </wps:txbx>
                          <wps:bodyPr rot="0" vert="horz" wrap="none" lIns="36000" tIns="0" rIns="36000" bIns="0" anchor="t" anchorCtr="0">
                            <a:spAutoFit/>
                          </wps:bodyPr>
                        </wps:wsp>
                        <wps:wsp>
                          <wps:cNvPr id="1671752455" name="文本框 2"/>
                          <wps:cNvSpPr txBox="1">
                            <a:spLocks noChangeArrowheads="1"/>
                          </wps:cNvSpPr>
                          <wps:spPr bwMode="auto">
                            <a:xfrm>
                              <a:off x="211224" y="317477"/>
                              <a:ext cx="139309" cy="207644"/>
                            </a:xfrm>
                            <a:prstGeom prst="rect">
                              <a:avLst/>
                            </a:prstGeom>
                            <a:noFill/>
                            <a:ln w="9525">
                              <a:noFill/>
                              <a:miter lim="800000"/>
                              <a:headEnd/>
                              <a:tailEnd/>
                            </a:ln>
                          </wps:spPr>
                          <wps:txbx>
                            <w:txbxContent>
                              <w:p w14:paraId="15EBC0A5" w14:textId="77CA6484" w:rsidR="00482612" w:rsidRPr="00482612" w:rsidRDefault="00482612" w:rsidP="00482612">
                                <w:pPr>
                                  <w:rPr>
                                    <w:rFonts w:ascii="Book Antiqua" w:hAnsi="Book Antiqua"/>
                                    <w:i/>
                                    <w:iCs/>
                                    <w:sz w:val="18"/>
                                    <w:szCs w:val="18"/>
                                  </w:rPr>
                                </w:pPr>
                                <w:r w:rsidRPr="00482612">
                                  <w:rPr>
                                    <w:rFonts w:ascii="Book Antiqua" w:hAnsi="Book Antiqua"/>
                                    <w:i/>
                                    <w:iCs/>
                                    <w:sz w:val="18"/>
                                    <w:szCs w:val="18"/>
                                  </w:rPr>
                                  <w:t>v</w:t>
                                </w:r>
                              </w:p>
                            </w:txbxContent>
                          </wps:txbx>
                          <wps:bodyPr rot="0" vert="horz" wrap="none" lIns="36000" tIns="0" rIns="36000" bIns="0" anchor="t" anchorCtr="0">
                            <a:spAutoFit/>
                          </wps:bodyPr>
                        </wps:wsp>
                        <wps:wsp>
                          <wps:cNvPr id="1354088053" name="文本框 2"/>
                          <wps:cNvSpPr txBox="1">
                            <a:spLocks noChangeArrowheads="1"/>
                          </wps:cNvSpPr>
                          <wps:spPr bwMode="auto">
                            <a:xfrm>
                              <a:off x="94462" y="397137"/>
                              <a:ext cx="146294" cy="207644"/>
                            </a:xfrm>
                            <a:prstGeom prst="rect">
                              <a:avLst/>
                            </a:prstGeom>
                            <a:noFill/>
                            <a:ln w="9525">
                              <a:noFill/>
                              <a:miter lim="800000"/>
                              <a:headEnd/>
                              <a:tailEnd/>
                            </a:ln>
                          </wps:spPr>
                          <wps:txbx>
                            <w:txbxContent>
                              <w:p w14:paraId="39FEFB5B" w14:textId="14E40D1C" w:rsidR="00482612" w:rsidRPr="001C4900" w:rsidRDefault="00482612" w:rsidP="00482612">
                                <w:pPr>
                                  <w:rPr>
                                    <w:sz w:val="18"/>
                                    <w:szCs w:val="18"/>
                                  </w:rPr>
                                </w:pPr>
                                <w:r>
                                  <w:rPr>
                                    <w:sz w:val="18"/>
                                    <w:szCs w:val="18"/>
                                  </w:rPr>
                                  <w:t>+</w:t>
                                </w:r>
                              </w:p>
                            </w:txbxContent>
                          </wps:txbx>
                          <wps:bodyPr rot="0" vert="horz" wrap="none" lIns="36000" tIns="0" rIns="36000" bIns="0" anchor="t" anchorCtr="0">
                            <a:spAutoFit/>
                          </wps:bodyPr>
                        </wps:wsp>
                      </wpg:grpSp>
                      <wps:wsp>
                        <wps:cNvPr id="454733200" name="直接箭头连接符 25"/>
                        <wps:cNvCnPr/>
                        <wps:spPr>
                          <a:xfrm>
                            <a:off x="423964" y="207524"/>
                            <a:ext cx="0" cy="54147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448610570" name="直接箭头连接符 25"/>
                        <wps:cNvCnPr/>
                        <wps:spPr>
                          <a:xfrm>
                            <a:off x="586091" y="207524"/>
                            <a:ext cx="0" cy="54147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40523873" name="直接箭头连接符 25"/>
                        <wps:cNvCnPr/>
                        <wps:spPr>
                          <a:xfrm>
                            <a:off x="751462" y="207524"/>
                            <a:ext cx="0" cy="54147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923337519" name="直接箭头连接符 25"/>
                        <wps:cNvCnPr/>
                        <wps:spPr>
                          <a:xfrm>
                            <a:off x="916832" y="207524"/>
                            <a:ext cx="0" cy="541477"/>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62774386" name="直接箭头连接符 25"/>
                        <wps:cNvCnPr/>
                        <wps:spPr>
                          <a:xfrm>
                            <a:off x="225343" y="502437"/>
                            <a:ext cx="155696" cy="0"/>
                          </a:xfrm>
                          <a:prstGeom prst="straightConnector1">
                            <a:avLst/>
                          </a:prstGeom>
                          <a:ln>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9066EF" id="组合 26" o:spid="_x0000_s1740" style="position:absolute;left:0;text-align:left;margin-left:346.25pt;margin-top:3.05pt;width:64.75pt;height:57.65pt;z-index:251708416;mso-position-horizontal-relative:text;mso-position-vertical-relative:text;mso-width-relative:margin;mso-height-relative:margin" coordorigin="944,2075" coordsize="8223,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">
                <v:group id="组合 24" o:spid="_x0000_s1741" style="position:absolute;left:944;top:3174;width:6380;height:6221" coordorigin="944,3174" coordsize="6379,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">
                  <v:oval id="矩形 8" o:spid="_x0000_s1742" style="position:absolute;left:1212;top:4599;width:869;height:8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" filled="f" strokecolor="black [3213]" strokeweight="1pt">
                    <v:stroke joinstyle="miter"/>
                  </v:oval>
                  <v:shape id="文本框 2" o:spid="_x0000_s1743" type="#_x0000_t202" style="position:absolute;left:5810;top:7318;width:151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" filled="f" stroked="f">
                    <v:textbox style="mso-fit-shape-to-text:t" inset="1mm,0,1mm,0">
                      <w:txbxContent>
                        <w:p w14:paraId="199261FE" w14:textId="473455BF" w:rsidR="00482612" w:rsidRPr="00482612" w:rsidRDefault="00482612" w:rsidP="00482612">
                          <w:pPr>
                            <w:rPr>
                              <w:i/>
                              <w:iCs/>
                              <w:sz w:val="18"/>
                              <w:szCs w:val="18"/>
                            </w:rPr>
                          </w:pPr>
                          <w:r w:rsidRPr="00482612">
                            <w:rPr>
                              <w:i/>
                              <w:iCs/>
                              <w:sz w:val="18"/>
                              <w:szCs w:val="18"/>
                            </w:rPr>
                            <w:t>E</w:t>
                          </w:r>
                        </w:p>
                      </w:txbxContent>
                    </v:textbox>
                  </v:shape>
                  <v:shape id="文本框 2" o:spid="_x0000_s1744" type="#_x0000_t202" style="position:absolute;left:2112;top:3174;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" filled="f" stroked="f">
                    <v:textbox style="mso-fit-shape-to-text:t" inset="1mm,0,1mm,0">
                      <w:txbxContent>
                        <w:p w14:paraId="15EBC0A5" w14:textId="77CA6484" w:rsidR="00482612" w:rsidRPr="00482612" w:rsidRDefault="00482612" w:rsidP="00482612">
                          <w:pPr>
                            <w:rPr>
                              <w:rFonts w:ascii="Book Antiqua" w:hAnsi="Book Antiqua"/>
                              <w:i/>
                              <w:iCs/>
                              <w:sz w:val="18"/>
                              <w:szCs w:val="18"/>
                            </w:rPr>
                          </w:pPr>
                          <w:r w:rsidRPr="00482612">
                            <w:rPr>
                              <w:rFonts w:ascii="Book Antiqua" w:hAnsi="Book Antiqua"/>
                              <w:i/>
                              <w:iCs/>
                              <w:sz w:val="18"/>
                              <w:szCs w:val="18"/>
                            </w:rPr>
                            <w:t>v</w:t>
                          </w:r>
                        </w:p>
                      </w:txbxContent>
                    </v:textbox>
                  </v:shape>
                  <v:shape id="文本框 2" o:spid="_x0000_s1745" type="#_x0000_t202" style="position:absolute;left:944;top:3971;width:146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" filled="f" stroked="f">
                    <v:textbox style="mso-fit-shape-to-text:t" inset="1mm,0,1mm,0">
                      <w:txbxContent>
                        <w:p w14:paraId="39FEFB5B" w14:textId="14E40D1C" w:rsidR="00482612" w:rsidRPr="001C4900" w:rsidRDefault="00482612" w:rsidP="00482612">
                          <w:pPr>
                            <w:rPr>
                              <w:sz w:val="18"/>
                              <w:szCs w:val="18"/>
                            </w:rPr>
                          </w:pPr>
                          <w:r>
                            <w:rPr>
                              <w:sz w:val="18"/>
                              <w:szCs w:val="18"/>
                            </w:rPr>
                            <w:t>+</w:t>
                          </w:r>
                        </w:p>
                      </w:txbxContent>
                    </v:textbox>
                  </v:shape>
                </v:group>
                <v:shape id="直接箭头连接符 25" o:spid="_x0000_s1746" type="#_x0000_t32" style="position:absolute;left:4239;top:2075;width:0;height:5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" strokecolor="black [3213]" strokeweight=".5pt">
                  <v:stroke endarrow="block" endarrowwidth="narrow" joinstyle="miter"/>
                </v:shape>
                <v:shape id="直接箭头连接符 25" o:spid="_x0000_s1747" type="#_x0000_t32" style="position:absolute;left:5860;top:2075;width:0;height:5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" strokecolor="black [3213]" strokeweight=".5pt">
                  <v:stroke endarrow="block" endarrowwidth="narrow" joinstyle="miter"/>
                </v:shape>
                <v:shape id="直接箭头连接符 25" o:spid="_x0000_s1748" type="#_x0000_t32" style="position:absolute;left:7514;top:2075;width:0;height:5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" strokecolor="black [3213]" strokeweight=".5pt">
                  <v:stroke endarrow="block" endarrowwidth="narrow" joinstyle="miter"/>
                </v:shape>
                <v:shape id="直接箭头连接符 25" o:spid="_x0000_s1749" type="#_x0000_t32" style="position:absolute;left:9168;top:2075;width:0;height:54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" strokecolor="black [3213]" strokeweight=".5pt">
                  <v:stroke endarrow="block" endarrowwidth="narrow" joinstyle="miter"/>
                </v:shape>
                <v:shape id="直接箭头连接符 25" o:spid="_x0000_s1750" type="#_x0000_t32" style="position:absolute;left:2253;top:5024;width:155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" strokecolor="black [3213]" strokeweight=".5pt">
                  <v:stroke endarrow="block" endarrowwidth="narrow" joinstyle="miter"/>
                </v:shape>
                <w10:wrap type="square"/>
              </v:group>
            </w:pict>
          </mc:Fallback>
        </mc:AlternateContent>
      </w:r>
      <w:r w:rsidR="00FF2308">
        <w:t>4</w:t>
      </w:r>
      <w:r w:rsidR="00FF2308">
        <w:t>．如图，匀强电场的方向竖直向下，电场强度为</w:t>
      </w:r>
      <w:r w:rsidR="00D072AE">
        <w:rPr>
          <w:rFonts w:hint="eastAsia"/>
        </w:rPr>
        <w:t xml:space="preserve"> </w:t>
      </w:r>
      <w:r w:rsidR="00FF2308" w:rsidRPr="00D072AE">
        <w:rPr>
          <w:i/>
          <w:iCs/>
        </w:rPr>
        <w:t>E</w:t>
      </w:r>
      <w:r w:rsidR="00FF2308">
        <w:t>，电场区域的水平距离为</w:t>
      </w:r>
      <w:r w:rsidR="00D072AE">
        <w:rPr>
          <w:rFonts w:hint="eastAsia"/>
        </w:rPr>
        <w:t xml:space="preserve"> </w:t>
      </w:r>
      <w:r w:rsidR="00FF2308" w:rsidRPr="00D072AE">
        <w:rPr>
          <w:i/>
          <w:iCs/>
        </w:rPr>
        <w:t>L</w:t>
      </w:r>
      <w:r w:rsidR="00FF2308">
        <w:t>，质量为</w:t>
      </w:r>
      <w:r w:rsidR="00D072AE">
        <w:rPr>
          <w:rFonts w:hint="eastAsia"/>
        </w:rPr>
        <w:t xml:space="preserve"> </w:t>
      </w:r>
      <w:r w:rsidR="00FF2308" w:rsidRPr="00D072AE">
        <w:rPr>
          <w:i/>
          <w:iCs/>
        </w:rPr>
        <w:t>m</w:t>
      </w:r>
      <w:r w:rsidR="00FF2308">
        <w:t>、带电量为</w:t>
      </w:r>
      <w:r w:rsidR="00D072AE">
        <w:rPr>
          <w:rFonts w:hint="eastAsia"/>
        </w:rPr>
        <w:t xml:space="preserve"> </w:t>
      </w:r>
      <w:r w:rsidR="00FF2308" w:rsidRPr="00D072AE">
        <w:rPr>
          <w:i/>
          <w:iCs/>
        </w:rPr>
        <w:t>q</w:t>
      </w:r>
      <w:r w:rsidR="00D072AE">
        <w:t xml:space="preserve"> </w:t>
      </w:r>
      <w:r w:rsidR="00FF2308">
        <w:t>的粒子以水平速度</w:t>
      </w:r>
      <w:r w:rsidR="00D072AE">
        <w:rPr>
          <w:rFonts w:hint="eastAsia"/>
        </w:rPr>
        <w:t xml:space="preserve"> </w:t>
      </w:r>
      <w:r w:rsidR="00D072AE" w:rsidRPr="00D072AE">
        <w:rPr>
          <w:rFonts w:ascii="Book Antiqua" w:hAnsi="Book Antiqua"/>
          <w:i/>
          <w:iCs/>
        </w:rPr>
        <w:t>v</w:t>
      </w:r>
      <w:r w:rsidR="00D072AE">
        <w:t xml:space="preserve"> </w:t>
      </w:r>
      <w:r w:rsidR="00FF2308">
        <w:t>进入电场，不计粒子的重力，则带电粒子在电场中运动的加速度</w:t>
      </w:r>
      <w:r w:rsidR="00FF2308">
        <w:rPr>
          <w:rFonts w:hint="eastAsia"/>
        </w:rPr>
        <w:t>为</w:t>
      </w:r>
      <w:r w:rsidR="00D072AE">
        <w:rPr>
          <w:rFonts w:hint="eastAsia"/>
        </w:rPr>
        <w:t>_</w:t>
      </w:r>
      <w:r w:rsidR="00D072AE">
        <w:t>__________</w:t>
      </w:r>
      <w:r w:rsidR="00FF2308">
        <w:t>，在电场中运动的时间为</w:t>
      </w:r>
      <w:r w:rsidR="00D072AE">
        <w:rPr>
          <w:rFonts w:hint="eastAsia"/>
        </w:rPr>
        <w:t>_</w:t>
      </w:r>
      <w:r w:rsidR="00D072AE">
        <w:t>__________</w:t>
      </w:r>
      <w:r w:rsidR="00D072AE">
        <w:rPr>
          <w:rFonts w:hint="eastAsia"/>
        </w:rPr>
        <w:t>。</w:t>
      </w:r>
    </w:p>
    <w:p w14:paraId="1475F135" w14:textId="77777777" w:rsidR="00534140" w:rsidRDefault="00534140" w:rsidP="00FF2308"/>
    <w:p w14:paraId="3F3CD3BC" w14:textId="108EEC0C" w:rsidR="00FF2308" w:rsidRDefault="00482612" w:rsidP="00534140">
      <w:r>
        <w:rPr>
          <w:noProof/>
        </w:rPr>
        <w:drawing>
          <wp:anchor distT="0" distB="0" distL="114300" distR="114300" simplePos="0" relativeHeight="251696128" behindDoc="0" locked="0" layoutInCell="1" allowOverlap="1" wp14:anchorId="2A57F25E" wp14:editId="0F76B91B">
            <wp:simplePos x="0" y="0"/>
            <wp:positionH relativeFrom="column">
              <wp:posOffset>3783965</wp:posOffset>
            </wp:positionH>
            <wp:positionV relativeFrom="paragraph">
              <wp:posOffset>10160</wp:posOffset>
            </wp:positionV>
            <wp:extent cx="1457325" cy="1003935"/>
            <wp:effectExtent l="0" t="0" r="9525" b="5715"/>
            <wp:wrapSquare wrapText="bothSides"/>
            <wp:docPr id="11226286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57325"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5</w:t>
      </w:r>
      <w:r w:rsidR="00FF2308">
        <w:t>．如图，一个初速度为零的电子经</w:t>
      </w:r>
      <w:r w:rsidR="00D072AE">
        <w:rPr>
          <w:rFonts w:hint="eastAsia"/>
        </w:rPr>
        <w:t xml:space="preserve"> </w:t>
      </w:r>
      <w:r w:rsidR="00FF2308" w:rsidRPr="00D072AE">
        <w:rPr>
          <w:i/>
          <w:iCs/>
        </w:rPr>
        <w:t>U</w:t>
      </w:r>
      <w:r w:rsidR="00D072AE">
        <w:rPr>
          <w:vertAlign w:val="subscript"/>
        </w:rPr>
        <w:t>1</w:t>
      </w:r>
      <w:r w:rsidR="00D072AE">
        <w:t xml:space="preserve"> </w:t>
      </w:r>
      <w:r w:rsidR="00FF2308">
        <w:t>的电压加速后，垂直平行板间的匀强电场从距两极板等距处射</w:t>
      </w:r>
      <w:r w:rsidR="00534140">
        <w:rPr>
          <w:rFonts w:hint="eastAsia"/>
        </w:rPr>
        <w:t>入</w:t>
      </w:r>
      <w:r w:rsidR="00FF2308">
        <w:t>。若两板间距为</w:t>
      </w:r>
      <w:r w:rsidR="00D072AE">
        <w:rPr>
          <w:rFonts w:hint="eastAsia"/>
        </w:rPr>
        <w:t xml:space="preserve"> </w:t>
      </w:r>
      <w:r w:rsidR="00D072AE" w:rsidRPr="00D072AE">
        <w:rPr>
          <w:rFonts w:hint="eastAsia"/>
          <w:i/>
          <w:iCs/>
        </w:rPr>
        <w:t>d</w:t>
      </w:r>
      <w:r w:rsidR="00FF2308">
        <w:t>，板长为</w:t>
      </w:r>
      <w:r w:rsidR="00D072AE">
        <w:rPr>
          <w:rFonts w:hint="eastAsia"/>
        </w:rPr>
        <w:t xml:space="preserve"> </w:t>
      </w:r>
      <w:r w:rsidR="00FF2308" w:rsidRPr="00D072AE">
        <w:rPr>
          <w:i/>
          <w:iCs/>
        </w:rPr>
        <w:t>L</w:t>
      </w:r>
      <w:r w:rsidR="00FF2308">
        <w:t>，两板间的偏转电压为</w:t>
      </w:r>
      <w:r w:rsidR="00D072AE">
        <w:rPr>
          <w:rFonts w:hint="eastAsia"/>
        </w:rPr>
        <w:t xml:space="preserve"> </w:t>
      </w:r>
      <w:r w:rsidR="00FF2308" w:rsidRPr="00D072AE">
        <w:rPr>
          <w:i/>
          <w:iCs/>
        </w:rPr>
        <w:t>U</w:t>
      </w:r>
      <w:r w:rsidR="00D072AE">
        <w:rPr>
          <w:vertAlign w:val="subscript"/>
        </w:rPr>
        <w:t>2</w:t>
      </w:r>
      <w:r w:rsidR="00FF2308">
        <w:t>；当有带电粒子撞击荧光屏时会产生亮点。已知电子的带电量为</w:t>
      </w:r>
      <w:r w:rsidR="00D072AE">
        <w:rPr>
          <w:rFonts w:hint="eastAsia"/>
        </w:rPr>
        <w:t xml:space="preserve"> </w:t>
      </w:r>
      <w:r w:rsidR="00D072AE" w:rsidRPr="00D072AE">
        <w:rPr>
          <w:rFonts w:hint="eastAsia"/>
          <w:i/>
          <w:iCs/>
        </w:rPr>
        <w:t>e</w:t>
      </w:r>
      <w:r w:rsidR="00FF2308">
        <w:t>，质量为</w:t>
      </w:r>
      <w:r w:rsidR="00D072AE">
        <w:rPr>
          <w:rFonts w:hint="eastAsia"/>
        </w:rPr>
        <w:t xml:space="preserve"> </w:t>
      </w:r>
      <w:r w:rsidR="00FF2308" w:rsidRPr="00D072AE">
        <w:rPr>
          <w:i/>
          <w:iCs/>
        </w:rPr>
        <w:t>m</w:t>
      </w:r>
      <w:r w:rsidR="00FF2308">
        <w:t>，不计重力。</w:t>
      </w:r>
    </w:p>
    <w:p w14:paraId="1B93A5F2" w14:textId="23A2432A" w:rsidR="00FF2308" w:rsidRDefault="00FF665B" w:rsidP="00FF2308">
      <w:r>
        <w:t>（</w:t>
      </w:r>
      <w:r w:rsidR="00FF2308">
        <w:t>1</w:t>
      </w:r>
      <w:r>
        <w:t>）</w:t>
      </w:r>
      <w:r w:rsidR="00FF2308">
        <w:t>电子经电压</w:t>
      </w:r>
      <w:r w:rsidR="00D072AE">
        <w:rPr>
          <w:rFonts w:hint="eastAsia"/>
        </w:rPr>
        <w:t xml:space="preserve"> </w:t>
      </w:r>
      <w:r w:rsidR="00FF2308" w:rsidRPr="00D072AE">
        <w:rPr>
          <w:i/>
          <w:iCs/>
        </w:rPr>
        <w:t>U</w:t>
      </w:r>
      <w:r w:rsidR="00D072AE">
        <w:rPr>
          <w:vertAlign w:val="subscript"/>
        </w:rPr>
        <w:t>1</w:t>
      </w:r>
      <w:r w:rsidR="00D072AE">
        <w:t xml:space="preserve"> </w:t>
      </w:r>
      <w:r w:rsidR="00FF2308">
        <w:t>加速后以多大的速度</w:t>
      </w:r>
      <w:r w:rsidR="00D072AE">
        <w:rPr>
          <w:rFonts w:hint="eastAsia"/>
        </w:rPr>
        <w:t xml:space="preserve"> </w:t>
      </w:r>
      <w:r w:rsidR="00FF2308" w:rsidRPr="00D072AE">
        <w:rPr>
          <w:rFonts w:ascii="Book Antiqua" w:hAnsi="Book Antiqua"/>
          <w:i/>
          <w:iCs/>
        </w:rPr>
        <w:t>v</w:t>
      </w:r>
      <w:r w:rsidR="00D072AE">
        <w:rPr>
          <w:vertAlign w:val="subscript"/>
        </w:rPr>
        <w:t>0</w:t>
      </w:r>
      <w:r w:rsidR="00D072AE">
        <w:t xml:space="preserve"> </w:t>
      </w:r>
      <w:r w:rsidR="00FF2308">
        <w:t>进入偏转电场？</w:t>
      </w:r>
    </w:p>
    <w:p w14:paraId="0A51F5CE" w14:textId="76E4AB69" w:rsidR="00FF2308" w:rsidRDefault="00FF665B" w:rsidP="00FF2308">
      <w:r>
        <w:t>（</w:t>
      </w:r>
      <w:r w:rsidR="00FF2308">
        <w:t>2</w:t>
      </w:r>
      <w:r>
        <w:t>）</w:t>
      </w:r>
      <w:r w:rsidR="00FF2308">
        <w:t>求电子射出偏转电场时速度偏转角的正切值</w:t>
      </w:r>
      <w:r w:rsidR="00D072AE">
        <w:rPr>
          <w:rFonts w:hint="eastAsia"/>
        </w:rPr>
        <w:t xml:space="preserve"> </w:t>
      </w:r>
      <w:r w:rsidR="00FF2308">
        <w:t>tan</w:t>
      </w:r>
      <w:r w:rsidR="00D072AE" w:rsidRPr="00D072AE">
        <w:rPr>
          <w:rFonts w:cs="Times New Roman"/>
          <w:i/>
          <w:iCs/>
        </w:rPr>
        <w:t>θ</w:t>
      </w:r>
      <w:r w:rsidR="00FF2308">
        <w:t>。</w:t>
      </w:r>
    </w:p>
    <w:p w14:paraId="5A8DE1D1" w14:textId="785F5335" w:rsidR="00FF2308" w:rsidRDefault="00FF665B" w:rsidP="00534140">
      <w:r>
        <w:t>（</w:t>
      </w:r>
      <w:r w:rsidR="00FF2308">
        <w:t>3</w:t>
      </w:r>
      <w:r>
        <w:t>）</w:t>
      </w:r>
      <w:r w:rsidR="00FF2308">
        <w:t>若有电子、质子、</w:t>
      </w:r>
      <w:r w:rsidR="00D072AE">
        <w:rPr>
          <w:rFonts w:cs="Times New Roman"/>
        </w:rPr>
        <w:t>α</w:t>
      </w:r>
      <w:r w:rsidR="00D072AE">
        <w:rPr>
          <w:rFonts w:hint="eastAsia"/>
        </w:rPr>
        <w:t xml:space="preserve"> </w:t>
      </w:r>
      <w:r w:rsidR="00FF2308">
        <w:t>粒子三种粒子经此装置出射，最终在右侧的荧光屏上我们会看到几个点？（荧光屏紧贴偏转极板）请计算说明。</w:t>
      </w:r>
    </w:p>
    <w:p w14:paraId="4F82118A" w14:textId="77777777" w:rsidR="00FF2308" w:rsidRDefault="00FF2308" w:rsidP="005D19E1">
      <w:pPr>
        <w:pStyle w:val="1"/>
      </w:pPr>
      <w:r>
        <w:rPr>
          <w:rFonts w:hint="eastAsia"/>
        </w:rPr>
        <w:t>第七单元</w:t>
      </w:r>
      <w:r>
        <w:t xml:space="preserve">  </w:t>
      </w:r>
      <w:r>
        <w:t>电路及其应用</w:t>
      </w:r>
    </w:p>
    <w:p w14:paraId="16438D95" w14:textId="77777777" w:rsidR="00534140" w:rsidRDefault="00534140" w:rsidP="008525C5">
      <w:pPr>
        <w:pStyle w:val="3"/>
      </w:pPr>
      <w:r>
        <w:rPr>
          <w:rFonts w:hint="eastAsia"/>
        </w:rPr>
        <w:t>结构导图</w:t>
      </w:r>
    </w:p>
    <w:p w14:paraId="6AC73CB2" w14:textId="70E64A5F" w:rsidR="00D218F0" w:rsidRPr="00D218F0" w:rsidRDefault="0034599B" w:rsidP="0034599B">
      <w:pPr>
        <w:jc w:val="center"/>
      </w:pPr>
      <w:r>
        <w:rPr>
          <w:noProof/>
        </w:rPr>
        <mc:AlternateContent>
          <mc:Choice Requires="wpg">
            <w:drawing>
              <wp:inline distT="0" distB="0" distL="0" distR="0" wp14:anchorId="4DC01C77" wp14:editId="5E10E81B">
                <wp:extent cx="4869815" cy="2416175"/>
                <wp:effectExtent l="0" t="0" r="26035" b="22225"/>
                <wp:docPr id="194578669" name="组合 4"/>
                <wp:cNvGraphicFramePr/>
                <a:graphic xmlns:a="http://schemas.openxmlformats.org/drawingml/2006/main">
                  <a:graphicData uri="http://schemas.microsoft.com/office/word/2010/wordprocessingGroup">
                    <wpg:wgp>
                      <wpg:cNvGrpSpPr/>
                      <wpg:grpSpPr>
                        <a:xfrm>
                          <a:off x="0" y="0"/>
                          <a:ext cx="4869815" cy="2416175"/>
                          <a:chOff x="-60484" y="1087113"/>
                          <a:chExt cx="4870504" cy="2416449"/>
                        </a:xfrm>
                      </wpg:grpSpPr>
                      <wpg:grpSp>
                        <wpg:cNvPr id="948527916" name="组合 1"/>
                        <wpg:cNvGrpSpPr/>
                        <wpg:grpSpPr>
                          <a:xfrm>
                            <a:off x="0" y="1087113"/>
                            <a:ext cx="4810020" cy="2416449"/>
                            <a:chOff x="0" y="1087113"/>
                            <a:chExt cx="4810020" cy="2416449"/>
                          </a:xfrm>
                        </wpg:grpSpPr>
                        <wps:wsp>
                          <wps:cNvPr id="1008297325" name="文本框 1"/>
                          <wps:cNvSpPr txBox="1"/>
                          <wps:spPr>
                            <a:xfrm>
                              <a:off x="1367758" y="1605754"/>
                              <a:ext cx="656457" cy="289164"/>
                            </a:xfrm>
                            <a:prstGeom prst="ellipse">
                              <a:avLst/>
                            </a:prstGeom>
                            <a:noFill/>
                            <a:ln w="6350">
                              <a:solidFill>
                                <a:prstClr val="black"/>
                              </a:solidFill>
                              <a:prstDash val="dash"/>
                            </a:ln>
                          </wps:spPr>
                          <wps:txbx>
                            <w:txbxContent>
                              <w:p w14:paraId="77C16633" w14:textId="77777777" w:rsidR="0034599B" w:rsidRPr="00745B5B" w:rsidRDefault="0034599B" w:rsidP="0034599B">
                                <w:pPr>
                                  <w:jc w:val="center"/>
                                  <w:rPr>
                                    <w:sz w:val="18"/>
                                    <w:szCs w:val="18"/>
                                  </w:rPr>
                                </w:pPr>
                                <w:r>
                                  <w:rPr>
                                    <w:rFonts w:hint="eastAsia"/>
                                    <w:sz w:val="18"/>
                                    <w:szCs w:val="18"/>
                                  </w:rPr>
                                  <w:t>间接测量</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52213921" name="连接符: 肘形 4"/>
                          <wps:cNvCnPr/>
                          <wps:spPr>
                            <a:xfrm rot="5400000" flipH="1" flipV="1">
                              <a:off x="1635746" y="1953048"/>
                              <a:ext cx="118370" cy="2111"/>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588621268" name="文本框 2"/>
                          <wps:cNvSpPr txBox="1"/>
                          <wps:spPr>
                            <a:xfrm>
                              <a:off x="1398493" y="1087177"/>
                              <a:ext cx="614535" cy="210820"/>
                            </a:xfrm>
                            <a:prstGeom prst="rect">
                              <a:avLst/>
                            </a:prstGeom>
                            <a:noFill/>
                            <a:ln w="12700">
                              <a:solidFill>
                                <a:prstClr val="black"/>
                              </a:solidFill>
                            </a:ln>
                          </wps:spPr>
                          <wps:txbx>
                            <w:txbxContent>
                              <w:p w14:paraId="67562DA6" w14:textId="77777777" w:rsidR="0034599B" w:rsidRPr="00745B5B" w:rsidRDefault="0034599B" w:rsidP="0034599B">
                                <w:pPr>
                                  <w:jc w:val="center"/>
                                  <w:rPr>
                                    <w:sz w:val="18"/>
                                    <w:szCs w:val="18"/>
                                  </w:rPr>
                                </w:pPr>
                                <w:r>
                                  <w:rPr>
                                    <w:rFonts w:hint="eastAsia"/>
                                    <w:sz w:val="18"/>
                                    <w:szCs w:val="18"/>
                                  </w:rPr>
                                  <w:t>家庭电路</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70251418" name="连接符: 肘形 4"/>
                          <wps:cNvCnPr/>
                          <wps:spPr>
                            <a:xfrm rot="10800000" flipV="1">
                              <a:off x="2013029" y="1192523"/>
                              <a:ext cx="630280" cy="6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1930736" name="文本框 2"/>
                          <wps:cNvSpPr txBox="1"/>
                          <wps:spPr>
                            <a:xfrm>
                              <a:off x="2643308" y="1087113"/>
                              <a:ext cx="385935" cy="210820"/>
                            </a:xfrm>
                            <a:prstGeom prst="rect">
                              <a:avLst/>
                            </a:prstGeom>
                            <a:noFill/>
                            <a:ln w="12700">
                              <a:solidFill>
                                <a:prstClr val="black"/>
                              </a:solidFill>
                            </a:ln>
                          </wps:spPr>
                          <wps:txbx>
                            <w:txbxContent>
                              <w:p w14:paraId="6A41B633" w14:textId="77777777" w:rsidR="0034599B" w:rsidRPr="00745B5B" w:rsidRDefault="0034599B" w:rsidP="0034599B">
                                <w:pPr>
                                  <w:jc w:val="center"/>
                                  <w:rPr>
                                    <w:sz w:val="18"/>
                                    <w:szCs w:val="18"/>
                                  </w:rPr>
                                </w:pPr>
                                <w:r>
                                  <w:rPr>
                                    <w:rFonts w:hint="eastAsia"/>
                                    <w:sz w:val="18"/>
                                    <w:szCs w:val="18"/>
                                  </w:rPr>
                                  <w:t>电路</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831801517" name="文本框 2"/>
                          <wps:cNvSpPr txBox="1"/>
                          <wps:spPr>
                            <a:xfrm>
                              <a:off x="2589521" y="1705855"/>
                              <a:ext cx="500142" cy="210778"/>
                            </a:xfrm>
                            <a:prstGeom prst="rect">
                              <a:avLst/>
                            </a:prstGeom>
                            <a:noFill/>
                            <a:ln w="12700">
                              <a:solidFill>
                                <a:prstClr val="black"/>
                              </a:solidFill>
                            </a:ln>
                          </wps:spPr>
                          <wps:txbx>
                            <w:txbxContent>
                              <w:p w14:paraId="3C219B2D" w14:textId="77777777" w:rsidR="0034599B" w:rsidRPr="00745B5B" w:rsidRDefault="0034599B" w:rsidP="0034599B">
                                <w:pPr>
                                  <w:jc w:val="center"/>
                                  <w:rPr>
                                    <w:sz w:val="18"/>
                                    <w:szCs w:val="18"/>
                                  </w:rPr>
                                </w:pPr>
                                <w:r>
                                  <w:rPr>
                                    <w:rFonts w:hint="eastAsia"/>
                                    <w:sz w:val="18"/>
                                    <w:szCs w:val="18"/>
                                  </w:rPr>
                                  <w:t>外电路</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88552146" name="文本框 2"/>
                          <wps:cNvSpPr txBox="1"/>
                          <wps:spPr>
                            <a:xfrm>
                              <a:off x="2224094" y="1989877"/>
                              <a:ext cx="1231091" cy="210820"/>
                            </a:xfrm>
                            <a:prstGeom prst="rect">
                              <a:avLst/>
                            </a:prstGeom>
                            <a:noFill/>
                            <a:ln w="12700">
                              <a:solidFill>
                                <a:prstClr val="black"/>
                              </a:solidFill>
                            </a:ln>
                          </wps:spPr>
                          <wps:txbx>
                            <w:txbxContent>
                              <w:p w14:paraId="0437F240" w14:textId="77777777" w:rsidR="0034599B" w:rsidRPr="00745B5B" w:rsidRDefault="0034599B" w:rsidP="0034599B">
                                <w:pPr>
                                  <w:jc w:val="center"/>
                                  <w:rPr>
                                    <w:sz w:val="18"/>
                                    <w:szCs w:val="18"/>
                                  </w:rPr>
                                </w:pPr>
                                <w:r>
                                  <w:rPr>
                                    <w:rFonts w:hint="eastAsia"/>
                                    <w:sz w:val="18"/>
                                    <w:szCs w:val="18"/>
                                  </w:rPr>
                                  <w:t>串、并联电路</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spAutoFit/>
                          </wps:bodyPr>
                        </wps:wsp>
                        <wps:wsp>
                          <wps:cNvPr id="1796563046" name="文本框 2"/>
                          <wps:cNvSpPr txBox="1"/>
                          <wps:spPr>
                            <a:xfrm>
                              <a:off x="2220684" y="2328520"/>
                              <a:ext cx="385935" cy="210820"/>
                            </a:xfrm>
                            <a:prstGeom prst="rect">
                              <a:avLst/>
                            </a:prstGeom>
                            <a:noFill/>
                            <a:ln w="12700">
                              <a:solidFill>
                                <a:prstClr val="black"/>
                              </a:solidFill>
                            </a:ln>
                          </wps:spPr>
                          <wps:txbx>
                            <w:txbxContent>
                              <w:p w14:paraId="6F4CF8CA" w14:textId="77777777" w:rsidR="0034599B" w:rsidRPr="00745B5B" w:rsidRDefault="0034599B" w:rsidP="0034599B">
                                <w:pPr>
                                  <w:jc w:val="center"/>
                                  <w:rPr>
                                    <w:sz w:val="18"/>
                                    <w:szCs w:val="18"/>
                                  </w:rPr>
                                </w:pPr>
                                <w:r>
                                  <w:rPr>
                                    <w:rFonts w:hint="eastAsia"/>
                                    <w:sz w:val="18"/>
                                    <w:szCs w:val="18"/>
                                  </w:rPr>
                                  <w:t>电阻</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974506666" name="文本框 2"/>
                          <wps:cNvSpPr txBox="1"/>
                          <wps:spPr>
                            <a:xfrm>
                              <a:off x="2646757" y="2328520"/>
                              <a:ext cx="385935" cy="210820"/>
                            </a:xfrm>
                            <a:prstGeom prst="rect">
                              <a:avLst/>
                            </a:prstGeom>
                            <a:noFill/>
                            <a:ln w="12700">
                              <a:solidFill>
                                <a:prstClr val="black"/>
                              </a:solidFill>
                            </a:ln>
                          </wps:spPr>
                          <wps:txbx>
                            <w:txbxContent>
                              <w:p w14:paraId="20F13FA9" w14:textId="77777777" w:rsidR="0034599B" w:rsidRPr="00745B5B" w:rsidRDefault="0034599B" w:rsidP="0034599B">
                                <w:pPr>
                                  <w:jc w:val="center"/>
                                  <w:rPr>
                                    <w:sz w:val="18"/>
                                    <w:szCs w:val="18"/>
                                  </w:rPr>
                                </w:pPr>
                                <w:r>
                                  <w:rPr>
                                    <w:rFonts w:hint="eastAsia"/>
                                    <w:sz w:val="18"/>
                                    <w:szCs w:val="18"/>
                                  </w:rPr>
                                  <w:t>电流</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44416129" name="文本框 2"/>
                          <wps:cNvSpPr txBox="1"/>
                          <wps:spPr>
                            <a:xfrm>
                              <a:off x="3069380" y="2327948"/>
                              <a:ext cx="385935" cy="210820"/>
                            </a:xfrm>
                            <a:prstGeom prst="rect">
                              <a:avLst/>
                            </a:prstGeom>
                            <a:noFill/>
                            <a:ln w="12700">
                              <a:solidFill>
                                <a:prstClr val="black"/>
                              </a:solidFill>
                            </a:ln>
                          </wps:spPr>
                          <wps:txbx>
                            <w:txbxContent>
                              <w:p w14:paraId="1925C6C9" w14:textId="77777777" w:rsidR="0034599B" w:rsidRPr="00745B5B" w:rsidRDefault="0034599B" w:rsidP="0034599B">
                                <w:pPr>
                                  <w:jc w:val="center"/>
                                  <w:rPr>
                                    <w:sz w:val="18"/>
                                    <w:szCs w:val="18"/>
                                  </w:rPr>
                                </w:pPr>
                                <w:r>
                                  <w:rPr>
                                    <w:rFonts w:hint="eastAsia"/>
                                    <w:sz w:val="18"/>
                                    <w:szCs w:val="18"/>
                                  </w:rPr>
                                  <w:t>电压</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085316031" name="文本框 2"/>
                          <wps:cNvSpPr txBox="1"/>
                          <wps:spPr>
                            <a:xfrm>
                              <a:off x="2532677" y="2882821"/>
                              <a:ext cx="614535" cy="210820"/>
                            </a:xfrm>
                            <a:prstGeom prst="rect">
                              <a:avLst/>
                            </a:prstGeom>
                            <a:noFill/>
                            <a:ln w="12700">
                              <a:solidFill>
                                <a:prstClr val="black"/>
                              </a:solidFill>
                            </a:ln>
                          </wps:spPr>
                          <wps:txbx>
                            <w:txbxContent>
                              <w:p w14:paraId="34652F22" w14:textId="77777777" w:rsidR="0034599B" w:rsidRPr="00745B5B" w:rsidRDefault="0034599B" w:rsidP="0034599B">
                                <w:pPr>
                                  <w:jc w:val="center"/>
                                  <w:rPr>
                                    <w:sz w:val="18"/>
                                    <w:szCs w:val="18"/>
                                  </w:rPr>
                                </w:pPr>
                                <w:r>
                                  <w:rPr>
                                    <w:rFonts w:hint="eastAsia"/>
                                    <w:sz w:val="18"/>
                                    <w:szCs w:val="18"/>
                                  </w:rPr>
                                  <w:t>多用电表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658221187" name="文本框 2"/>
                          <wps:cNvSpPr txBox="1"/>
                          <wps:spPr>
                            <a:xfrm>
                              <a:off x="3672966" y="1989896"/>
                              <a:ext cx="385935" cy="210820"/>
                            </a:xfrm>
                            <a:prstGeom prst="rect">
                              <a:avLst/>
                            </a:prstGeom>
                            <a:noFill/>
                            <a:ln w="12700">
                              <a:solidFill>
                                <a:prstClr val="black"/>
                              </a:solidFill>
                            </a:ln>
                          </wps:spPr>
                          <wps:txbx>
                            <w:txbxContent>
                              <w:p w14:paraId="000398FF" w14:textId="77777777" w:rsidR="0034599B" w:rsidRPr="00745B5B" w:rsidRDefault="0034599B" w:rsidP="0034599B">
                                <w:pPr>
                                  <w:jc w:val="center"/>
                                  <w:rPr>
                                    <w:sz w:val="18"/>
                                    <w:szCs w:val="18"/>
                                  </w:rPr>
                                </w:pPr>
                                <w:r>
                                  <w:rPr>
                                    <w:rFonts w:hint="eastAsia"/>
                                    <w:sz w:val="18"/>
                                    <w:szCs w:val="18"/>
                                  </w:rPr>
                                  <w:t>电功</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590162009" name="文本框 2"/>
                          <wps:cNvSpPr txBox="1"/>
                          <wps:spPr>
                            <a:xfrm>
                              <a:off x="4195485" y="1990085"/>
                              <a:ext cx="614535" cy="210820"/>
                            </a:xfrm>
                            <a:prstGeom prst="rect">
                              <a:avLst/>
                            </a:prstGeom>
                            <a:noFill/>
                            <a:ln w="12700">
                              <a:solidFill>
                                <a:prstClr val="black"/>
                              </a:solidFill>
                            </a:ln>
                          </wps:spPr>
                          <wps:txbx>
                            <w:txbxContent>
                              <w:p w14:paraId="1F4AADB5" w14:textId="77777777" w:rsidR="0034599B" w:rsidRPr="00745B5B" w:rsidRDefault="0034599B" w:rsidP="0034599B">
                                <w:pPr>
                                  <w:jc w:val="center"/>
                                  <w:rPr>
                                    <w:sz w:val="18"/>
                                    <w:szCs w:val="18"/>
                                  </w:rPr>
                                </w:pPr>
                                <w:r>
                                  <w:rPr>
                                    <w:rFonts w:hint="eastAsia"/>
                                    <w:sz w:val="18"/>
                                    <w:szCs w:val="18"/>
                                  </w:rPr>
                                  <w:t>焦耳定律</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71484656" name="文本框 2"/>
                          <wps:cNvSpPr txBox="1"/>
                          <wps:spPr>
                            <a:xfrm>
                              <a:off x="3615592" y="2328102"/>
                              <a:ext cx="500235" cy="210820"/>
                            </a:xfrm>
                            <a:prstGeom prst="rect">
                              <a:avLst/>
                            </a:prstGeom>
                            <a:noFill/>
                            <a:ln w="12700">
                              <a:solidFill>
                                <a:prstClr val="black"/>
                              </a:solidFill>
                            </a:ln>
                          </wps:spPr>
                          <wps:txbx>
                            <w:txbxContent>
                              <w:p w14:paraId="2C016997" w14:textId="77777777" w:rsidR="0034599B" w:rsidRPr="00745B5B" w:rsidRDefault="0034599B" w:rsidP="0034599B">
                                <w:pPr>
                                  <w:jc w:val="center"/>
                                  <w:rPr>
                                    <w:sz w:val="18"/>
                                    <w:szCs w:val="18"/>
                                  </w:rPr>
                                </w:pPr>
                                <w:r>
                                  <w:rPr>
                                    <w:rFonts w:hint="eastAsia"/>
                                    <w:sz w:val="18"/>
                                    <w:szCs w:val="18"/>
                                  </w:rPr>
                                  <w:t>电功率</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6494702" name="文本框 2"/>
                          <wps:cNvSpPr txBox="1"/>
                          <wps:spPr>
                            <a:xfrm>
                              <a:off x="376510" y="1700284"/>
                              <a:ext cx="385935" cy="210820"/>
                            </a:xfrm>
                            <a:prstGeom prst="rect">
                              <a:avLst/>
                            </a:prstGeom>
                            <a:noFill/>
                            <a:ln w="12700">
                              <a:solidFill>
                                <a:prstClr val="black"/>
                              </a:solidFill>
                            </a:ln>
                          </wps:spPr>
                          <wps:txbx>
                            <w:txbxContent>
                              <w:p w14:paraId="25FD1CFC" w14:textId="77777777" w:rsidR="0034599B" w:rsidRPr="00745B5B" w:rsidRDefault="0034599B" w:rsidP="0034599B">
                                <w:pPr>
                                  <w:jc w:val="center"/>
                                  <w:rPr>
                                    <w:sz w:val="18"/>
                                    <w:szCs w:val="18"/>
                                  </w:rPr>
                                </w:pPr>
                                <w:r>
                                  <w:rPr>
                                    <w:rFonts w:hint="eastAsia"/>
                                    <w:sz w:val="18"/>
                                    <w:szCs w:val="18"/>
                                  </w:rPr>
                                  <w:t>电源</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756855475" name="文本框 2"/>
                          <wps:cNvSpPr txBox="1"/>
                          <wps:spPr>
                            <a:xfrm>
                              <a:off x="0" y="2320578"/>
                              <a:ext cx="500142" cy="210778"/>
                            </a:xfrm>
                            <a:prstGeom prst="rect">
                              <a:avLst/>
                            </a:prstGeom>
                            <a:noFill/>
                            <a:ln w="12700">
                              <a:solidFill>
                                <a:prstClr val="black"/>
                              </a:solidFill>
                            </a:ln>
                          </wps:spPr>
                          <wps:txbx>
                            <w:txbxContent>
                              <w:p w14:paraId="13BB1D95" w14:textId="77777777" w:rsidR="0034599B" w:rsidRPr="00745B5B" w:rsidRDefault="0034599B" w:rsidP="0034599B">
                                <w:pPr>
                                  <w:jc w:val="center"/>
                                  <w:rPr>
                                    <w:sz w:val="18"/>
                                    <w:szCs w:val="18"/>
                                  </w:rPr>
                                </w:pPr>
                                <w:r>
                                  <w:rPr>
                                    <w:rFonts w:hint="eastAsia"/>
                                    <w:sz w:val="18"/>
                                    <w:szCs w:val="18"/>
                                  </w:rPr>
                                  <w:t>电动势</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794171445" name="文本框 2"/>
                          <wps:cNvSpPr txBox="1"/>
                          <wps:spPr>
                            <a:xfrm>
                              <a:off x="714602" y="2323716"/>
                              <a:ext cx="385935" cy="210820"/>
                            </a:xfrm>
                            <a:prstGeom prst="rect">
                              <a:avLst/>
                            </a:prstGeom>
                            <a:noFill/>
                            <a:ln w="12700">
                              <a:solidFill>
                                <a:prstClr val="black"/>
                              </a:solidFill>
                            </a:ln>
                          </wps:spPr>
                          <wps:txbx>
                            <w:txbxContent>
                              <w:p w14:paraId="6F9657D7" w14:textId="77777777" w:rsidR="0034599B" w:rsidRPr="00745B5B" w:rsidRDefault="0034599B" w:rsidP="0034599B">
                                <w:pPr>
                                  <w:jc w:val="center"/>
                                  <w:rPr>
                                    <w:sz w:val="18"/>
                                    <w:szCs w:val="18"/>
                                  </w:rPr>
                                </w:pPr>
                                <w:r>
                                  <w:rPr>
                                    <w:rFonts w:hint="eastAsia"/>
                                    <w:sz w:val="18"/>
                                    <w:szCs w:val="18"/>
                                  </w:rPr>
                                  <w:t>内阻</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80418622" name="文本框 2"/>
                          <wps:cNvSpPr txBox="1"/>
                          <wps:spPr>
                            <a:xfrm>
                              <a:off x="30735" y="2896502"/>
                              <a:ext cx="1071735" cy="607060"/>
                            </a:xfrm>
                            <a:prstGeom prst="rect">
                              <a:avLst/>
                            </a:prstGeom>
                            <a:noFill/>
                            <a:ln w="12700">
                              <a:solidFill>
                                <a:prstClr val="black"/>
                              </a:solidFill>
                            </a:ln>
                          </wps:spPr>
                          <wps:txbx>
                            <w:txbxContent>
                              <w:p w14:paraId="32862D31" w14:textId="77777777" w:rsidR="0034599B" w:rsidRDefault="0034599B" w:rsidP="0034599B">
                                <w:pPr>
                                  <w:jc w:val="center"/>
                                  <w:rPr>
                                    <w:sz w:val="18"/>
                                    <w:szCs w:val="18"/>
                                  </w:rPr>
                                </w:pPr>
                                <w:r>
                                  <w:rPr>
                                    <w:rFonts w:hint="eastAsia"/>
                                    <w:sz w:val="18"/>
                                    <w:szCs w:val="18"/>
                                  </w:rPr>
                                  <w:t>闭合电路欧姆定律</w:t>
                                </w:r>
                              </w:p>
                              <w:p w14:paraId="608085FE" w14:textId="77777777" w:rsidR="0034599B" w:rsidRPr="00745B5B" w:rsidRDefault="0034599B" w:rsidP="0034599B">
                                <w:pPr>
                                  <w:jc w:val="center"/>
                                  <w:rPr>
                                    <w:sz w:val="18"/>
                                    <w:szCs w:val="18"/>
                                  </w:rPr>
                                </w:pPr>
                                <w:r w:rsidRPr="000A075B">
                                  <w:rPr>
                                    <w:rFonts w:hint="eastAsia"/>
                                    <w:i/>
                                    <w:iCs/>
                                    <w:sz w:val="18"/>
                                    <w:szCs w:val="18"/>
                                  </w:rPr>
                                  <w:t>I</w:t>
                                </w:r>
                                <w:r>
                                  <w:rPr>
                                    <w:sz w:val="18"/>
                                    <w:szCs w:val="18"/>
                                  </w:rPr>
                                  <w:t xml:space="preserve"> = </w:t>
                                </w:r>
                                <w:r>
                                  <w:rPr>
                                    <w:sz w:val="18"/>
                                    <w:szCs w:val="18"/>
                                  </w:rPr>
                                  <w:fldChar w:fldCharType="begin"/>
                                </w:r>
                                <w:r>
                                  <w:rPr>
                                    <w:sz w:val="18"/>
                                    <w:szCs w:val="18"/>
                                  </w:rPr>
                                  <w:instrText xml:space="preserve"> EQ \F(</w:instrText>
                                </w:r>
                                <w:r w:rsidRPr="000A075B">
                                  <w:rPr>
                                    <w:i/>
                                    <w:iCs/>
                                    <w:sz w:val="18"/>
                                    <w:szCs w:val="18"/>
                                  </w:rPr>
                                  <w:instrText>E</w:instrText>
                                </w:r>
                                <w:r>
                                  <w:rPr>
                                    <w:sz w:val="18"/>
                                    <w:szCs w:val="18"/>
                                  </w:rPr>
                                  <w:instrText>,</w:instrText>
                                </w:r>
                                <w:r w:rsidRPr="000A075B">
                                  <w:rPr>
                                    <w:i/>
                                    <w:iCs/>
                                    <w:sz w:val="18"/>
                                    <w:szCs w:val="18"/>
                                  </w:rPr>
                                  <w:instrText>R</w:instrText>
                                </w:r>
                                <w:r>
                                  <w:rPr>
                                    <w:sz w:val="18"/>
                                    <w:szCs w:val="18"/>
                                  </w:rPr>
                                  <w:instrText xml:space="preserve"> + </w:instrText>
                                </w:r>
                                <w:r w:rsidRPr="000A075B">
                                  <w:rPr>
                                    <w:i/>
                                    <w:iCs/>
                                    <w:sz w:val="18"/>
                                    <w:szCs w:val="18"/>
                                  </w:rPr>
                                  <w:instrText>r</w:instrText>
                                </w:r>
                                <w:r>
                                  <w:rPr>
                                    <w:sz w:val="18"/>
                                    <w:szCs w:val="18"/>
                                  </w:rPr>
                                  <w:instrText xml:space="preserve">) </w:instrText>
                                </w:r>
                                <w:r>
                                  <w:rPr>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509588376" name="文本框 2"/>
                          <wps:cNvSpPr txBox="1"/>
                          <wps:spPr>
                            <a:xfrm>
                              <a:off x="1386592" y="2013288"/>
                              <a:ext cx="614566" cy="607107"/>
                            </a:xfrm>
                            <a:prstGeom prst="rect">
                              <a:avLst/>
                            </a:prstGeom>
                            <a:noFill/>
                            <a:ln w="12700">
                              <a:solidFill>
                                <a:prstClr val="black"/>
                              </a:solidFill>
                            </a:ln>
                          </wps:spPr>
                          <wps:txbx>
                            <w:txbxContent>
                              <w:p w14:paraId="706AD66A" w14:textId="77777777" w:rsidR="0034599B" w:rsidRDefault="0034599B" w:rsidP="0034599B">
                                <w:pPr>
                                  <w:jc w:val="center"/>
                                  <w:rPr>
                                    <w:sz w:val="18"/>
                                    <w:szCs w:val="18"/>
                                  </w:rPr>
                                </w:pPr>
                                <w:r>
                                  <w:rPr>
                                    <w:rFonts w:hint="eastAsia"/>
                                    <w:sz w:val="18"/>
                                    <w:szCs w:val="18"/>
                                  </w:rPr>
                                  <w:t>电阻定律</w:t>
                                </w:r>
                              </w:p>
                              <w:p w14:paraId="4DB0A43B" w14:textId="77777777" w:rsidR="0034599B" w:rsidRPr="00745B5B" w:rsidRDefault="0034599B" w:rsidP="0034599B">
                                <w:pPr>
                                  <w:jc w:val="center"/>
                                  <w:rPr>
                                    <w:sz w:val="18"/>
                                    <w:szCs w:val="18"/>
                                  </w:rPr>
                                </w:pPr>
                                <w:r>
                                  <w:rPr>
                                    <w:i/>
                                    <w:iCs/>
                                    <w:sz w:val="18"/>
                                    <w:szCs w:val="18"/>
                                  </w:rPr>
                                  <w:t>R</w:t>
                                </w:r>
                                <w:r>
                                  <w:rPr>
                                    <w:sz w:val="18"/>
                                    <w:szCs w:val="18"/>
                                  </w:rPr>
                                  <w:t xml:space="preserve"> = </w:t>
                                </w:r>
                                <w:r w:rsidRPr="000A075B">
                                  <w:rPr>
                                    <w:rFonts w:cs="Times New Roman"/>
                                    <w:i/>
                                    <w:iCs/>
                                    <w:sz w:val="18"/>
                                    <w:szCs w:val="18"/>
                                  </w:rPr>
                                  <w:t>ρ</w:t>
                                </w:r>
                                <w:r>
                                  <w:rPr>
                                    <w:sz w:val="18"/>
                                    <w:szCs w:val="18"/>
                                  </w:rPr>
                                  <w:fldChar w:fldCharType="begin"/>
                                </w:r>
                                <w:r>
                                  <w:rPr>
                                    <w:sz w:val="18"/>
                                    <w:szCs w:val="18"/>
                                  </w:rPr>
                                  <w:instrText xml:space="preserve"> EQ \F(</w:instrText>
                                </w:r>
                                <w:r>
                                  <w:rPr>
                                    <w:i/>
                                    <w:iCs/>
                                    <w:sz w:val="18"/>
                                    <w:szCs w:val="18"/>
                                  </w:rPr>
                                  <w:instrText>L</w:instrText>
                                </w:r>
                                <w:r>
                                  <w:rPr>
                                    <w:sz w:val="18"/>
                                    <w:szCs w:val="18"/>
                                  </w:rPr>
                                  <w:instrText>,</w:instrText>
                                </w:r>
                                <w:r w:rsidRPr="000A075B">
                                  <w:rPr>
                                    <w:i/>
                                    <w:iCs/>
                                    <w:sz w:val="18"/>
                                    <w:szCs w:val="18"/>
                                  </w:rPr>
                                  <w:instrText>S</w:instrText>
                                </w:r>
                                <w:r>
                                  <w:rPr>
                                    <w:sz w:val="18"/>
                                    <w:szCs w:val="18"/>
                                  </w:rPr>
                                  <w:instrText xml:space="preserve">) </w:instrText>
                                </w:r>
                                <w:r>
                                  <w:rPr>
                                    <w:sz w:val="18"/>
                                    <w:szCs w:val="18"/>
                                  </w:rPr>
                                  <w:fldChar w:fldCharType="end"/>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17509447" name="连接符: 肘形 4"/>
                          <wps:cNvCnPr/>
                          <wps:spPr>
                            <a:xfrm rot="16200000" flipV="1">
                              <a:off x="2633973" y="1500235"/>
                              <a:ext cx="407922" cy="331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000383" name="连接符: 肘形 4"/>
                          <wps:cNvCnPr/>
                          <wps:spPr>
                            <a:xfrm rot="5400000">
                              <a:off x="3784914" y="1579368"/>
                              <a:ext cx="491509" cy="32954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6308359" name="连接符: 肘形 4"/>
                          <wps:cNvCnPr/>
                          <wps:spPr>
                            <a:xfrm rot="10800000" flipV="1">
                              <a:off x="2836013" y="1498385"/>
                              <a:ext cx="1359469" cy="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85980477" name="连接符: 肘形 4"/>
                          <wps:cNvCnPr/>
                          <wps:spPr>
                            <a:xfrm rot="5400000" flipH="1" flipV="1">
                              <a:off x="3802129" y="2264297"/>
                              <a:ext cx="127385" cy="22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1637896" name="连接符: 肘形 4"/>
                          <wps:cNvCnPr/>
                          <wps:spPr>
                            <a:xfrm rot="16200000" flipV="1">
                              <a:off x="2802994" y="1953231"/>
                              <a:ext cx="73244" cy="4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16610566" name="连接符: 肘形 4"/>
                          <wps:cNvCnPr/>
                          <wps:spPr>
                            <a:xfrm rot="16200000" flipV="1">
                              <a:off x="2455058" y="2497933"/>
                              <a:ext cx="343481" cy="42629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0432305" name="连接符: 肘形 4"/>
                          <wps:cNvCnPr/>
                          <wps:spPr>
                            <a:xfrm rot="16200000" flipV="1">
                              <a:off x="2668094" y="2710970"/>
                              <a:ext cx="343481" cy="22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1970451" name="连接符: 肘形 4"/>
                          <wps:cNvCnPr/>
                          <wps:spPr>
                            <a:xfrm rot="5400000" flipH="1" flipV="1">
                              <a:off x="2879119" y="2499593"/>
                              <a:ext cx="344053" cy="422403"/>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058344" name="连接符: 肘形 4"/>
                          <wps:cNvCnPr/>
                          <wps:spPr>
                            <a:xfrm rot="5400000">
                              <a:off x="1501702" y="365709"/>
                              <a:ext cx="402351" cy="226679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190480" name="连接符: 肘形 4"/>
                          <wps:cNvCnPr/>
                          <wps:spPr>
                            <a:xfrm rot="5400000">
                              <a:off x="205038" y="1956138"/>
                              <a:ext cx="409474" cy="31940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7591757" name="连接符: 肘形 4"/>
                          <wps:cNvCnPr/>
                          <wps:spPr>
                            <a:xfrm rot="16200000" flipH="1">
                              <a:off x="532217" y="1948364"/>
                              <a:ext cx="412613" cy="33809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8974258" name="连接符: 肘形 4"/>
                          <wps:cNvCnPr/>
                          <wps:spPr>
                            <a:xfrm rot="16200000" flipH="1">
                              <a:off x="225764" y="2555663"/>
                              <a:ext cx="365146" cy="31653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794283" name="连接符: 肘形 4"/>
                          <wps:cNvCnPr/>
                          <wps:spPr>
                            <a:xfrm rot="5400000">
                              <a:off x="556104" y="2545036"/>
                              <a:ext cx="361966" cy="34096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596558" name="连接符: 肘形 4"/>
                          <wps:cNvCnPr/>
                          <wps:spPr>
                            <a:xfrm rot="10800000">
                              <a:off x="2001159" y="2316841"/>
                              <a:ext cx="219526" cy="11708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9087330" name="连接符: 肘形 4"/>
                          <wps:cNvCnPr/>
                          <wps:spPr>
                            <a:xfrm rot="10800000" flipV="1">
                              <a:off x="907580" y="2711917"/>
                              <a:ext cx="1506071" cy="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7160765" name="连接符: 肘形 4"/>
                          <wps:cNvCnPr/>
                          <wps:spPr>
                            <a:xfrm rot="16200000" flipH="1">
                              <a:off x="4103175" y="1590507"/>
                              <a:ext cx="491486" cy="30766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90243" name="连接符: 肘形 4"/>
                          <wps:cNvCnPr/>
                          <wps:spPr>
                            <a:xfrm rot="5400000" flipH="1" flipV="1">
                              <a:off x="2349844" y="2264713"/>
                              <a:ext cx="127614" cy="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342789" name="连接符: 肘形 4"/>
                          <wps:cNvCnPr/>
                          <wps:spPr>
                            <a:xfrm rot="16200000" flipV="1">
                              <a:off x="2775771" y="2264567"/>
                              <a:ext cx="127822" cy="8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515982" name="连接符: 肘形 4"/>
                          <wps:cNvCnPr/>
                          <wps:spPr>
                            <a:xfrm rot="16200000" flipV="1">
                              <a:off x="3197112" y="2271710"/>
                              <a:ext cx="123839" cy="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29821311" name="矩形 3"/>
                        <wps:cNvSpPr/>
                        <wps:spPr>
                          <a:xfrm>
                            <a:off x="-60484" y="1989873"/>
                            <a:ext cx="2120794" cy="645892"/>
                          </a:xfrm>
                          <a:prstGeom prst="rect">
                            <a:avLst/>
                          </a:prstGeom>
                          <a:noFill/>
                          <a:ln w="6350">
                            <a:solidFill>
                              <a:schemeClr val="tx1"/>
                            </a:solidFill>
                            <a:prstDash val="dash"/>
                            <a:extLst>
                              <a:ext uri="{C807C97D-BFC1-408E-A445-0C87EB9F89A2}">
                                <ask:lineSketchStyleProps xmlns:ask="http://schemas.microsoft.com/office/drawing/2018/sketchyshapes">
                                  <ask:type>
                                    <ask:lineSketchNone/>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DC01C77" id="_x0000_s1751" style="width:383.45pt;height:190.25pt;mso-position-horizontal-relative:char;mso-position-vertical-relative:line" coordorigin="-604,10871" coordsize="48705,24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">
                <v:group id="_x0000_s1752" style="position:absolute;top:10871;width:48100;height:24164" coordorigin=",10871" coordsize="48100,2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">
                  <v:oval id="文本框 1" o:spid="_x0000_s1753" style="position:absolute;left:13677;top:16057;width:6565;height:2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" filled="f" strokeweight=".5pt">
                    <v:stroke dashstyle="dash"/>
                    <v:textbox style="mso-fit-shape-to-text:t" inset="0,0,0,0">
                      <w:txbxContent>
                        <w:p w14:paraId="77C16633" w14:textId="77777777" w:rsidR="0034599B" w:rsidRPr="00745B5B" w:rsidRDefault="0034599B" w:rsidP="0034599B">
                          <w:pPr>
                            <w:jc w:val="center"/>
                            <w:rPr>
                              <w:sz w:val="18"/>
                              <w:szCs w:val="18"/>
                            </w:rPr>
                          </w:pPr>
                          <w:r>
                            <w:rPr>
                              <w:rFonts w:hint="eastAsia"/>
                              <w:sz w:val="18"/>
                              <w:szCs w:val="18"/>
                            </w:rPr>
                            <w:t>间接测量</w:t>
                          </w:r>
                        </w:p>
                      </w:txbxContent>
                    </v:textbox>
                  </v:oval>
                  <v:shape id="连接符: 肘形 4" o:spid="_x0000_s1754" type="#_x0000_t34" style="position:absolute;left:16357;top:19530;width:1183;height:2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" strokecolor="black [3213]" strokeweight=".5pt">
                    <v:stroke dashstyle="dash"/>
                  </v:shape>
                  <v:shape id="文本框 2" o:spid="_x0000_s1755" type="#_x0000_t202" style="position:absolute;left:13984;top:10871;width:6146;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" filled="f" strokeweight="1pt">
                    <v:textbox style="mso-fit-shape-to-text:t" inset="2mm,0,2mm,0">
                      <w:txbxContent>
                        <w:p w14:paraId="67562DA6" w14:textId="77777777" w:rsidR="0034599B" w:rsidRPr="00745B5B" w:rsidRDefault="0034599B" w:rsidP="0034599B">
                          <w:pPr>
                            <w:jc w:val="center"/>
                            <w:rPr>
                              <w:sz w:val="18"/>
                              <w:szCs w:val="18"/>
                            </w:rPr>
                          </w:pPr>
                          <w:r>
                            <w:rPr>
                              <w:rFonts w:hint="eastAsia"/>
                              <w:sz w:val="18"/>
                              <w:szCs w:val="18"/>
                            </w:rPr>
                            <w:t>家庭电路</w:t>
                          </w:r>
                        </w:p>
                      </w:txbxContent>
                    </v:textbox>
                  </v:shape>
                  <v:shape id="连接符: 肘形 4" o:spid="_x0000_s1756" type="#_x0000_t34" style="position:absolute;left:20130;top:11925;width:6303;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" strokecolor="black [3213]" strokeweight=".5pt"/>
                  <v:shape id="文本框 2" o:spid="_x0000_s1757" type="#_x0000_t202" style="position:absolute;left:26433;top:10871;width:385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" filled="f" strokeweight="1pt">
                    <v:textbox style="mso-fit-shape-to-text:t" inset="2mm,0,2mm,0">
                      <w:txbxContent>
                        <w:p w14:paraId="6A41B633" w14:textId="77777777" w:rsidR="0034599B" w:rsidRPr="00745B5B" w:rsidRDefault="0034599B" w:rsidP="0034599B">
                          <w:pPr>
                            <w:jc w:val="center"/>
                            <w:rPr>
                              <w:sz w:val="18"/>
                              <w:szCs w:val="18"/>
                            </w:rPr>
                          </w:pPr>
                          <w:r>
                            <w:rPr>
                              <w:rFonts w:hint="eastAsia"/>
                              <w:sz w:val="18"/>
                              <w:szCs w:val="18"/>
                            </w:rPr>
                            <w:t>电路</w:t>
                          </w:r>
                        </w:p>
                      </w:txbxContent>
                    </v:textbox>
                  </v:shape>
                  <v:shape id="文本框 2" o:spid="_x0000_s1758" type="#_x0000_t202" style="position:absolute;left:25895;top:17058;width:5001;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" filled="f" strokeweight="1pt">
                    <v:textbox style="mso-fit-shape-to-text:t" inset="2mm,0,2mm,0">
                      <w:txbxContent>
                        <w:p w14:paraId="3C219B2D" w14:textId="77777777" w:rsidR="0034599B" w:rsidRPr="00745B5B" w:rsidRDefault="0034599B" w:rsidP="0034599B">
                          <w:pPr>
                            <w:jc w:val="center"/>
                            <w:rPr>
                              <w:sz w:val="18"/>
                              <w:szCs w:val="18"/>
                            </w:rPr>
                          </w:pPr>
                          <w:r>
                            <w:rPr>
                              <w:rFonts w:hint="eastAsia"/>
                              <w:sz w:val="18"/>
                              <w:szCs w:val="18"/>
                            </w:rPr>
                            <w:t>外电路</w:t>
                          </w:r>
                        </w:p>
                      </w:txbxContent>
                    </v:textbox>
                  </v:shape>
                  <v:shape id="文本框 2" o:spid="_x0000_s1759" type="#_x0000_t202" style="position:absolute;left:22240;top:19898;width:12311;height:2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" filled="f" strokeweight="1pt">
                    <v:textbox style="mso-fit-shape-to-text:t" inset="2mm,0,2mm,0">
                      <w:txbxContent>
                        <w:p w14:paraId="0437F240" w14:textId="77777777" w:rsidR="0034599B" w:rsidRPr="00745B5B" w:rsidRDefault="0034599B" w:rsidP="0034599B">
                          <w:pPr>
                            <w:jc w:val="center"/>
                            <w:rPr>
                              <w:sz w:val="18"/>
                              <w:szCs w:val="18"/>
                            </w:rPr>
                          </w:pPr>
                          <w:r>
                            <w:rPr>
                              <w:rFonts w:hint="eastAsia"/>
                              <w:sz w:val="18"/>
                              <w:szCs w:val="18"/>
                            </w:rPr>
                            <w:t>串、并联电路</w:t>
                          </w:r>
                        </w:p>
                      </w:txbxContent>
                    </v:textbox>
                  </v:shape>
                  <v:shape id="文本框 2" o:spid="_x0000_s1760" type="#_x0000_t202" style="position:absolute;left:22206;top:23285;width:3860;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" filled="f" strokeweight="1pt">
                    <v:textbox style="mso-fit-shape-to-text:t" inset="2mm,0,2mm,0">
                      <w:txbxContent>
                        <w:p w14:paraId="6F4CF8CA" w14:textId="77777777" w:rsidR="0034599B" w:rsidRPr="00745B5B" w:rsidRDefault="0034599B" w:rsidP="0034599B">
                          <w:pPr>
                            <w:jc w:val="center"/>
                            <w:rPr>
                              <w:sz w:val="18"/>
                              <w:szCs w:val="18"/>
                            </w:rPr>
                          </w:pPr>
                          <w:r>
                            <w:rPr>
                              <w:rFonts w:hint="eastAsia"/>
                              <w:sz w:val="18"/>
                              <w:szCs w:val="18"/>
                            </w:rPr>
                            <w:t>电阻</w:t>
                          </w:r>
                        </w:p>
                      </w:txbxContent>
                    </v:textbox>
                  </v:shape>
                  <v:shape id="文本框 2" o:spid="_x0000_s1761" type="#_x0000_t202" style="position:absolute;left:26467;top:23285;width:385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" filled="f" strokeweight="1pt">
                    <v:textbox style="mso-fit-shape-to-text:t" inset="2mm,0,2mm,0">
                      <w:txbxContent>
                        <w:p w14:paraId="20F13FA9" w14:textId="77777777" w:rsidR="0034599B" w:rsidRPr="00745B5B" w:rsidRDefault="0034599B" w:rsidP="0034599B">
                          <w:pPr>
                            <w:jc w:val="center"/>
                            <w:rPr>
                              <w:sz w:val="18"/>
                              <w:szCs w:val="18"/>
                            </w:rPr>
                          </w:pPr>
                          <w:r>
                            <w:rPr>
                              <w:rFonts w:hint="eastAsia"/>
                              <w:sz w:val="18"/>
                              <w:szCs w:val="18"/>
                            </w:rPr>
                            <w:t>电流</w:t>
                          </w:r>
                        </w:p>
                      </w:txbxContent>
                    </v:textbox>
                  </v:shape>
                  <v:shape id="文本框 2" o:spid="_x0000_s1762" type="#_x0000_t202" style="position:absolute;left:30693;top:23279;width:3860;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" filled="f" strokeweight="1pt">
                    <v:textbox style="mso-fit-shape-to-text:t" inset="2mm,0,2mm,0">
                      <w:txbxContent>
                        <w:p w14:paraId="1925C6C9" w14:textId="77777777" w:rsidR="0034599B" w:rsidRPr="00745B5B" w:rsidRDefault="0034599B" w:rsidP="0034599B">
                          <w:pPr>
                            <w:jc w:val="center"/>
                            <w:rPr>
                              <w:sz w:val="18"/>
                              <w:szCs w:val="18"/>
                            </w:rPr>
                          </w:pPr>
                          <w:r>
                            <w:rPr>
                              <w:rFonts w:hint="eastAsia"/>
                              <w:sz w:val="18"/>
                              <w:szCs w:val="18"/>
                            </w:rPr>
                            <w:t>电压</w:t>
                          </w:r>
                        </w:p>
                      </w:txbxContent>
                    </v:textbox>
                  </v:shape>
                  <v:shape id="文本框 2" o:spid="_x0000_s1763" type="#_x0000_t202" style="position:absolute;left:25326;top:28828;width:6146;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" filled="f" strokeweight="1pt">
                    <v:textbox style="mso-fit-shape-to-text:t" inset="2mm,0,2mm,0">
                      <w:txbxContent>
                        <w:p w14:paraId="34652F22" w14:textId="77777777" w:rsidR="0034599B" w:rsidRPr="00745B5B" w:rsidRDefault="0034599B" w:rsidP="0034599B">
                          <w:pPr>
                            <w:jc w:val="center"/>
                            <w:rPr>
                              <w:sz w:val="18"/>
                              <w:szCs w:val="18"/>
                            </w:rPr>
                          </w:pPr>
                          <w:r>
                            <w:rPr>
                              <w:rFonts w:hint="eastAsia"/>
                              <w:sz w:val="18"/>
                              <w:szCs w:val="18"/>
                            </w:rPr>
                            <w:t>多用电表</w:t>
                          </w:r>
                        </w:p>
                      </w:txbxContent>
                    </v:textbox>
                  </v:shape>
                  <v:shape id="文本框 2" o:spid="_x0000_s1764" type="#_x0000_t202" style="position:absolute;left:36729;top:19898;width:3860;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" filled="f" strokeweight="1pt">
                    <v:textbox style="mso-fit-shape-to-text:t" inset="2mm,0,2mm,0">
                      <w:txbxContent>
                        <w:p w14:paraId="000398FF" w14:textId="77777777" w:rsidR="0034599B" w:rsidRPr="00745B5B" w:rsidRDefault="0034599B" w:rsidP="0034599B">
                          <w:pPr>
                            <w:jc w:val="center"/>
                            <w:rPr>
                              <w:sz w:val="18"/>
                              <w:szCs w:val="18"/>
                            </w:rPr>
                          </w:pPr>
                          <w:r>
                            <w:rPr>
                              <w:rFonts w:hint="eastAsia"/>
                              <w:sz w:val="18"/>
                              <w:szCs w:val="18"/>
                            </w:rPr>
                            <w:t>电功</w:t>
                          </w:r>
                        </w:p>
                      </w:txbxContent>
                    </v:textbox>
                  </v:shape>
                  <v:shape id="文本框 2" o:spid="_x0000_s1765" type="#_x0000_t202" style="position:absolute;left:41954;top:19900;width:6146;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" filled="f" strokeweight="1pt">
                    <v:textbox style="mso-fit-shape-to-text:t" inset="2mm,0,2mm,0">
                      <w:txbxContent>
                        <w:p w14:paraId="1F4AADB5" w14:textId="77777777" w:rsidR="0034599B" w:rsidRPr="00745B5B" w:rsidRDefault="0034599B" w:rsidP="0034599B">
                          <w:pPr>
                            <w:jc w:val="center"/>
                            <w:rPr>
                              <w:sz w:val="18"/>
                              <w:szCs w:val="18"/>
                            </w:rPr>
                          </w:pPr>
                          <w:r>
                            <w:rPr>
                              <w:rFonts w:hint="eastAsia"/>
                              <w:sz w:val="18"/>
                              <w:szCs w:val="18"/>
                            </w:rPr>
                            <w:t>焦耳定律</w:t>
                          </w:r>
                        </w:p>
                      </w:txbxContent>
                    </v:textbox>
                  </v:shape>
                  <v:shape id="文本框 2" o:spid="_x0000_s1766" type="#_x0000_t202" style="position:absolute;left:36155;top:23281;width:5003;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" filled="f" strokeweight="1pt">
                    <v:textbox style="mso-fit-shape-to-text:t" inset="2mm,0,2mm,0">
                      <w:txbxContent>
                        <w:p w14:paraId="2C016997" w14:textId="77777777" w:rsidR="0034599B" w:rsidRPr="00745B5B" w:rsidRDefault="0034599B" w:rsidP="0034599B">
                          <w:pPr>
                            <w:jc w:val="center"/>
                            <w:rPr>
                              <w:sz w:val="18"/>
                              <w:szCs w:val="18"/>
                            </w:rPr>
                          </w:pPr>
                          <w:r>
                            <w:rPr>
                              <w:rFonts w:hint="eastAsia"/>
                              <w:sz w:val="18"/>
                              <w:szCs w:val="18"/>
                            </w:rPr>
                            <w:t>电功率</w:t>
                          </w:r>
                        </w:p>
                      </w:txbxContent>
                    </v:textbox>
                  </v:shape>
                  <v:shape id="文本框 2" o:spid="_x0000_s1767" type="#_x0000_t202" style="position:absolute;left:3765;top:17002;width:3859;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" filled="f" strokeweight="1pt">
                    <v:textbox style="mso-fit-shape-to-text:t" inset="2mm,0,2mm,0">
                      <w:txbxContent>
                        <w:p w14:paraId="25FD1CFC" w14:textId="77777777" w:rsidR="0034599B" w:rsidRPr="00745B5B" w:rsidRDefault="0034599B" w:rsidP="0034599B">
                          <w:pPr>
                            <w:jc w:val="center"/>
                            <w:rPr>
                              <w:sz w:val="18"/>
                              <w:szCs w:val="18"/>
                            </w:rPr>
                          </w:pPr>
                          <w:r>
                            <w:rPr>
                              <w:rFonts w:hint="eastAsia"/>
                              <w:sz w:val="18"/>
                              <w:szCs w:val="18"/>
                            </w:rPr>
                            <w:t>电源</w:t>
                          </w:r>
                        </w:p>
                      </w:txbxContent>
                    </v:textbox>
                  </v:shape>
                  <v:shape id="文本框 2" o:spid="_x0000_s1768" type="#_x0000_t202" style="position:absolute;top:23205;width:5001;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" filled="f" strokeweight="1pt">
                    <v:textbox style="mso-fit-shape-to-text:t" inset="2mm,0,2mm,0">
                      <w:txbxContent>
                        <w:p w14:paraId="13BB1D95" w14:textId="77777777" w:rsidR="0034599B" w:rsidRPr="00745B5B" w:rsidRDefault="0034599B" w:rsidP="0034599B">
                          <w:pPr>
                            <w:jc w:val="center"/>
                            <w:rPr>
                              <w:sz w:val="18"/>
                              <w:szCs w:val="18"/>
                            </w:rPr>
                          </w:pPr>
                          <w:r>
                            <w:rPr>
                              <w:rFonts w:hint="eastAsia"/>
                              <w:sz w:val="18"/>
                              <w:szCs w:val="18"/>
                            </w:rPr>
                            <w:t>电动势</w:t>
                          </w:r>
                        </w:p>
                      </w:txbxContent>
                    </v:textbox>
                  </v:shape>
                  <v:shape id="文本框 2" o:spid="_x0000_s1769" type="#_x0000_t202" style="position:absolute;left:7146;top:23237;width:385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" filled="f" strokeweight="1pt">
                    <v:textbox style="mso-fit-shape-to-text:t" inset="2mm,0,2mm,0">
                      <w:txbxContent>
                        <w:p w14:paraId="6F9657D7" w14:textId="77777777" w:rsidR="0034599B" w:rsidRPr="00745B5B" w:rsidRDefault="0034599B" w:rsidP="0034599B">
                          <w:pPr>
                            <w:jc w:val="center"/>
                            <w:rPr>
                              <w:sz w:val="18"/>
                              <w:szCs w:val="18"/>
                            </w:rPr>
                          </w:pPr>
                          <w:r>
                            <w:rPr>
                              <w:rFonts w:hint="eastAsia"/>
                              <w:sz w:val="18"/>
                              <w:szCs w:val="18"/>
                            </w:rPr>
                            <w:t>内阻</w:t>
                          </w:r>
                        </w:p>
                      </w:txbxContent>
                    </v:textbox>
                  </v:shape>
                  <v:shape id="文本框 2" o:spid="_x0000_s1770" type="#_x0000_t202" style="position:absolute;left:307;top:28965;width:10717;height:607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" filled="f" strokeweight="1pt">
                    <v:textbox style="mso-fit-shape-to-text:t" inset="2mm,0,2mm,0">
                      <w:txbxContent>
                        <w:p w14:paraId="32862D31" w14:textId="77777777" w:rsidR="0034599B" w:rsidRDefault="0034599B" w:rsidP="0034599B">
                          <w:pPr>
                            <w:jc w:val="center"/>
                            <w:rPr>
                              <w:sz w:val="18"/>
                              <w:szCs w:val="18"/>
                            </w:rPr>
                          </w:pPr>
                          <w:r>
                            <w:rPr>
                              <w:rFonts w:hint="eastAsia"/>
                              <w:sz w:val="18"/>
                              <w:szCs w:val="18"/>
                            </w:rPr>
                            <w:t>闭合电路欧姆定律</w:t>
                          </w:r>
                        </w:p>
                        <w:p w14:paraId="608085FE" w14:textId="77777777" w:rsidR="0034599B" w:rsidRPr="00745B5B" w:rsidRDefault="0034599B" w:rsidP="0034599B">
                          <w:pPr>
                            <w:jc w:val="center"/>
                            <w:rPr>
                              <w:sz w:val="18"/>
                              <w:szCs w:val="18"/>
                            </w:rPr>
                          </w:pPr>
                          <w:r w:rsidRPr="000A075B">
                            <w:rPr>
                              <w:rFonts w:hint="eastAsia"/>
                              <w:i/>
                              <w:iCs/>
                              <w:sz w:val="18"/>
                              <w:szCs w:val="18"/>
                            </w:rPr>
                            <w:t>I</w:t>
                          </w:r>
                          <w:r>
                            <w:rPr>
                              <w:sz w:val="18"/>
                              <w:szCs w:val="18"/>
                            </w:rPr>
                            <w:t xml:space="preserve"> = </w:t>
                          </w:r>
                          <w:r>
                            <w:rPr>
                              <w:sz w:val="18"/>
                              <w:szCs w:val="18"/>
                            </w:rPr>
                            <w:fldChar w:fldCharType="begin"/>
                          </w:r>
                          <w:r>
                            <w:rPr>
                              <w:sz w:val="18"/>
                              <w:szCs w:val="18"/>
                            </w:rPr>
                            <w:instrText xml:space="preserve"> EQ \F(</w:instrText>
                          </w:r>
                          <w:r w:rsidRPr="000A075B">
                            <w:rPr>
                              <w:i/>
                              <w:iCs/>
                              <w:sz w:val="18"/>
                              <w:szCs w:val="18"/>
                            </w:rPr>
                            <w:instrText>E</w:instrText>
                          </w:r>
                          <w:r>
                            <w:rPr>
                              <w:sz w:val="18"/>
                              <w:szCs w:val="18"/>
                            </w:rPr>
                            <w:instrText>,</w:instrText>
                          </w:r>
                          <w:r w:rsidRPr="000A075B">
                            <w:rPr>
                              <w:i/>
                              <w:iCs/>
                              <w:sz w:val="18"/>
                              <w:szCs w:val="18"/>
                            </w:rPr>
                            <w:instrText>R</w:instrText>
                          </w:r>
                          <w:r>
                            <w:rPr>
                              <w:sz w:val="18"/>
                              <w:szCs w:val="18"/>
                            </w:rPr>
                            <w:instrText xml:space="preserve"> + </w:instrText>
                          </w:r>
                          <w:r w:rsidRPr="000A075B">
                            <w:rPr>
                              <w:i/>
                              <w:iCs/>
                              <w:sz w:val="18"/>
                              <w:szCs w:val="18"/>
                            </w:rPr>
                            <w:instrText>r</w:instrText>
                          </w:r>
                          <w:r>
                            <w:rPr>
                              <w:sz w:val="18"/>
                              <w:szCs w:val="18"/>
                            </w:rPr>
                            <w:instrText xml:space="preserve">) </w:instrText>
                          </w:r>
                          <w:r>
                            <w:rPr>
                              <w:sz w:val="18"/>
                              <w:szCs w:val="18"/>
                            </w:rPr>
                            <w:fldChar w:fldCharType="end"/>
                          </w:r>
                        </w:p>
                      </w:txbxContent>
                    </v:textbox>
                  </v:shape>
                  <v:shape id="文本框 2" o:spid="_x0000_s1771" type="#_x0000_t202" style="position:absolute;left:13865;top:20132;width:6146;height:607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" filled="f" strokeweight="1pt">
                    <v:textbox style="mso-fit-shape-to-text:t" inset="2mm,0,2mm,0">
                      <w:txbxContent>
                        <w:p w14:paraId="706AD66A" w14:textId="77777777" w:rsidR="0034599B" w:rsidRDefault="0034599B" w:rsidP="0034599B">
                          <w:pPr>
                            <w:jc w:val="center"/>
                            <w:rPr>
                              <w:sz w:val="18"/>
                              <w:szCs w:val="18"/>
                            </w:rPr>
                          </w:pPr>
                          <w:r>
                            <w:rPr>
                              <w:rFonts w:hint="eastAsia"/>
                              <w:sz w:val="18"/>
                              <w:szCs w:val="18"/>
                            </w:rPr>
                            <w:t>电阻定律</w:t>
                          </w:r>
                        </w:p>
                        <w:p w14:paraId="4DB0A43B" w14:textId="77777777" w:rsidR="0034599B" w:rsidRPr="00745B5B" w:rsidRDefault="0034599B" w:rsidP="0034599B">
                          <w:pPr>
                            <w:jc w:val="center"/>
                            <w:rPr>
                              <w:sz w:val="18"/>
                              <w:szCs w:val="18"/>
                            </w:rPr>
                          </w:pPr>
                          <w:r>
                            <w:rPr>
                              <w:i/>
                              <w:iCs/>
                              <w:sz w:val="18"/>
                              <w:szCs w:val="18"/>
                            </w:rPr>
                            <w:t>R</w:t>
                          </w:r>
                          <w:r>
                            <w:rPr>
                              <w:sz w:val="18"/>
                              <w:szCs w:val="18"/>
                            </w:rPr>
                            <w:t xml:space="preserve"> = </w:t>
                          </w:r>
                          <w:r w:rsidRPr="000A075B">
                            <w:rPr>
                              <w:rFonts w:cs="Times New Roman"/>
                              <w:i/>
                              <w:iCs/>
                              <w:sz w:val="18"/>
                              <w:szCs w:val="18"/>
                            </w:rPr>
                            <w:t>ρ</w:t>
                          </w:r>
                          <w:r>
                            <w:rPr>
                              <w:sz w:val="18"/>
                              <w:szCs w:val="18"/>
                            </w:rPr>
                            <w:fldChar w:fldCharType="begin"/>
                          </w:r>
                          <w:r>
                            <w:rPr>
                              <w:sz w:val="18"/>
                              <w:szCs w:val="18"/>
                            </w:rPr>
                            <w:instrText xml:space="preserve"> EQ \F(</w:instrText>
                          </w:r>
                          <w:r>
                            <w:rPr>
                              <w:i/>
                              <w:iCs/>
                              <w:sz w:val="18"/>
                              <w:szCs w:val="18"/>
                            </w:rPr>
                            <w:instrText>L</w:instrText>
                          </w:r>
                          <w:r>
                            <w:rPr>
                              <w:sz w:val="18"/>
                              <w:szCs w:val="18"/>
                            </w:rPr>
                            <w:instrText>,</w:instrText>
                          </w:r>
                          <w:r w:rsidRPr="000A075B">
                            <w:rPr>
                              <w:i/>
                              <w:iCs/>
                              <w:sz w:val="18"/>
                              <w:szCs w:val="18"/>
                            </w:rPr>
                            <w:instrText>S</w:instrText>
                          </w:r>
                          <w:r>
                            <w:rPr>
                              <w:sz w:val="18"/>
                              <w:szCs w:val="18"/>
                            </w:rPr>
                            <w:instrText xml:space="preserve">) </w:instrText>
                          </w:r>
                          <w:r>
                            <w:rPr>
                              <w:sz w:val="18"/>
                              <w:szCs w:val="18"/>
                            </w:rPr>
                            <w:fldChar w:fldCharType="end"/>
                          </w:r>
                        </w:p>
                      </w:txbxContent>
                    </v:textbox>
                  </v:shape>
                  <v:shape id="连接符: 肘形 4" o:spid="_x0000_s1772" type="#_x0000_t34" style="position:absolute;left:26339;top:15002;width:4079;height:3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" strokecolor="black [3213]" strokeweight=".5pt"/>
                  <v:shape id="连接符: 肘形 4" o:spid="_x0000_s1773" type="#_x0000_t34" style="position:absolute;left:37848;top:15793;width:4915;height:32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" strokecolor="black [3213]" strokeweight=".5pt"/>
                  <v:shape id="连接符: 肘形 4" o:spid="_x0000_s1774" type="#_x0000_t34" style="position:absolute;left:28360;top:14983;width:13594;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" strokecolor="black [3213]" strokeweight=".5pt"/>
                  <v:shape id="连接符: 肘形 4" o:spid="_x0000_s1775" type="#_x0000_t34" style="position:absolute;left:38021;top:22643;width:1274;height:2;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" strokecolor="black [3213]" strokeweight=".5pt"/>
                  <v:shape id="连接符: 肘形 4" o:spid="_x0000_s1776" type="#_x0000_t34" style="position:absolute;left:28030;top:19531;width:732;height: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" strokecolor="black [3213]" strokeweight=".5pt"/>
                  <v:shape id="连接符: 肘形 4" o:spid="_x0000_s1777" type="#_x0000_t34" style="position:absolute;left:24550;top:24979;width:3435;height:4263;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" strokecolor="black [3213]" strokeweight=".5pt"/>
                  <v:shape id="连接符: 肘形 4" o:spid="_x0000_s1778" type="#_x0000_t34" style="position:absolute;left:26680;top:27110;width:3435;height:2;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" strokecolor="black [3213]" strokeweight=".5pt"/>
                  <v:shape id="连接符: 肘形 4" o:spid="_x0000_s1779" type="#_x0000_t34" style="position:absolute;left:28790;top:24996;width:3441;height:422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" strokecolor="black [3213]" strokeweight=".5pt"/>
                  <v:shape id="连接符: 肘形 4" o:spid="_x0000_s1780" type="#_x0000_t34" style="position:absolute;left:15016;top:3657;width:4023;height:226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" strokecolor="black [3213]" strokeweight=".5pt"/>
                  <v:shape id="连接符: 肘形 4" o:spid="_x0000_s1781" type="#_x0000_t34" style="position:absolute;left:2050;top:19561;width:4094;height:319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" strokecolor="black [3213]" strokeweight=".5pt"/>
                  <v:shape id="连接符: 肘形 4" o:spid="_x0000_s1782" type="#_x0000_t34" style="position:absolute;left:5322;top:19483;width:4126;height:338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" strokecolor="black [3213]" strokeweight=".5pt"/>
                  <v:shape id="连接符: 肘形 4" o:spid="_x0000_s1783" type="#_x0000_t34" style="position:absolute;left:2257;top:25556;width:3652;height:316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" strokecolor="black [3213]" strokeweight=".5pt"/>
                  <v:shape id="连接符: 肘形 4" o:spid="_x0000_s1784" type="#_x0000_t34" style="position:absolute;left:5561;top:25450;width:3620;height:340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" strokecolor="black [3213]" strokeweight=".5pt"/>
                  <v:shape id="连接符: 肘形 4" o:spid="_x0000_s1785" type="#_x0000_t34" style="position:absolute;left:20011;top:23168;width:2195;height:117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" strokecolor="black [3213]" strokeweight=".5pt"/>
                  <v:shape id="连接符: 肘形 4" o:spid="_x0000_s1786" type="#_x0000_t34" style="position:absolute;left:9075;top:27119;width:15061;height:0;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" strokecolor="black [3213]" strokeweight=".5pt"/>
                  <v:shape id="连接符: 肘形 4" o:spid="_x0000_s1787" type="#_x0000_t34" style="position:absolute;left:41031;top:15904;width:4915;height:307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" strokecolor="black [3213]" strokeweight=".5pt"/>
                  <v:shape id="连接符: 肘形 4" o:spid="_x0000_s1788" type="#_x0000_t34" style="position:absolute;left:23498;top:22647;width:1276;height: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" strokecolor="black [3213]" strokeweight=".5pt"/>
                  <v:shape id="连接符: 肘形 4" o:spid="_x0000_s1789" type="#_x0000_t34" style="position:absolute;left:27757;top:22645;width:1279;height: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" strokecolor="black [3213]" strokeweight=".5pt"/>
                  <v:shape id="连接符: 肘形 4" o:spid="_x0000_s1790" type="#_x0000_t34" style="position:absolute;left:31970;top:22717;width:1239;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" strokecolor="black [3213]" strokeweight=".5pt"/>
                </v:group>
                <v:rect id="矩形 3" o:spid="_x0000_s1791" style="position:absolute;left:-604;top:19898;width:21207;height: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" filled="f" strokecolor="black [3213]" strokeweight=".5pt">
                  <v:stroke dashstyle="dash"/>
                </v:rect>
                <w10:anchorlock/>
              </v:group>
            </w:pict>
          </mc:Fallback>
        </mc:AlternateContent>
      </w:r>
    </w:p>
    <w:p w14:paraId="389B3FA2" w14:textId="77777777" w:rsidR="00534140" w:rsidRDefault="00534140" w:rsidP="008525C5">
      <w:pPr>
        <w:pStyle w:val="3"/>
      </w:pPr>
      <w:r>
        <w:rPr>
          <w:rFonts w:hint="eastAsia"/>
        </w:rPr>
        <w:lastRenderedPageBreak/>
        <w:t>考点梳理</w:t>
      </w:r>
    </w:p>
    <w:p w14:paraId="36E4EDAA" w14:textId="77777777" w:rsidR="00534140" w:rsidRDefault="00534140" w:rsidP="008525C5">
      <w:pPr>
        <w:pStyle w:val="4"/>
      </w:pPr>
      <w:r>
        <w:t>1</w:t>
      </w:r>
      <w:r>
        <w:t>．常见的电路元器件</w:t>
      </w:r>
    </w:p>
    <w:p w14:paraId="4BE7C289" w14:textId="77777777" w:rsidR="00FF2308" w:rsidRPr="000F239C" w:rsidRDefault="00FF2308" w:rsidP="00FF2308">
      <w:pPr>
        <w:rPr>
          <w:color w:val="FF0000"/>
        </w:rPr>
      </w:pPr>
      <w:r w:rsidRPr="000F239C">
        <w:rPr>
          <w:color w:val="FF0000"/>
        </w:rPr>
        <w:t>ooooO</w:t>
      </w:r>
    </w:p>
    <w:p w14:paraId="151ECEB9" w14:textId="77777777" w:rsidR="00FF2308" w:rsidRPr="000F239C" w:rsidRDefault="00FF2308" w:rsidP="00FF2308">
      <w:pPr>
        <w:rPr>
          <w:color w:val="FF0000"/>
        </w:rPr>
      </w:pPr>
      <w:r w:rsidRPr="000F239C">
        <w:rPr>
          <w:rFonts w:hint="eastAsia"/>
          <w:color w:val="FF0000"/>
        </w:rPr>
        <w:t>┏━━━━━━┳━━━━━━┳━━━━━━┳━━━━━┳━━━━━━┳━━━━━┳━━━━━━┓</w:t>
      </w:r>
    </w:p>
    <w:p w14:paraId="59ED5796"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名称</w:t>
      </w:r>
      <w:r w:rsidRPr="000F239C">
        <w:rPr>
          <w:color w:val="FF0000"/>
        </w:rPr>
        <w:t xml:space="preserve">      ┃    </w:t>
      </w:r>
      <w:r w:rsidRPr="000F239C">
        <w:rPr>
          <w:color w:val="FF0000"/>
        </w:rPr>
        <w:t>电源</w:t>
      </w:r>
      <w:r w:rsidRPr="000F239C">
        <w:rPr>
          <w:color w:val="FF0000"/>
        </w:rPr>
        <w:t xml:space="preserve">    ┃    </w:t>
      </w:r>
      <w:r w:rsidRPr="000F239C">
        <w:rPr>
          <w:color w:val="FF0000"/>
        </w:rPr>
        <w:t>开关</w:t>
      </w:r>
      <w:r w:rsidRPr="000F239C">
        <w:rPr>
          <w:color w:val="FF0000"/>
        </w:rPr>
        <w:t xml:space="preserve">    ┃  </w:t>
      </w:r>
      <w:r w:rsidRPr="000F239C">
        <w:rPr>
          <w:color w:val="FF0000"/>
        </w:rPr>
        <w:t>电灯</w:t>
      </w:r>
      <w:r w:rsidRPr="000F239C">
        <w:rPr>
          <w:color w:val="FF0000"/>
        </w:rPr>
        <w:t xml:space="preserve">    ┃  </w:t>
      </w:r>
      <w:r w:rsidRPr="000F239C">
        <w:rPr>
          <w:color w:val="FF0000"/>
        </w:rPr>
        <w:t>电动机</w:t>
      </w:r>
      <w:r w:rsidRPr="000F239C">
        <w:rPr>
          <w:color w:val="FF0000"/>
        </w:rPr>
        <w:t xml:space="preserve">    ┃  </w:t>
      </w:r>
      <w:r w:rsidRPr="000F239C">
        <w:rPr>
          <w:color w:val="FF0000"/>
        </w:rPr>
        <w:t>电阻器</w:t>
      </w:r>
      <w:r w:rsidRPr="000F239C">
        <w:rPr>
          <w:color w:val="FF0000"/>
        </w:rPr>
        <w:t xml:space="preserve">  ┃</w:t>
      </w:r>
      <w:r w:rsidRPr="000F239C">
        <w:rPr>
          <w:color w:val="FF0000"/>
        </w:rPr>
        <w:t>可调电阻器</w:t>
      </w:r>
      <w:r w:rsidRPr="000F239C">
        <w:rPr>
          <w:color w:val="FF0000"/>
        </w:rPr>
        <w:t xml:space="preserve">  ┃</w:t>
      </w:r>
    </w:p>
    <w:p w14:paraId="0146012B" w14:textId="77777777" w:rsidR="00FF2308" w:rsidRPr="000F239C" w:rsidRDefault="00FF2308" w:rsidP="00FF2308">
      <w:pPr>
        <w:rPr>
          <w:color w:val="FF0000"/>
        </w:rPr>
      </w:pPr>
      <w:r w:rsidRPr="000F239C">
        <w:rPr>
          <w:rFonts w:hint="eastAsia"/>
          <w:color w:val="FF0000"/>
        </w:rPr>
        <w:t>┣━━━━━━╋━━━━━━╋━━━━━━╋━━━━━╋━━━━━━╋━━━━━╋━━━━━━┫</w:t>
      </w:r>
    </w:p>
    <w:p w14:paraId="75A782C5" w14:textId="77777777" w:rsidR="00FF2308" w:rsidRPr="000F239C" w:rsidRDefault="00FF2308" w:rsidP="00FF2308">
      <w:pPr>
        <w:rPr>
          <w:color w:val="FF0000"/>
        </w:rPr>
      </w:pPr>
      <w:r w:rsidRPr="000F239C">
        <w:rPr>
          <w:rFonts w:hint="eastAsia"/>
          <w:color w:val="FF0000"/>
        </w:rPr>
        <w:t>┃图形符号</w:t>
      </w:r>
      <w:r w:rsidRPr="000F239C">
        <w:rPr>
          <w:color w:val="FF0000"/>
        </w:rPr>
        <w:t xml:space="preserve">    ┃            ┃            ┃          ┃            ┃          ┃            ┃</w:t>
      </w:r>
    </w:p>
    <w:p w14:paraId="3650A998" w14:textId="77777777" w:rsidR="00FF2308" w:rsidRPr="000F239C" w:rsidRDefault="00FF2308" w:rsidP="00FF2308">
      <w:pPr>
        <w:rPr>
          <w:color w:val="FF0000"/>
        </w:rPr>
      </w:pPr>
      <w:r w:rsidRPr="000F239C">
        <w:rPr>
          <w:rFonts w:hint="eastAsia"/>
          <w:color w:val="FF0000"/>
        </w:rPr>
        <w:t>┣━━━━━━╋━━━━━━╋━━━━━━╋━━━━━╋━━━━━━╋━━━━━╋━━━━━━┫</w:t>
      </w:r>
    </w:p>
    <w:p w14:paraId="4F86EC22"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名称</w:t>
      </w:r>
      <w:r w:rsidRPr="000F239C">
        <w:rPr>
          <w:color w:val="FF0000"/>
        </w:rPr>
        <w:t xml:space="preserve">      ┃</w:t>
      </w:r>
      <w:r w:rsidRPr="000F239C">
        <w:rPr>
          <w:color w:val="FF0000"/>
        </w:rPr>
        <w:t>滑动变阻器</w:t>
      </w:r>
      <w:r w:rsidRPr="000F239C">
        <w:rPr>
          <w:color w:val="FF0000"/>
        </w:rPr>
        <w:t xml:space="preserve">  ┃</w:t>
      </w:r>
      <w:r w:rsidRPr="000F239C">
        <w:rPr>
          <w:color w:val="FF0000"/>
        </w:rPr>
        <w:t>晶体二极管</w:t>
      </w:r>
      <w:r w:rsidRPr="000F239C">
        <w:rPr>
          <w:color w:val="FF0000"/>
        </w:rPr>
        <w:t xml:space="preserve">  ┃  </w:t>
      </w:r>
      <w:r w:rsidRPr="000F239C">
        <w:rPr>
          <w:color w:val="FF0000"/>
        </w:rPr>
        <w:t>电容器</w:t>
      </w:r>
      <w:r w:rsidRPr="000F239C">
        <w:rPr>
          <w:color w:val="FF0000"/>
        </w:rPr>
        <w:t xml:space="preserve">  ┃</w:t>
      </w:r>
      <w:r w:rsidRPr="000F239C">
        <w:rPr>
          <w:color w:val="FF0000"/>
        </w:rPr>
        <w:t>可变电容器</w:t>
      </w:r>
      <w:r w:rsidRPr="000F239C">
        <w:rPr>
          <w:color w:val="FF0000"/>
        </w:rPr>
        <w:t xml:space="preserve">  ┃</w:t>
      </w:r>
      <w:r w:rsidRPr="000F239C">
        <w:rPr>
          <w:color w:val="FF0000"/>
        </w:rPr>
        <w:t>空心线圈</w:t>
      </w:r>
      <w:r w:rsidRPr="000F239C">
        <w:rPr>
          <w:color w:val="FF0000"/>
        </w:rPr>
        <w:t xml:space="preserve">  ┃  </w:t>
      </w:r>
      <w:r w:rsidRPr="000F239C">
        <w:rPr>
          <w:color w:val="FF0000"/>
        </w:rPr>
        <w:t>铁心线圈</w:t>
      </w:r>
      <w:r w:rsidRPr="000F239C">
        <w:rPr>
          <w:color w:val="FF0000"/>
        </w:rPr>
        <w:t xml:space="preserve">  ┃</w:t>
      </w:r>
    </w:p>
    <w:p w14:paraId="061DABDF" w14:textId="77777777" w:rsidR="00FF2308" w:rsidRPr="000F239C" w:rsidRDefault="00FF2308" w:rsidP="00FF2308">
      <w:pPr>
        <w:rPr>
          <w:color w:val="FF0000"/>
        </w:rPr>
      </w:pPr>
      <w:r w:rsidRPr="000F239C">
        <w:rPr>
          <w:rFonts w:hint="eastAsia"/>
          <w:color w:val="FF0000"/>
        </w:rPr>
        <w:t>┣━━━━━━╋━━━━━━╋━━━━━━╋━━━━━╋━━━━━━╋━━━━━╋━━━━━━┫</w:t>
      </w:r>
    </w:p>
    <w:p w14:paraId="3B57437B"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图形符号</w:t>
      </w:r>
      <w:r w:rsidRPr="000F239C">
        <w:rPr>
          <w:color w:val="FF0000"/>
        </w:rPr>
        <w:t xml:space="preserve">  ┃            ┃  </w:t>
      </w:r>
      <w:r w:rsidRPr="000F239C">
        <w:rPr>
          <w:color w:val="FF0000"/>
        </w:rPr>
        <w:t>七十</w:t>
      </w:r>
      <w:r w:rsidRPr="000F239C">
        <w:rPr>
          <w:color w:val="FF0000"/>
        </w:rPr>
        <w:t xml:space="preserve">      ┃          ┃            ┃          ┃            ┃</w:t>
      </w:r>
    </w:p>
    <w:p w14:paraId="1DC4ABBD" w14:textId="77777777" w:rsidR="00FF2308" w:rsidRPr="000F239C" w:rsidRDefault="00FF2308" w:rsidP="00FF2308">
      <w:pPr>
        <w:rPr>
          <w:color w:val="FF0000"/>
        </w:rPr>
      </w:pPr>
      <w:r w:rsidRPr="000F239C">
        <w:rPr>
          <w:rFonts w:hint="eastAsia"/>
          <w:color w:val="FF0000"/>
        </w:rPr>
        <w:t>┗━━━━━━┻━━━━━━┻━━━━━━┻━━━━━┻━━━━━━┻━━━━━┻━━━━━━┛</w:t>
      </w:r>
    </w:p>
    <w:p w14:paraId="1CFD3446" w14:textId="77777777" w:rsidR="00FF2308" w:rsidRPr="000F239C" w:rsidRDefault="00FF2308" w:rsidP="008525C5">
      <w:pPr>
        <w:pStyle w:val="4"/>
        <w:rPr>
          <w:color w:val="FF0000"/>
        </w:rPr>
      </w:pPr>
      <w:r w:rsidRPr="000F239C">
        <w:rPr>
          <w:color w:val="FF0000"/>
        </w:rPr>
        <w:t>2</w:t>
      </w:r>
      <w:r w:rsidRPr="000F239C">
        <w:rPr>
          <w:color w:val="FF0000"/>
        </w:rPr>
        <w:t>．多用电表</w:t>
      </w:r>
    </w:p>
    <w:p w14:paraId="38CB2743" w14:textId="72949D23"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多用电表是一种集</w:t>
      </w:r>
    </w:p>
    <w:p w14:paraId="64AE1A44" w14:textId="7635845B"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指针式多用电表：外部有</w:t>
      </w:r>
    </w:p>
    <w:p w14:paraId="0632963F" w14:textId="77777777" w:rsidR="00FF2308" w:rsidRPr="000F239C" w:rsidRDefault="00FF2308" w:rsidP="00FF2308">
      <w:pPr>
        <w:rPr>
          <w:color w:val="FF0000"/>
        </w:rPr>
      </w:pPr>
      <w:r w:rsidRPr="000F239C">
        <w:rPr>
          <w:color w:val="FF0000"/>
        </w:rPr>
        <w:t xml:space="preserve">    </w:t>
      </w:r>
      <w:r w:rsidRPr="000F239C">
        <w:rPr>
          <w:color w:val="FF0000"/>
        </w:rPr>
        <w:t>孔等。</w:t>
      </w:r>
    </w:p>
    <w:p w14:paraId="5DBAA5CF" w14:textId="77777777" w:rsidR="00FF2308" w:rsidRPr="000F239C" w:rsidRDefault="00FF2308" w:rsidP="00FF2308">
      <w:pPr>
        <w:rPr>
          <w:color w:val="FF0000"/>
        </w:rPr>
      </w:pPr>
      <w:r w:rsidRPr="000F239C">
        <w:rPr>
          <w:color w:val="FF0000"/>
        </w:rPr>
        <w:t xml:space="preserve">    </w:t>
      </w:r>
      <w:r w:rsidRPr="000F239C">
        <w:rPr>
          <w:color w:val="FF0000"/>
        </w:rPr>
        <w:t>、</w:t>
      </w:r>
      <w:r w:rsidRPr="000F239C">
        <w:rPr>
          <w:color w:val="FF0000"/>
        </w:rPr>
        <w:t xml:space="preserve">    </w:t>
      </w:r>
      <w:r w:rsidRPr="000F239C">
        <w:rPr>
          <w:color w:val="FF0000"/>
        </w:rPr>
        <w:t>于一体的多用途电表。</w:t>
      </w:r>
    </w:p>
    <w:p w14:paraId="5C77D582" w14:textId="77777777" w:rsidR="00FF2308" w:rsidRPr="000F239C" w:rsidRDefault="00FF2308" w:rsidP="00FF2308">
      <w:pPr>
        <w:rPr>
          <w:color w:val="FF0000"/>
        </w:rPr>
      </w:pPr>
      <w:r w:rsidRPr="000F239C">
        <w:rPr>
          <w:rFonts w:hint="eastAsia"/>
          <w:color w:val="FF0000"/>
        </w:rPr>
        <w:t>、旋转式旋转开关、</w:t>
      </w:r>
      <w:r w:rsidRPr="000F239C">
        <w:rPr>
          <w:color w:val="FF0000"/>
        </w:rPr>
        <w:t xml:space="preserve">    </w:t>
      </w:r>
      <w:r w:rsidRPr="000F239C">
        <w:rPr>
          <w:color w:val="FF0000"/>
        </w:rPr>
        <w:t>旋钮和</w:t>
      </w:r>
    </w:p>
    <w:p w14:paraId="7C46B7DC" w14:textId="3529E5C7"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数字式多用电表：外部主要有液晶显示屏、</w:t>
      </w:r>
      <w:r w:rsidR="00FF2308" w:rsidRPr="000F239C">
        <w:rPr>
          <w:color w:val="FF0000"/>
        </w:rPr>
        <w:t xml:space="preserve">    </w:t>
      </w:r>
      <w:r w:rsidR="00FF2308" w:rsidRPr="000F239C">
        <w:rPr>
          <w:color w:val="FF0000"/>
        </w:rPr>
        <w:t>功能旋钮、若干</w:t>
      </w:r>
    </w:p>
    <w:p w14:paraId="400878BE" w14:textId="77777777" w:rsidR="00FF2308" w:rsidRPr="000F239C" w:rsidRDefault="00FF2308" w:rsidP="00FF2308">
      <w:pPr>
        <w:rPr>
          <w:color w:val="FF0000"/>
        </w:rPr>
      </w:pPr>
      <w:r w:rsidRPr="000F239C">
        <w:rPr>
          <w:rFonts w:hint="eastAsia"/>
          <w:color w:val="FF0000"/>
        </w:rPr>
        <w:t>①表笔插孔中标有</w:t>
      </w:r>
      <w:r w:rsidRPr="000F239C">
        <w:rPr>
          <w:rFonts w:ascii="宋体" w:hAnsi="宋体" w:hint="eastAsia"/>
          <w:color w:val="FF0000"/>
        </w:rPr>
        <w:t>“</w:t>
      </w:r>
      <w:r w:rsidRPr="000F239C">
        <w:rPr>
          <w:color w:val="FF0000"/>
        </w:rPr>
        <w:t>COM’’</w:t>
      </w:r>
      <w:r w:rsidRPr="000F239C">
        <w:rPr>
          <w:color w:val="FF0000"/>
        </w:rPr>
        <w:t>的为</w:t>
      </w:r>
      <w:r w:rsidRPr="000F239C">
        <w:rPr>
          <w:color w:val="FF0000"/>
        </w:rPr>
        <w:t xml:space="preserve">    </w:t>
      </w:r>
      <w:r w:rsidRPr="000F239C">
        <w:rPr>
          <w:color w:val="FF0000"/>
        </w:rPr>
        <w:t>插孔，测量时需插入</w:t>
      </w:r>
      <w:r w:rsidRPr="000F239C">
        <w:rPr>
          <w:color w:val="FF0000"/>
        </w:rPr>
        <w:t xml:space="preserve">    </w:t>
      </w:r>
      <w:r w:rsidRPr="000F239C">
        <w:rPr>
          <w:color w:val="FF0000"/>
        </w:rPr>
        <w:t>表笔。</w:t>
      </w:r>
    </w:p>
    <w:p w14:paraId="200CFAC0" w14:textId="77777777" w:rsidR="00FF2308" w:rsidRPr="000F239C" w:rsidRDefault="00FF2308" w:rsidP="00FF2308">
      <w:pPr>
        <w:rPr>
          <w:color w:val="FF0000"/>
        </w:rPr>
      </w:pPr>
      <w:r w:rsidRPr="000F239C">
        <w:rPr>
          <w:rFonts w:hint="eastAsia"/>
          <w:color w:val="FF0000"/>
        </w:rPr>
        <w:t>②标有</w:t>
      </w:r>
      <w:r w:rsidRPr="000F239C">
        <w:rPr>
          <w:rFonts w:ascii="宋体" w:hAnsi="宋体" w:hint="eastAsia"/>
          <w:color w:val="FF0000"/>
        </w:rPr>
        <w:t>“</w:t>
      </w:r>
      <w:r w:rsidRPr="000F239C">
        <w:rPr>
          <w:color w:val="FF0000"/>
        </w:rPr>
        <w:t>V</w:t>
      </w:r>
      <w:r w:rsidRPr="000F239C">
        <w:rPr>
          <w:rFonts w:ascii="宋体" w:hAnsi="宋体"/>
          <w:color w:val="FF0000"/>
        </w:rPr>
        <w:t>”“</w:t>
      </w:r>
      <w:r w:rsidRPr="000F239C">
        <w:rPr>
          <w:color w:val="FF0000"/>
        </w:rPr>
        <w:t>A</w:t>
      </w:r>
      <w:r w:rsidRPr="000F239C">
        <w:rPr>
          <w:rFonts w:ascii="宋体" w:hAnsi="宋体"/>
          <w:color w:val="FF0000"/>
        </w:rPr>
        <w:t>”“</w:t>
      </w:r>
      <w:r w:rsidRPr="000F239C">
        <w:rPr>
          <w:color w:val="FF0000"/>
        </w:rPr>
        <w:t>Q</w:t>
      </w:r>
      <w:r w:rsidRPr="000F239C">
        <w:rPr>
          <w:rFonts w:ascii="宋体" w:hAnsi="宋体"/>
          <w:color w:val="FF0000"/>
        </w:rPr>
        <w:t>”</w:t>
      </w:r>
      <w:r w:rsidRPr="000F239C">
        <w:rPr>
          <w:color w:val="FF0000"/>
        </w:rPr>
        <w:t>的插口分别代表测量</w:t>
      </w:r>
    </w:p>
    <w:p w14:paraId="2CFC568B" w14:textId="77777777" w:rsidR="00FF2308" w:rsidRPr="000F239C" w:rsidRDefault="00FF2308" w:rsidP="00FF2308">
      <w:pPr>
        <w:rPr>
          <w:color w:val="FF0000"/>
        </w:rPr>
      </w:pPr>
      <w:r w:rsidRPr="000F239C">
        <w:rPr>
          <w:color w:val="FF0000"/>
        </w:rPr>
        <w:t xml:space="preserve">    </w:t>
      </w:r>
      <w:r w:rsidRPr="000F239C">
        <w:rPr>
          <w:color w:val="FF0000"/>
        </w:rPr>
        <w:t>表笔对应的插孔。</w:t>
      </w:r>
    </w:p>
    <w:p w14:paraId="6790CE36" w14:textId="5324D4A6" w:rsidR="00FF2308" w:rsidRPr="000F239C" w:rsidRDefault="00FF665B" w:rsidP="00FF2308">
      <w:pPr>
        <w:rPr>
          <w:color w:val="FF0000"/>
        </w:rPr>
      </w:pPr>
      <w:r w:rsidRPr="000F239C">
        <w:rPr>
          <w:color w:val="FF0000"/>
        </w:rPr>
        <w:t>（</w:t>
      </w:r>
      <w:r w:rsidR="00FF2308" w:rsidRPr="000F239C">
        <w:rPr>
          <w:color w:val="FF0000"/>
        </w:rPr>
        <w:t>4</w:t>
      </w:r>
      <w:r w:rsidRPr="000F239C">
        <w:rPr>
          <w:color w:val="FF0000"/>
        </w:rPr>
        <w:t>）</w:t>
      </w:r>
      <w:r w:rsidR="00FF2308" w:rsidRPr="000F239C">
        <w:rPr>
          <w:color w:val="FF0000"/>
        </w:rPr>
        <w:t>使用数字式多用电表测量小灯泡两端的电压：</w:t>
      </w:r>
    </w:p>
    <w:p w14:paraId="3943E4E7" w14:textId="77777777" w:rsidR="00FF2308" w:rsidRPr="000F239C" w:rsidRDefault="00FF2308" w:rsidP="00FF2308">
      <w:pPr>
        <w:rPr>
          <w:color w:val="FF0000"/>
        </w:rPr>
      </w:pPr>
      <w:r w:rsidRPr="000F239C">
        <w:rPr>
          <w:color w:val="FF0000"/>
        </w:rPr>
        <w:t xml:space="preserve">  ①</w:t>
      </w:r>
      <w:r w:rsidRPr="000F239C">
        <w:rPr>
          <w:color w:val="FF0000"/>
        </w:rPr>
        <w:t>将红表笔插入</w:t>
      </w:r>
      <w:r w:rsidRPr="000F239C">
        <w:rPr>
          <w:color w:val="FF0000"/>
        </w:rPr>
        <w:t xml:space="preserve">    </w:t>
      </w:r>
      <w:r w:rsidRPr="000F239C">
        <w:rPr>
          <w:color w:val="FF0000"/>
        </w:rPr>
        <w:t>插孔，黑表笔插入</w:t>
      </w:r>
      <w:r w:rsidRPr="000F239C">
        <w:rPr>
          <w:color w:val="FF0000"/>
        </w:rPr>
        <w:t xml:space="preserve">    </w:t>
      </w:r>
      <w:r w:rsidRPr="000F239C">
        <w:rPr>
          <w:color w:val="FF0000"/>
        </w:rPr>
        <w:t>插孔。</w:t>
      </w:r>
    </w:p>
    <w:p w14:paraId="7CB15259" w14:textId="77777777" w:rsidR="00FF2308" w:rsidRPr="000F239C" w:rsidRDefault="00FF2308" w:rsidP="00FF2308">
      <w:pPr>
        <w:rPr>
          <w:color w:val="FF0000"/>
        </w:rPr>
      </w:pPr>
      <w:r w:rsidRPr="000F239C">
        <w:rPr>
          <w:rFonts w:hint="eastAsia"/>
          <w:color w:val="FF0000"/>
        </w:rPr>
        <w:t>插</w:t>
      </w:r>
    </w:p>
    <w:p w14:paraId="39B117C5" w14:textId="77777777" w:rsidR="00FF2308" w:rsidRPr="000F239C" w:rsidRDefault="00FF2308" w:rsidP="00FF2308">
      <w:pPr>
        <w:rPr>
          <w:color w:val="FF0000"/>
        </w:rPr>
      </w:pPr>
      <w:r w:rsidRPr="000F239C">
        <w:rPr>
          <w:rFonts w:hint="eastAsia"/>
          <w:color w:val="FF0000"/>
        </w:rPr>
        <w:t>插孔。</w:t>
      </w:r>
    </w:p>
    <w:p w14:paraId="59E9A8B9" w14:textId="77777777" w:rsidR="00FF2308" w:rsidRPr="000F239C" w:rsidRDefault="00FF2308" w:rsidP="00FF2308">
      <w:pPr>
        <w:rPr>
          <w:color w:val="FF0000"/>
        </w:rPr>
      </w:pPr>
      <w:r w:rsidRPr="000F239C">
        <w:rPr>
          <w:color w:val="FF0000"/>
        </w:rPr>
        <w:t xml:space="preserve">  </w:t>
      </w:r>
      <w:r w:rsidRPr="000F239C">
        <w:rPr>
          <w:color w:val="FF0000"/>
        </w:rPr>
        <w:t>时</w:t>
      </w:r>
    </w:p>
    <w:p w14:paraId="73FA97F9" w14:textId="77777777" w:rsidR="00FF2308" w:rsidRPr="000F239C" w:rsidRDefault="00FF2308" w:rsidP="00FF2308">
      <w:pPr>
        <w:rPr>
          <w:color w:val="FF0000"/>
        </w:rPr>
      </w:pPr>
      <w:r w:rsidRPr="000F239C">
        <w:rPr>
          <w:rFonts w:hint="eastAsia"/>
          <w:color w:val="FF0000"/>
        </w:rPr>
        <w:t>②将</w:t>
      </w:r>
      <w:r w:rsidRPr="000F239C">
        <w:rPr>
          <w:color w:val="FF0000"/>
        </w:rPr>
        <w:t xml:space="preserve">    </w:t>
      </w:r>
      <w:r w:rsidRPr="000F239C">
        <w:rPr>
          <w:color w:val="FF0000"/>
        </w:rPr>
        <w:t>旋转至（直流）电压挡，根据待测值选择合适的</w:t>
      </w:r>
      <w:r w:rsidRPr="000F239C">
        <w:rPr>
          <w:color w:val="FF0000"/>
        </w:rPr>
        <w:t xml:space="preserve">    </w:t>
      </w:r>
      <w:r w:rsidRPr="000F239C">
        <w:rPr>
          <w:color w:val="FF0000"/>
        </w:rPr>
        <w:t>。若液晶屏显</w:t>
      </w:r>
    </w:p>
    <w:p w14:paraId="6FA51255" w14:textId="77777777" w:rsidR="00FF2308" w:rsidRPr="000F239C" w:rsidRDefault="00FF2308" w:rsidP="00FF2308">
      <w:pPr>
        <w:rPr>
          <w:color w:val="FF0000"/>
        </w:rPr>
      </w:pPr>
      <w:r w:rsidRPr="000F239C">
        <w:rPr>
          <w:rFonts w:hint="eastAsia"/>
          <w:color w:val="FF0000"/>
        </w:rPr>
        <w:t>示</w:t>
      </w:r>
      <w:r w:rsidRPr="000F239C">
        <w:rPr>
          <w:rFonts w:ascii="宋体" w:hAnsi="宋体" w:hint="eastAsia"/>
          <w:color w:val="FF0000"/>
        </w:rPr>
        <w:t>“</w:t>
      </w:r>
      <w:r w:rsidRPr="000F239C">
        <w:rPr>
          <w:color w:val="FF0000"/>
        </w:rPr>
        <w:t>OL</w:t>
      </w:r>
      <w:r w:rsidRPr="000F239C">
        <w:rPr>
          <w:rFonts w:ascii="宋体" w:hAnsi="宋体"/>
          <w:color w:val="FF0000"/>
        </w:rPr>
        <w:t>”</w:t>
      </w:r>
      <w:r w:rsidRPr="000F239C">
        <w:rPr>
          <w:color w:val="FF0000"/>
        </w:rPr>
        <w:t>或最高位显示</w:t>
      </w:r>
      <w:r w:rsidRPr="000F239C">
        <w:rPr>
          <w:rFonts w:ascii="宋体" w:hAnsi="宋体"/>
          <w:color w:val="FF0000"/>
        </w:rPr>
        <w:t>“</w:t>
      </w:r>
      <w:r w:rsidRPr="000F239C">
        <w:rPr>
          <w:color w:val="FF0000"/>
        </w:rPr>
        <w:t>1</w:t>
      </w:r>
      <w:r w:rsidRPr="000F239C">
        <w:rPr>
          <w:rFonts w:ascii="宋体" w:hAnsi="宋体"/>
          <w:color w:val="FF0000"/>
        </w:rPr>
        <w:t>”</w:t>
      </w:r>
      <w:r w:rsidRPr="000F239C">
        <w:rPr>
          <w:color w:val="FF0000"/>
        </w:rPr>
        <w:t>等字样，则代表量程选择过</w:t>
      </w:r>
    </w:p>
    <w:p w14:paraId="2ABD2FDB" w14:textId="77777777" w:rsidR="00FF2308" w:rsidRPr="000F239C" w:rsidRDefault="00FF2308" w:rsidP="00FF2308">
      <w:pPr>
        <w:rPr>
          <w:color w:val="FF0000"/>
        </w:rPr>
      </w:pPr>
      <w:r w:rsidRPr="000F239C">
        <w:rPr>
          <w:rFonts w:hint="eastAsia"/>
          <w:color w:val="FF0000"/>
        </w:rPr>
        <w:t>③将红、黑表笔的金属笔尖分别与小灯泡两端的两点接触，</w:t>
      </w:r>
      <w:r w:rsidRPr="000F239C">
        <w:rPr>
          <w:color w:val="FF0000"/>
        </w:rPr>
        <w:t xml:space="preserve">    </w:t>
      </w:r>
      <w:r w:rsidRPr="000F239C">
        <w:rPr>
          <w:color w:val="FF0000"/>
        </w:rPr>
        <w:t>表笔接高电势。</w:t>
      </w:r>
    </w:p>
    <w:p w14:paraId="36E1AA78" w14:textId="3558A88C" w:rsidR="00FF2308" w:rsidRPr="000F239C" w:rsidRDefault="00FF665B" w:rsidP="00FF2308">
      <w:pPr>
        <w:rPr>
          <w:color w:val="FF0000"/>
        </w:rPr>
      </w:pPr>
      <w:r w:rsidRPr="000F239C">
        <w:rPr>
          <w:color w:val="FF0000"/>
        </w:rPr>
        <w:t>（</w:t>
      </w:r>
      <w:r w:rsidR="00FF2308" w:rsidRPr="000F239C">
        <w:rPr>
          <w:color w:val="FF0000"/>
        </w:rPr>
        <w:t>5</w:t>
      </w:r>
      <w:r w:rsidRPr="000F239C">
        <w:rPr>
          <w:color w:val="FF0000"/>
        </w:rPr>
        <w:t>）</w:t>
      </w:r>
      <w:r w:rsidR="00FF2308" w:rsidRPr="000F239C">
        <w:rPr>
          <w:color w:val="FF0000"/>
        </w:rPr>
        <w:t>使用数字式多用电表测量小灯泡两端的电流：</w:t>
      </w:r>
    </w:p>
    <w:p w14:paraId="0A558321" w14:textId="77777777" w:rsidR="00FF2308" w:rsidRPr="000F239C" w:rsidRDefault="00FF2308" w:rsidP="00FF2308">
      <w:pPr>
        <w:rPr>
          <w:color w:val="FF0000"/>
        </w:rPr>
      </w:pPr>
      <w:r w:rsidRPr="000F239C">
        <w:rPr>
          <w:color w:val="FF0000"/>
        </w:rPr>
        <w:t xml:space="preserve">  ①</w:t>
      </w:r>
      <w:r w:rsidRPr="000F239C">
        <w:rPr>
          <w:color w:val="FF0000"/>
        </w:rPr>
        <w:t>将红表笔插入</w:t>
      </w:r>
      <w:r w:rsidRPr="000F239C">
        <w:rPr>
          <w:color w:val="FF0000"/>
        </w:rPr>
        <w:t xml:space="preserve">    </w:t>
      </w:r>
      <w:r w:rsidRPr="000F239C">
        <w:rPr>
          <w:color w:val="FF0000"/>
        </w:rPr>
        <w:t>插孔，黑表笔插入</w:t>
      </w:r>
      <w:r w:rsidRPr="000F239C">
        <w:rPr>
          <w:color w:val="FF0000"/>
        </w:rPr>
        <w:t xml:space="preserve">    </w:t>
      </w:r>
      <w:r w:rsidRPr="000F239C">
        <w:rPr>
          <w:color w:val="FF0000"/>
        </w:rPr>
        <w:t>插孔。</w:t>
      </w:r>
    </w:p>
    <w:p w14:paraId="0D94520C" w14:textId="77777777" w:rsidR="00FF2308" w:rsidRPr="000F239C" w:rsidRDefault="00FF2308" w:rsidP="00FF2308">
      <w:pPr>
        <w:rPr>
          <w:color w:val="FF0000"/>
        </w:rPr>
      </w:pPr>
      <w:r w:rsidRPr="000F239C">
        <w:rPr>
          <w:rFonts w:hint="eastAsia"/>
          <w:color w:val="FF0000"/>
        </w:rPr>
        <w:t>②将</w:t>
      </w:r>
      <w:r w:rsidRPr="000F239C">
        <w:rPr>
          <w:color w:val="FF0000"/>
        </w:rPr>
        <w:t xml:space="preserve">    </w:t>
      </w:r>
      <w:r w:rsidRPr="000F239C">
        <w:rPr>
          <w:color w:val="FF0000"/>
        </w:rPr>
        <w:t>旋转至（直流）电流挡，根据待测值选择合适的</w:t>
      </w:r>
    </w:p>
    <w:p w14:paraId="0E1C4DA9" w14:textId="77777777" w:rsidR="00FF2308" w:rsidRPr="000F239C" w:rsidRDefault="00FF2308" w:rsidP="00FF2308">
      <w:pPr>
        <w:rPr>
          <w:color w:val="FF0000"/>
        </w:rPr>
      </w:pPr>
      <w:r w:rsidRPr="000F239C">
        <w:rPr>
          <w:rFonts w:hint="eastAsia"/>
          <w:color w:val="FF0000"/>
        </w:rPr>
        <w:lastRenderedPageBreak/>
        <w:t>③将红、黑表笔的金属笔尖接人电流，与小灯泡</w:t>
      </w:r>
    </w:p>
    <w:p w14:paraId="6EDC01D1" w14:textId="77777777" w:rsidR="00FF2308" w:rsidRPr="000F239C" w:rsidRDefault="00FF2308" w:rsidP="00FF2308">
      <w:pPr>
        <w:rPr>
          <w:color w:val="FF0000"/>
        </w:rPr>
      </w:pPr>
      <w:r w:rsidRPr="000F239C">
        <w:rPr>
          <w:color w:val="FF0000"/>
        </w:rPr>
        <w:t xml:space="preserve">  </w:t>
      </w:r>
      <w:r w:rsidRPr="000F239C">
        <w:rPr>
          <w:color w:val="FF0000"/>
        </w:rPr>
        <w:t>人多用电表。</w:t>
      </w:r>
    </w:p>
    <w:p w14:paraId="093E9C53" w14:textId="77777777" w:rsidR="00FF2308" w:rsidRPr="000F239C" w:rsidRDefault="00FF2308" w:rsidP="00FF2308">
      <w:pPr>
        <w:rPr>
          <w:color w:val="FF0000"/>
        </w:rPr>
      </w:pPr>
      <w:r w:rsidRPr="000F239C">
        <w:rPr>
          <w:rFonts w:hint="eastAsia"/>
          <w:color w:val="FF0000"/>
        </w:rPr>
        <w:t>联，电流由</w:t>
      </w:r>
      <w:r w:rsidRPr="000F239C">
        <w:rPr>
          <w:color w:val="FF0000"/>
        </w:rPr>
        <w:t xml:space="preserve">    </w:t>
      </w:r>
      <w:r w:rsidRPr="000F239C">
        <w:rPr>
          <w:color w:val="FF0000"/>
        </w:rPr>
        <w:t>表笔流</w:t>
      </w:r>
    </w:p>
    <w:p w14:paraId="41FFD71F" w14:textId="27ADB1CF" w:rsidR="00FF2308" w:rsidRPr="000F239C" w:rsidRDefault="00FF665B" w:rsidP="00FF2308">
      <w:pPr>
        <w:rPr>
          <w:color w:val="FF0000"/>
        </w:rPr>
      </w:pPr>
      <w:r w:rsidRPr="000F239C">
        <w:rPr>
          <w:color w:val="FF0000"/>
        </w:rPr>
        <w:t>（</w:t>
      </w:r>
      <w:r w:rsidR="00FF2308" w:rsidRPr="000F239C">
        <w:rPr>
          <w:color w:val="FF0000"/>
        </w:rPr>
        <w:t>6</w:t>
      </w:r>
      <w:r w:rsidRPr="000F239C">
        <w:rPr>
          <w:color w:val="FF0000"/>
        </w:rPr>
        <w:t>）</w:t>
      </w:r>
      <w:r w:rsidR="00FF2308" w:rsidRPr="000F239C">
        <w:rPr>
          <w:color w:val="FF0000"/>
        </w:rPr>
        <w:t>使用数字式多用电表测量电阻：</w:t>
      </w:r>
    </w:p>
    <w:p w14:paraId="0EEC983B" w14:textId="77777777" w:rsidR="00FF2308" w:rsidRPr="000F239C" w:rsidRDefault="00FF2308" w:rsidP="00FF2308">
      <w:pPr>
        <w:rPr>
          <w:color w:val="FF0000"/>
        </w:rPr>
      </w:pPr>
      <w:r w:rsidRPr="000F239C">
        <w:rPr>
          <w:color w:val="FF0000"/>
        </w:rPr>
        <w:t xml:space="preserve">  ①</w:t>
      </w:r>
      <w:r w:rsidRPr="000F239C">
        <w:rPr>
          <w:color w:val="FF0000"/>
        </w:rPr>
        <w:t>将红表笔插入</w:t>
      </w:r>
      <w:r w:rsidRPr="000F239C">
        <w:rPr>
          <w:color w:val="FF0000"/>
        </w:rPr>
        <w:t xml:space="preserve">    </w:t>
      </w:r>
      <w:r w:rsidRPr="000F239C">
        <w:rPr>
          <w:color w:val="FF0000"/>
        </w:rPr>
        <w:t>插孔，黑表笔插入</w:t>
      </w:r>
      <w:r w:rsidRPr="000F239C">
        <w:rPr>
          <w:color w:val="FF0000"/>
        </w:rPr>
        <w:t xml:space="preserve">    </w:t>
      </w:r>
      <w:r w:rsidRPr="000F239C">
        <w:rPr>
          <w:color w:val="FF0000"/>
        </w:rPr>
        <w:t>插孔。</w:t>
      </w:r>
    </w:p>
    <w:p w14:paraId="2598CC5A" w14:textId="77777777" w:rsidR="00FF2308" w:rsidRPr="000F239C" w:rsidRDefault="00FF2308" w:rsidP="00FF2308">
      <w:pPr>
        <w:rPr>
          <w:color w:val="FF0000"/>
        </w:rPr>
      </w:pPr>
      <w:r w:rsidRPr="000F239C">
        <w:rPr>
          <w:rFonts w:hint="eastAsia"/>
          <w:color w:val="FF0000"/>
        </w:rPr>
        <w:t>③将</w:t>
      </w:r>
      <w:r w:rsidRPr="000F239C">
        <w:rPr>
          <w:color w:val="FF0000"/>
        </w:rPr>
        <w:t xml:space="preserve">    </w:t>
      </w:r>
      <w:r w:rsidRPr="000F239C">
        <w:rPr>
          <w:color w:val="FF0000"/>
        </w:rPr>
        <w:t>旋转至电阻挡，根据待测值选择合适的</w:t>
      </w:r>
    </w:p>
    <w:p w14:paraId="71E46605" w14:textId="77777777" w:rsidR="00FF2308" w:rsidRPr="000F239C" w:rsidRDefault="00FF2308" w:rsidP="00FF2308">
      <w:pPr>
        <w:rPr>
          <w:color w:val="FF0000"/>
        </w:rPr>
      </w:pPr>
      <w:r w:rsidRPr="000F239C">
        <w:rPr>
          <w:rFonts w:hint="eastAsia"/>
          <w:color w:val="FF0000"/>
        </w:rPr>
        <w:t>③将红、黑表笔的金属笔尖与待测电阻的两端相接。</w:t>
      </w:r>
    </w:p>
    <w:p w14:paraId="622AB909" w14:textId="77777777" w:rsidR="00FF2308" w:rsidRPr="000F239C" w:rsidRDefault="00FF2308" w:rsidP="00FF2308">
      <w:pPr>
        <w:rPr>
          <w:color w:val="FF0000"/>
        </w:rPr>
      </w:pPr>
      <w:r w:rsidRPr="000F239C">
        <w:rPr>
          <w:rFonts w:hint="eastAsia"/>
          <w:color w:val="FF0000"/>
        </w:rPr>
        <w:t>④测量时既要保持表笔与电阻良好接触，又</w:t>
      </w:r>
      <w:r w:rsidRPr="000F239C">
        <w:rPr>
          <w:color w:val="FF0000"/>
        </w:rPr>
        <w:t xml:space="preserve">    </w:t>
      </w:r>
      <w:r w:rsidRPr="000F239C">
        <w:rPr>
          <w:color w:val="FF0000"/>
        </w:rPr>
        <w:t>（能／不能）使待测电阻与其他导</w:t>
      </w:r>
    </w:p>
    <w:p w14:paraId="1C098BC7" w14:textId="77777777" w:rsidR="00FF2308" w:rsidRPr="000F239C" w:rsidRDefault="00FF2308" w:rsidP="00FF2308">
      <w:pPr>
        <w:rPr>
          <w:color w:val="FF0000"/>
        </w:rPr>
      </w:pPr>
      <w:r w:rsidRPr="000F239C">
        <w:rPr>
          <w:color w:val="FF0000"/>
        </w:rPr>
        <w:t xml:space="preserve">  </w:t>
      </w:r>
      <w:r w:rsidRPr="000F239C">
        <w:rPr>
          <w:color w:val="FF0000"/>
        </w:rPr>
        <w:t>电物体（包括手）接触。</w:t>
      </w:r>
    </w:p>
    <w:p w14:paraId="35440E49" w14:textId="77777777" w:rsidR="00FF2308" w:rsidRPr="000F239C" w:rsidRDefault="00FF2308" w:rsidP="00FF2308">
      <w:pPr>
        <w:rPr>
          <w:color w:val="FF0000"/>
        </w:rPr>
      </w:pPr>
      <w:r w:rsidRPr="000F239C">
        <w:rPr>
          <w:rFonts w:hint="eastAsia"/>
          <w:color w:val="FF0000"/>
        </w:rPr>
        <w:t>⑤使用完毕后，功能旋钮应旋至</w:t>
      </w:r>
      <w:r w:rsidRPr="000F239C">
        <w:rPr>
          <w:color w:val="FF0000"/>
        </w:rPr>
        <w:t xml:space="preserve">    </w:t>
      </w:r>
      <w:r w:rsidRPr="000F239C">
        <w:rPr>
          <w:color w:val="FF0000"/>
        </w:rPr>
        <w:t>挡，或者旋至</w:t>
      </w:r>
      <w:r w:rsidRPr="000F239C">
        <w:rPr>
          <w:color w:val="FF0000"/>
        </w:rPr>
        <w:t xml:space="preserve">    </w:t>
      </w:r>
      <w:r w:rsidRPr="000F239C">
        <w:rPr>
          <w:color w:val="FF0000"/>
        </w:rPr>
        <w:t>挡，并关闭</w:t>
      </w:r>
    </w:p>
    <w:p w14:paraId="0EE4DAD1" w14:textId="77777777" w:rsidR="00FF2308" w:rsidRPr="000F239C" w:rsidRDefault="00FF2308" w:rsidP="00FF2308">
      <w:pPr>
        <w:rPr>
          <w:color w:val="FF0000"/>
        </w:rPr>
      </w:pPr>
      <w:r w:rsidRPr="000F239C">
        <w:rPr>
          <w:color w:val="FF0000"/>
        </w:rPr>
        <w:t>i⑥O o o o o</w:t>
      </w:r>
    </w:p>
    <w:p w14:paraId="7CAB44A9" w14:textId="77777777" w:rsidR="00FF2308" w:rsidRPr="000F239C" w:rsidRDefault="00FF2308" w:rsidP="00FF2308">
      <w:pPr>
        <w:rPr>
          <w:color w:val="FF0000"/>
        </w:rPr>
      </w:pPr>
      <w:r w:rsidRPr="000F239C">
        <w:rPr>
          <w:color w:val="FF0000"/>
        </w:rPr>
        <w:t xml:space="preserve">    </w:t>
      </w:r>
      <w:r w:rsidRPr="000F239C">
        <w:rPr>
          <w:color w:val="FF0000"/>
        </w:rPr>
        <w:t>．</w:t>
      </w:r>
      <w:r w:rsidRPr="000F239C">
        <w:rPr>
          <w:color w:val="FF0000"/>
        </w:rPr>
        <w:t>--</w:t>
      </w:r>
    </w:p>
    <w:p w14:paraId="51760533" w14:textId="77777777" w:rsidR="00FF2308" w:rsidRPr="000F239C" w:rsidRDefault="00FF2308" w:rsidP="008525C5">
      <w:pPr>
        <w:pStyle w:val="4"/>
        <w:rPr>
          <w:color w:val="FF0000"/>
        </w:rPr>
      </w:pPr>
      <w:r w:rsidRPr="000F239C">
        <w:rPr>
          <w:color w:val="FF0000"/>
        </w:rPr>
        <w:t>3</w:t>
      </w:r>
      <w:r w:rsidRPr="000F239C">
        <w:rPr>
          <w:color w:val="FF0000"/>
        </w:rPr>
        <w:t>．电阻定律</w:t>
      </w:r>
    </w:p>
    <w:p w14:paraId="37B24E78" w14:textId="6C342F30"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内容：在</w:t>
      </w:r>
    </w:p>
    <w:p w14:paraId="4E791C5F" w14:textId="03F75E28"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公式：</w:t>
      </w:r>
      <w:r w:rsidR="00FF2308" w:rsidRPr="000F239C">
        <w:rPr>
          <w:color w:val="FF0000"/>
        </w:rPr>
        <w:t>R</w:t>
      </w:r>
      <w:r w:rsidRPr="000F239C">
        <w:rPr>
          <w:color w:val="FF0000"/>
        </w:rPr>
        <w:t xml:space="preserve"> = </w:t>
      </w:r>
    </w:p>
    <w:p w14:paraId="17424CFE" w14:textId="77777777" w:rsidR="00FF2308" w:rsidRPr="000F239C" w:rsidRDefault="00FF2308" w:rsidP="00FF2308">
      <w:pPr>
        <w:rPr>
          <w:color w:val="FF0000"/>
        </w:rPr>
      </w:pPr>
      <w:r w:rsidRPr="000F239C">
        <w:rPr>
          <w:rFonts w:hint="eastAsia"/>
          <w:color w:val="FF0000"/>
        </w:rPr>
        <w:t>第一部分单元考点梳理与精练</w:t>
      </w:r>
    </w:p>
    <w:p w14:paraId="65907600" w14:textId="77777777" w:rsidR="00FF2308" w:rsidRPr="000F239C" w:rsidRDefault="00FF2308" w:rsidP="00FF2308">
      <w:pPr>
        <w:rPr>
          <w:color w:val="FF0000"/>
        </w:rPr>
      </w:pPr>
      <w:r w:rsidRPr="000F239C">
        <w:rPr>
          <w:rFonts w:hint="eastAsia"/>
          <w:color w:val="FF0000"/>
        </w:rPr>
        <w:t>不变时，导体的电阻</w:t>
      </w:r>
      <w:r w:rsidRPr="000F239C">
        <w:rPr>
          <w:color w:val="FF0000"/>
        </w:rPr>
        <w:t>R</w:t>
      </w:r>
      <w:r w:rsidRPr="000F239C">
        <w:rPr>
          <w:color w:val="FF0000"/>
        </w:rPr>
        <w:t>与导体的</w:t>
      </w:r>
      <w:r w:rsidRPr="000F239C">
        <w:rPr>
          <w:color w:val="FF0000"/>
        </w:rPr>
        <w:t xml:space="preserve">    </w:t>
      </w:r>
      <w:r w:rsidRPr="000F239C">
        <w:rPr>
          <w:color w:val="FF0000"/>
        </w:rPr>
        <w:t>成正比，与导体的</w:t>
      </w:r>
    </w:p>
    <w:p w14:paraId="720BD402" w14:textId="77777777" w:rsidR="00FF2308" w:rsidRPr="000F239C" w:rsidRDefault="00FF2308" w:rsidP="00FF2308">
      <w:pPr>
        <w:rPr>
          <w:color w:val="FF0000"/>
        </w:rPr>
      </w:pPr>
      <w:r w:rsidRPr="000F239C">
        <w:rPr>
          <w:rFonts w:hint="eastAsia"/>
          <w:color w:val="FF0000"/>
        </w:rPr>
        <w:t>成反比，与构成它的</w:t>
      </w:r>
      <w:r w:rsidRPr="000F239C">
        <w:rPr>
          <w:color w:val="FF0000"/>
        </w:rPr>
        <w:t xml:space="preserve">    </w:t>
      </w:r>
      <w:r w:rsidRPr="000F239C">
        <w:rPr>
          <w:color w:val="FF0000"/>
        </w:rPr>
        <w:t>有关。</w:t>
      </w:r>
    </w:p>
    <w:p w14:paraId="4AD15427" w14:textId="77777777" w:rsidR="00FF2308" w:rsidRPr="000F239C" w:rsidRDefault="00FF2308" w:rsidP="00FF2308">
      <w:pPr>
        <w:rPr>
          <w:color w:val="FF0000"/>
        </w:rPr>
      </w:pPr>
      <w:r w:rsidRPr="000F239C">
        <w:rPr>
          <w:rFonts w:hint="eastAsia"/>
          <w:color w:val="FF0000"/>
        </w:rPr>
        <w:t>，式子</w:t>
      </w:r>
      <w:r w:rsidRPr="000F239C">
        <w:rPr>
          <w:color w:val="FF0000"/>
        </w:rPr>
        <w:t>p</w:t>
      </w:r>
      <w:r w:rsidRPr="000F239C">
        <w:rPr>
          <w:color w:val="FF0000"/>
        </w:rPr>
        <w:t>称为材料的</w:t>
      </w:r>
    </w:p>
    <w:p w14:paraId="5B9626B8" w14:textId="77777777" w:rsidR="00FF2308" w:rsidRPr="000F239C" w:rsidRDefault="00FF2308" w:rsidP="00FF2308">
      <w:pPr>
        <w:rPr>
          <w:color w:val="FF0000"/>
        </w:rPr>
      </w:pPr>
      <w:r w:rsidRPr="000F239C">
        <w:rPr>
          <w:rFonts w:hint="eastAsia"/>
          <w:color w:val="FF0000"/>
        </w:rPr>
        <w:t>①电阻率的单位是</w:t>
      </w:r>
      <w:r w:rsidRPr="000F239C">
        <w:rPr>
          <w:color w:val="FF0000"/>
        </w:rPr>
        <w:t xml:space="preserve">    </w:t>
      </w:r>
      <w:r w:rsidRPr="000F239C">
        <w:rPr>
          <w:color w:val="FF0000"/>
        </w:rPr>
        <w:t>，符号为</w:t>
      </w:r>
    </w:p>
    <w:p w14:paraId="2A5856C8" w14:textId="77777777" w:rsidR="00FF2308" w:rsidRPr="000F239C" w:rsidRDefault="00FF2308" w:rsidP="00FF2308">
      <w:pPr>
        <w:rPr>
          <w:color w:val="FF0000"/>
        </w:rPr>
      </w:pPr>
      <w:r w:rsidRPr="000F239C">
        <w:rPr>
          <w:rFonts w:hint="eastAsia"/>
          <w:color w:val="FF0000"/>
        </w:rPr>
        <w:t>②不同材料的电阻率是</w:t>
      </w:r>
    </w:p>
    <w:p w14:paraId="1A060CC0" w14:textId="77777777" w:rsidR="00FF2308" w:rsidRPr="000F239C" w:rsidRDefault="00FF2308" w:rsidP="00FF2308">
      <w:pPr>
        <w:rPr>
          <w:color w:val="FF0000"/>
        </w:rPr>
      </w:pPr>
      <w:r w:rsidRPr="000F239C">
        <w:rPr>
          <w:rFonts w:hint="eastAsia"/>
          <w:color w:val="FF0000"/>
        </w:rPr>
        <w:t>质决定的，反映了材料的</w:t>
      </w:r>
    </w:p>
    <w:p w14:paraId="7523F046" w14:textId="77777777" w:rsidR="00FF2308" w:rsidRPr="000F239C" w:rsidRDefault="00FF2308" w:rsidP="00FF2308">
      <w:pPr>
        <w:rPr>
          <w:color w:val="FF0000"/>
        </w:rPr>
      </w:pPr>
      <w:r w:rsidRPr="000F239C">
        <w:rPr>
          <w:rFonts w:hint="eastAsia"/>
          <w:color w:val="FF0000"/>
        </w:rPr>
        <w:t>（相同／不同）的，它的数值是由导体的</w:t>
      </w:r>
    </w:p>
    <w:p w14:paraId="7EC5950D" w14:textId="77777777" w:rsidR="00FF2308" w:rsidRPr="000F239C" w:rsidRDefault="00FF2308" w:rsidP="00FF2308">
      <w:pPr>
        <w:rPr>
          <w:color w:val="FF0000"/>
        </w:rPr>
      </w:pPr>
      <w:r w:rsidRPr="000F239C">
        <w:rPr>
          <w:color w:val="FF0000"/>
        </w:rPr>
        <w:t xml:space="preserve">  </w:t>
      </w:r>
      <w:r w:rsidRPr="000F239C">
        <w:rPr>
          <w:color w:val="FF0000"/>
        </w:rPr>
        <w:t>性能。电阻率越小，导电性能越</w:t>
      </w:r>
    </w:p>
    <w:p w14:paraId="7CF41C04" w14:textId="77777777" w:rsidR="00FF2308" w:rsidRPr="000F239C" w:rsidRDefault="00FF2308" w:rsidP="00FF2308">
      <w:pPr>
        <w:rPr>
          <w:color w:val="FF0000"/>
        </w:rPr>
      </w:pPr>
      <w:r w:rsidRPr="000F239C">
        <w:rPr>
          <w:rFonts w:hint="eastAsia"/>
          <w:color w:val="FF0000"/>
        </w:rPr>
        <w:t>性</w:t>
      </w:r>
    </w:p>
    <w:p w14:paraId="3BE3AEE1" w14:textId="77777777" w:rsidR="00FF2308" w:rsidRPr="000F239C" w:rsidRDefault="00FF2308" w:rsidP="00FF2308">
      <w:pPr>
        <w:rPr>
          <w:color w:val="FF0000"/>
        </w:rPr>
      </w:pPr>
      <w:r w:rsidRPr="000F239C">
        <w:rPr>
          <w:rFonts w:hint="eastAsia"/>
          <w:color w:val="FF0000"/>
        </w:rPr>
        <w:t>③金属的电阻率随温度的升高而</w:t>
      </w:r>
      <w:r w:rsidRPr="000F239C">
        <w:rPr>
          <w:color w:val="FF0000"/>
        </w:rPr>
        <w:t xml:space="preserve">    </w:t>
      </w:r>
      <w:r w:rsidRPr="000F239C">
        <w:rPr>
          <w:color w:val="FF0000"/>
        </w:rPr>
        <w:t>，可用来制作</w:t>
      </w:r>
      <w:r w:rsidRPr="000F239C">
        <w:rPr>
          <w:color w:val="FF0000"/>
        </w:rPr>
        <w:t xml:space="preserve">    </w:t>
      </w:r>
      <w:r w:rsidRPr="000F239C">
        <w:rPr>
          <w:color w:val="FF0000"/>
        </w:rPr>
        <w:t>温度计。通常精密</w:t>
      </w:r>
    </w:p>
    <w:p w14:paraId="28B8B718" w14:textId="77777777" w:rsidR="00FF2308" w:rsidRPr="000F239C" w:rsidRDefault="00FF2308" w:rsidP="00FF2308">
      <w:pPr>
        <w:rPr>
          <w:color w:val="FF0000"/>
        </w:rPr>
      </w:pPr>
      <w:r w:rsidRPr="000F239C">
        <w:rPr>
          <w:rFonts w:hint="eastAsia"/>
          <w:color w:val="FF0000"/>
        </w:rPr>
        <w:t>的温度计用</w:t>
      </w:r>
      <w:r w:rsidRPr="000F239C">
        <w:rPr>
          <w:color w:val="FF0000"/>
        </w:rPr>
        <w:t xml:space="preserve">    </w:t>
      </w:r>
      <w:r w:rsidRPr="000F239C">
        <w:rPr>
          <w:color w:val="FF0000"/>
        </w:rPr>
        <w:t>电阻丝做成。</w:t>
      </w:r>
    </w:p>
    <w:p w14:paraId="5154E6E3" w14:textId="77777777" w:rsidR="00FF2308" w:rsidRPr="000F239C" w:rsidRDefault="00FF2308" w:rsidP="008525C5">
      <w:pPr>
        <w:pStyle w:val="4"/>
        <w:rPr>
          <w:color w:val="FF0000"/>
        </w:rPr>
      </w:pPr>
      <w:r w:rsidRPr="000F239C">
        <w:rPr>
          <w:color w:val="FF0000"/>
        </w:rPr>
        <w:t>4</w:t>
      </w:r>
      <w:r w:rsidRPr="000F239C">
        <w:rPr>
          <w:color w:val="FF0000"/>
        </w:rPr>
        <w:t>．测量金属丝的电阻率</w:t>
      </w:r>
    </w:p>
    <w:p w14:paraId="412A8422" w14:textId="29F502D1"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长度的测量工具：</w:t>
      </w:r>
      <w:r w:rsidRPr="000F239C">
        <w:rPr>
          <w:color w:val="FF0000"/>
        </w:rPr>
        <w:t xml:space="preserve">    </w:t>
      </w:r>
      <w:r w:rsidRPr="000F239C">
        <w:rPr>
          <w:color w:val="FF0000"/>
        </w:rPr>
        <w:t>和</w:t>
      </w:r>
      <w:r w:rsidRPr="000F239C">
        <w:rPr>
          <w:color w:val="FF0000"/>
        </w:rPr>
        <w:t xml:space="preserve">    </w:t>
      </w:r>
      <w:r w:rsidRPr="000F239C">
        <w:rPr>
          <w:color w:val="FF0000"/>
        </w:rPr>
        <w:t>。刻度尺的分度值为</w:t>
      </w:r>
    </w:p>
    <w:p w14:paraId="171BD4E3" w14:textId="77777777" w:rsidR="00FF2308" w:rsidRPr="000F239C" w:rsidRDefault="00FF2308" w:rsidP="00FF2308">
      <w:pPr>
        <w:rPr>
          <w:color w:val="FF0000"/>
        </w:rPr>
      </w:pPr>
      <w:r w:rsidRPr="000F239C">
        <w:rPr>
          <w:rFonts w:hint="eastAsia"/>
          <w:color w:val="FF0000"/>
        </w:rPr>
        <w:t>游标卡尺的分度值有</w:t>
      </w:r>
      <w:r w:rsidRPr="000F239C">
        <w:rPr>
          <w:color w:val="FF0000"/>
        </w:rPr>
        <w:t xml:space="preserve">    mm</w:t>
      </w:r>
      <w:r w:rsidRPr="000F239C">
        <w:rPr>
          <w:color w:val="FF0000"/>
        </w:rPr>
        <w:t>、</w:t>
      </w:r>
      <w:r w:rsidRPr="000F239C">
        <w:rPr>
          <w:color w:val="FF0000"/>
        </w:rPr>
        <w:t xml:space="preserve">    mm</w:t>
      </w:r>
      <w:r w:rsidRPr="000F239C">
        <w:rPr>
          <w:color w:val="FF0000"/>
        </w:rPr>
        <w:t>和</w:t>
      </w:r>
    </w:p>
    <w:p w14:paraId="21C2B559" w14:textId="77777777" w:rsidR="00FF2308" w:rsidRPr="000F239C" w:rsidRDefault="00FF2308" w:rsidP="00FF2308">
      <w:pPr>
        <w:rPr>
          <w:color w:val="FF0000"/>
        </w:rPr>
      </w:pPr>
      <w:r w:rsidRPr="000F239C">
        <w:rPr>
          <w:color w:val="FF0000"/>
        </w:rPr>
        <w:t xml:space="preserve">    nlm</w:t>
      </w:r>
      <w:r w:rsidRPr="000F239C">
        <w:rPr>
          <w:color w:val="FF0000"/>
        </w:rPr>
        <w:t>．</w:t>
      </w:r>
    </w:p>
    <w:p w14:paraId="45B3E99A" w14:textId="77777777" w:rsidR="00FF2308" w:rsidRPr="000F239C" w:rsidRDefault="00FF2308" w:rsidP="00FF2308">
      <w:pPr>
        <w:rPr>
          <w:color w:val="FF0000"/>
        </w:rPr>
      </w:pPr>
      <w:r w:rsidRPr="000F239C">
        <w:rPr>
          <w:color w:val="FF0000"/>
        </w:rPr>
        <w:t xml:space="preserve">  mm</w:t>
      </w:r>
      <w:r w:rsidRPr="000F239C">
        <w:rPr>
          <w:color w:val="FF0000"/>
        </w:rPr>
        <w:t>三种，</w:t>
      </w:r>
    </w:p>
    <w:p w14:paraId="2215A3B8" w14:textId="77777777" w:rsidR="00FF2308" w:rsidRPr="000F239C" w:rsidRDefault="00FF2308" w:rsidP="00FF2308">
      <w:pPr>
        <w:rPr>
          <w:color w:val="FF0000"/>
        </w:rPr>
      </w:pPr>
      <w:r w:rsidRPr="000F239C">
        <w:rPr>
          <w:color w:val="FF0000"/>
        </w:rPr>
        <w:t xml:space="preserve">    </w:t>
      </w:r>
      <w:r w:rsidRPr="000F239C">
        <w:rPr>
          <w:color w:val="FF0000"/>
        </w:rPr>
        <w:t>螺旋测微器的分度值一般为</w:t>
      </w:r>
      <w:r w:rsidRPr="000F239C">
        <w:rPr>
          <w:color w:val="FF0000"/>
        </w:rPr>
        <w:t xml:space="preserve">    mm</w:t>
      </w:r>
      <w:r w:rsidRPr="000F239C">
        <w:rPr>
          <w:color w:val="FF0000"/>
        </w:rPr>
        <w:t>。</w:t>
      </w:r>
    </w:p>
    <w:p w14:paraId="33369D77" w14:textId="59149186"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实验原理与方案：</w:t>
      </w:r>
    </w:p>
    <w:p w14:paraId="5143ACFB" w14:textId="77777777" w:rsidR="00FF2308" w:rsidRPr="000F239C" w:rsidRDefault="00FF2308" w:rsidP="00FF2308">
      <w:pPr>
        <w:rPr>
          <w:color w:val="FF0000"/>
        </w:rPr>
      </w:pPr>
      <w:r w:rsidRPr="000F239C">
        <w:rPr>
          <w:rFonts w:hint="eastAsia"/>
          <w:color w:val="FF0000"/>
        </w:rPr>
        <w:t>①用</w:t>
      </w:r>
      <w:r w:rsidRPr="000F239C">
        <w:rPr>
          <w:color w:val="FF0000"/>
        </w:rPr>
        <w:t xml:space="preserve">    </w:t>
      </w:r>
      <w:r w:rsidRPr="000F239C">
        <w:rPr>
          <w:color w:val="FF0000"/>
        </w:rPr>
        <w:t>测出金属丝的长度</w:t>
      </w:r>
      <w:r w:rsidRPr="000F239C">
        <w:rPr>
          <w:color w:val="FF0000"/>
        </w:rPr>
        <w:t>L</w:t>
      </w:r>
      <w:r w:rsidRPr="000F239C">
        <w:rPr>
          <w:color w:val="FF0000"/>
        </w:rPr>
        <w:t>，用</w:t>
      </w:r>
    </w:p>
    <w:p w14:paraId="2C4FEF5A" w14:textId="38B321AB" w:rsidR="00FF2308" w:rsidRPr="000F239C" w:rsidRDefault="00FF2308" w:rsidP="00FF2308">
      <w:pPr>
        <w:rPr>
          <w:color w:val="FF0000"/>
        </w:rPr>
      </w:pPr>
      <w:r w:rsidRPr="000F239C">
        <w:rPr>
          <w:rFonts w:hint="eastAsia"/>
          <w:color w:val="FF0000"/>
        </w:rPr>
        <w:t>根据电阻定律</w:t>
      </w:r>
      <w:r w:rsidRPr="000F239C">
        <w:rPr>
          <w:color w:val="FF0000"/>
        </w:rPr>
        <w:t>R</w:t>
      </w:r>
      <w:r w:rsidR="00FF665B" w:rsidRPr="000F239C">
        <w:rPr>
          <w:color w:val="FF0000"/>
        </w:rPr>
        <w:t xml:space="preserve"> = </w:t>
      </w:r>
      <w:r w:rsidRPr="000F239C">
        <w:rPr>
          <w:color w:val="FF0000"/>
        </w:rPr>
        <w:t xml:space="preserve">    </w:t>
      </w:r>
      <w:r w:rsidRPr="000F239C">
        <w:rPr>
          <w:color w:val="FF0000"/>
        </w:rPr>
        <w:t>，又</w:t>
      </w:r>
      <w:r w:rsidRPr="000F239C">
        <w:rPr>
          <w:color w:val="FF0000"/>
        </w:rPr>
        <w:t>S</w:t>
      </w:r>
      <w:r w:rsidR="00FF665B" w:rsidRPr="000F239C">
        <w:rPr>
          <w:color w:val="FF0000"/>
        </w:rPr>
        <w:t xml:space="preserve"> = </w:t>
      </w:r>
    </w:p>
    <w:p w14:paraId="119E2531" w14:textId="77777777" w:rsidR="00FF2308" w:rsidRPr="000F239C" w:rsidRDefault="00FF2308" w:rsidP="00FF2308">
      <w:pPr>
        <w:rPr>
          <w:color w:val="FF0000"/>
        </w:rPr>
      </w:pPr>
      <w:r w:rsidRPr="000F239C">
        <w:rPr>
          <w:rFonts w:hint="eastAsia"/>
          <w:color w:val="FF0000"/>
        </w:rPr>
        <w:t>测出其直径</w:t>
      </w:r>
      <w:r w:rsidRPr="000F239C">
        <w:rPr>
          <w:color w:val="FF0000"/>
        </w:rPr>
        <w:t>d</w:t>
      </w:r>
      <w:r w:rsidRPr="000F239C">
        <w:rPr>
          <w:color w:val="FF0000"/>
        </w:rPr>
        <w:t>，</w:t>
      </w:r>
    </w:p>
    <w:p w14:paraId="7B0585F0" w14:textId="0FF5BA9F" w:rsidR="00FF2308" w:rsidRPr="000F239C" w:rsidRDefault="00FF2308" w:rsidP="00FF2308">
      <w:pPr>
        <w:rPr>
          <w:color w:val="FF0000"/>
        </w:rPr>
      </w:pPr>
      <w:r w:rsidRPr="000F239C">
        <w:rPr>
          <w:rFonts w:hint="eastAsia"/>
          <w:color w:val="FF0000"/>
        </w:rPr>
        <w:t>，得其电阻率</w:t>
      </w:r>
      <w:r w:rsidRPr="000F239C">
        <w:rPr>
          <w:color w:val="FF0000"/>
        </w:rPr>
        <w:t>P</w:t>
      </w:r>
      <w:r w:rsidR="00FF665B" w:rsidRPr="000F239C">
        <w:rPr>
          <w:color w:val="FF0000"/>
        </w:rPr>
        <w:t xml:space="preserve"> = </w:t>
      </w:r>
    </w:p>
    <w:p w14:paraId="1DF050C9" w14:textId="77777777" w:rsidR="00FF2308" w:rsidRPr="000F239C" w:rsidRDefault="00FF2308" w:rsidP="00FF2308">
      <w:pPr>
        <w:rPr>
          <w:color w:val="FF0000"/>
        </w:rPr>
      </w:pPr>
      <w:r w:rsidRPr="000F239C">
        <w:rPr>
          <w:rFonts w:hint="eastAsia"/>
          <w:color w:val="FF0000"/>
        </w:rPr>
        <w:t>②采用</w:t>
      </w:r>
      <w:r w:rsidRPr="000F239C">
        <w:rPr>
          <w:color w:val="FF0000"/>
        </w:rPr>
        <w:t xml:space="preserve">    </w:t>
      </w:r>
      <w:r w:rsidRPr="000F239C">
        <w:rPr>
          <w:color w:val="FF0000"/>
        </w:rPr>
        <w:t>法测金属丝的阻值</w:t>
      </w:r>
      <w:r w:rsidRPr="000F239C">
        <w:rPr>
          <w:color w:val="FF0000"/>
        </w:rPr>
        <w:t>R</w:t>
      </w:r>
      <w:r w:rsidRPr="000F239C">
        <w:rPr>
          <w:color w:val="FF0000"/>
        </w:rPr>
        <w:t>。实验电路图如右图所示。</w:t>
      </w:r>
    </w:p>
    <w:p w14:paraId="2757E798" w14:textId="77777777" w:rsidR="00FF2308" w:rsidRPr="000F239C" w:rsidRDefault="00FF2308" w:rsidP="008525C5">
      <w:pPr>
        <w:pStyle w:val="4"/>
        <w:rPr>
          <w:color w:val="FF0000"/>
        </w:rPr>
      </w:pPr>
      <w:r w:rsidRPr="000F239C">
        <w:rPr>
          <w:color w:val="FF0000"/>
        </w:rPr>
        <w:t>5</w:t>
      </w:r>
      <w:r w:rsidRPr="000F239C">
        <w:rPr>
          <w:color w:val="FF0000"/>
        </w:rPr>
        <w:t>．串联、并联电路</w:t>
      </w:r>
    </w:p>
    <w:p w14:paraId="725C6B03" w14:textId="2889EFE5"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电流：通过导体某一横截面的</w:t>
      </w:r>
      <w:r w:rsidRPr="000F239C">
        <w:rPr>
          <w:color w:val="FF0000"/>
        </w:rPr>
        <w:t xml:space="preserve">    </w:t>
      </w:r>
      <w:r w:rsidRPr="000F239C">
        <w:rPr>
          <w:color w:val="FF0000"/>
        </w:rPr>
        <w:t>与</w:t>
      </w:r>
      <w:r w:rsidRPr="000F239C">
        <w:rPr>
          <w:color w:val="FF0000"/>
        </w:rPr>
        <w:t xml:space="preserve">    </w:t>
      </w:r>
      <w:r w:rsidRPr="000F239C">
        <w:rPr>
          <w:color w:val="FF0000"/>
        </w:rPr>
        <w:t>之比，用</w:t>
      </w:r>
      <w:r w:rsidRPr="000F239C">
        <w:rPr>
          <w:color w:val="FF0000"/>
        </w:rPr>
        <w:t>J</w:t>
      </w:r>
      <w:r w:rsidRPr="000F239C">
        <w:rPr>
          <w:color w:val="FF0000"/>
        </w:rPr>
        <w:t>表示，</w:t>
      </w:r>
      <w:r w:rsidRPr="000F239C">
        <w:rPr>
          <w:color w:val="FF0000"/>
        </w:rPr>
        <w:t>I</w:t>
      </w:r>
      <w:r w:rsidRPr="000F239C">
        <w:rPr>
          <w:color w:val="FF0000"/>
        </w:rPr>
        <w:t>一</w:t>
      </w:r>
    </w:p>
    <w:p w14:paraId="5E824627" w14:textId="74D3FBC7"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等效电路：将一个复杂的组合电路通过</w:t>
      </w:r>
    </w:p>
    <w:p w14:paraId="46CA2DF2" w14:textId="77777777" w:rsidR="00FF2308" w:rsidRPr="000F239C" w:rsidRDefault="00FF2308" w:rsidP="00FF2308">
      <w:pPr>
        <w:rPr>
          <w:color w:val="FF0000"/>
        </w:rPr>
      </w:pPr>
      <w:r w:rsidRPr="000F239C">
        <w:rPr>
          <w:color w:val="FF0000"/>
        </w:rPr>
        <w:t xml:space="preserve">    </w:t>
      </w:r>
      <w:r w:rsidRPr="000F239C">
        <w:rPr>
          <w:color w:val="FF0000"/>
        </w:rPr>
        <w:t>同的简单电路。</w:t>
      </w:r>
    </w:p>
    <w:p w14:paraId="55516658" w14:textId="506EC6CA" w:rsidR="00FF2308" w:rsidRPr="000F239C" w:rsidRDefault="00FF665B" w:rsidP="00FF2308">
      <w:pPr>
        <w:rPr>
          <w:color w:val="FF0000"/>
        </w:rPr>
      </w:pPr>
      <w:r w:rsidRPr="000F239C">
        <w:rPr>
          <w:color w:val="FF0000"/>
        </w:rPr>
        <w:lastRenderedPageBreak/>
        <w:t>（</w:t>
      </w:r>
      <w:r w:rsidR="00FF2308" w:rsidRPr="000F239C">
        <w:rPr>
          <w:color w:val="FF0000"/>
        </w:rPr>
        <w:t>3</w:t>
      </w:r>
      <w:r w:rsidRPr="000F239C">
        <w:rPr>
          <w:color w:val="FF0000"/>
        </w:rPr>
        <w:t>）</w:t>
      </w:r>
      <w:r w:rsidR="00FF2308" w:rsidRPr="000F239C">
        <w:rPr>
          <w:color w:val="FF0000"/>
        </w:rPr>
        <w:t>串联电路、并联电路的特点：</w:t>
      </w:r>
    </w:p>
    <w:p w14:paraId="2ED0181C" w14:textId="77777777" w:rsidR="00FF2308" w:rsidRPr="000F239C" w:rsidRDefault="00FF2308" w:rsidP="00FF2308">
      <w:pPr>
        <w:rPr>
          <w:color w:val="FF0000"/>
        </w:rPr>
      </w:pPr>
      <w:r w:rsidRPr="000F239C">
        <w:rPr>
          <w:rFonts w:hint="eastAsia"/>
          <w:color w:val="FF0000"/>
        </w:rPr>
        <w:t>等方法，化简成具有与原电路功能相</w:t>
      </w:r>
    </w:p>
    <w:p w14:paraId="0039B15C" w14:textId="77777777" w:rsidR="00FF2308" w:rsidRPr="000F239C" w:rsidRDefault="00FF2308" w:rsidP="00FF2308">
      <w:pPr>
        <w:rPr>
          <w:color w:val="FF0000"/>
        </w:rPr>
      </w:pPr>
      <w:r w:rsidRPr="000F239C">
        <w:rPr>
          <w:rFonts w:hint="eastAsia"/>
          <w:color w:val="FF0000"/>
        </w:rPr>
        <w:t>┏━━━━┳━━━━━━━┳━━━━━━━━━━┓</w:t>
      </w:r>
    </w:p>
    <w:p w14:paraId="4055B8F7"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类别</w:t>
      </w:r>
      <w:r w:rsidRPr="000F239C">
        <w:rPr>
          <w:color w:val="FF0000"/>
        </w:rPr>
        <w:t xml:space="preserve">  ┃    </w:t>
      </w:r>
      <w:r w:rsidRPr="000F239C">
        <w:rPr>
          <w:color w:val="FF0000"/>
        </w:rPr>
        <w:t>串联电路</w:t>
      </w:r>
      <w:r w:rsidRPr="000F239C">
        <w:rPr>
          <w:color w:val="FF0000"/>
        </w:rPr>
        <w:t xml:space="preserve">  ┃    </w:t>
      </w:r>
      <w:r w:rsidRPr="000F239C">
        <w:rPr>
          <w:color w:val="FF0000"/>
        </w:rPr>
        <w:t>并联电路</w:t>
      </w:r>
      <w:r w:rsidRPr="000F239C">
        <w:rPr>
          <w:color w:val="FF0000"/>
        </w:rPr>
        <w:t xml:space="preserve">        ┃</w:t>
      </w:r>
    </w:p>
    <w:p w14:paraId="33A5AB75" w14:textId="77777777" w:rsidR="00FF2308" w:rsidRPr="000F239C" w:rsidRDefault="00FF2308" w:rsidP="00FF2308">
      <w:pPr>
        <w:rPr>
          <w:color w:val="FF0000"/>
        </w:rPr>
      </w:pPr>
      <w:r w:rsidRPr="000F239C">
        <w:rPr>
          <w:rFonts w:hint="eastAsia"/>
          <w:color w:val="FF0000"/>
        </w:rPr>
        <w:t>┣━━━━╋━━━━━━━╋━━━━━━━━━━┫</w:t>
      </w:r>
    </w:p>
    <w:p w14:paraId="75AF738E"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电流</w:t>
      </w:r>
      <w:r w:rsidRPr="000F239C">
        <w:rPr>
          <w:color w:val="FF0000"/>
        </w:rPr>
        <w:t xml:space="preserve">  ┃  </w:t>
      </w:r>
      <w:r w:rsidRPr="000F239C">
        <w:rPr>
          <w:color w:val="FF0000"/>
        </w:rPr>
        <w:t>各处电流</w:t>
      </w:r>
      <w:r w:rsidRPr="000F239C">
        <w:rPr>
          <w:color w:val="FF0000"/>
        </w:rPr>
        <w:t xml:space="preserve">    ┃    </w:t>
      </w:r>
      <w:r w:rsidRPr="000F239C">
        <w:rPr>
          <w:color w:val="FF0000"/>
        </w:rPr>
        <w:t>总电流等于</w:t>
      </w:r>
      <w:r w:rsidRPr="000F239C">
        <w:rPr>
          <w:color w:val="FF0000"/>
        </w:rPr>
        <w:t xml:space="preserve">      ┃</w:t>
      </w:r>
    </w:p>
    <w:p w14:paraId="66F0F66F" w14:textId="77777777" w:rsidR="00FF2308" w:rsidRPr="000F239C" w:rsidRDefault="00FF2308" w:rsidP="00FF2308">
      <w:pPr>
        <w:rPr>
          <w:color w:val="FF0000"/>
        </w:rPr>
      </w:pPr>
      <w:r w:rsidRPr="000F239C">
        <w:rPr>
          <w:rFonts w:hint="eastAsia"/>
          <w:color w:val="FF0000"/>
        </w:rPr>
        <w:t>┣━━━━╋━━━━━━━╋━━━━━━━━━━┫</w:t>
      </w:r>
    </w:p>
    <w:p w14:paraId="452AF73C"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电压</w:t>
      </w:r>
      <w:r w:rsidRPr="000F239C">
        <w:rPr>
          <w:color w:val="FF0000"/>
        </w:rPr>
        <w:t xml:space="preserve">  ┃  </w:t>
      </w:r>
      <w:r w:rsidRPr="000F239C">
        <w:rPr>
          <w:color w:val="FF0000"/>
        </w:rPr>
        <w:t>总电压等于</w:t>
      </w:r>
      <w:r w:rsidRPr="000F239C">
        <w:rPr>
          <w:color w:val="FF0000"/>
        </w:rPr>
        <w:t xml:space="preserve">  ┃  </w:t>
      </w:r>
      <w:r w:rsidRPr="000F239C">
        <w:rPr>
          <w:color w:val="FF0000"/>
        </w:rPr>
        <w:t>各支路两端电压</w:t>
      </w:r>
      <w:r w:rsidRPr="000F239C">
        <w:rPr>
          <w:color w:val="FF0000"/>
        </w:rPr>
        <w:t xml:space="preserve">    ┃</w:t>
      </w:r>
    </w:p>
    <w:p w14:paraId="1C5B9CC1" w14:textId="77777777" w:rsidR="00FF2308" w:rsidRPr="000F239C" w:rsidRDefault="00FF2308" w:rsidP="00FF2308">
      <w:pPr>
        <w:rPr>
          <w:color w:val="FF0000"/>
        </w:rPr>
      </w:pPr>
      <w:r w:rsidRPr="000F239C">
        <w:rPr>
          <w:rFonts w:hint="eastAsia"/>
          <w:color w:val="FF0000"/>
        </w:rPr>
        <w:t>┣━━━━╋━━━━━━━╋━━━━━━━━━━┫</w:t>
      </w:r>
    </w:p>
    <w:p w14:paraId="0199576F" w14:textId="77777777" w:rsidR="00FF2308" w:rsidRPr="000F239C" w:rsidRDefault="00FF2308" w:rsidP="00FF2308">
      <w:pPr>
        <w:rPr>
          <w:color w:val="FF0000"/>
        </w:rPr>
      </w:pPr>
      <w:r w:rsidRPr="000F239C">
        <w:rPr>
          <w:rFonts w:hint="eastAsia"/>
          <w:color w:val="FF0000"/>
        </w:rPr>
        <w:t>┃总电阻</w:t>
      </w:r>
      <w:r w:rsidRPr="000F239C">
        <w:rPr>
          <w:color w:val="FF0000"/>
        </w:rPr>
        <w:t xml:space="preserve">  ┃  </w:t>
      </w:r>
      <w:r w:rsidRPr="000F239C">
        <w:rPr>
          <w:color w:val="FF0000"/>
        </w:rPr>
        <w:t>总电阻等于</w:t>
      </w:r>
      <w:r w:rsidRPr="000F239C">
        <w:rPr>
          <w:color w:val="FF0000"/>
        </w:rPr>
        <w:t xml:space="preserve">  ┃  </w:t>
      </w:r>
      <w:r w:rsidRPr="000F239C">
        <w:rPr>
          <w:color w:val="FF0000"/>
        </w:rPr>
        <w:t>总电阻的倒数等于</w:t>
      </w:r>
      <w:r w:rsidRPr="000F239C">
        <w:rPr>
          <w:color w:val="FF0000"/>
        </w:rPr>
        <w:t xml:space="preserve">  ┃</w:t>
      </w:r>
    </w:p>
    <w:p w14:paraId="72BBDD17" w14:textId="77777777" w:rsidR="00FF2308" w:rsidRPr="000F239C" w:rsidRDefault="00FF2308" w:rsidP="00FF2308">
      <w:pPr>
        <w:rPr>
          <w:color w:val="FF0000"/>
        </w:rPr>
      </w:pPr>
      <w:r w:rsidRPr="000F239C">
        <w:rPr>
          <w:rFonts w:hint="eastAsia"/>
          <w:color w:val="FF0000"/>
        </w:rPr>
        <w:t>┗━━━━┻━━━━━━━┻━━━━━━━━━━┛</w:t>
      </w:r>
    </w:p>
    <w:p w14:paraId="2C1DBC29" w14:textId="77777777" w:rsidR="00FF2308" w:rsidRPr="000F239C" w:rsidRDefault="00FF2308" w:rsidP="00FF2308">
      <w:pPr>
        <w:rPr>
          <w:color w:val="FF0000"/>
        </w:rPr>
      </w:pPr>
      <w:r w:rsidRPr="000F239C">
        <w:rPr>
          <w:color w:val="FF0000"/>
        </w:rPr>
        <w:t>6</w:t>
      </w:r>
      <w:r w:rsidRPr="000F239C">
        <w:rPr>
          <w:color w:val="FF0000"/>
        </w:rPr>
        <w:t>．闭合电路欧姆定律</w:t>
      </w:r>
    </w:p>
    <w:p w14:paraId="0BC83934" w14:textId="08983FDC" w:rsidR="00FF2308" w:rsidRPr="000F239C" w:rsidRDefault="00FF665B" w:rsidP="00FF2308">
      <w:pPr>
        <w:rPr>
          <w:color w:val="FF0000"/>
        </w:rPr>
      </w:pPr>
      <w:r w:rsidRPr="000F239C">
        <w:rPr>
          <w:color w:val="FF0000"/>
        </w:rPr>
        <w:t>（</w:t>
      </w:r>
      <w:r w:rsidR="00FF2308" w:rsidRPr="000F239C">
        <w:rPr>
          <w:color w:val="FF0000"/>
        </w:rPr>
        <w:t>1</w:t>
      </w:r>
      <w:r w:rsidRPr="000F239C">
        <w:rPr>
          <w:color w:val="FF0000"/>
        </w:rPr>
        <w:t>）</w:t>
      </w:r>
      <w:r w:rsidR="00FF2308" w:rsidRPr="000F239C">
        <w:rPr>
          <w:color w:val="FF0000"/>
        </w:rPr>
        <w:t>外电陧：</w:t>
      </w:r>
    </w:p>
    <w:p w14:paraId="1B473E3C" w14:textId="6758A54A"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内电阻：</w:t>
      </w:r>
    </w:p>
    <w:p w14:paraId="172B3C12" w14:textId="3249E35B"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外电压：</w:t>
      </w:r>
    </w:p>
    <w:p w14:paraId="70AC41D2" w14:textId="4361234F" w:rsidR="00FF2308" w:rsidRPr="000F239C" w:rsidRDefault="00FF665B" w:rsidP="00FF2308">
      <w:pPr>
        <w:rPr>
          <w:color w:val="FF0000"/>
        </w:rPr>
      </w:pPr>
      <w:r w:rsidRPr="000F239C">
        <w:rPr>
          <w:color w:val="FF0000"/>
        </w:rPr>
        <w:t>（</w:t>
      </w:r>
      <w:r w:rsidR="00FF2308" w:rsidRPr="000F239C">
        <w:rPr>
          <w:color w:val="FF0000"/>
        </w:rPr>
        <w:t>4</w:t>
      </w:r>
      <w:r w:rsidRPr="000F239C">
        <w:rPr>
          <w:color w:val="FF0000"/>
        </w:rPr>
        <w:t>）</w:t>
      </w:r>
      <w:r w:rsidR="00FF2308" w:rsidRPr="000F239C">
        <w:rPr>
          <w:color w:val="FF0000"/>
        </w:rPr>
        <w:t>内电压：</w:t>
      </w:r>
    </w:p>
    <w:p w14:paraId="1B6619D7" w14:textId="77777777" w:rsidR="00FF2308" w:rsidRPr="000F239C" w:rsidRDefault="00FF2308" w:rsidP="00FF2308">
      <w:pPr>
        <w:rPr>
          <w:color w:val="FF0000"/>
        </w:rPr>
      </w:pPr>
      <w:r w:rsidRPr="000F239C">
        <w:rPr>
          <w:rFonts w:hint="eastAsia"/>
          <w:color w:val="FF0000"/>
        </w:rPr>
        <w:t>对电流的阻碍作用，用</w:t>
      </w:r>
      <w:r w:rsidRPr="000F239C">
        <w:rPr>
          <w:color w:val="FF0000"/>
        </w:rPr>
        <w:t>R</w:t>
      </w:r>
      <w:r w:rsidRPr="000F239C">
        <w:rPr>
          <w:color w:val="FF0000"/>
        </w:rPr>
        <w:t>表示。</w:t>
      </w:r>
    </w:p>
    <w:p w14:paraId="36FA0D05" w14:textId="77777777" w:rsidR="00FF2308" w:rsidRPr="000F239C" w:rsidRDefault="00FF2308" w:rsidP="00FF2308">
      <w:pPr>
        <w:rPr>
          <w:color w:val="FF0000"/>
        </w:rPr>
      </w:pPr>
      <w:r w:rsidRPr="000F239C">
        <w:rPr>
          <w:rFonts w:hint="eastAsia"/>
          <w:color w:val="FF0000"/>
        </w:rPr>
        <w:t>对电流的阻碍作用，简称</w:t>
      </w:r>
      <w:r w:rsidRPr="000F239C">
        <w:rPr>
          <w:color w:val="FF0000"/>
        </w:rPr>
        <w:t xml:space="preserve">    </w:t>
      </w:r>
      <w:r w:rsidRPr="000F239C">
        <w:rPr>
          <w:color w:val="FF0000"/>
        </w:rPr>
        <w:t>，用，．表示。</w:t>
      </w:r>
    </w:p>
    <w:p w14:paraId="31D25055" w14:textId="77777777" w:rsidR="00FF2308" w:rsidRPr="000F239C" w:rsidRDefault="00FF2308" w:rsidP="00FF2308">
      <w:pPr>
        <w:rPr>
          <w:color w:val="FF0000"/>
        </w:rPr>
      </w:pPr>
      <w:r w:rsidRPr="000F239C">
        <w:rPr>
          <w:rFonts w:hint="eastAsia"/>
          <w:color w:val="FF0000"/>
        </w:rPr>
        <w:t>两端的电压，也称为</w:t>
      </w:r>
    </w:p>
    <w:p w14:paraId="6C60ACB6" w14:textId="77777777" w:rsidR="00FF2308" w:rsidRPr="000F239C" w:rsidRDefault="00FF2308" w:rsidP="00FF2308">
      <w:pPr>
        <w:rPr>
          <w:color w:val="FF0000"/>
        </w:rPr>
      </w:pPr>
      <w:r w:rsidRPr="000F239C">
        <w:rPr>
          <w:rFonts w:hint="eastAsia"/>
          <w:color w:val="FF0000"/>
        </w:rPr>
        <w:t>两端的电压。</w:t>
      </w:r>
    </w:p>
    <w:p w14:paraId="53CEA82B" w14:textId="77777777" w:rsidR="00FF2308" w:rsidRPr="000F239C" w:rsidRDefault="00FF2308" w:rsidP="00FF2308">
      <w:pPr>
        <w:rPr>
          <w:color w:val="FF0000"/>
        </w:rPr>
      </w:pPr>
      <w:r w:rsidRPr="000F239C">
        <w:rPr>
          <w:rFonts w:hint="eastAsia"/>
          <w:color w:val="FF0000"/>
        </w:rPr>
        <w:t>，它是</w:t>
      </w:r>
      <w:r w:rsidRPr="000F239C">
        <w:rPr>
          <w:color w:val="FF0000"/>
        </w:rPr>
        <w:t xml:space="preserve">    </w:t>
      </w:r>
      <w:r w:rsidRPr="000F239C">
        <w:rPr>
          <w:color w:val="FF0000"/>
        </w:rPr>
        <w:t>正负极两端的电压。</w:t>
      </w:r>
    </w:p>
    <w:p w14:paraId="07D70D29" w14:textId="5ABEEF00" w:rsidR="00FF2308" w:rsidRPr="000F239C" w:rsidRDefault="00FF665B" w:rsidP="00FF2308">
      <w:pPr>
        <w:rPr>
          <w:color w:val="FF0000"/>
        </w:rPr>
      </w:pPr>
      <w:r w:rsidRPr="000F239C">
        <w:rPr>
          <w:color w:val="FF0000"/>
        </w:rPr>
        <w:t>（</w:t>
      </w:r>
      <w:r w:rsidR="00FF2308" w:rsidRPr="000F239C">
        <w:rPr>
          <w:color w:val="FF0000"/>
        </w:rPr>
        <w:t>5</w:t>
      </w:r>
      <w:r w:rsidRPr="000F239C">
        <w:rPr>
          <w:color w:val="FF0000"/>
        </w:rPr>
        <w:t>）</w:t>
      </w:r>
      <w:r w:rsidR="00FF2308" w:rsidRPr="000F239C">
        <w:rPr>
          <w:color w:val="FF0000"/>
        </w:rPr>
        <w:t>电动势：反映电源将</w:t>
      </w:r>
      <w:r w:rsidR="00FF2308" w:rsidRPr="000F239C">
        <w:rPr>
          <w:color w:val="FF0000"/>
        </w:rPr>
        <w:t xml:space="preserve">    </w:t>
      </w:r>
      <w:r w:rsidR="00FF2308" w:rsidRPr="000F239C">
        <w:rPr>
          <w:color w:val="FF0000"/>
        </w:rPr>
        <w:t>转化为</w:t>
      </w:r>
      <w:r w:rsidR="00FF2308" w:rsidRPr="000F239C">
        <w:rPr>
          <w:color w:val="FF0000"/>
        </w:rPr>
        <w:t xml:space="preserve">    </w:t>
      </w:r>
      <w:r w:rsidR="00FF2308" w:rsidRPr="000F239C">
        <w:rPr>
          <w:color w:val="FF0000"/>
        </w:rPr>
        <w:t>的本领的大小。</w:t>
      </w:r>
    </w:p>
    <w:p w14:paraId="60209437" w14:textId="77777777" w:rsidR="00FF2308" w:rsidRPr="000F239C" w:rsidRDefault="00FF2308" w:rsidP="00FF2308">
      <w:pPr>
        <w:rPr>
          <w:color w:val="FF0000"/>
        </w:rPr>
      </w:pPr>
      <w:r w:rsidRPr="000F239C">
        <w:rPr>
          <w:rFonts w:hint="eastAsia"/>
          <w:color w:val="FF0000"/>
        </w:rPr>
        <w:t>①大小：在数值上等于非静电力把</w:t>
      </w:r>
      <w:r w:rsidRPr="000F239C">
        <w:rPr>
          <w:color w:val="FF0000"/>
        </w:rPr>
        <w:t xml:space="preserve">    C</w:t>
      </w:r>
      <w:r w:rsidRPr="000F239C">
        <w:rPr>
          <w:color w:val="FF0000"/>
        </w:rPr>
        <w:t>的正电荷在电源内从</w:t>
      </w:r>
    </w:p>
    <w:p w14:paraId="5CE2F645" w14:textId="77777777" w:rsidR="00FF2308" w:rsidRPr="000F239C" w:rsidRDefault="00FF2308" w:rsidP="00FF2308">
      <w:pPr>
        <w:rPr>
          <w:color w:val="FF0000"/>
        </w:rPr>
      </w:pPr>
      <w:r w:rsidRPr="000F239C">
        <w:rPr>
          <w:color w:val="FF0000"/>
        </w:rPr>
        <w:t xml:space="preserve">    </w:t>
      </w:r>
      <w:r w:rsidRPr="000F239C">
        <w:rPr>
          <w:color w:val="FF0000"/>
        </w:rPr>
        <w:t>到</w:t>
      </w:r>
      <w:r w:rsidRPr="000F239C">
        <w:rPr>
          <w:color w:val="FF0000"/>
        </w:rPr>
        <w:t xml:space="preserve">    </w:t>
      </w:r>
      <w:r w:rsidRPr="000F239C">
        <w:rPr>
          <w:color w:val="FF0000"/>
        </w:rPr>
        <w:t>极所做的功。</w:t>
      </w:r>
    </w:p>
    <w:p w14:paraId="0A0E8B50" w14:textId="77777777" w:rsidR="00FF2308" w:rsidRPr="000F239C" w:rsidRDefault="00FF2308" w:rsidP="00FF2308">
      <w:pPr>
        <w:rPr>
          <w:color w:val="FF0000"/>
        </w:rPr>
      </w:pPr>
      <w:r w:rsidRPr="000F239C">
        <w:rPr>
          <w:rFonts w:hint="eastAsia"/>
          <w:color w:val="FF0000"/>
        </w:rPr>
        <w:t>②方向：电动势是</w:t>
      </w:r>
    </w:p>
    <w:p w14:paraId="6B033229" w14:textId="77777777" w:rsidR="00FF2308" w:rsidRPr="000F239C" w:rsidRDefault="00FF2308" w:rsidP="00FF2308">
      <w:pPr>
        <w:rPr>
          <w:color w:val="FF0000"/>
        </w:rPr>
      </w:pPr>
      <w:r w:rsidRPr="000F239C">
        <w:rPr>
          <w:color w:val="FF0000"/>
        </w:rPr>
        <w:t xml:space="preserve">    </w:t>
      </w:r>
      <w:r w:rsidRPr="000F239C">
        <w:rPr>
          <w:color w:val="FF0000"/>
        </w:rPr>
        <w:t>由电源</w:t>
      </w:r>
    </w:p>
    <w:p w14:paraId="74A82E46" w14:textId="77777777" w:rsidR="00FF2308" w:rsidRPr="000F239C" w:rsidRDefault="00FF2308" w:rsidP="00FF2308">
      <w:pPr>
        <w:rPr>
          <w:color w:val="FF0000"/>
        </w:rPr>
      </w:pPr>
      <w:r w:rsidRPr="000F239C">
        <w:rPr>
          <w:rFonts w:hint="eastAsia"/>
          <w:color w:val="FF0000"/>
        </w:rPr>
        <w:t>③电动势由电源内部</w:t>
      </w:r>
    </w:p>
    <w:p w14:paraId="77950F73" w14:textId="77777777" w:rsidR="00FF2308" w:rsidRPr="000F239C" w:rsidRDefault="00FF2308" w:rsidP="00FF2308">
      <w:pPr>
        <w:rPr>
          <w:color w:val="FF0000"/>
        </w:rPr>
      </w:pPr>
      <w:r w:rsidRPr="000F239C">
        <w:rPr>
          <w:rFonts w:hint="eastAsia"/>
          <w:color w:val="FF0000"/>
        </w:rPr>
        <w:t>极搬运</w:t>
      </w:r>
    </w:p>
    <w:p w14:paraId="2C7EA398" w14:textId="77777777" w:rsidR="00FF2308" w:rsidRPr="000F239C" w:rsidRDefault="00FF2308" w:rsidP="00FF2308">
      <w:pPr>
        <w:rPr>
          <w:color w:val="FF0000"/>
        </w:rPr>
      </w:pPr>
      <w:r w:rsidRPr="000F239C">
        <w:rPr>
          <w:rFonts w:hint="eastAsia"/>
          <w:color w:val="FF0000"/>
        </w:rPr>
        <w:t>量，规定电动势的方向为电源</w:t>
      </w:r>
      <w:r w:rsidRPr="000F239C">
        <w:rPr>
          <w:color w:val="FF0000"/>
        </w:rPr>
        <w:t xml:space="preserve">    </w:t>
      </w:r>
      <w:r w:rsidRPr="000F239C">
        <w:rPr>
          <w:color w:val="FF0000"/>
        </w:rPr>
        <w:t>部电流的方向，即</w:t>
      </w:r>
    </w:p>
    <w:p w14:paraId="1156B897" w14:textId="77777777" w:rsidR="00FF2308" w:rsidRPr="000F239C" w:rsidRDefault="00FF2308" w:rsidP="00FF2308">
      <w:pPr>
        <w:rPr>
          <w:color w:val="FF0000"/>
        </w:rPr>
      </w:pPr>
      <w:r w:rsidRPr="000F239C">
        <w:rPr>
          <w:rFonts w:hint="eastAsia"/>
          <w:color w:val="FF0000"/>
        </w:rPr>
        <w:t>极指向</w:t>
      </w:r>
      <w:r w:rsidRPr="000F239C">
        <w:rPr>
          <w:color w:val="FF0000"/>
        </w:rPr>
        <w:t xml:space="preserve">    </w:t>
      </w:r>
      <w:r w:rsidRPr="000F239C">
        <w:rPr>
          <w:color w:val="FF0000"/>
        </w:rPr>
        <w:t>极。</w:t>
      </w:r>
    </w:p>
    <w:p w14:paraId="46F43F70" w14:textId="77777777" w:rsidR="00FF2308" w:rsidRPr="000F239C" w:rsidRDefault="00FF2308" w:rsidP="00FF2308">
      <w:pPr>
        <w:rPr>
          <w:color w:val="FF0000"/>
        </w:rPr>
      </w:pPr>
      <w:r w:rsidRPr="000F239C">
        <w:rPr>
          <w:rFonts w:hint="eastAsia"/>
          <w:color w:val="FF0000"/>
        </w:rPr>
        <w:t>的特性决定，跟外电路</w:t>
      </w:r>
      <w:r w:rsidRPr="000F239C">
        <w:rPr>
          <w:color w:val="FF0000"/>
        </w:rPr>
        <w:t xml:space="preserve">    </w:t>
      </w:r>
      <w:r w:rsidRPr="000F239C">
        <w:rPr>
          <w:color w:val="FF0000"/>
        </w:rPr>
        <w:t>关。</w:t>
      </w:r>
    </w:p>
    <w:p w14:paraId="23328993" w14:textId="5DCC785A" w:rsidR="00FF2308" w:rsidRPr="000F239C" w:rsidRDefault="00FF665B" w:rsidP="00FF2308">
      <w:pPr>
        <w:rPr>
          <w:color w:val="FF0000"/>
        </w:rPr>
      </w:pPr>
      <w:r w:rsidRPr="000F239C">
        <w:rPr>
          <w:color w:val="FF0000"/>
        </w:rPr>
        <w:t>（</w:t>
      </w:r>
      <w:r w:rsidR="00FF2308" w:rsidRPr="000F239C">
        <w:rPr>
          <w:color w:val="FF0000"/>
        </w:rPr>
        <w:t>6</w:t>
      </w:r>
      <w:r w:rsidRPr="000F239C">
        <w:rPr>
          <w:color w:val="FF0000"/>
        </w:rPr>
        <w:t>）</w:t>
      </w:r>
      <w:r w:rsidR="00FF2308" w:rsidRPr="000F239C">
        <w:rPr>
          <w:color w:val="FF0000"/>
        </w:rPr>
        <w:t>闭合电路欧姆定律：闭合电路中电流</w:t>
      </w:r>
      <w:r w:rsidR="00FF2308" w:rsidRPr="000F239C">
        <w:rPr>
          <w:color w:val="FF0000"/>
        </w:rPr>
        <w:t>I</w:t>
      </w:r>
      <w:r w:rsidR="00FF2308" w:rsidRPr="000F239C">
        <w:rPr>
          <w:color w:val="FF0000"/>
        </w:rPr>
        <w:t>等于电源的</w:t>
      </w:r>
    </w:p>
    <w:p w14:paraId="64D496BB" w14:textId="1D2FD91E" w:rsidR="00FF2308" w:rsidRPr="000F239C" w:rsidRDefault="00FF2308" w:rsidP="00FF2308">
      <w:pPr>
        <w:rPr>
          <w:color w:val="FF0000"/>
        </w:rPr>
      </w:pPr>
      <w:r w:rsidRPr="000F239C">
        <w:rPr>
          <w:rFonts w:hint="eastAsia"/>
          <w:color w:val="FF0000"/>
        </w:rPr>
        <w:t>之比，即</w:t>
      </w:r>
      <w:r w:rsidRPr="000F239C">
        <w:rPr>
          <w:color w:val="FF0000"/>
        </w:rPr>
        <w:t>I</w:t>
      </w:r>
      <w:r w:rsidR="00FF665B" w:rsidRPr="000F239C">
        <w:rPr>
          <w:color w:val="FF0000"/>
        </w:rPr>
        <w:t xml:space="preserve"> = </w:t>
      </w:r>
    </w:p>
    <w:p w14:paraId="4AA764F7" w14:textId="77777777" w:rsidR="00FF2308" w:rsidRPr="000F239C" w:rsidRDefault="00FF2308" w:rsidP="00FF2308">
      <w:pPr>
        <w:rPr>
          <w:color w:val="FF0000"/>
        </w:rPr>
      </w:pPr>
      <w:r w:rsidRPr="000F239C">
        <w:rPr>
          <w:rFonts w:hint="eastAsia"/>
          <w:color w:val="FF0000"/>
        </w:rPr>
        <w:t>与</w:t>
      </w:r>
    </w:p>
    <w:p w14:paraId="12D93A30" w14:textId="77777777" w:rsidR="00FF2308" w:rsidRPr="000F239C" w:rsidRDefault="00FF2308" w:rsidP="00534140">
      <w:pPr>
        <w:pStyle w:val="4"/>
        <w:rPr>
          <w:color w:val="FF0000"/>
        </w:rPr>
      </w:pPr>
      <w:r w:rsidRPr="000F239C">
        <w:rPr>
          <w:color w:val="FF0000"/>
        </w:rPr>
        <w:t>7</w:t>
      </w:r>
      <w:r w:rsidRPr="000F239C">
        <w:rPr>
          <w:color w:val="FF0000"/>
        </w:rPr>
        <w:t>．测量电源的电动势和内阻</w:t>
      </w:r>
    </w:p>
    <w:p w14:paraId="329A10D7" w14:textId="028CA1EC"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l</w:t>
      </w:r>
      <w:r w:rsidR="00FF665B" w:rsidRPr="000F239C">
        <w:rPr>
          <w:color w:val="FF0000"/>
        </w:rPr>
        <w:t>）</w:t>
      </w:r>
      <w:r w:rsidRPr="000F239C">
        <w:rPr>
          <w:color w:val="FF0000"/>
        </w:rPr>
        <w:t>实验原理与方案：采用</w:t>
      </w:r>
      <w:r w:rsidRPr="000F239C">
        <w:rPr>
          <w:color w:val="FF0000"/>
        </w:rPr>
        <w:t xml:space="preserve">    </w:t>
      </w:r>
      <w:r w:rsidRPr="000F239C">
        <w:rPr>
          <w:color w:val="FF0000"/>
        </w:rPr>
        <w:t>法测量。将待测电池接人电路，改变外电阻，用电压表</w:t>
      </w:r>
    </w:p>
    <w:p w14:paraId="5B84D3EE" w14:textId="77777777" w:rsidR="00FF2308" w:rsidRPr="000F239C" w:rsidRDefault="00FF2308" w:rsidP="00FF2308">
      <w:pPr>
        <w:rPr>
          <w:color w:val="FF0000"/>
        </w:rPr>
      </w:pPr>
      <w:r w:rsidRPr="000F239C">
        <w:rPr>
          <w:rFonts w:hint="eastAsia"/>
          <w:color w:val="FF0000"/>
        </w:rPr>
        <w:t>和电流表测量不同工作状态下的</w:t>
      </w:r>
    </w:p>
    <w:p w14:paraId="11C34AC6" w14:textId="77777777" w:rsidR="00FF2308" w:rsidRPr="000F239C" w:rsidRDefault="00FF2308" w:rsidP="00FF2308">
      <w:pPr>
        <w:rPr>
          <w:color w:val="FF0000"/>
        </w:rPr>
      </w:pPr>
      <w:r w:rsidRPr="000F239C">
        <w:rPr>
          <w:color w:val="FF0000"/>
        </w:rPr>
        <w:t>U-I</w:t>
      </w:r>
      <w:r w:rsidRPr="000F239C">
        <w:rPr>
          <w:color w:val="FF0000"/>
        </w:rPr>
        <w:t>图像。</w:t>
      </w:r>
    </w:p>
    <w:p w14:paraId="0C184455" w14:textId="77777777" w:rsidR="00FF2308" w:rsidRPr="000F239C" w:rsidRDefault="00FF2308" w:rsidP="00FF2308">
      <w:pPr>
        <w:rPr>
          <w:color w:val="FF0000"/>
        </w:rPr>
      </w:pPr>
      <w:r w:rsidRPr="000F239C">
        <w:rPr>
          <w:rFonts w:hint="eastAsia"/>
          <w:color w:val="FF0000"/>
        </w:rPr>
        <w:t>和</w:t>
      </w:r>
      <w:r w:rsidRPr="000F239C">
        <w:rPr>
          <w:color w:val="FF0000"/>
        </w:rPr>
        <w:t xml:space="preserve">    </w:t>
      </w:r>
      <w:r w:rsidRPr="000F239C">
        <w:rPr>
          <w:color w:val="FF0000"/>
        </w:rPr>
        <w:t>，并作出</w:t>
      </w:r>
    </w:p>
    <w:p w14:paraId="1A021F69" w14:textId="115B33A8"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实验装置与方法：实验电路图如右图所示，电压表测量电源的外</w:t>
      </w:r>
    </w:p>
    <w:p w14:paraId="5E7BD144" w14:textId="77777777" w:rsidR="00FF2308" w:rsidRPr="000F239C" w:rsidRDefault="00FF2308" w:rsidP="00FF2308">
      <w:pPr>
        <w:rPr>
          <w:color w:val="FF0000"/>
        </w:rPr>
      </w:pPr>
      <w:r w:rsidRPr="000F239C">
        <w:rPr>
          <w:color w:val="FF0000"/>
        </w:rPr>
        <w:t xml:space="preserve">    </w:t>
      </w:r>
      <w:r w:rsidRPr="000F239C">
        <w:rPr>
          <w:color w:val="FF0000"/>
        </w:rPr>
        <w:t>电压</w:t>
      </w:r>
      <w:r w:rsidRPr="000F239C">
        <w:rPr>
          <w:color w:val="FF0000"/>
        </w:rPr>
        <w:t>U</w:t>
      </w:r>
      <w:r w:rsidRPr="000F239C">
        <w:rPr>
          <w:color w:val="FF0000"/>
        </w:rPr>
        <w:t>，电流表测量流过电源的电流</w:t>
      </w:r>
      <w:r w:rsidRPr="000F239C">
        <w:rPr>
          <w:color w:val="FF0000"/>
        </w:rPr>
        <w:t>j</w:t>
      </w:r>
      <w:r w:rsidRPr="000F239C">
        <w:rPr>
          <w:color w:val="FF0000"/>
        </w:rPr>
        <w:t>，固定电</w:t>
      </w:r>
    </w:p>
    <w:p w14:paraId="4F17FA8A" w14:textId="77777777" w:rsidR="00FF2308" w:rsidRPr="000F239C" w:rsidRDefault="00FF2308" w:rsidP="00FF2308">
      <w:pPr>
        <w:rPr>
          <w:color w:val="FF0000"/>
        </w:rPr>
      </w:pPr>
      <w:r w:rsidRPr="000F239C">
        <w:rPr>
          <w:color w:val="FF0000"/>
        </w:rPr>
        <w:t xml:space="preserve">    </w:t>
      </w:r>
      <w:r w:rsidRPr="000F239C">
        <w:rPr>
          <w:color w:val="FF0000"/>
        </w:rPr>
        <w:t>阻</w:t>
      </w:r>
      <w:r w:rsidRPr="000F239C">
        <w:rPr>
          <w:color w:val="FF0000"/>
        </w:rPr>
        <w:t>R</w:t>
      </w:r>
      <w:r w:rsidRPr="000F239C">
        <w:rPr>
          <w:color w:val="FF0000"/>
        </w:rPr>
        <w:t>起到</w:t>
      </w:r>
      <w:r w:rsidRPr="000F239C">
        <w:rPr>
          <w:color w:val="FF0000"/>
        </w:rPr>
        <w:t xml:space="preserve">    </w:t>
      </w:r>
      <w:r w:rsidRPr="000F239C">
        <w:rPr>
          <w:color w:val="FF0000"/>
        </w:rPr>
        <w:t>的作用。</w:t>
      </w:r>
    </w:p>
    <w:p w14:paraId="65F35BFE" w14:textId="18EEDD34"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实验操作和数据收集：改变滑动变阻器</w:t>
      </w:r>
      <w:r w:rsidR="00FF2308" w:rsidRPr="000F239C">
        <w:rPr>
          <w:color w:val="FF0000"/>
        </w:rPr>
        <w:t>R'</w:t>
      </w:r>
      <w:r w:rsidR="00FF2308" w:rsidRPr="000F239C">
        <w:rPr>
          <w:color w:val="FF0000"/>
        </w:rPr>
        <w:t>的阻值，从而改变外电</w:t>
      </w:r>
    </w:p>
    <w:p w14:paraId="441D13A3" w14:textId="77777777" w:rsidR="00FF2308" w:rsidRPr="000F239C" w:rsidRDefault="00FF2308" w:rsidP="00FF2308">
      <w:pPr>
        <w:rPr>
          <w:color w:val="FF0000"/>
        </w:rPr>
      </w:pPr>
      <w:r w:rsidRPr="000F239C">
        <w:rPr>
          <w:color w:val="FF0000"/>
        </w:rPr>
        <w:t xml:space="preserve">    </w:t>
      </w:r>
      <w:r w:rsidRPr="000F239C">
        <w:rPr>
          <w:color w:val="FF0000"/>
        </w:rPr>
        <w:t>阻。设计表格，记录每组的电压值和电流值。</w:t>
      </w:r>
    </w:p>
    <w:p w14:paraId="2A87316D" w14:textId="4E39D8B2" w:rsidR="00FF2308" w:rsidRPr="000F239C" w:rsidRDefault="00FF665B" w:rsidP="00FF2308">
      <w:pPr>
        <w:rPr>
          <w:color w:val="FF0000"/>
        </w:rPr>
      </w:pPr>
      <w:r w:rsidRPr="000F239C">
        <w:rPr>
          <w:color w:val="FF0000"/>
        </w:rPr>
        <w:lastRenderedPageBreak/>
        <w:t>（</w:t>
      </w:r>
      <w:r w:rsidR="00FF2308" w:rsidRPr="000F239C">
        <w:rPr>
          <w:color w:val="FF0000"/>
        </w:rPr>
        <w:t>4</w:t>
      </w:r>
      <w:r w:rsidRPr="000F239C">
        <w:rPr>
          <w:color w:val="FF0000"/>
        </w:rPr>
        <w:t>）</w:t>
      </w:r>
      <w:r w:rsidR="00FF2308" w:rsidRPr="000F239C">
        <w:rPr>
          <w:color w:val="FF0000"/>
        </w:rPr>
        <w:t>数据分析：以外电压</w:t>
      </w:r>
      <w:r w:rsidR="00FF2308" w:rsidRPr="000F239C">
        <w:rPr>
          <w:color w:val="FF0000"/>
        </w:rPr>
        <w:t>U</w:t>
      </w:r>
      <w:r w:rsidR="00FF2308" w:rsidRPr="000F239C">
        <w:rPr>
          <w:color w:val="FF0000"/>
        </w:rPr>
        <w:t>为纵轴，以电流</w:t>
      </w:r>
      <w:r w:rsidR="00FF2308" w:rsidRPr="000F239C">
        <w:rPr>
          <w:color w:val="FF0000"/>
        </w:rPr>
        <w:t>J</w:t>
      </w:r>
      <w:r w:rsidR="00FF2308" w:rsidRPr="000F239C">
        <w:rPr>
          <w:color w:val="FF0000"/>
        </w:rPr>
        <w:t>为横轴，作出</w:t>
      </w:r>
      <w:r w:rsidR="00FF2308" w:rsidRPr="000F239C">
        <w:rPr>
          <w:color w:val="FF0000"/>
        </w:rPr>
        <w:t>U-I</w:t>
      </w:r>
      <w:r w:rsidR="00FF2308" w:rsidRPr="000F239C">
        <w:rPr>
          <w:color w:val="FF0000"/>
        </w:rPr>
        <w:t>图像。</w:t>
      </w:r>
    </w:p>
    <w:p w14:paraId="1F7FFAF1" w14:textId="77777777" w:rsidR="00FF2308" w:rsidRPr="000F239C" w:rsidRDefault="00FF2308" w:rsidP="00FF2308">
      <w:pPr>
        <w:rPr>
          <w:color w:val="FF0000"/>
        </w:rPr>
      </w:pPr>
      <w:r w:rsidRPr="000F239C">
        <w:rPr>
          <w:color w:val="FF0000"/>
        </w:rPr>
        <w:t>&gt;</w:t>
      </w:r>
      <w:r w:rsidRPr="000F239C">
        <w:rPr>
          <w:color w:val="FF0000"/>
        </w:rPr>
        <w:t>短路电流测量值</w:t>
      </w:r>
    </w:p>
    <w:p w14:paraId="0BCAA8F3" w14:textId="241C4D93" w:rsidR="00FF2308" w:rsidRPr="000F239C" w:rsidRDefault="00FF2308" w:rsidP="00FF2308">
      <w:pPr>
        <w:rPr>
          <w:color w:val="FF0000"/>
        </w:rPr>
      </w:pPr>
      <w:r w:rsidRPr="000F239C">
        <w:rPr>
          <w:rFonts w:ascii="宋体" w:hAnsi="宋体" w:hint="eastAsia"/>
          <w:color w:val="FF0000"/>
        </w:rPr>
        <w:t>“</w:t>
      </w:r>
      <w:r w:rsidRPr="000F239C">
        <w:rPr>
          <w:color w:val="FF0000"/>
        </w:rPr>
        <w:t>&lt;</w:t>
      </w:r>
      <w:r w:rsidRPr="000F239C">
        <w:rPr>
          <w:rFonts w:ascii="宋体" w:hAnsi="宋体"/>
          <w:color w:val="FF0000"/>
        </w:rPr>
        <w:t>”</w:t>
      </w:r>
      <w:r w:rsidRPr="000F239C">
        <w:rPr>
          <w:color w:val="FF0000"/>
        </w:rPr>
        <w:t>或</w:t>
      </w:r>
      <w:r w:rsidRPr="000F239C">
        <w:rPr>
          <w:rFonts w:ascii="宋体" w:hAnsi="宋体"/>
          <w:color w:val="FF0000"/>
        </w:rPr>
        <w:t>“</w:t>
      </w:r>
      <w:r w:rsidR="00FF665B" w:rsidRPr="000F239C">
        <w:rPr>
          <w:color w:val="FF0000"/>
        </w:rPr>
        <w:t xml:space="preserve"> = </w:t>
      </w:r>
      <w:r w:rsidRPr="000F239C">
        <w:rPr>
          <w:color w:val="FF0000"/>
        </w:rPr>
        <w:t>"</w:t>
      </w:r>
      <w:r w:rsidRPr="000F239C">
        <w:rPr>
          <w:color w:val="FF0000"/>
        </w:rPr>
        <w:t>）</w:t>
      </w:r>
    </w:p>
    <w:p w14:paraId="78C02AFF" w14:textId="77777777" w:rsidR="00FF2308" w:rsidRPr="000F239C" w:rsidRDefault="00FF2308" w:rsidP="00FF2308">
      <w:pPr>
        <w:rPr>
          <w:color w:val="FF0000"/>
        </w:rPr>
      </w:pPr>
      <w:r w:rsidRPr="000F239C">
        <w:rPr>
          <w:rFonts w:hint="eastAsia"/>
          <w:color w:val="FF0000"/>
        </w:rPr>
        <w:t>真实值，</w:t>
      </w:r>
      <w:r w:rsidRPr="000F239C">
        <w:rPr>
          <w:color w:val="FF0000"/>
        </w:rPr>
        <w:t>E‰</w:t>
      </w:r>
    </w:p>
    <w:p w14:paraId="7F3E65BB" w14:textId="77777777" w:rsidR="00FF2308" w:rsidRPr="000F239C" w:rsidRDefault="00FF2308" w:rsidP="00534140">
      <w:pPr>
        <w:pStyle w:val="4"/>
        <w:rPr>
          <w:color w:val="FF0000"/>
        </w:rPr>
      </w:pPr>
      <w:r w:rsidRPr="000F239C">
        <w:rPr>
          <w:color w:val="FF0000"/>
        </w:rPr>
        <w:t>8</w:t>
      </w:r>
      <w:r w:rsidRPr="000F239C">
        <w:rPr>
          <w:color w:val="FF0000"/>
        </w:rPr>
        <w:t>．电功、电功率和焦耳定律</w:t>
      </w:r>
    </w:p>
    <w:p w14:paraId="17D1A2C2" w14:textId="50CCECA9"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l</w:t>
      </w:r>
      <w:r w:rsidR="00FF665B" w:rsidRPr="000F239C">
        <w:rPr>
          <w:color w:val="FF0000"/>
        </w:rPr>
        <w:t>）</w:t>
      </w:r>
      <w:r w:rsidRPr="000F239C">
        <w:rPr>
          <w:color w:val="FF0000"/>
        </w:rPr>
        <w:t>电功：</w:t>
      </w:r>
      <w:r w:rsidRPr="000F239C">
        <w:rPr>
          <w:color w:val="FF0000"/>
        </w:rPr>
        <w:t xml:space="preserve">    </w:t>
      </w:r>
      <w:r w:rsidRPr="000F239C">
        <w:rPr>
          <w:color w:val="FF0000"/>
        </w:rPr>
        <w:t>所做的功，用</w:t>
      </w:r>
      <w:r w:rsidRPr="000F239C">
        <w:rPr>
          <w:color w:val="FF0000"/>
        </w:rPr>
        <w:t>W</w:t>
      </w:r>
      <w:r w:rsidRPr="000F239C">
        <w:rPr>
          <w:color w:val="FF0000"/>
        </w:rPr>
        <w:t>表示，</w:t>
      </w:r>
      <w:r w:rsidRPr="000F239C">
        <w:rPr>
          <w:color w:val="FF0000"/>
        </w:rPr>
        <w:t>W</w:t>
      </w:r>
      <w:r w:rsidR="00FF665B" w:rsidRPr="000F239C">
        <w:rPr>
          <w:color w:val="FF0000"/>
        </w:rPr>
        <w:t xml:space="preserve"> = </w:t>
      </w:r>
    </w:p>
    <w:p w14:paraId="605DAEA3" w14:textId="77777777" w:rsidR="00FF2308" w:rsidRPr="000F239C" w:rsidRDefault="00FF2308" w:rsidP="00FF2308">
      <w:pPr>
        <w:rPr>
          <w:color w:val="FF0000"/>
        </w:rPr>
      </w:pPr>
      <w:r w:rsidRPr="000F239C">
        <w:rPr>
          <w:color w:val="FF0000"/>
        </w:rPr>
        <w:t>E</w:t>
      </w:r>
      <w:r w:rsidRPr="000F239C">
        <w:rPr>
          <w:color w:val="FF0000"/>
        </w:rPr>
        <w:t>量，</w:t>
      </w:r>
      <w:r w:rsidRPr="000F239C">
        <w:rPr>
          <w:color w:val="FF0000"/>
        </w:rPr>
        <w:t>r4    r</w:t>
      </w:r>
      <w:r w:rsidRPr="000F239C">
        <w:rPr>
          <w:color w:val="FF0000"/>
        </w:rPr>
        <w:t>真。（均选填</w:t>
      </w:r>
      <w:r w:rsidRPr="000F239C">
        <w:rPr>
          <w:rFonts w:ascii="宋体" w:hAnsi="宋体"/>
          <w:color w:val="FF0000"/>
        </w:rPr>
        <w:t>“</w:t>
      </w:r>
      <w:r w:rsidRPr="000F239C">
        <w:rPr>
          <w:color w:val="FF0000"/>
        </w:rPr>
        <w:t>&gt;</w:t>
      </w:r>
      <w:r w:rsidRPr="000F239C">
        <w:rPr>
          <w:rFonts w:ascii="宋体" w:hAnsi="宋体"/>
          <w:color w:val="FF0000"/>
        </w:rPr>
        <w:t>”</w:t>
      </w:r>
    </w:p>
    <w:p w14:paraId="05018BF8" w14:textId="329A5A21"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电功率：</w:t>
      </w:r>
      <w:r w:rsidR="00FF2308" w:rsidRPr="000F239C">
        <w:rPr>
          <w:color w:val="FF0000"/>
        </w:rPr>
        <w:t xml:space="preserve">    </w:t>
      </w:r>
      <w:r w:rsidR="00FF2308" w:rsidRPr="000F239C">
        <w:rPr>
          <w:color w:val="FF0000"/>
        </w:rPr>
        <w:t>所做的功与其完成</w:t>
      </w:r>
      <w:r w:rsidR="00FF2308" w:rsidRPr="000F239C">
        <w:rPr>
          <w:color w:val="FF0000"/>
        </w:rPr>
        <w:t xml:space="preserve">    </w:t>
      </w:r>
      <w:r w:rsidR="00FF2308" w:rsidRPr="000F239C">
        <w:rPr>
          <w:color w:val="FF0000"/>
        </w:rPr>
        <w:t>之比，用</w:t>
      </w:r>
      <w:r w:rsidR="00FF2308" w:rsidRPr="000F239C">
        <w:rPr>
          <w:color w:val="FF0000"/>
        </w:rPr>
        <w:t>P</w:t>
      </w:r>
      <w:r w:rsidR="00FF2308" w:rsidRPr="000F239C">
        <w:rPr>
          <w:color w:val="FF0000"/>
        </w:rPr>
        <w:t>表示，</w:t>
      </w:r>
      <w:r w:rsidR="00FF2308" w:rsidRPr="000F239C">
        <w:rPr>
          <w:color w:val="FF0000"/>
        </w:rPr>
        <w:t>P</w:t>
      </w:r>
      <w:r w:rsidR="00FF2308" w:rsidRPr="000F239C">
        <w:rPr>
          <w:color w:val="FF0000"/>
        </w:rPr>
        <w:t>一</w:t>
      </w:r>
    </w:p>
    <w:p w14:paraId="27635A06" w14:textId="6AACFC95"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焦耳定律：电流通过导体产生的热虽</w:t>
      </w:r>
      <w:r w:rsidR="00FF2308" w:rsidRPr="000F239C">
        <w:rPr>
          <w:color w:val="FF0000"/>
        </w:rPr>
        <w:t>Q</w:t>
      </w:r>
      <w:r w:rsidR="00FF2308" w:rsidRPr="000F239C">
        <w:rPr>
          <w:color w:val="FF0000"/>
        </w:rPr>
        <w:t>等于</w:t>
      </w:r>
      <w:r w:rsidR="00FF2308" w:rsidRPr="000F239C">
        <w:rPr>
          <w:color w:val="FF0000"/>
        </w:rPr>
        <w:t xml:space="preserve">    </w:t>
      </w:r>
      <w:r w:rsidR="00FF2308" w:rsidRPr="000F239C">
        <w:rPr>
          <w:color w:val="FF0000"/>
        </w:rPr>
        <w:t>、导体的</w:t>
      </w:r>
      <w:r w:rsidR="00FF2308" w:rsidRPr="000F239C">
        <w:rPr>
          <w:color w:val="FF0000"/>
        </w:rPr>
        <w:t xml:space="preserve">    </w:t>
      </w:r>
      <w:r w:rsidR="00FF2308" w:rsidRPr="000F239C">
        <w:rPr>
          <w:color w:val="FF0000"/>
        </w:rPr>
        <w:t>和通</w:t>
      </w:r>
    </w:p>
    <w:p w14:paraId="2981631C" w14:textId="710B7CBE" w:rsidR="00FF2308" w:rsidRPr="000F239C" w:rsidRDefault="00FF2308" w:rsidP="00FF2308">
      <w:pPr>
        <w:rPr>
          <w:color w:val="FF0000"/>
        </w:rPr>
      </w:pPr>
      <w:r w:rsidRPr="000F239C">
        <w:rPr>
          <w:color w:val="FF0000"/>
        </w:rPr>
        <w:t xml:space="preserve">    </w:t>
      </w:r>
      <w:r w:rsidRPr="000F239C">
        <w:rPr>
          <w:color w:val="FF0000"/>
        </w:rPr>
        <w:t>电的</w:t>
      </w:r>
      <w:r w:rsidRPr="000F239C">
        <w:rPr>
          <w:color w:val="FF0000"/>
        </w:rPr>
        <w:t xml:space="preserve">    </w:t>
      </w:r>
      <w:r w:rsidRPr="000F239C">
        <w:rPr>
          <w:color w:val="FF0000"/>
        </w:rPr>
        <w:t>的乘积，即</w:t>
      </w:r>
      <w:r w:rsidRPr="000F239C">
        <w:rPr>
          <w:color w:val="FF0000"/>
        </w:rPr>
        <w:t>Q</w:t>
      </w:r>
      <w:r w:rsidR="00FF665B" w:rsidRPr="000F239C">
        <w:rPr>
          <w:color w:val="FF0000"/>
        </w:rPr>
        <w:t xml:space="preserve"> = </w:t>
      </w:r>
    </w:p>
    <w:p w14:paraId="63C3F539" w14:textId="77777777" w:rsidR="00FF2308" w:rsidRPr="000F239C" w:rsidRDefault="00FF2308" w:rsidP="00534140">
      <w:pPr>
        <w:pStyle w:val="4"/>
        <w:rPr>
          <w:color w:val="FF0000"/>
        </w:rPr>
      </w:pPr>
      <w:r w:rsidRPr="000F239C">
        <w:rPr>
          <w:color w:val="FF0000"/>
        </w:rPr>
        <w:t>9</w:t>
      </w:r>
      <w:r w:rsidRPr="000F239C">
        <w:rPr>
          <w:color w:val="FF0000"/>
        </w:rPr>
        <w:t>．家庭电路</w:t>
      </w:r>
    </w:p>
    <w:p w14:paraId="6FA3738E" w14:textId="2DE0D59C"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主要由</w:t>
      </w:r>
      <w:r w:rsidRPr="000F239C">
        <w:rPr>
          <w:color w:val="FF0000"/>
        </w:rPr>
        <w:t xml:space="preserve">    </w:t>
      </w:r>
      <w:r w:rsidRPr="000F239C">
        <w:rPr>
          <w:color w:val="FF0000"/>
        </w:rPr>
        <w:t>、插座、开关、用电器等组成。</w:t>
      </w:r>
    </w:p>
    <w:p w14:paraId="6C950558" w14:textId="42666806"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供电线路包含</w:t>
      </w:r>
      <w:r w:rsidR="00FF2308" w:rsidRPr="000F239C">
        <w:rPr>
          <w:color w:val="FF0000"/>
        </w:rPr>
        <w:t xml:space="preserve">    </w:t>
      </w:r>
      <w:r w:rsidR="00FF2308" w:rsidRPr="000F239C">
        <w:rPr>
          <w:color w:val="FF0000"/>
        </w:rPr>
        <w:t>（又称</w:t>
      </w:r>
      <w:r w:rsidR="00FF2308" w:rsidRPr="000F239C">
        <w:rPr>
          <w:color w:val="FF0000"/>
        </w:rPr>
        <w:t xml:space="preserve">    </w:t>
      </w:r>
      <w:r w:rsidR="00FF2308" w:rsidRPr="000F239C">
        <w:rPr>
          <w:color w:val="FF0000"/>
        </w:rPr>
        <w:t>）及</w:t>
      </w:r>
      <w:r w:rsidR="00FF2308" w:rsidRPr="000F239C">
        <w:rPr>
          <w:color w:val="FF0000"/>
        </w:rPr>
        <w:t xml:space="preserve">    </w:t>
      </w:r>
      <w:r w:rsidR="00FF2308" w:rsidRPr="000F239C">
        <w:rPr>
          <w:color w:val="FF0000"/>
        </w:rPr>
        <w:t>，它们之间的电压为</w:t>
      </w:r>
      <w:r w:rsidR="00FF2308" w:rsidRPr="000F239C">
        <w:rPr>
          <w:color w:val="FF0000"/>
        </w:rPr>
        <w:t xml:space="preserve">    V</w:t>
      </w:r>
      <w:r w:rsidR="00FF2308" w:rsidRPr="000F239C">
        <w:rPr>
          <w:color w:val="FF0000"/>
        </w:rPr>
        <w:t>，</w:t>
      </w:r>
    </w:p>
    <w:p w14:paraId="2BFAFD6D" w14:textId="77777777" w:rsidR="00FF2308" w:rsidRPr="000F239C" w:rsidRDefault="00FF2308" w:rsidP="00FF2308">
      <w:pPr>
        <w:rPr>
          <w:color w:val="FF0000"/>
        </w:rPr>
      </w:pPr>
      <w:r w:rsidRPr="000F239C">
        <w:rPr>
          <w:rFonts w:hint="eastAsia"/>
          <w:color w:val="FF0000"/>
        </w:rPr>
        <w:t>人户线中还应铺设一条</w:t>
      </w:r>
      <w:r w:rsidRPr="000F239C">
        <w:rPr>
          <w:color w:val="FF0000"/>
        </w:rPr>
        <w:t xml:space="preserve">    </w:t>
      </w:r>
      <w:r w:rsidRPr="000F239C">
        <w:rPr>
          <w:color w:val="FF0000"/>
        </w:rPr>
        <w:t>，其对地电压为</w:t>
      </w:r>
    </w:p>
    <w:p w14:paraId="56D90D32" w14:textId="50C721F3"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为了避免用电器通断时的相互影响，所有用电器都是</w:t>
      </w:r>
    </w:p>
    <w:p w14:paraId="5FDC25C2" w14:textId="77777777" w:rsidR="00FF2308" w:rsidRPr="000F239C" w:rsidRDefault="00FF2308" w:rsidP="00FF2308">
      <w:pPr>
        <w:rPr>
          <w:color w:val="FF0000"/>
        </w:rPr>
      </w:pPr>
      <w:r w:rsidRPr="000F239C">
        <w:rPr>
          <w:color w:val="FF0000"/>
        </w:rPr>
        <w:t xml:space="preserve">  </w:t>
      </w:r>
      <w:r w:rsidRPr="000F239C">
        <w:rPr>
          <w:color w:val="FF0000"/>
        </w:rPr>
        <w:t>且有的用电器还需与</w:t>
      </w:r>
      <w:r w:rsidRPr="000F239C">
        <w:rPr>
          <w:color w:val="FF0000"/>
        </w:rPr>
        <w:t xml:space="preserve">    </w:t>
      </w:r>
      <w:r w:rsidRPr="000F239C">
        <w:rPr>
          <w:color w:val="FF0000"/>
        </w:rPr>
        <w:t>连接。</w:t>
      </w:r>
    </w:p>
    <w:p w14:paraId="1BA16137" w14:textId="77777777" w:rsidR="00FF2308" w:rsidRPr="000F239C" w:rsidRDefault="00FF2308" w:rsidP="00FF2308">
      <w:pPr>
        <w:rPr>
          <w:color w:val="FF0000"/>
        </w:rPr>
      </w:pPr>
      <w:r w:rsidRPr="000F239C">
        <w:rPr>
          <w:rFonts w:hint="eastAsia"/>
          <w:color w:val="FF0000"/>
        </w:rPr>
        <w:t>联连接在相线、零线间，</w:t>
      </w:r>
    </w:p>
    <w:p w14:paraId="191B3760" w14:textId="77777777" w:rsidR="00FF2308" w:rsidRPr="000F239C" w:rsidRDefault="00FF2308" w:rsidP="00FF2308">
      <w:pPr>
        <w:rPr>
          <w:color w:val="FF0000"/>
        </w:rPr>
      </w:pPr>
      <w:r w:rsidRPr="000F239C">
        <w:rPr>
          <w:rFonts w:hint="eastAsia"/>
          <w:color w:val="FF0000"/>
        </w:rPr>
        <w:t>⑨</w:t>
      </w:r>
      <w:r w:rsidRPr="000F239C">
        <w:rPr>
          <w:color w:val="FF0000"/>
        </w:rPr>
        <w:t>OOooo</w:t>
      </w:r>
    </w:p>
    <w:p w14:paraId="442820C9" w14:textId="5D48D09A" w:rsidR="00FF2308" w:rsidRPr="000F239C" w:rsidRDefault="00FF665B" w:rsidP="00FF2308">
      <w:pPr>
        <w:rPr>
          <w:color w:val="FF0000"/>
        </w:rPr>
      </w:pPr>
      <w:r w:rsidRPr="000F239C">
        <w:rPr>
          <w:color w:val="FF0000"/>
        </w:rPr>
        <w:t>（</w:t>
      </w:r>
      <w:r w:rsidR="00FF2308" w:rsidRPr="000F239C">
        <w:rPr>
          <w:color w:val="FF0000"/>
        </w:rPr>
        <w:t>4</w:t>
      </w:r>
      <w:r w:rsidRPr="000F239C">
        <w:rPr>
          <w:color w:val="FF0000"/>
        </w:rPr>
        <w:t>）</w:t>
      </w:r>
      <w:r w:rsidR="00FF2308" w:rsidRPr="000F239C">
        <w:rPr>
          <w:color w:val="FF0000"/>
        </w:rPr>
        <w:t>低压断路器：具有</w:t>
      </w:r>
    </w:p>
    <w:p w14:paraId="527EA0BA" w14:textId="7BB4359B" w:rsidR="00FF2308" w:rsidRPr="000F239C" w:rsidRDefault="00FF665B" w:rsidP="00FF2308">
      <w:pPr>
        <w:rPr>
          <w:color w:val="FF0000"/>
        </w:rPr>
      </w:pPr>
      <w:r w:rsidRPr="000F239C">
        <w:rPr>
          <w:color w:val="FF0000"/>
        </w:rPr>
        <w:t>（</w:t>
      </w:r>
      <w:r w:rsidR="00FF2308" w:rsidRPr="000F239C">
        <w:rPr>
          <w:color w:val="FF0000"/>
        </w:rPr>
        <w:t>5</w:t>
      </w:r>
      <w:r w:rsidRPr="000F239C">
        <w:rPr>
          <w:color w:val="FF0000"/>
        </w:rPr>
        <w:t>）</w:t>
      </w:r>
      <w:r w:rsidR="00FF2308" w:rsidRPr="000F239C">
        <w:rPr>
          <w:color w:val="FF0000"/>
        </w:rPr>
        <w:t>家庭电路的故障主要有</w:t>
      </w:r>
    </w:p>
    <w:p w14:paraId="5EE8D403" w14:textId="0D8FCD68" w:rsidR="00FF2308" w:rsidRPr="000F239C" w:rsidRDefault="00FF665B" w:rsidP="00FF2308">
      <w:pPr>
        <w:rPr>
          <w:color w:val="FF0000"/>
        </w:rPr>
      </w:pPr>
      <w:r w:rsidRPr="000F239C">
        <w:rPr>
          <w:color w:val="FF0000"/>
        </w:rPr>
        <w:t>（</w:t>
      </w:r>
      <w:r w:rsidR="00FF2308" w:rsidRPr="000F239C">
        <w:rPr>
          <w:color w:val="FF0000"/>
        </w:rPr>
        <w:t>6</w:t>
      </w:r>
      <w:r w:rsidRPr="000F239C">
        <w:rPr>
          <w:color w:val="FF0000"/>
        </w:rPr>
        <w:t>）</w:t>
      </w:r>
      <w:r w:rsidR="00FF2308" w:rsidRPr="000F239C">
        <w:rPr>
          <w:color w:val="FF0000"/>
        </w:rPr>
        <w:t xml:space="preserve">    </w:t>
      </w:r>
      <w:r w:rsidR="00FF2308" w:rsidRPr="000F239C">
        <w:rPr>
          <w:color w:val="FF0000"/>
        </w:rPr>
        <w:t>及</w:t>
      </w:r>
    </w:p>
    <w:p w14:paraId="01B2FD31" w14:textId="77777777" w:rsidR="00FF2308" w:rsidRPr="000F239C" w:rsidRDefault="00FF2308" w:rsidP="00FF2308">
      <w:pPr>
        <w:rPr>
          <w:color w:val="FF0000"/>
        </w:rPr>
      </w:pPr>
      <w:r w:rsidRPr="000F239C">
        <w:rPr>
          <w:rFonts w:hint="eastAsia"/>
          <w:color w:val="FF0000"/>
        </w:rPr>
        <w:t>保护功能和</w:t>
      </w:r>
      <w:r w:rsidRPr="000F239C">
        <w:rPr>
          <w:color w:val="FF0000"/>
        </w:rPr>
        <w:t xml:space="preserve">    </w:t>
      </w:r>
      <w:r w:rsidRPr="000F239C">
        <w:rPr>
          <w:color w:val="FF0000"/>
        </w:rPr>
        <w:t>保护功能。</w:t>
      </w:r>
    </w:p>
    <w:p w14:paraId="4AA7F40D" w14:textId="77777777" w:rsidR="00FF2308" w:rsidRPr="000F239C" w:rsidRDefault="00FF2308" w:rsidP="00FF2308">
      <w:pPr>
        <w:rPr>
          <w:color w:val="FF0000"/>
        </w:rPr>
      </w:pPr>
      <w:r w:rsidRPr="000F239C">
        <w:rPr>
          <w:rFonts w:hint="eastAsia"/>
          <w:color w:val="FF0000"/>
        </w:rPr>
        <w:t>是对简单电路故障检测的常用工具。</w:t>
      </w:r>
    </w:p>
    <w:p w14:paraId="284A79DB" w14:textId="77777777" w:rsidR="00FF2308" w:rsidRPr="000F239C" w:rsidRDefault="00FF2308" w:rsidP="00FF2308">
      <w:pPr>
        <w:rPr>
          <w:color w:val="FF0000"/>
        </w:rPr>
      </w:pPr>
      <w:r w:rsidRPr="000F239C">
        <w:rPr>
          <w:rFonts w:hint="eastAsia"/>
          <w:color w:val="FF0000"/>
        </w:rPr>
        <w:t>及</w:t>
      </w:r>
      <w:r w:rsidRPr="000F239C">
        <w:rPr>
          <w:color w:val="FF0000"/>
        </w:rPr>
        <w:t xml:space="preserve">    </w:t>
      </w:r>
      <w:r w:rsidRPr="000F239C">
        <w:rPr>
          <w:color w:val="FF0000"/>
        </w:rPr>
        <w:t>等。</w:t>
      </w:r>
    </w:p>
    <w:p w14:paraId="4C319CF3" w14:textId="77777777" w:rsidR="00FF2308" w:rsidRPr="002616A3" w:rsidRDefault="00FF2308" w:rsidP="00295958">
      <w:pPr>
        <w:pStyle w:val="4"/>
      </w:pPr>
      <w:r w:rsidRPr="002616A3">
        <w:rPr>
          <w:rFonts w:hint="eastAsia"/>
        </w:rPr>
        <w:t>一、阅读材料，回答下列问题。</w:t>
      </w:r>
    </w:p>
    <w:p w14:paraId="265F00AD" w14:textId="6CB78353" w:rsidR="00FF2308" w:rsidRPr="00295958" w:rsidRDefault="00FF2308" w:rsidP="00295958">
      <w:pPr>
        <w:jc w:val="center"/>
        <w:rPr>
          <w:b/>
          <w:bCs/>
        </w:rPr>
      </w:pPr>
      <w:r w:rsidRPr="00295958">
        <w:rPr>
          <w:b/>
          <w:bCs/>
        </w:rPr>
        <w:t>电路</w:t>
      </w:r>
    </w:p>
    <w:p w14:paraId="420C55D0" w14:textId="2B1E4207" w:rsidR="00FF2308" w:rsidRPr="008525C5" w:rsidRDefault="00FF2308" w:rsidP="00295958">
      <w:pPr>
        <w:ind w:firstLine="420"/>
        <w:rPr>
          <w:rFonts w:eastAsia="楷体"/>
        </w:rPr>
      </w:pPr>
      <w:r w:rsidRPr="008525C5">
        <w:rPr>
          <w:rFonts w:eastAsia="楷体"/>
        </w:rPr>
        <w:t>电路是电流所流经的路径，或称电子回路，一般由电气设备和元器件（用电器），按一定方</w:t>
      </w:r>
      <w:r w:rsidRPr="008525C5">
        <w:rPr>
          <w:rFonts w:eastAsia="楷体" w:hint="eastAsia"/>
        </w:rPr>
        <w:t>式连接构成，常见的元器件有电阻、电容、电感、二极管、三极管、电源和开关等。电路的规模相差很大，小到硅晶片上的集成电路，大到高低压输电网。根据所处理信号的不同，电路中的电子电路可以分为模拟电路和</w:t>
      </w:r>
      <w:commentRangeStart w:id="38"/>
      <w:r w:rsidRPr="008525C5">
        <w:rPr>
          <w:rFonts w:eastAsia="楷体" w:hint="eastAsia"/>
        </w:rPr>
        <w:t>数字电路</w:t>
      </w:r>
      <w:commentRangeEnd w:id="38"/>
      <w:r w:rsidR="003E6A60">
        <w:rPr>
          <w:rStyle w:val="a8"/>
        </w:rPr>
        <w:commentReference w:id="38"/>
      </w:r>
      <w:r w:rsidRPr="008525C5">
        <w:rPr>
          <w:rFonts w:eastAsia="楷体" w:hint="eastAsia"/>
        </w:rPr>
        <w:t>。</w:t>
      </w:r>
    </w:p>
    <w:p w14:paraId="6AA330FE" w14:textId="77777777" w:rsidR="00295958" w:rsidRDefault="00295958" w:rsidP="00FF2308"/>
    <w:p w14:paraId="6E44EB0B" w14:textId="64B605CC" w:rsidR="00FF2308" w:rsidRDefault="00FF2308" w:rsidP="00FF2308">
      <w:r>
        <w:t>1</w:t>
      </w:r>
      <w:r>
        <w:t>．关于闭合电路，下列说法正确的是</w:t>
      </w:r>
      <w:r w:rsidR="00FF665B">
        <w:t>（</w:t>
      </w:r>
      <w:r>
        <w:t xml:space="preserve">    </w:t>
      </w:r>
      <w:r w:rsidR="00FF665B">
        <w:t>）</w:t>
      </w:r>
    </w:p>
    <w:p w14:paraId="4FB8EF58" w14:textId="41D83759" w:rsidR="00BE43DE" w:rsidRDefault="00FF2308" w:rsidP="002616A3">
      <w:r>
        <w:t>A</w:t>
      </w:r>
      <w:r>
        <w:t>．电源正负极被短路时，电流很小</w:t>
      </w:r>
      <w:r w:rsidR="002616A3">
        <w:tab/>
      </w:r>
      <w:r w:rsidR="002616A3">
        <w:tab/>
      </w:r>
      <w:r w:rsidR="002616A3">
        <w:tab/>
      </w:r>
      <w:r>
        <w:t>B</w:t>
      </w:r>
      <w:r>
        <w:t>．电源正负极被短路时，端电压最大</w:t>
      </w:r>
    </w:p>
    <w:p w14:paraId="229C02AB" w14:textId="1621656D" w:rsidR="00FF2308" w:rsidRDefault="00FF2308" w:rsidP="002616A3">
      <w:r>
        <w:t>C</w:t>
      </w:r>
      <w:r>
        <w:t>．外电路断路时，端电压为零</w:t>
      </w:r>
      <w:r w:rsidR="002616A3">
        <w:tab/>
      </w:r>
      <w:r w:rsidR="002616A3">
        <w:tab/>
      </w:r>
      <w:r w:rsidR="002616A3">
        <w:tab/>
      </w:r>
      <w:r w:rsidR="002616A3">
        <w:tab/>
      </w:r>
      <w:r>
        <w:t>D</w:t>
      </w:r>
      <w:r>
        <w:t>．用电器增加时，端电压可能减小</w:t>
      </w:r>
    </w:p>
    <w:p w14:paraId="43C681AD" w14:textId="77777777" w:rsidR="00534140" w:rsidRDefault="00534140" w:rsidP="00FF2308"/>
    <w:p w14:paraId="561F1A8F" w14:textId="6B56E48B" w:rsidR="00FF2308" w:rsidRDefault="00FF2308" w:rsidP="00FF2308">
      <w:r>
        <w:t>2</w:t>
      </w:r>
      <w:r>
        <w:t>．对接</w:t>
      </w:r>
      <w:r w:rsidR="00534140">
        <w:rPr>
          <w:rFonts w:hint="eastAsia"/>
        </w:rPr>
        <w:t>入</w:t>
      </w:r>
      <w:r>
        <w:t>某电路中的用电器，下列说法正确的是</w:t>
      </w:r>
      <w:r w:rsidR="00FF665B">
        <w:t>（</w:t>
      </w:r>
      <w:r>
        <w:t xml:space="preserve">    </w:t>
      </w:r>
      <w:r w:rsidR="00FF665B">
        <w:t>）</w:t>
      </w:r>
    </w:p>
    <w:p w14:paraId="024AC1E2" w14:textId="0063673C" w:rsidR="00FF2308" w:rsidRDefault="00FF2308" w:rsidP="00FF2308">
      <w:r>
        <w:t>A</w:t>
      </w:r>
      <w:r>
        <w:t>．工作时间相同，额定功率较大的用电器消耗电能不一定较多</w:t>
      </w:r>
    </w:p>
    <w:p w14:paraId="08FCBE17" w14:textId="32C30D36" w:rsidR="00FF2308" w:rsidRDefault="00FF2308" w:rsidP="00FF2308">
      <w:r>
        <w:t>B</w:t>
      </w:r>
      <w:r>
        <w:t>．用电器两端所加电压越大，其额定功率也越大</w:t>
      </w:r>
    </w:p>
    <w:p w14:paraId="63153AAB" w14:textId="18CE0546" w:rsidR="00FF2308" w:rsidRDefault="00FF2308" w:rsidP="00FF2308">
      <w:r>
        <w:t>C</w:t>
      </w:r>
      <w:r>
        <w:t>．用电器内通过的电流越大，其额定功率也越大</w:t>
      </w:r>
    </w:p>
    <w:p w14:paraId="40789970" w14:textId="5CC2E456" w:rsidR="00FF2308" w:rsidRDefault="00FF2308" w:rsidP="00FF2308">
      <w:r>
        <w:t>D</w:t>
      </w:r>
      <w:r>
        <w:t>．通电时间越长，它的电功率越大</w:t>
      </w:r>
    </w:p>
    <w:p w14:paraId="3A832216" w14:textId="77777777" w:rsidR="00534140" w:rsidRDefault="00534140" w:rsidP="00FF2308"/>
    <w:p w14:paraId="2A11A228" w14:textId="44BEFEDF" w:rsidR="00FF2308" w:rsidRDefault="00902E3C" w:rsidP="00534140">
      <w:r>
        <w:rPr>
          <w:noProof/>
        </w:rPr>
        <w:lastRenderedPageBreak/>
        <w:drawing>
          <wp:anchor distT="0" distB="0" distL="114300" distR="114300" simplePos="0" relativeHeight="251709440" behindDoc="0" locked="0" layoutInCell="1" allowOverlap="1" wp14:anchorId="6B7CD4FE" wp14:editId="3D2593C5">
            <wp:simplePos x="0" y="0"/>
            <wp:positionH relativeFrom="column">
              <wp:posOffset>3990340</wp:posOffset>
            </wp:positionH>
            <wp:positionV relativeFrom="paragraph">
              <wp:posOffset>15240</wp:posOffset>
            </wp:positionV>
            <wp:extent cx="1190625" cy="965835"/>
            <wp:effectExtent l="0" t="0" r="9525" b="5715"/>
            <wp:wrapSquare wrapText="bothSides"/>
            <wp:docPr id="443101611" name="图片 1"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1611" name="图片 1" descr="图示, 示意图&#10;&#10;描述已自动生成"/>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90625" cy="96583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sidR="00FF2308">
        <w:t>3</w:t>
      </w:r>
      <w:r w:rsidR="00FF2308">
        <w:t>．如图，当开关闭合后，发现电压表</w:t>
      </w:r>
      <w:r w:rsidR="00BE43DE">
        <w:rPr>
          <w:rFonts w:hint="eastAsia"/>
        </w:rPr>
        <w:t xml:space="preserve"> </w:t>
      </w:r>
      <w:r w:rsidR="00FF2308">
        <w:t>V</w:t>
      </w:r>
      <w:r w:rsidR="00BE43DE">
        <w:rPr>
          <w:vertAlign w:val="subscript"/>
        </w:rPr>
        <w:t>1</w:t>
      </w:r>
      <w:r w:rsidR="00FF2308">
        <w:t>、</w:t>
      </w:r>
      <w:r w:rsidR="00FF2308">
        <w:t>V</w:t>
      </w:r>
      <w:r w:rsidR="00BE43DE">
        <w:rPr>
          <w:vertAlign w:val="subscript"/>
        </w:rPr>
        <w:t>2</w:t>
      </w:r>
      <w:r w:rsidR="00BE43DE">
        <w:t xml:space="preserve"> </w:t>
      </w:r>
      <w:r w:rsidR="00FF2308">
        <w:t>的示数相同，且电流表</w:t>
      </w:r>
      <w:r w:rsidR="00BE43DE">
        <w:rPr>
          <w:rFonts w:hint="eastAsia"/>
        </w:rPr>
        <w:t xml:space="preserve"> </w:t>
      </w:r>
      <w:r w:rsidR="00FF2308">
        <w:t>A</w:t>
      </w:r>
      <w:r w:rsidR="00BE43DE">
        <w:t xml:space="preserve"> </w:t>
      </w:r>
      <w:r w:rsidR="00FF2308">
        <w:t>的示数为零，则可能发生的故障是</w:t>
      </w:r>
      <w:r w:rsidR="00FF665B">
        <w:t>（</w:t>
      </w:r>
      <w:r w:rsidR="00FF2308">
        <w:t xml:space="preserve">    </w:t>
      </w:r>
      <w:r w:rsidR="00FF665B">
        <w:t>）</w:t>
      </w:r>
    </w:p>
    <w:p w14:paraId="646177A5" w14:textId="43D18E39" w:rsidR="00BE43DE" w:rsidRDefault="00FF2308" w:rsidP="00BE43DE">
      <w:pPr>
        <w:spacing w:line="480" w:lineRule="auto"/>
      </w:pPr>
      <w:r>
        <w:t>A</w:t>
      </w:r>
      <w:r>
        <w:t>．</w:t>
      </w:r>
      <w:r w:rsidR="00BE43DE">
        <w:rPr>
          <w:rFonts w:hint="eastAsia"/>
        </w:rPr>
        <w:t>L</w:t>
      </w:r>
      <w:r w:rsidR="00BE43DE">
        <w:rPr>
          <w:vertAlign w:val="subscript"/>
        </w:rPr>
        <w:t>1</w:t>
      </w:r>
      <w:r w:rsidR="00BE43DE">
        <w:t xml:space="preserve"> </w:t>
      </w:r>
      <w:r>
        <w:t>断路</w:t>
      </w:r>
      <w:r w:rsidR="00BE43DE">
        <w:tab/>
      </w:r>
      <w:r w:rsidR="00BE43DE">
        <w:tab/>
      </w:r>
      <w:r>
        <w:t>B</w:t>
      </w:r>
      <w:r>
        <w:t>．</w:t>
      </w:r>
      <w:r>
        <w:t>L</w:t>
      </w:r>
      <w:r w:rsidR="00BE43DE">
        <w:rPr>
          <w:vertAlign w:val="subscript"/>
        </w:rPr>
        <w:t>2</w:t>
      </w:r>
      <w:r w:rsidR="00BE43DE">
        <w:t xml:space="preserve"> </w:t>
      </w:r>
      <w:r>
        <w:t>断路</w:t>
      </w:r>
      <w:r w:rsidR="00BE43DE">
        <w:tab/>
      </w:r>
      <w:r w:rsidR="00BE43DE">
        <w:tab/>
      </w:r>
      <w:r w:rsidR="00BE43DE">
        <w:rPr>
          <w:rFonts w:hint="eastAsia"/>
        </w:rPr>
        <w:t>C</w:t>
      </w:r>
      <w:r w:rsidR="00BE43DE">
        <w:t>．</w:t>
      </w:r>
      <w:r w:rsidR="00BE43DE">
        <w:rPr>
          <w:rFonts w:hint="eastAsia"/>
        </w:rPr>
        <w:t>L</w:t>
      </w:r>
      <w:r w:rsidR="00BE43DE">
        <w:rPr>
          <w:vertAlign w:val="subscript"/>
        </w:rPr>
        <w:t>1</w:t>
      </w:r>
      <w:r w:rsidR="00BE43DE">
        <w:t xml:space="preserve"> </w:t>
      </w:r>
      <w:r w:rsidR="00BE43DE">
        <w:rPr>
          <w:rFonts w:hint="eastAsia"/>
        </w:rPr>
        <w:t>短</w:t>
      </w:r>
      <w:r w:rsidR="00BE43DE">
        <w:t>路</w:t>
      </w:r>
      <w:r w:rsidR="00BE43DE">
        <w:tab/>
      </w:r>
      <w:r w:rsidR="00BE43DE">
        <w:tab/>
      </w:r>
      <w:r w:rsidR="00BE43DE">
        <w:rPr>
          <w:rFonts w:hint="eastAsia"/>
        </w:rPr>
        <w:t>D</w:t>
      </w:r>
      <w:r w:rsidR="00BE43DE">
        <w:t>．</w:t>
      </w:r>
      <w:r w:rsidR="00BE43DE">
        <w:t>L</w:t>
      </w:r>
      <w:r w:rsidR="00BE43DE">
        <w:rPr>
          <w:vertAlign w:val="subscript"/>
        </w:rPr>
        <w:t>2</w:t>
      </w:r>
      <w:r w:rsidR="00BE43DE">
        <w:t xml:space="preserve"> </w:t>
      </w:r>
      <w:r w:rsidR="00BE43DE">
        <w:rPr>
          <w:rFonts w:hint="eastAsia"/>
        </w:rPr>
        <w:t>短</w:t>
      </w:r>
      <w:r w:rsidR="00BE43DE">
        <w:t>路</w:t>
      </w:r>
    </w:p>
    <w:p w14:paraId="22E8C017" w14:textId="77777777" w:rsidR="00534140" w:rsidRDefault="00534140" w:rsidP="00FF2308"/>
    <w:p w14:paraId="1C35C15D" w14:textId="64A9B34A" w:rsidR="00FF2308" w:rsidRDefault="00902E3C" w:rsidP="00FF2308">
      <w:r>
        <w:rPr>
          <w:noProof/>
        </w:rPr>
        <w:drawing>
          <wp:anchor distT="0" distB="0" distL="114300" distR="114300" simplePos="0" relativeHeight="251710464" behindDoc="0" locked="0" layoutInCell="1" allowOverlap="1" wp14:anchorId="1D5D3C3F" wp14:editId="65A2D0AB">
            <wp:simplePos x="0" y="0"/>
            <wp:positionH relativeFrom="column">
              <wp:posOffset>3152775</wp:posOffset>
            </wp:positionH>
            <wp:positionV relativeFrom="paragraph">
              <wp:posOffset>15240</wp:posOffset>
            </wp:positionV>
            <wp:extent cx="2047875" cy="962025"/>
            <wp:effectExtent l="0" t="0" r="9525" b="9525"/>
            <wp:wrapSquare wrapText="bothSides"/>
            <wp:docPr id="197851281" name="图片 2" descr="图片包含 游戏机, 钟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51281" name="图片 2" descr="图片包含 游戏机, 钟表&#10;&#10;描述已自动生成"/>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47875" cy="962025"/>
                    </a:xfrm>
                    <a:prstGeom prst="rect">
                      <a:avLst/>
                    </a:prstGeom>
                    <a:noFill/>
                    <a:ln>
                      <a:noFill/>
                    </a:ln>
                  </pic:spPr>
                </pic:pic>
              </a:graphicData>
            </a:graphic>
          </wp:anchor>
        </w:drawing>
      </w:r>
      <w:r>
        <w:t xml:space="preserve"> </w:t>
      </w:r>
      <w:r w:rsidR="00FF2308">
        <w:t>4</w:t>
      </w:r>
      <w:r w:rsidR="00FF2308">
        <w:t>．如图，</w:t>
      </w:r>
      <w:r w:rsidR="00FF2308" w:rsidRPr="00BE43DE">
        <w:rPr>
          <w:i/>
          <w:iCs/>
        </w:rPr>
        <w:t>R</w:t>
      </w:r>
      <w:r w:rsidR="00BE43DE">
        <w:rPr>
          <w:vertAlign w:val="subscript"/>
        </w:rPr>
        <w:t>1</w:t>
      </w:r>
      <w:r w:rsidR="00FF2308">
        <w:t xml:space="preserve"> </w:t>
      </w:r>
      <w:r w:rsidR="00FF665B">
        <w:t xml:space="preserve">= </w:t>
      </w:r>
      <w:r w:rsidR="00FF2308">
        <w:t>2</w:t>
      </w:r>
      <w:r w:rsidR="00BE43DE">
        <w:t xml:space="preserve"> </w:t>
      </w:r>
      <w:r w:rsidR="00BE43DE">
        <w:rPr>
          <w:rFonts w:cs="Times New Roman"/>
        </w:rPr>
        <w:t>Ω</w:t>
      </w:r>
      <w:r w:rsidR="00FF2308">
        <w:t>，</w:t>
      </w:r>
      <w:r w:rsidR="00FF2308" w:rsidRPr="00BE43DE">
        <w:rPr>
          <w:i/>
          <w:iCs/>
        </w:rPr>
        <w:t>R</w:t>
      </w:r>
      <w:r w:rsidR="00BE43DE">
        <w:rPr>
          <w:vertAlign w:val="subscript"/>
        </w:rPr>
        <w:t>2</w:t>
      </w:r>
      <w:r w:rsidR="00FF665B">
        <w:t xml:space="preserve"> = </w:t>
      </w:r>
      <w:r w:rsidR="00FF2308" w:rsidRPr="00BE43DE">
        <w:rPr>
          <w:i/>
          <w:iCs/>
        </w:rPr>
        <w:t>R</w:t>
      </w:r>
      <w:r w:rsidR="00BE43DE">
        <w:rPr>
          <w:vertAlign w:val="subscript"/>
        </w:rPr>
        <w:t>3</w:t>
      </w:r>
      <w:r w:rsidR="00BE43DE">
        <w:t xml:space="preserve"> </w:t>
      </w:r>
      <w:r w:rsidR="00FF665B">
        <w:t xml:space="preserve">= </w:t>
      </w:r>
      <w:r w:rsidR="00FF2308">
        <w:t xml:space="preserve">10 </w:t>
      </w:r>
      <w:r w:rsidR="00BE43DE">
        <w:rPr>
          <w:rFonts w:cs="Times New Roman"/>
        </w:rPr>
        <w:t>Ω</w:t>
      </w:r>
      <w:r w:rsidR="00FF2308">
        <w:t>，</w:t>
      </w:r>
      <w:r w:rsidR="00FF2308">
        <w:t>A</w:t>
      </w:r>
      <w:r w:rsidR="00FF2308">
        <w:t>、</w:t>
      </w:r>
      <w:r w:rsidR="00FF2308">
        <w:t>B</w:t>
      </w:r>
      <w:r w:rsidR="00BE43DE">
        <w:t xml:space="preserve"> </w:t>
      </w:r>
      <w:r w:rsidR="00FF2308">
        <w:t>两端接在电压恒定的电源上，则</w:t>
      </w:r>
      <w:r w:rsidR="00BE43DE">
        <w:rPr>
          <w:rFonts w:hint="eastAsia"/>
        </w:rPr>
        <w:t>（</w:t>
      </w:r>
      <w:r w:rsidR="00BE43DE">
        <w:rPr>
          <w:rFonts w:hint="eastAsia"/>
        </w:rPr>
        <w:t xml:space="preserve"> </w:t>
      </w:r>
      <w:r w:rsidR="00BE43DE">
        <w:t xml:space="preserve">   </w:t>
      </w:r>
      <w:r w:rsidR="00BE43DE">
        <w:rPr>
          <w:rFonts w:hint="eastAsia"/>
        </w:rPr>
        <w:t>）</w:t>
      </w:r>
    </w:p>
    <w:p w14:paraId="5547D3F7" w14:textId="3DCE8823" w:rsidR="00FF2308" w:rsidRDefault="008F40E2" w:rsidP="00FF2308">
      <w:r>
        <w:t>A</w:t>
      </w:r>
      <w:r>
        <w:t>．</w:t>
      </w:r>
      <w:r w:rsidR="00FF2308">
        <w:t>S</w:t>
      </w:r>
      <w:r w:rsidR="00BE43DE">
        <w:t xml:space="preserve"> </w:t>
      </w:r>
      <w:r w:rsidR="00FF2308">
        <w:t>断开时，</w:t>
      </w:r>
      <w:r w:rsidR="00FF2308" w:rsidRPr="00B55BA6">
        <w:rPr>
          <w:i/>
          <w:iCs/>
        </w:rPr>
        <w:t>R</w:t>
      </w:r>
      <w:r w:rsidR="00BE43DE">
        <w:rPr>
          <w:vertAlign w:val="subscript"/>
        </w:rPr>
        <w:t>1</w:t>
      </w:r>
      <w:r w:rsidR="00BE43DE">
        <w:t xml:space="preserve"> </w:t>
      </w:r>
      <w:r w:rsidR="00FF2308">
        <w:t>与</w:t>
      </w:r>
      <w:r w:rsidR="00BE43DE">
        <w:rPr>
          <w:rFonts w:hint="eastAsia"/>
        </w:rPr>
        <w:t xml:space="preserve"> </w:t>
      </w:r>
      <w:r w:rsidR="00FF2308" w:rsidRPr="00B55BA6">
        <w:rPr>
          <w:i/>
          <w:iCs/>
        </w:rPr>
        <w:t>R</w:t>
      </w:r>
      <w:r w:rsidR="00BE43DE">
        <w:rPr>
          <w:vertAlign w:val="subscript"/>
        </w:rPr>
        <w:t>2</w:t>
      </w:r>
      <w:r w:rsidR="00BE43DE">
        <w:t xml:space="preserve"> </w:t>
      </w:r>
      <w:r w:rsidR="00FF2308">
        <w:t>的电压之比为</w:t>
      </w:r>
      <w:r w:rsidR="00BE43DE">
        <w:rPr>
          <w:rFonts w:hint="eastAsia"/>
        </w:rPr>
        <w:t xml:space="preserve"> </w:t>
      </w:r>
      <w:r w:rsidR="00BE43DE">
        <w:t>1</w:t>
      </w:r>
      <w:r w:rsidR="00BE43DE">
        <w:rPr>
          <w:rFonts w:hint="eastAsia"/>
        </w:rPr>
        <w:t>∶</w:t>
      </w:r>
      <w:r w:rsidR="00FF2308">
        <w:t>5</w:t>
      </w:r>
    </w:p>
    <w:p w14:paraId="3F9B9A00" w14:textId="39813898" w:rsidR="00FF2308" w:rsidRDefault="00FF2308" w:rsidP="00FF2308">
      <w:r>
        <w:t>B</w:t>
      </w:r>
      <w:r>
        <w:t>．</w:t>
      </w:r>
      <w:r>
        <w:t>S</w:t>
      </w:r>
      <w:r w:rsidR="00BE43DE">
        <w:t xml:space="preserve"> </w:t>
      </w:r>
      <w:r>
        <w:t>闭合时，通过</w:t>
      </w:r>
      <w:r w:rsidR="00BE43DE">
        <w:rPr>
          <w:rFonts w:hint="eastAsia"/>
        </w:rPr>
        <w:t xml:space="preserve"> </w:t>
      </w:r>
      <w:r w:rsidRPr="00B55BA6">
        <w:rPr>
          <w:i/>
          <w:iCs/>
        </w:rPr>
        <w:t>R</w:t>
      </w:r>
      <w:r w:rsidR="00BE43DE">
        <w:rPr>
          <w:vertAlign w:val="subscript"/>
        </w:rPr>
        <w:t>1</w:t>
      </w:r>
      <w:r w:rsidR="00BE43DE">
        <w:t xml:space="preserve"> </w:t>
      </w:r>
      <w:r>
        <w:t>与</w:t>
      </w:r>
      <w:r w:rsidR="00BE43DE">
        <w:rPr>
          <w:rFonts w:hint="eastAsia"/>
        </w:rPr>
        <w:t xml:space="preserve"> </w:t>
      </w:r>
      <w:r w:rsidRPr="00B55BA6">
        <w:rPr>
          <w:i/>
          <w:iCs/>
        </w:rPr>
        <w:t>R</w:t>
      </w:r>
      <w:r w:rsidR="00BE43DE">
        <w:rPr>
          <w:vertAlign w:val="subscript"/>
        </w:rPr>
        <w:t>2</w:t>
      </w:r>
      <w:r w:rsidR="00BE43DE">
        <w:t xml:space="preserve"> </w:t>
      </w:r>
      <w:r>
        <w:t>的电流之比为</w:t>
      </w:r>
      <w:r w:rsidR="00BE43DE">
        <w:rPr>
          <w:rFonts w:hint="eastAsia"/>
        </w:rPr>
        <w:t xml:space="preserve"> </w:t>
      </w:r>
      <w:r>
        <w:t>5</w:t>
      </w:r>
      <w:r w:rsidR="00BE43DE">
        <w:rPr>
          <w:rFonts w:hint="eastAsia"/>
        </w:rPr>
        <w:t>∶</w:t>
      </w:r>
      <w:r w:rsidR="00BE43DE">
        <w:rPr>
          <w:rFonts w:hint="eastAsia"/>
        </w:rPr>
        <w:t>1</w:t>
      </w:r>
    </w:p>
    <w:p w14:paraId="4F6FC1B9" w14:textId="498725DA" w:rsidR="00FF2308" w:rsidRDefault="00FF2308" w:rsidP="00FF2308">
      <w:r>
        <w:t>C</w:t>
      </w:r>
      <w:r>
        <w:t>．</w:t>
      </w:r>
      <w:r>
        <w:t>S</w:t>
      </w:r>
      <w:r w:rsidR="00BE43DE">
        <w:t xml:space="preserve"> </w:t>
      </w:r>
      <w:r>
        <w:t>闭合时，</w:t>
      </w:r>
      <w:r w:rsidRPr="00B55BA6">
        <w:rPr>
          <w:i/>
          <w:iCs/>
        </w:rPr>
        <w:t>R</w:t>
      </w:r>
      <w:r w:rsidR="00B55BA6">
        <w:rPr>
          <w:vertAlign w:val="subscript"/>
        </w:rPr>
        <w:t>1</w:t>
      </w:r>
      <w:r w:rsidR="00B55BA6">
        <w:t xml:space="preserve"> </w:t>
      </w:r>
      <w:r>
        <w:t>与</w:t>
      </w:r>
      <w:r w:rsidR="00B55BA6">
        <w:rPr>
          <w:rFonts w:hint="eastAsia"/>
        </w:rPr>
        <w:t xml:space="preserve"> </w:t>
      </w:r>
      <w:r w:rsidRPr="00B55BA6">
        <w:rPr>
          <w:i/>
          <w:iCs/>
        </w:rPr>
        <w:t>R</w:t>
      </w:r>
      <w:r w:rsidR="00B55BA6">
        <w:rPr>
          <w:vertAlign w:val="subscript"/>
        </w:rPr>
        <w:t>2</w:t>
      </w:r>
      <w:r w:rsidR="00B55BA6">
        <w:t xml:space="preserve"> </w:t>
      </w:r>
      <w:r>
        <w:t>两端的电压之比为</w:t>
      </w:r>
      <w:r w:rsidR="00171054">
        <w:rPr>
          <w:rFonts w:hint="eastAsia"/>
        </w:rPr>
        <w:t xml:space="preserve"> </w:t>
      </w:r>
      <w:r>
        <w:t>1</w:t>
      </w:r>
      <w:r w:rsidR="00171054">
        <w:rPr>
          <w:rFonts w:hint="eastAsia"/>
        </w:rPr>
        <w:t>∶</w:t>
      </w:r>
      <w:r>
        <w:t>5</w:t>
      </w:r>
    </w:p>
    <w:p w14:paraId="0D67BA3D" w14:textId="6CF25D66" w:rsidR="00FF2308" w:rsidRDefault="00FF2308" w:rsidP="00FF2308">
      <w:r>
        <w:t>D</w:t>
      </w:r>
      <w:r>
        <w:t>．</w:t>
      </w:r>
      <w:r>
        <w:t>S</w:t>
      </w:r>
      <w:r w:rsidR="00BE43DE">
        <w:t xml:space="preserve"> </w:t>
      </w:r>
      <w:r>
        <w:t>断开与闭合两种情况下，电阻</w:t>
      </w:r>
      <w:r w:rsidR="00171054">
        <w:rPr>
          <w:rFonts w:hint="eastAsia"/>
        </w:rPr>
        <w:t xml:space="preserve"> </w:t>
      </w:r>
      <w:r w:rsidRPr="00B55BA6">
        <w:rPr>
          <w:i/>
          <w:iCs/>
        </w:rPr>
        <w:t>R</w:t>
      </w:r>
      <w:r w:rsidR="00171054">
        <w:rPr>
          <w:vertAlign w:val="subscript"/>
        </w:rPr>
        <w:t>1</w:t>
      </w:r>
      <w:r w:rsidR="00171054">
        <w:t xml:space="preserve"> </w:t>
      </w:r>
      <w:r>
        <w:t>两端的电压之比为</w:t>
      </w:r>
      <w:r w:rsidR="00171054">
        <w:rPr>
          <w:rFonts w:hint="eastAsia"/>
        </w:rPr>
        <w:t xml:space="preserve"> </w:t>
      </w:r>
      <w:r>
        <w:t>2</w:t>
      </w:r>
      <w:r w:rsidR="00171054">
        <w:rPr>
          <w:rFonts w:hint="eastAsia"/>
        </w:rPr>
        <w:t>∶</w:t>
      </w:r>
      <w:r>
        <w:t>1</w:t>
      </w:r>
    </w:p>
    <w:p w14:paraId="57508B27" w14:textId="1769BBDD" w:rsidR="00534140" w:rsidRDefault="00902E3C" w:rsidP="00FF2308">
      <w:r>
        <w:rPr>
          <w:noProof/>
        </w:rPr>
        <w:drawing>
          <wp:anchor distT="0" distB="0" distL="114300" distR="114300" simplePos="0" relativeHeight="251711488" behindDoc="0" locked="0" layoutInCell="1" allowOverlap="1" wp14:anchorId="7FC2C59F" wp14:editId="322C23BD">
            <wp:simplePos x="0" y="0"/>
            <wp:positionH relativeFrom="margin">
              <wp:align>right</wp:align>
            </wp:positionH>
            <wp:positionV relativeFrom="paragraph">
              <wp:posOffset>198120</wp:posOffset>
            </wp:positionV>
            <wp:extent cx="1905000" cy="514350"/>
            <wp:effectExtent l="0" t="0" r="0" b="0"/>
            <wp:wrapSquare wrapText="bothSides"/>
            <wp:docPr id="1008176307" name="图片 3" descr="图示&#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6307" name="图片 3" descr="图示&#10;&#10;中度可信度描述已自动生成"/>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anchor>
        </w:drawing>
      </w:r>
    </w:p>
    <w:p w14:paraId="2223ADF3" w14:textId="15271553" w:rsidR="00171054" w:rsidRDefault="00FF2308" w:rsidP="00171054">
      <w:r>
        <w:t>5</w:t>
      </w:r>
      <w:r>
        <w:t>．如图，把标有</w:t>
      </w:r>
      <w:r w:rsidRPr="00FF665B">
        <w:rPr>
          <w:rFonts w:ascii="宋体" w:hAnsi="宋体"/>
        </w:rPr>
        <w:t>“</w:t>
      </w:r>
      <w:r>
        <w:t>6</w:t>
      </w:r>
      <w:r w:rsidR="00BE43DE">
        <w:t xml:space="preserve"> </w:t>
      </w:r>
      <w:r>
        <w:t xml:space="preserve">V </w:t>
      </w:r>
      <w:r w:rsidR="00171054">
        <w:t xml:space="preserve"> </w:t>
      </w:r>
      <w:r>
        <w:t>12 W</w:t>
      </w:r>
      <w:r w:rsidRPr="00FF665B">
        <w:rPr>
          <w:rFonts w:ascii="宋体" w:hAnsi="宋体"/>
        </w:rPr>
        <w:t>”</w:t>
      </w:r>
      <w:r>
        <w:t>和</w:t>
      </w:r>
      <w:r w:rsidRPr="00FF665B">
        <w:rPr>
          <w:rFonts w:ascii="宋体" w:hAnsi="宋体"/>
        </w:rPr>
        <w:t>“</w:t>
      </w:r>
      <w:r>
        <w:t xml:space="preserve">6V </w:t>
      </w:r>
      <w:r w:rsidR="00171054">
        <w:t xml:space="preserve"> 24 W</w:t>
      </w:r>
      <w:r w:rsidR="00171054" w:rsidRPr="00FF665B">
        <w:rPr>
          <w:rFonts w:ascii="宋体" w:hAnsi="宋体"/>
        </w:rPr>
        <w:t>”</w:t>
      </w:r>
      <w:r w:rsidR="00171054">
        <w:t>的</w:t>
      </w:r>
      <w:r w:rsidR="00171054">
        <w:rPr>
          <w:rFonts w:hint="eastAsia"/>
        </w:rPr>
        <w:t xml:space="preserve"> </w:t>
      </w:r>
      <w:r w:rsidR="00171054">
        <w:t>L</w:t>
      </w:r>
      <w:r w:rsidR="00171054">
        <w:rPr>
          <w:vertAlign w:val="subscript"/>
        </w:rPr>
        <w:t>1</w:t>
      </w:r>
      <w:r w:rsidR="00171054">
        <w:t>、</w:t>
      </w:r>
      <w:r w:rsidR="00171054">
        <w:t>L</w:t>
      </w:r>
      <w:r w:rsidR="00171054">
        <w:rPr>
          <w:vertAlign w:val="subscript"/>
        </w:rPr>
        <w:t>2</w:t>
      </w:r>
      <w:r w:rsidR="00171054">
        <w:t xml:space="preserve"> </w:t>
      </w:r>
      <w:r w:rsidR="00171054">
        <w:t>两个小灯泡串联后接</w:t>
      </w:r>
      <w:r w:rsidR="00171054">
        <w:rPr>
          <w:rFonts w:hint="eastAsia"/>
        </w:rPr>
        <w:t>入</w:t>
      </w:r>
      <w:r w:rsidR="00171054">
        <w:t>电路中，则电路两端的电压</w:t>
      </w:r>
      <w:r w:rsidR="00B55BA6">
        <w:rPr>
          <w:rFonts w:hint="eastAsia"/>
        </w:rPr>
        <w:t xml:space="preserve"> </w:t>
      </w:r>
      <w:r w:rsidR="00171054" w:rsidRPr="00B55BA6">
        <w:rPr>
          <w:i/>
          <w:iCs/>
        </w:rPr>
        <w:t>U</w:t>
      </w:r>
      <w:r w:rsidR="00171054">
        <w:rPr>
          <w:rFonts w:hint="eastAsia"/>
          <w:vertAlign w:val="subscript"/>
        </w:rPr>
        <w:t>MN</w:t>
      </w:r>
      <w:r w:rsidR="00171054">
        <w:t xml:space="preserve"> </w:t>
      </w:r>
      <w:r w:rsidR="00171054">
        <w:t>不能超过</w:t>
      </w:r>
      <w:r w:rsidR="00171054">
        <w:rPr>
          <w:rFonts w:hint="eastAsia"/>
        </w:rPr>
        <w:t>_</w:t>
      </w:r>
      <w:r w:rsidR="00171054">
        <w:t>______V</w:t>
      </w:r>
      <w:r w:rsidR="00171054">
        <w:t>，电路消耗的总功率不能超过</w:t>
      </w:r>
      <w:r w:rsidR="00171054">
        <w:rPr>
          <w:rFonts w:hint="eastAsia"/>
        </w:rPr>
        <w:t>_</w:t>
      </w:r>
      <w:r w:rsidR="00171054">
        <w:t>________W</w:t>
      </w:r>
      <w:r w:rsidR="00171054">
        <w:t>。（温度</w:t>
      </w:r>
      <w:r w:rsidR="00171054">
        <w:rPr>
          <w:rFonts w:hint="eastAsia"/>
        </w:rPr>
        <w:t>对电阻的影响不计）</w:t>
      </w:r>
    </w:p>
    <w:p w14:paraId="60C1BDB3" w14:textId="77777777" w:rsidR="00FF2308" w:rsidRDefault="00FF2308" w:rsidP="00295958">
      <w:pPr>
        <w:pStyle w:val="4"/>
      </w:pPr>
      <w:bookmarkStart w:id="39" w:name="_Hlk159077039"/>
      <w:r>
        <w:rPr>
          <w:rFonts w:hint="eastAsia"/>
        </w:rPr>
        <w:t>二、阅读材料，回答下列问题。</w:t>
      </w:r>
    </w:p>
    <w:p w14:paraId="03975E43" w14:textId="119B722B" w:rsidR="00FF2308" w:rsidRPr="00295958" w:rsidRDefault="00FF2308" w:rsidP="00295958">
      <w:pPr>
        <w:jc w:val="center"/>
        <w:rPr>
          <w:b/>
          <w:bCs/>
        </w:rPr>
      </w:pPr>
      <w:r w:rsidRPr="00295958">
        <w:rPr>
          <w:b/>
          <w:bCs/>
        </w:rPr>
        <w:t>欧姆定律的发展史</w:t>
      </w:r>
    </w:p>
    <w:p w14:paraId="3B26C10D" w14:textId="17762B67" w:rsidR="00FF2308" w:rsidRPr="00171054" w:rsidRDefault="00FF2308" w:rsidP="00295958">
      <w:pPr>
        <w:ind w:firstLine="420"/>
        <w:rPr>
          <w:rFonts w:eastAsia="楷体"/>
        </w:rPr>
      </w:pPr>
      <w:r w:rsidRPr="00171054">
        <w:rPr>
          <w:rFonts w:eastAsia="楷体"/>
        </w:rPr>
        <w:t>1825</w:t>
      </w:r>
      <w:r w:rsidR="00295958" w:rsidRPr="00171054">
        <w:rPr>
          <w:rFonts w:eastAsia="楷体"/>
        </w:rPr>
        <w:t xml:space="preserve"> </w:t>
      </w:r>
      <w:r w:rsidRPr="00171054">
        <w:rPr>
          <w:rFonts w:eastAsia="楷体"/>
        </w:rPr>
        <w:t>年，欧姆发表第一篇论文《涉及金属传导接触电的定律的初步表述》，论述了电流的</w:t>
      </w:r>
      <w:r w:rsidRPr="00171054">
        <w:rPr>
          <w:rFonts w:eastAsia="楷体" w:hint="eastAsia"/>
        </w:rPr>
        <w:t>电磁力的衰减与导线长度的关系。进而，他通过实验测定了不同金属的电导率。</w:t>
      </w:r>
      <w:r w:rsidRPr="00171054">
        <w:rPr>
          <w:rFonts w:eastAsia="楷体"/>
        </w:rPr>
        <w:t>1826</w:t>
      </w:r>
      <w:r w:rsidR="00295958" w:rsidRPr="00171054">
        <w:rPr>
          <w:rFonts w:eastAsia="楷体"/>
        </w:rPr>
        <w:t xml:space="preserve"> </w:t>
      </w:r>
      <w:r w:rsidRPr="00171054">
        <w:rPr>
          <w:rFonts w:eastAsia="楷体"/>
        </w:rPr>
        <w:t>年，欧</w:t>
      </w:r>
      <w:r w:rsidRPr="00171054">
        <w:rPr>
          <w:rFonts w:eastAsia="楷体" w:hint="eastAsia"/>
        </w:rPr>
        <w:t>姆发表了第二篇论文</w:t>
      </w:r>
      <w:r w:rsidR="00295958" w:rsidRPr="00171054">
        <w:rPr>
          <w:rFonts w:eastAsia="楷体" w:hint="eastAsia"/>
        </w:rPr>
        <w:t>《</w:t>
      </w:r>
      <w:r w:rsidRPr="00171054">
        <w:rPr>
          <w:rFonts w:eastAsia="楷体"/>
        </w:rPr>
        <w:t>金属导电规律的确定及伏打电池和施威格检流计的理论要点》，次年又</w:t>
      </w:r>
      <w:r w:rsidRPr="00171054">
        <w:rPr>
          <w:rFonts w:eastAsia="楷体" w:hint="eastAsia"/>
        </w:rPr>
        <w:t>发表了第三篇论文《伽伐尼电池的数学论述》，终于总结出了欧姆定律。欧姆定律从发现至今，无数的实践都证明了它的正确性，它已成为现代电学和电工学最基本的定律</w:t>
      </w:r>
      <w:commentRangeStart w:id="40"/>
      <w:r w:rsidRPr="00171054">
        <w:rPr>
          <w:rFonts w:eastAsia="楷体" w:hint="eastAsia"/>
        </w:rPr>
        <w:t>之</w:t>
      </w:r>
      <w:r w:rsidR="00295958" w:rsidRPr="00171054">
        <w:rPr>
          <w:rFonts w:eastAsia="楷体" w:hint="eastAsia"/>
        </w:rPr>
        <w:t>一</w:t>
      </w:r>
      <w:commentRangeEnd w:id="40"/>
      <w:r w:rsidR="003E6A60">
        <w:rPr>
          <w:rStyle w:val="a8"/>
        </w:rPr>
        <w:commentReference w:id="40"/>
      </w:r>
      <w:r w:rsidRPr="00171054">
        <w:rPr>
          <w:rFonts w:eastAsia="楷体" w:hint="eastAsia"/>
        </w:rPr>
        <w:t>。</w:t>
      </w:r>
    </w:p>
    <w:p w14:paraId="644FCDF1" w14:textId="77777777" w:rsidR="00295958" w:rsidRDefault="00295958" w:rsidP="00FF2308"/>
    <w:p w14:paraId="58C8DC39" w14:textId="50B3C690" w:rsidR="00FF2308" w:rsidRDefault="00FF2308" w:rsidP="00FF2308">
      <w:r>
        <w:t>1</w:t>
      </w:r>
      <w:r>
        <w:t>．关于电阻率和电动势，下列说法正确的是</w:t>
      </w:r>
      <w:r w:rsidR="00FF665B">
        <w:t>（</w:t>
      </w:r>
      <w:r>
        <w:t xml:space="preserve">    </w:t>
      </w:r>
      <w:r w:rsidR="00FF665B">
        <w:t>）</w:t>
      </w:r>
    </w:p>
    <w:p w14:paraId="2CB56201" w14:textId="58E2DC5F" w:rsidR="00FF2308" w:rsidRDefault="00FF2308" w:rsidP="00FF2308">
      <w:r>
        <w:t>A</w:t>
      </w:r>
      <w:r>
        <w:t>．金属材料的电阻率随温度的升高而增大</w:t>
      </w:r>
      <w:r w:rsidR="00B55BA6">
        <w:tab/>
      </w:r>
      <w:r>
        <w:t>B</w:t>
      </w:r>
      <w:r>
        <w:t>．电阻率越大的导体对电流的阻碍作用越大</w:t>
      </w:r>
    </w:p>
    <w:p w14:paraId="457D9E66" w14:textId="0E053658" w:rsidR="00FF2308" w:rsidRDefault="00FF2308" w:rsidP="00FF2308">
      <w:r>
        <w:t>C</w:t>
      </w:r>
      <w:r>
        <w:t>．电动势越大，表明电源储存的电能越多</w:t>
      </w:r>
      <w:r w:rsidR="00B55BA6">
        <w:tab/>
      </w:r>
      <w:r>
        <w:t>D</w:t>
      </w:r>
      <w:r>
        <w:t>．电动势越大，闭合电路两端的电压就越大</w:t>
      </w:r>
    </w:p>
    <w:p w14:paraId="5E1DB6B5" w14:textId="77777777" w:rsidR="00534140" w:rsidRDefault="00534140" w:rsidP="00FF2308"/>
    <w:p w14:paraId="7F328751" w14:textId="69D72597" w:rsidR="00FF2308" w:rsidRDefault="00FF2308" w:rsidP="00FF2308">
      <w:r>
        <w:t>2</w:t>
      </w:r>
      <w:r>
        <w:t>．在</w:t>
      </w:r>
      <w:r w:rsidRPr="00FF665B">
        <w:rPr>
          <w:rFonts w:ascii="宋体" w:hAnsi="宋体"/>
        </w:rPr>
        <w:t>“</w:t>
      </w:r>
      <w:r>
        <w:t>练习使用多用电表</w:t>
      </w:r>
      <w:r w:rsidRPr="00FF665B">
        <w:rPr>
          <w:rFonts w:ascii="宋体" w:hAnsi="宋体"/>
        </w:rPr>
        <w:t>”</w:t>
      </w:r>
      <w:r>
        <w:t>的实验中，测量电阻时，下列说法正确的有</w:t>
      </w:r>
      <w:r w:rsidR="00FF665B">
        <w:t>（</w:t>
      </w:r>
      <w:r>
        <w:t xml:space="preserve">    </w:t>
      </w:r>
      <w:r w:rsidR="00FF665B">
        <w:t>）</w:t>
      </w:r>
    </w:p>
    <w:p w14:paraId="507E2D94" w14:textId="7839645F" w:rsidR="00FF2308" w:rsidRDefault="008F40E2" w:rsidP="00FF2308">
      <w:r>
        <w:t>A</w:t>
      </w:r>
      <w:r>
        <w:t>．</w:t>
      </w:r>
      <w:r w:rsidR="00FF2308">
        <w:t>每次更换不同的挡位，不必重新进行欧姆调零</w:t>
      </w:r>
    </w:p>
    <w:p w14:paraId="13A76A0C" w14:textId="083C7DC8" w:rsidR="00FF2308" w:rsidRDefault="00FF2308" w:rsidP="00FF2308">
      <w:r>
        <w:t>B</w:t>
      </w:r>
      <w:r>
        <w:t>．如果阻值未知，必须先选择最小的挡位进行试测</w:t>
      </w:r>
    </w:p>
    <w:p w14:paraId="189C1BB0" w14:textId="2FB1043E" w:rsidR="00FF2308" w:rsidRDefault="00FF2308" w:rsidP="00FF2308">
      <w:r>
        <w:t>C</w:t>
      </w:r>
      <w:r>
        <w:t>．如果指针偏转过大，应将选择开关拨至更大的挡位</w:t>
      </w:r>
    </w:p>
    <w:p w14:paraId="37DEF3CC" w14:textId="590F1DB9" w:rsidR="00FF2308" w:rsidRDefault="00FF2308" w:rsidP="00FF2308">
      <w:r>
        <w:t>D</w:t>
      </w:r>
      <w:r>
        <w:t>．测量前，待测电阻应跟别的元件和电源断开</w:t>
      </w:r>
    </w:p>
    <w:p w14:paraId="39F586BA" w14:textId="77777777" w:rsidR="00534140" w:rsidRDefault="00534140" w:rsidP="00FF2308"/>
    <w:p w14:paraId="20F126CA" w14:textId="409F75DD" w:rsidR="00FF2308" w:rsidRDefault="00FF2308" w:rsidP="00534140">
      <w:r>
        <w:t>3</w:t>
      </w:r>
      <w:r>
        <w:t>．某同学要测量一均匀材料制成的圆柱体的电阻率</w:t>
      </w:r>
      <w:r w:rsidR="00B55BA6">
        <w:rPr>
          <w:rFonts w:hint="eastAsia"/>
        </w:rPr>
        <w:t xml:space="preserve"> </w:t>
      </w:r>
      <w:r w:rsidR="00B55BA6" w:rsidRPr="00B55BA6">
        <w:rPr>
          <w:rFonts w:cs="Times New Roman"/>
          <w:i/>
          <w:iCs/>
        </w:rPr>
        <w:t>ρ</w:t>
      </w:r>
      <w:r>
        <w:t>，步骤如下：该同学测量出圆柱体长度</w:t>
      </w:r>
      <w:r w:rsidR="00B55BA6">
        <w:rPr>
          <w:rFonts w:hint="eastAsia"/>
        </w:rPr>
        <w:t xml:space="preserve"> </w:t>
      </w:r>
      <w:r w:rsidRPr="00B55BA6">
        <w:rPr>
          <w:i/>
          <w:iCs/>
        </w:rPr>
        <w:t>L</w:t>
      </w:r>
      <w:r>
        <w:t xml:space="preserve"> </w:t>
      </w:r>
      <w:r>
        <w:t>和圆柱体的直径</w:t>
      </w:r>
      <w:r w:rsidR="00B55BA6">
        <w:rPr>
          <w:rFonts w:hint="eastAsia"/>
        </w:rPr>
        <w:t xml:space="preserve"> </w:t>
      </w:r>
      <w:r w:rsidRPr="00B55BA6">
        <w:rPr>
          <w:i/>
          <w:iCs/>
        </w:rPr>
        <w:t>D</w:t>
      </w:r>
      <w:r>
        <w:t>，用伏安法较精确地测量出圆柱体电阻为</w:t>
      </w:r>
      <w:r w:rsidR="00B55BA6">
        <w:rPr>
          <w:rFonts w:hint="eastAsia"/>
        </w:rPr>
        <w:t xml:space="preserve"> </w:t>
      </w:r>
      <w:r w:rsidRPr="00B55BA6">
        <w:rPr>
          <w:i/>
          <w:iCs/>
        </w:rPr>
        <w:t>R</w:t>
      </w:r>
      <w:r w:rsidR="00B55BA6">
        <w:t xml:space="preserve"> </w:t>
      </w:r>
      <w:r>
        <w:t>时，电压和电流分别是</w:t>
      </w:r>
      <w:r w:rsidR="00B55BA6">
        <w:rPr>
          <w:rFonts w:hint="eastAsia"/>
        </w:rPr>
        <w:t xml:space="preserve"> </w:t>
      </w:r>
      <w:r w:rsidRPr="00B55BA6">
        <w:rPr>
          <w:i/>
          <w:iCs/>
        </w:rPr>
        <w:t>U</w:t>
      </w:r>
      <w:r w:rsidR="00B55BA6">
        <w:t xml:space="preserve"> </w:t>
      </w:r>
      <w:r>
        <w:t>和</w:t>
      </w:r>
      <w:r>
        <w:t xml:space="preserve"> </w:t>
      </w:r>
      <w:r w:rsidR="00B55BA6" w:rsidRPr="00B55BA6">
        <w:rPr>
          <w:rFonts w:hint="eastAsia"/>
          <w:i/>
          <w:iCs/>
        </w:rPr>
        <w:t>I</w:t>
      </w:r>
      <w:r>
        <w:t>，则该圆柱体材料的电阻率</w:t>
      </w:r>
      <w:r w:rsidR="00B55BA6">
        <w:rPr>
          <w:rFonts w:hint="eastAsia"/>
        </w:rPr>
        <w:t xml:space="preserve"> </w:t>
      </w:r>
      <w:r w:rsidR="00B55BA6" w:rsidRPr="00B55BA6">
        <w:rPr>
          <w:rFonts w:cs="Times New Roman"/>
          <w:i/>
          <w:iCs/>
        </w:rPr>
        <w:t>ρ</w:t>
      </w:r>
      <w:r w:rsidR="00B55BA6">
        <w:rPr>
          <w:rFonts w:cs="Times New Roman"/>
        </w:rPr>
        <w:t xml:space="preserve"> </w:t>
      </w:r>
      <w:r>
        <w:t>为</w:t>
      </w:r>
      <w:r w:rsidR="00FF665B">
        <w:t>（</w:t>
      </w:r>
      <w:r>
        <w:t xml:space="preserve">    </w:t>
      </w:r>
      <w:r w:rsidR="00FF665B">
        <w:t>）</w:t>
      </w:r>
    </w:p>
    <w:p w14:paraId="6F587644" w14:textId="122D4401" w:rsidR="00534140" w:rsidRDefault="00B55BA6" w:rsidP="00B55BA6">
      <w:r>
        <w:t>A</w:t>
      </w:r>
      <w:r>
        <w:t>．</w:t>
      </w:r>
      <w:r>
        <w:fldChar w:fldCharType="begin"/>
      </w:r>
      <w:r>
        <w:instrText xml:space="preserve"> </w:instrText>
      </w:r>
      <w:r>
        <w:rPr>
          <w:rFonts w:hint="eastAsia"/>
        </w:rPr>
        <w:instrText>EQ</w:instrText>
      </w:r>
      <w:r>
        <w:instrText xml:space="preserve"> \F(</w:instrText>
      </w:r>
      <w:r w:rsidRPr="00B55BA6">
        <w:rPr>
          <w:i/>
          <w:iCs/>
        </w:rPr>
        <w:instrText>U</w:instrText>
      </w:r>
      <w:r>
        <w:rPr>
          <w:rFonts w:cs="Times New Roman"/>
        </w:rPr>
        <w:instrText>π</w:instrText>
      </w:r>
      <w:r>
        <w:rPr>
          <w:i/>
          <w:iCs/>
        </w:rPr>
        <w:instrText>D</w:instrText>
      </w:r>
      <w:r>
        <w:instrText>,4</w:instrText>
      </w:r>
      <w:r w:rsidRPr="00B55BA6">
        <w:rPr>
          <w:i/>
          <w:iCs/>
        </w:rPr>
        <w:instrText>IL</w:instrText>
      </w:r>
      <w:r>
        <w:instrText xml:space="preserve">) </w:instrText>
      </w:r>
      <w:r>
        <w:fldChar w:fldCharType="end"/>
      </w:r>
      <w:r>
        <w:tab/>
      </w:r>
      <w:r>
        <w:tab/>
      </w:r>
      <w:r>
        <w:tab/>
      </w:r>
      <w:r>
        <w:rPr>
          <w:rFonts w:hint="eastAsia"/>
        </w:rPr>
        <w:t>B</w:t>
      </w:r>
      <w:r>
        <w:t>．</w:t>
      </w:r>
      <w:r>
        <w:fldChar w:fldCharType="begin"/>
      </w:r>
      <w:r>
        <w:instrText xml:space="preserve"> </w:instrText>
      </w:r>
      <w:r>
        <w:rPr>
          <w:rFonts w:hint="eastAsia"/>
        </w:rPr>
        <w:instrText>EQ</w:instrText>
      </w:r>
      <w:r>
        <w:instrText xml:space="preserve"> \F(</w:instrText>
      </w:r>
      <w:r w:rsidRPr="00B55BA6">
        <w:rPr>
          <w:i/>
          <w:iCs/>
        </w:rPr>
        <w:instrText>U</w:instrText>
      </w:r>
      <w:r>
        <w:rPr>
          <w:rFonts w:cs="Times New Roman"/>
        </w:rPr>
        <w:instrText>π</w:instrText>
      </w:r>
      <w:r>
        <w:rPr>
          <w:i/>
          <w:iCs/>
        </w:rPr>
        <w:instrText>D</w:instrText>
      </w:r>
      <w:r w:rsidRPr="00B55BA6">
        <w:rPr>
          <w:vertAlign w:val="superscript"/>
        </w:rPr>
        <w:instrText>2</w:instrText>
      </w:r>
      <w:r>
        <w:instrText>,2</w:instrText>
      </w:r>
      <w:r w:rsidRPr="00B55BA6">
        <w:rPr>
          <w:i/>
          <w:iCs/>
        </w:rPr>
        <w:instrText>IL</w:instrText>
      </w:r>
      <w:r>
        <w:instrText xml:space="preserve">) </w:instrText>
      </w:r>
      <w:r>
        <w:fldChar w:fldCharType="end"/>
      </w:r>
      <w:r>
        <w:tab/>
      </w:r>
      <w:r>
        <w:tab/>
      </w:r>
      <w:r>
        <w:tab/>
      </w:r>
      <w:r>
        <w:rPr>
          <w:rFonts w:hint="eastAsia"/>
        </w:rPr>
        <w:t>C</w:t>
      </w:r>
      <w:r>
        <w:t>．</w:t>
      </w:r>
      <w:r>
        <w:fldChar w:fldCharType="begin"/>
      </w:r>
      <w:r>
        <w:instrText xml:space="preserve"> </w:instrText>
      </w:r>
      <w:r>
        <w:rPr>
          <w:rFonts w:hint="eastAsia"/>
        </w:rPr>
        <w:instrText>EQ</w:instrText>
      </w:r>
      <w:r>
        <w:instrText xml:space="preserve"> \F(</w:instrText>
      </w:r>
      <w:r w:rsidRPr="00B55BA6">
        <w:rPr>
          <w:i/>
          <w:iCs/>
        </w:rPr>
        <w:instrText>U</w:instrText>
      </w:r>
      <w:r>
        <w:rPr>
          <w:rFonts w:cs="Times New Roman"/>
        </w:rPr>
        <w:instrText>π</w:instrText>
      </w:r>
      <w:r>
        <w:rPr>
          <w:i/>
          <w:iCs/>
        </w:rPr>
        <w:instrText>D</w:instrText>
      </w:r>
      <w:r w:rsidRPr="00B55BA6">
        <w:rPr>
          <w:vertAlign w:val="superscript"/>
        </w:rPr>
        <w:instrText>2</w:instrText>
      </w:r>
      <w:r>
        <w:instrText>,4</w:instrText>
      </w:r>
      <w:r w:rsidRPr="00B55BA6">
        <w:rPr>
          <w:i/>
          <w:iCs/>
        </w:rPr>
        <w:instrText>IL</w:instrText>
      </w:r>
      <w:r>
        <w:instrText xml:space="preserve">) </w:instrText>
      </w:r>
      <w:r>
        <w:fldChar w:fldCharType="end"/>
      </w:r>
      <w:r>
        <w:tab/>
      </w:r>
      <w:r>
        <w:tab/>
      </w:r>
      <w:r>
        <w:tab/>
      </w:r>
      <w:r>
        <w:rPr>
          <w:rFonts w:hint="eastAsia"/>
        </w:rPr>
        <w:t>D</w:t>
      </w:r>
      <w:r>
        <w:t>．</w:t>
      </w:r>
      <w:r>
        <w:fldChar w:fldCharType="begin"/>
      </w:r>
      <w:r>
        <w:instrText xml:space="preserve"> </w:instrText>
      </w:r>
      <w:r>
        <w:rPr>
          <w:rFonts w:hint="eastAsia"/>
        </w:rPr>
        <w:instrText>EQ</w:instrText>
      </w:r>
      <w:r>
        <w:instrText xml:space="preserve"> \F(</w:instrText>
      </w:r>
      <w:r w:rsidRPr="00B55BA6">
        <w:rPr>
          <w:i/>
          <w:iCs/>
        </w:rPr>
        <w:instrText>U</w:instrText>
      </w:r>
      <w:r>
        <w:rPr>
          <w:rFonts w:cs="Times New Roman"/>
        </w:rPr>
        <w:instrText>π</w:instrText>
      </w:r>
      <w:r>
        <w:rPr>
          <w:i/>
          <w:iCs/>
        </w:rPr>
        <w:instrText>D</w:instrText>
      </w:r>
      <w:r w:rsidRPr="00B55BA6">
        <w:rPr>
          <w:vertAlign w:val="superscript"/>
        </w:rPr>
        <w:instrText>2</w:instrText>
      </w:r>
      <w:r>
        <w:instrText>,</w:instrText>
      </w:r>
      <w:r w:rsidRPr="00B55BA6">
        <w:rPr>
          <w:i/>
          <w:iCs/>
        </w:rPr>
        <w:instrText>IL</w:instrText>
      </w:r>
      <w:r>
        <w:instrText xml:space="preserve">) </w:instrText>
      </w:r>
      <w:r>
        <w:fldChar w:fldCharType="end"/>
      </w:r>
    </w:p>
    <w:p w14:paraId="1DAFC035" w14:textId="5ABF1F61" w:rsidR="00B55BA6" w:rsidRDefault="00B55BA6" w:rsidP="00FF2308"/>
    <w:p w14:paraId="09B11D18" w14:textId="7123AAB8" w:rsidR="00FF2308" w:rsidRDefault="00902E3C" w:rsidP="00534140">
      <w:r>
        <w:rPr>
          <w:noProof/>
        </w:rPr>
        <w:lastRenderedPageBreak/>
        <w:drawing>
          <wp:anchor distT="0" distB="0" distL="114300" distR="114300" simplePos="0" relativeHeight="251712512" behindDoc="0" locked="0" layoutInCell="1" allowOverlap="1" wp14:anchorId="410F9583" wp14:editId="6263C78D">
            <wp:simplePos x="0" y="0"/>
            <wp:positionH relativeFrom="column">
              <wp:posOffset>4162425</wp:posOffset>
            </wp:positionH>
            <wp:positionV relativeFrom="paragraph">
              <wp:posOffset>17145</wp:posOffset>
            </wp:positionV>
            <wp:extent cx="1047750" cy="998220"/>
            <wp:effectExtent l="0" t="0" r="0" b="0"/>
            <wp:wrapSquare wrapText="bothSides"/>
            <wp:docPr id="1977706969"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706969" name="图片 4" descr="图示&#10;&#10;描述已自动生成"/>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47750" cy="99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4</w:t>
      </w:r>
      <w:r w:rsidR="00FF2308">
        <w:t>．某金属导体的伏安特性曲线如图所示，该导体的电阻随电压的升高而</w:t>
      </w:r>
      <w:r w:rsidR="00B55BA6">
        <w:rPr>
          <w:rFonts w:hint="eastAsia"/>
        </w:rPr>
        <w:t>_</w:t>
      </w:r>
      <w:r w:rsidR="00B55BA6">
        <w:t>________</w:t>
      </w:r>
      <w:r w:rsidR="00534140">
        <w:rPr>
          <w:rFonts w:hint="eastAsia"/>
        </w:rPr>
        <w:t>（选填</w:t>
      </w:r>
      <w:r w:rsidR="00534140" w:rsidRPr="00FF665B">
        <w:rPr>
          <w:rFonts w:ascii="宋体" w:hAnsi="宋体" w:hint="eastAsia"/>
        </w:rPr>
        <w:t>“</w:t>
      </w:r>
      <w:r w:rsidR="00534140">
        <w:rPr>
          <w:rFonts w:hint="eastAsia"/>
        </w:rPr>
        <w:t>增</w:t>
      </w:r>
      <w:r w:rsidR="00FF2308">
        <w:t>大</w:t>
      </w:r>
      <w:r w:rsidR="00FF2308" w:rsidRPr="00FF665B">
        <w:rPr>
          <w:rFonts w:ascii="宋体" w:hAnsi="宋体"/>
        </w:rPr>
        <w:t>”</w:t>
      </w:r>
      <w:r w:rsidR="00FF2308">
        <w:t>或</w:t>
      </w:r>
      <w:r w:rsidR="00FF2308" w:rsidRPr="00FF665B">
        <w:rPr>
          <w:rFonts w:ascii="宋体" w:hAnsi="宋体"/>
        </w:rPr>
        <w:t>“</w:t>
      </w:r>
      <w:r w:rsidR="00FF2308">
        <w:t>减小</w:t>
      </w:r>
      <w:r w:rsidR="00FF2308" w:rsidRPr="00FF665B">
        <w:rPr>
          <w:rFonts w:ascii="宋体" w:hAnsi="宋体"/>
        </w:rPr>
        <w:t>”</w:t>
      </w:r>
      <w:r w:rsidR="00FF2308">
        <w:t>），当导体两端电压为</w:t>
      </w:r>
      <w:r w:rsidR="00B55BA6">
        <w:rPr>
          <w:rFonts w:hint="eastAsia"/>
        </w:rPr>
        <w:t xml:space="preserve"> </w:t>
      </w:r>
      <w:r w:rsidR="00FF2308">
        <w:t>2</w:t>
      </w:r>
      <w:r w:rsidR="00B55BA6">
        <w:t xml:space="preserve"> </w:t>
      </w:r>
      <w:r w:rsidR="00FF2308">
        <w:t>V</w:t>
      </w:r>
      <w:r w:rsidR="00B55BA6">
        <w:t xml:space="preserve"> </w:t>
      </w:r>
      <w:r w:rsidR="00FF2308">
        <w:t>时，电阻为</w:t>
      </w:r>
      <w:r w:rsidR="00B55BA6">
        <w:rPr>
          <w:rFonts w:hint="eastAsia"/>
        </w:rPr>
        <w:t>_</w:t>
      </w:r>
      <w:r w:rsidR="00B55BA6">
        <w:t>_________</w:t>
      </w:r>
      <w:r w:rsidR="00B55BA6">
        <w:rPr>
          <w:rFonts w:cs="Times New Roman"/>
        </w:rPr>
        <w:t>Ω</w:t>
      </w:r>
      <w:r w:rsidR="00FF2308">
        <w:t>。</w:t>
      </w:r>
    </w:p>
    <w:p w14:paraId="6F98D51A" w14:textId="77777777" w:rsidR="00534140" w:rsidRDefault="00534140" w:rsidP="00FF2308"/>
    <w:p w14:paraId="00E90FD2" w14:textId="77777777" w:rsidR="00902E3C" w:rsidRDefault="00902E3C" w:rsidP="00FF2308"/>
    <w:p w14:paraId="03147AF2" w14:textId="77777777" w:rsidR="00902E3C" w:rsidRDefault="00902E3C" w:rsidP="00FF2308"/>
    <w:p w14:paraId="4D1086D0" w14:textId="054351CA" w:rsidR="00FF2308" w:rsidRDefault="00902E3C" w:rsidP="00B55BA6">
      <w:r>
        <w:rPr>
          <w:noProof/>
        </w:rPr>
        <w:drawing>
          <wp:anchor distT="0" distB="0" distL="114300" distR="114300" simplePos="0" relativeHeight="251713536" behindDoc="0" locked="0" layoutInCell="1" allowOverlap="1" wp14:anchorId="5DE767DC" wp14:editId="56148D19">
            <wp:simplePos x="0" y="0"/>
            <wp:positionH relativeFrom="margin">
              <wp:posOffset>3237230</wp:posOffset>
            </wp:positionH>
            <wp:positionV relativeFrom="paragraph">
              <wp:posOffset>55880</wp:posOffset>
            </wp:positionV>
            <wp:extent cx="2035810" cy="690245"/>
            <wp:effectExtent l="0" t="0" r="2540" b="0"/>
            <wp:wrapSquare wrapText="bothSides"/>
            <wp:docPr id="1931157740" name="图片 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57740" name="图片 5" descr="图示&#10;&#10;描述已自动生成"/>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35810" cy="690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5</w:t>
      </w:r>
      <w:r w:rsidR="00FF2308">
        <w:t>．如图所示为用伏安法测量金属电阻</w:t>
      </w:r>
      <w:r w:rsidR="00B55BA6">
        <w:rPr>
          <w:rFonts w:hint="eastAsia"/>
        </w:rPr>
        <w:t xml:space="preserve"> </w:t>
      </w:r>
      <w:r w:rsidR="00FF2308" w:rsidRPr="00B55BA6">
        <w:rPr>
          <w:i/>
          <w:iCs/>
        </w:rPr>
        <w:t>R</w:t>
      </w:r>
      <w:r w:rsidR="00B55BA6">
        <w:t xml:space="preserve"> </w:t>
      </w:r>
      <w:r w:rsidR="00FF2308">
        <w:t>的电路图，当</w:t>
      </w:r>
      <w:r w:rsidR="00B55BA6">
        <w:rPr>
          <w:rFonts w:hint="eastAsia"/>
        </w:rPr>
        <w:t xml:space="preserve"> </w:t>
      </w:r>
      <w:r w:rsidR="00FF2308">
        <w:t>S</w:t>
      </w:r>
      <w:r w:rsidR="00B55BA6">
        <w:t xml:space="preserve"> </w:t>
      </w:r>
      <w:r w:rsidR="00FF2308">
        <w:t>连接</w:t>
      </w:r>
      <w:r w:rsidR="00B55BA6">
        <w:rPr>
          <w:rFonts w:hint="eastAsia"/>
        </w:rPr>
        <w:t xml:space="preserve"> </w:t>
      </w:r>
      <w:r w:rsidR="00B55BA6">
        <w:t xml:space="preserve">a </w:t>
      </w:r>
      <w:r w:rsidR="00FF2308">
        <w:t>时，电压表示数为</w:t>
      </w:r>
      <w:r w:rsidR="00B55BA6">
        <w:rPr>
          <w:rFonts w:hint="eastAsia"/>
        </w:rPr>
        <w:t xml:space="preserve"> </w:t>
      </w:r>
      <w:r w:rsidR="00FF2308">
        <w:t>2.7</w:t>
      </w:r>
      <w:r w:rsidR="00B55BA6">
        <w:t xml:space="preserve"> </w:t>
      </w:r>
      <w:r w:rsidR="00FF2308">
        <w:t>V</w:t>
      </w:r>
      <w:r w:rsidR="00FF2308">
        <w:t>，电流表示数为</w:t>
      </w:r>
      <w:r w:rsidR="00B55BA6">
        <w:rPr>
          <w:rFonts w:hint="eastAsia"/>
        </w:rPr>
        <w:t xml:space="preserve"> </w:t>
      </w:r>
      <w:r w:rsidR="00FF2308">
        <w:t>5 mA</w:t>
      </w:r>
      <w:r w:rsidR="00B55BA6">
        <w:rPr>
          <w:rFonts w:hint="eastAsia"/>
        </w:rPr>
        <w:t>；</w:t>
      </w:r>
      <w:r w:rsidR="00FF2308">
        <w:t>当</w:t>
      </w:r>
      <w:r w:rsidR="00B55BA6">
        <w:rPr>
          <w:rFonts w:hint="eastAsia"/>
        </w:rPr>
        <w:t xml:space="preserve"> </w:t>
      </w:r>
      <w:r w:rsidR="00FF2308">
        <w:t>S</w:t>
      </w:r>
      <w:r w:rsidR="00B55BA6">
        <w:t xml:space="preserve"> </w:t>
      </w:r>
      <w:r w:rsidR="00FF2308">
        <w:t>连接</w:t>
      </w:r>
      <w:r w:rsidR="00B55BA6">
        <w:rPr>
          <w:rFonts w:hint="eastAsia"/>
        </w:rPr>
        <w:t xml:space="preserve"> b</w:t>
      </w:r>
      <w:r w:rsidR="00B55BA6">
        <w:t xml:space="preserve"> </w:t>
      </w:r>
      <w:r w:rsidR="00FF2308">
        <w:t>时，电压表示数为</w:t>
      </w:r>
      <w:r w:rsidR="00B55BA6">
        <w:rPr>
          <w:rFonts w:hint="eastAsia"/>
        </w:rPr>
        <w:t xml:space="preserve"> </w:t>
      </w:r>
      <w:r w:rsidR="00FF2308">
        <w:t>2.8 V</w:t>
      </w:r>
      <w:r w:rsidR="00FF2308">
        <w:t>，电流表示数为</w:t>
      </w:r>
      <w:r w:rsidR="00B55BA6">
        <w:rPr>
          <w:rFonts w:hint="eastAsia"/>
        </w:rPr>
        <w:t xml:space="preserve"> </w:t>
      </w:r>
      <w:r w:rsidR="00FF2308">
        <w:t>4 mA</w:t>
      </w:r>
      <w:r w:rsidR="00FF2308">
        <w:t>。为了较准确地</w:t>
      </w:r>
      <w:r w:rsidR="00FF2308">
        <w:rPr>
          <w:rFonts w:hint="eastAsia"/>
        </w:rPr>
        <w:t>测量该电阻，</w:t>
      </w:r>
      <w:r w:rsidR="00FF2308">
        <w:t>S</w:t>
      </w:r>
      <w:r w:rsidR="00B55BA6">
        <w:t xml:space="preserve"> </w:t>
      </w:r>
      <w:r w:rsidR="00FF2308">
        <w:t>应连接</w:t>
      </w:r>
      <w:r w:rsidR="00B55BA6">
        <w:rPr>
          <w:rFonts w:hint="eastAsia"/>
        </w:rPr>
        <w:t>_</w:t>
      </w:r>
      <w:r w:rsidR="00B55BA6">
        <w:t>_________</w:t>
      </w:r>
      <w:r w:rsidR="00534140">
        <w:rPr>
          <w:rFonts w:hint="eastAsia"/>
        </w:rPr>
        <w:t>（选填</w:t>
      </w:r>
      <w:r w:rsidR="00534140" w:rsidRPr="00FF665B">
        <w:rPr>
          <w:rFonts w:ascii="宋体" w:hAnsi="宋体" w:hint="eastAsia"/>
        </w:rPr>
        <w:t>“</w:t>
      </w:r>
      <w:r w:rsidR="00B55BA6" w:rsidRPr="00B55BA6">
        <w:rPr>
          <w:rFonts w:asciiTheme="majorBidi" w:hAnsiTheme="majorBidi" w:cstheme="majorBidi"/>
        </w:rPr>
        <w:t>a</w:t>
      </w:r>
      <w:r w:rsidR="00534140" w:rsidRPr="00FF665B">
        <w:rPr>
          <w:rFonts w:ascii="宋体" w:hAnsi="宋体" w:hint="eastAsia"/>
        </w:rPr>
        <w:t>”</w:t>
      </w:r>
      <w:r w:rsidR="00534140">
        <w:rPr>
          <w:rFonts w:hint="eastAsia"/>
        </w:rPr>
        <w:t>或</w:t>
      </w:r>
      <w:r w:rsidR="00534140" w:rsidRPr="00FF665B">
        <w:rPr>
          <w:rFonts w:ascii="宋体" w:hAnsi="宋体" w:hint="eastAsia"/>
        </w:rPr>
        <w:t>“</w:t>
      </w:r>
      <w:r w:rsidR="00B55BA6" w:rsidRPr="00B55BA6">
        <w:rPr>
          <w:rFonts w:asciiTheme="majorBidi" w:hAnsiTheme="majorBidi" w:cstheme="majorBidi"/>
        </w:rPr>
        <w:t>b</w:t>
      </w:r>
      <w:r w:rsidR="00534140" w:rsidRPr="00FF665B">
        <w:rPr>
          <w:rFonts w:ascii="宋体" w:hAnsi="宋体"/>
        </w:rPr>
        <w:t>”</w:t>
      </w:r>
      <w:r w:rsidR="00534140">
        <w:t>），该电阻测量值较准确的数值等于</w:t>
      </w:r>
      <w:r w:rsidR="00B55BA6">
        <w:rPr>
          <w:rFonts w:hint="eastAsia"/>
        </w:rPr>
        <w:t>_</w:t>
      </w:r>
      <w:r w:rsidR="00B55BA6">
        <w:t>________</w:t>
      </w:r>
      <w:r w:rsidR="00B55BA6">
        <w:rPr>
          <w:rFonts w:cs="Times New Roman"/>
        </w:rPr>
        <w:t>Ω</w:t>
      </w:r>
      <w:r w:rsidR="00FF2308">
        <w:t>，测量值相比真实值</w:t>
      </w:r>
      <w:r w:rsidR="00B55BA6">
        <w:rPr>
          <w:rFonts w:hint="eastAsia"/>
        </w:rPr>
        <w:t>_</w:t>
      </w:r>
      <w:r w:rsidR="00B55BA6">
        <w:t>_______</w:t>
      </w:r>
      <w:r w:rsidR="00FF2308">
        <w:t>（选填</w:t>
      </w:r>
      <w:r w:rsidR="00FF2308" w:rsidRPr="00FF665B">
        <w:rPr>
          <w:rFonts w:ascii="宋体" w:hAnsi="宋体"/>
        </w:rPr>
        <w:t>“</w:t>
      </w:r>
      <w:r w:rsidR="00FF2308">
        <w:t>偏大</w:t>
      </w:r>
      <w:r w:rsidR="00FF2308" w:rsidRPr="00FF665B">
        <w:rPr>
          <w:rFonts w:ascii="宋体" w:hAnsi="宋体"/>
        </w:rPr>
        <w:t>”</w:t>
      </w:r>
      <w:r w:rsidR="00FF2308">
        <w:t>或</w:t>
      </w:r>
      <w:r w:rsidR="00FF2308" w:rsidRPr="00FF665B">
        <w:rPr>
          <w:rFonts w:ascii="宋体" w:hAnsi="宋体"/>
        </w:rPr>
        <w:t>“</w:t>
      </w:r>
      <w:r w:rsidR="00FF2308">
        <w:t>偏小</w:t>
      </w:r>
      <w:r w:rsidR="00FF2308" w:rsidRPr="00FF665B">
        <w:rPr>
          <w:rFonts w:ascii="宋体" w:hAnsi="宋体"/>
        </w:rPr>
        <w:t>”</w:t>
      </w:r>
      <w:r w:rsidR="00FF2308">
        <w:t>）。</w:t>
      </w:r>
    </w:p>
    <w:bookmarkEnd w:id="39"/>
    <w:p w14:paraId="0E10B31B" w14:textId="77777777" w:rsidR="00FF2308" w:rsidRDefault="00FF2308" w:rsidP="00295958">
      <w:pPr>
        <w:pStyle w:val="4"/>
      </w:pPr>
      <w:r>
        <w:rPr>
          <w:rFonts w:hint="eastAsia"/>
        </w:rPr>
        <w:t>三、阅读材料，回答下列问题。</w:t>
      </w:r>
    </w:p>
    <w:p w14:paraId="31B3C89C" w14:textId="649C8478" w:rsidR="00FF2308" w:rsidRPr="00295958" w:rsidRDefault="00FF2308" w:rsidP="00295958">
      <w:pPr>
        <w:jc w:val="center"/>
        <w:rPr>
          <w:b/>
          <w:bCs/>
        </w:rPr>
      </w:pPr>
      <w:bookmarkStart w:id="41" w:name="_Hlk159077735"/>
      <w:r w:rsidRPr="00295958">
        <w:rPr>
          <w:b/>
          <w:bCs/>
        </w:rPr>
        <w:t>安全用电</w:t>
      </w:r>
    </w:p>
    <w:p w14:paraId="0201D951" w14:textId="707C3A29" w:rsidR="00FF2308" w:rsidRPr="005C36BD" w:rsidRDefault="00FF2308" w:rsidP="00295958">
      <w:pPr>
        <w:ind w:firstLine="420"/>
        <w:rPr>
          <w:rFonts w:ascii="楷体" w:eastAsia="楷体" w:hAnsi="楷体"/>
        </w:rPr>
      </w:pPr>
      <w:r w:rsidRPr="005C36BD">
        <w:rPr>
          <w:rFonts w:ascii="楷体" w:eastAsia="楷体" w:hAnsi="楷体"/>
        </w:rPr>
        <w:t>看电视、玩电脑，开发智力方法好，插座插头没接通，千万不要自己动，求助大人来帮忙，安</w:t>
      </w:r>
      <w:r w:rsidRPr="005C36BD">
        <w:rPr>
          <w:rFonts w:ascii="楷体" w:eastAsia="楷体" w:hAnsi="楷体" w:hint="eastAsia"/>
        </w:rPr>
        <w:t>全第一要记牢。手湿不要摸电器，带电设备不能动，电源插座要远离，玩耍脱开变压器，</w:t>
      </w:r>
      <w:r w:rsidR="005C36BD" w:rsidRPr="005C36BD">
        <w:rPr>
          <w:rFonts w:ascii="楷体" w:eastAsia="楷体" w:hAnsi="楷体" w:hint="eastAsia"/>
        </w:rPr>
        <w:t>遇</w:t>
      </w:r>
      <w:r w:rsidRPr="005C36BD">
        <w:rPr>
          <w:rFonts w:ascii="楷体" w:eastAsia="楷体" w:hAnsi="楷体" w:hint="eastAsia"/>
        </w:rPr>
        <w:t>人触电急呼救，安全用电要</w:t>
      </w:r>
      <w:commentRangeStart w:id="42"/>
      <w:r w:rsidRPr="005C36BD">
        <w:rPr>
          <w:rFonts w:ascii="楷体" w:eastAsia="楷体" w:hAnsi="楷体" w:hint="eastAsia"/>
        </w:rPr>
        <w:t>牢记</w:t>
      </w:r>
      <w:commentRangeEnd w:id="42"/>
      <w:r w:rsidR="003E6A60" w:rsidRPr="005C36BD">
        <w:rPr>
          <w:rStyle w:val="a8"/>
          <w:rFonts w:ascii="楷体" w:eastAsia="楷体" w:hAnsi="楷体"/>
        </w:rPr>
        <w:commentReference w:id="42"/>
      </w:r>
      <w:r w:rsidRPr="005C36BD">
        <w:rPr>
          <w:rFonts w:ascii="楷体" w:eastAsia="楷体" w:hAnsi="楷体" w:hint="eastAsia"/>
        </w:rPr>
        <w:t>。</w:t>
      </w:r>
    </w:p>
    <w:p w14:paraId="63494500" w14:textId="77777777" w:rsidR="00295958" w:rsidRDefault="00295958" w:rsidP="00FF2308"/>
    <w:p w14:paraId="79683CAF" w14:textId="71F658CB" w:rsidR="00FF2308" w:rsidRDefault="00FF2308" w:rsidP="00534140">
      <w:r>
        <w:t>1</w:t>
      </w:r>
      <w:r>
        <w:t>．电虽是人类的</w:t>
      </w:r>
      <w:r w:rsidRPr="00FF665B">
        <w:rPr>
          <w:rFonts w:ascii="宋体" w:hAnsi="宋体"/>
        </w:rPr>
        <w:t>“</w:t>
      </w:r>
      <w:r>
        <w:t>好朋友</w:t>
      </w:r>
      <w:r w:rsidRPr="00FF665B">
        <w:rPr>
          <w:rFonts w:ascii="宋体" w:hAnsi="宋体"/>
        </w:rPr>
        <w:t>”</w:t>
      </w:r>
      <w:r>
        <w:t>，但不遵守安全用电原则，也可能被它伤到，下列做法符合安全用电原则的是</w:t>
      </w:r>
      <w:r w:rsidR="00FF665B">
        <w:t>（</w:t>
      </w:r>
      <w:r w:rsidR="00134ACF">
        <w:rPr>
          <w:rFonts w:hint="eastAsia"/>
        </w:rPr>
        <w:t xml:space="preserve"> </w:t>
      </w:r>
      <w:r w:rsidR="00134ACF">
        <w:t xml:space="preserve"> </w:t>
      </w:r>
      <w:r>
        <w:t xml:space="preserve">  </w:t>
      </w:r>
      <w:r w:rsidR="00FF665B">
        <w:t>）</w:t>
      </w:r>
    </w:p>
    <w:p w14:paraId="2EED112B" w14:textId="7938E743" w:rsidR="00FF2308" w:rsidRDefault="00FF2308" w:rsidP="00FF2308">
      <w:r>
        <w:t>A</w:t>
      </w:r>
      <w:r>
        <w:t>．熔断器熔断后应立即更换</w:t>
      </w:r>
    </w:p>
    <w:p w14:paraId="57B86162" w14:textId="66689059" w:rsidR="00FF2308" w:rsidRDefault="00FF2308" w:rsidP="00FF2308">
      <w:r>
        <w:t>B</w:t>
      </w:r>
      <w:r>
        <w:t>．家用电器起火时应迅速用水扑灭</w:t>
      </w:r>
    </w:p>
    <w:p w14:paraId="577CC05F" w14:textId="542FD16F" w:rsidR="00FF2308" w:rsidRDefault="00FF2308" w:rsidP="00FF2308">
      <w:r>
        <w:t>C</w:t>
      </w:r>
      <w:r>
        <w:t>．控制用电器的开关要接在火线与用电器之间</w:t>
      </w:r>
    </w:p>
    <w:p w14:paraId="67ECD932" w14:textId="4BE50455" w:rsidR="00FF2308" w:rsidRDefault="00FF2308" w:rsidP="00FF2308">
      <w:r>
        <w:t>D</w:t>
      </w:r>
      <w:r>
        <w:t>．家中多个大功率用电器应接在同一插线板上使用</w:t>
      </w:r>
    </w:p>
    <w:p w14:paraId="74ED4144" w14:textId="03CEC268" w:rsidR="00534140" w:rsidRDefault="00534140" w:rsidP="00FF2308"/>
    <w:p w14:paraId="56A30362" w14:textId="7F9DF099" w:rsidR="00FF2308" w:rsidRDefault="001F6245" w:rsidP="00534140">
      <w:r>
        <w:rPr>
          <w:noProof/>
        </w:rPr>
        <mc:AlternateContent>
          <mc:Choice Requires="wpg">
            <w:drawing>
              <wp:anchor distT="0" distB="0" distL="114300" distR="114300" simplePos="0" relativeHeight="251777024" behindDoc="0" locked="0" layoutInCell="1" allowOverlap="1" wp14:anchorId="615C15C1" wp14:editId="1623632E">
                <wp:simplePos x="0" y="0"/>
                <wp:positionH relativeFrom="column">
                  <wp:posOffset>3832294</wp:posOffset>
                </wp:positionH>
                <wp:positionV relativeFrom="paragraph">
                  <wp:posOffset>62141</wp:posOffset>
                </wp:positionV>
                <wp:extent cx="1379038" cy="1114558"/>
                <wp:effectExtent l="0" t="0" r="12065" b="28575"/>
                <wp:wrapSquare wrapText="bothSides"/>
                <wp:docPr id="1627582389" name="组合 37"/>
                <wp:cNvGraphicFramePr/>
                <a:graphic xmlns:a="http://schemas.openxmlformats.org/drawingml/2006/main">
                  <a:graphicData uri="http://schemas.microsoft.com/office/word/2010/wordprocessingGroup">
                    <wpg:wgp>
                      <wpg:cNvGrpSpPr/>
                      <wpg:grpSpPr>
                        <a:xfrm>
                          <a:off x="0" y="0"/>
                          <a:ext cx="1379038" cy="1114558"/>
                          <a:chOff x="-16625" y="0"/>
                          <a:chExt cx="1379038" cy="1114558"/>
                        </a:xfrm>
                      </wpg:grpSpPr>
                      <wps:wsp>
                        <wps:cNvPr id="1962541972" name="流程图: 汇总连接 30"/>
                        <wps:cNvSpPr/>
                        <wps:spPr>
                          <a:xfrm>
                            <a:off x="855455" y="970322"/>
                            <a:ext cx="144236" cy="144236"/>
                          </a:xfrm>
                          <a:prstGeom prst="flowChartSummingJunc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2724828" name="组合 36"/>
                        <wpg:cNvGrpSpPr/>
                        <wpg:grpSpPr>
                          <a:xfrm>
                            <a:off x="-16625" y="0"/>
                            <a:ext cx="1379038" cy="1059643"/>
                            <a:chOff x="128438" y="7067"/>
                            <a:chExt cx="1379038" cy="1059643"/>
                          </a:xfrm>
                        </wpg:grpSpPr>
                        <wpg:grpSp>
                          <wpg:cNvPr id="831063049" name="组合 34"/>
                          <wpg:cNvGrpSpPr/>
                          <wpg:grpSpPr>
                            <a:xfrm>
                              <a:off x="128438" y="7067"/>
                              <a:ext cx="1379038" cy="1059643"/>
                              <a:chOff x="128438" y="-101791"/>
                              <a:chExt cx="1379038" cy="1059643"/>
                            </a:xfrm>
                          </wpg:grpSpPr>
                          <wpg:grpSp>
                            <wpg:cNvPr id="1929674442" name="组合 33"/>
                            <wpg:cNvGrpSpPr/>
                            <wpg:grpSpPr>
                              <a:xfrm>
                                <a:off x="361950" y="-9594"/>
                                <a:ext cx="1145526" cy="956561"/>
                                <a:chOff x="0" y="-9594"/>
                                <a:chExt cx="1145526" cy="956561"/>
                              </a:xfrm>
                            </wpg:grpSpPr>
                            <wpg:grpSp>
                              <wpg:cNvPr id="1107006206" name="组合 31"/>
                              <wpg:cNvGrpSpPr/>
                              <wpg:grpSpPr>
                                <a:xfrm>
                                  <a:off x="0" y="-9594"/>
                                  <a:ext cx="1145526" cy="956561"/>
                                  <a:chOff x="0" y="-9594"/>
                                  <a:chExt cx="1145526" cy="956561"/>
                                </a:xfrm>
                              </wpg:grpSpPr>
                              <wps:wsp>
                                <wps:cNvPr id="1100490489" name="任意多边形: 形状 29"/>
                                <wps:cNvSpPr/>
                                <wps:spPr>
                                  <a:xfrm>
                                    <a:off x="282833" y="-9594"/>
                                    <a:ext cx="862693" cy="306184"/>
                                  </a:xfrm>
                                  <a:custGeom>
                                    <a:avLst/>
                                    <a:gdLst>
                                      <a:gd name="connsiteX0" fmla="*/ 0 w 862693"/>
                                      <a:gd name="connsiteY0" fmla="*/ 0 h 280308"/>
                                      <a:gd name="connsiteX1" fmla="*/ 0 w 862693"/>
                                      <a:gd name="connsiteY1" fmla="*/ 280308 h 280308"/>
                                      <a:gd name="connsiteX2" fmla="*/ 862693 w 862693"/>
                                      <a:gd name="connsiteY2" fmla="*/ 280308 h 280308"/>
                                    </a:gdLst>
                                    <a:ahLst/>
                                    <a:cxnLst>
                                      <a:cxn ang="0">
                                        <a:pos x="connsiteX0" y="connsiteY0"/>
                                      </a:cxn>
                                      <a:cxn ang="0">
                                        <a:pos x="connsiteX1" y="connsiteY1"/>
                                      </a:cxn>
                                      <a:cxn ang="0">
                                        <a:pos x="connsiteX2" y="connsiteY2"/>
                                      </a:cxn>
                                    </a:cxnLst>
                                    <a:rect l="l" t="t" r="r" b="b"/>
                                    <a:pathLst>
                                      <a:path w="862693" h="280308">
                                        <a:moveTo>
                                          <a:pt x="0" y="0"/>
                                        </a:moveTo>
                                        <a:lnTo>
                                          <a:pt x="0" y="280308"/>
                                        </a:lnTo>
                                        <a:lnTo>
                                          <a:pt x="862693" y="28030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4370227" name="任意多边形: 形状 29"/>
                                <wps:cNvSpPr/>
                                <wps:spPr>
                                  <a:xfrm>
                                    <a:off x="0" y="0"/>
                                    <a:ext cx="1145359" cy="672192"/>
                                  </a:xfrm>
                                  <a:custGeom>
                                    <a:avLst/>
                                    <a:gdLst>
                                      <a:gd name="connsiteX0" fmla="*/ 0 w 862693"/>
                                      <a:gd name="connsiteY0" fmla="*/ 0 h 280308"/>
                                      <a:gd name="connsiteX1" fmla="*/ 0 w 862693"/>
                                      <a:gd name="connsiteY1" fmla="*/ 280308 h 280308"/>
                                      <a:gd name="connsiteX2" fmla="*/ 862693 w 862693"/>
                                      <a:gd name="connsiteY2" fmla="*/ 280308 h 280308"/>
                                    </a:gdLst>
                                    <a:ahLst/>
                                    <a:cxnLst>
                                      <a:cxn ang="0">
                                        <a:pos x="connsiteX0" y="connsiteY0"/>
                                      </a:cxn>
                                      <a:cxn ang="0">
                                        <a:pos x="connsiteX1" y="connsiteY1"/>
                                      </a:cxn>
                                      <a:cxn ang="0">
                                        <a:pos x="connsiteX2" y="connsiteY2"/>
                                      </a:cxn>
                                    </a:cxnLst>
                                    <a:rect l="l" t="t" r="r" b="b"/>
                                    <a:pathLst>
                                      <a:path w="862693" h="280308">
                                        <a:moveTo>
                                          <a:pt x="0" y="0"/>
                                        </a:moveTo>
                                        <a:lnTo>
                                          <a:pt x="0" y="280308"/>
                                        </a:lnTo>
                                        <a:lnTo>
                                          <a:pt x="862693" y="28030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564629" name="任意多边形: 形状 29"/>
                                <wps:cNvSpPr/>
                                <wps:spPr>
                                  <a:xfrm>
                                    <a:off x="476250" y="669471"/>
                                    <a:ext cx="163195" cy="277496"/>
                                  </a:xfrm>
                                  <a:custGeom>
                                    <a:avLst/>
                                    <a:gdLst>
                                      <a:gd name="connsiteX0" fmla="*/ 0 w 862693"/>
                                      <a:gd name="connsiteY0" fmla="*/ 0 h 280308"/>
                                      <a:gd name="connsiteX1" fmla="*/ 0 w 862693"/>
                                      <a:gd name="connsiteY1" fmla="*/ 280308 h 280308"/>
                                      <a:gd name="connsiteX2" fmla="*/ 862693 w 862693"/>
                                      <a:gd name="connsiteY2" fmla="*/ 280308 h 280308"/>
                                    </a:gdLst>
                                    <a:ahLst/>
                                    <a:cxnLst>
                                      <a:cxn ang="0">
                                        <a:pos x="connsiteX0" y="connsiteY0"/>
                                      </a:cxn>
                                      <a:cxn ang="0">
                                        <a:pos x="connsiteX1" y="connsiteY1"/>
                                      </a:cxn>
                                      <a:cxn ang="0">
                                        <a:pos x="connsiteX2" y="connsiteY2"/>
                                      </a:cxn>
                                    </a:cxnLst>
                                    <a:rect l="l" t="t" r="r" b="b"/>
                                    <a:pathLst>
                                      <a:path w="862693" h="280308">
                                        <a:moveTo>
                                          <a:pt x="0" y="0"/>
                                        </a:moveTo>
                                        <a:lnTo>
                                          <a:pt x="0" y="280308"/>
                                        </a:lnTo>
                                        <a:lnTo>
                                          <a:pt x="862693" y="28030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156025" name="任意多边形: 形状 29"/>
                                <wps:cNvSpPr/>
                                <wps:spPr>
                                  <a:xfrm flipH="1">
                                    <a:off x="782034" y="855212"/>
                                    <a:ext cx="148235" cy="86452"/>
                                  </a:xfrm>
                                  <a:custGeom>
                                    <a:avLst/>
                                    <a:gdLst>
                                      <a:gd name="connsiteX0" fmla="*/ 0 w 862693"/>
                                      <a:gd name="connsiteY0" fmla="*/ 0 h 280308"/>
                                      <a:gd name="connsiteX1" fmla="*/ 0 w 862693"/>
                                      <a:gd name="connsiteY1" fmla="*/ 280308 h 280308"/>
                                      <a:gd name="connsiteX2" fmla="*/ 862693 w 862693"/>
                                      <a:gd name="connsiteY2" fmla="*/ 280308 h 280308"/>
                                    </a:gdLst>
                                    <a:ahLst/>
                                    <a:cxnLst>
                                      <a:cxn ang="0">
                                        <a:pos x="connsiteX0" y="connsiteY0"/>
                                      </a:cxn>
                                      <a:cxn ang="0">
                                        <a:pos x="connsiteX1" y="connsiteY1"/>
                                      </a:cxn>
                                      <a:cxn ang="0">
                                        <a:pos x="connsiteX2" y="connsiteY2"/>
                                      </a:cxn>
                                    </a:cxnLst>
                                    <a:rect l="l" t="t" r="r" b="b"/>
                                    <a:pathLst>
                                      <a:path w="862693" h="280308">
                                        <a:moveTo>
                                          <a:pt x="0" y="0"/>
                                        </a:moveTo>
                                        <a:lnTo>
                                          <a:pt x="0" y="280308"/>
                                        </a:lnTo>
                                        <a:lnTo>
                                          <a:pt x="862693" y="280308"/>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212277" name="直接连接符 32"/>
                              <wps:cNvCnPr/>
                              <wps:spPr>
                                <a:xfrm>
                                  <a:off x="922184" y="296587"/>
                                  <a:ext cx="0" cy="4358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0009222" name="直接连接符 32"/>
                              <wps:cNvCnPr/>
                              <wps:spPr>
                                <a:xfrm>
                                  <a:off x="865776" y="732505"/>
                                  <a:ext cx="51442" cy="8472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93684328" name="文本框 1"/>
                            <wps:cNvSpPr txBox="1">
                              <a:spLocks noChangeArrowheads="1"/>
                            </wps:cNvSpPr>
                            <wps:spPr bwMode="auto">
                              <a:xfrm>
                                <a:off x="516901" y="750208"/>
                                <a:ext cx="310759"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4F6779C8" w14:textId="534E55EE" w:rsidR="00E10C50" w:rsidRPr="00587EC1" w:rsidRDefault="00E10C50" w:rsidP="00E10C50">
                                  <w:pPr>
                                    <w:rPr>
                                      <w:sz w:val="18"/>
                                      <w:szCs w:val="18"/>
                                    </w:rPr>
                                  </w:pPr>
                                  <w:r>
                                    <w:rPr>
                                      <w:rFonts w:hint="eastAsia"/>
                                      <w:sz w:val="18"/>
                                      <w:szCs w:val="18"/>
                                    </w:rPr>
                                    <w:t>零线</w:t>
                                  </w:r>
                                </w:p>
                              </w:txbxContent>
                            </wps:txbx>
                            <wps:bodyPr rot="0" vert="horz" wrap="none" lIns="36000" tIns="0" rIns="36000" bIns="0" anchor="t" anchorCtr="0" upright="1">
                              <a:spAutoFit/>
                            </wps:bodyPr>
                          </wps:wsp>
                          <wps:wsp>
                            <wps:cNvPr id="164901995" name="文本框 1"/>
                            <wps:cNvSpPr txBox="1">
                              <a:spLocks noChangeArrowheads="1"/>
                            </wps:cNvSpPr>
                            <wps:spPr bwMode="auto">
                              <a:xfrm>
                                <a:off x="770219" y="464547"/>
                                <a:ext cx="139309"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293C95D6" w14:textId="00B9A74A" w:rsidR="00E10C50" w:rsidRPr="00587EC1" w:rsidRDefault="00E10C50" w:rsidP="00E10C50">
                                  <w:pPr>
                                    <w:rPr>
                                      <w:sz w:val="18"/>
                                      <w:szCs w:val="18"/>
                                    </w:rPr>
                                  </w:pPr>
                                  <w:r>
                                    <w:rPr>
                                      <w:rFonts w:hint="eastAsia"/>
                                      <w:sz w:val="18"/>
                                      <w:szCs w:val="18"/>
                                    </w:rPr>
                                    <w:t>b</w:t>
                                  </w:r>
                                </w:p>
                              </w:txbxContent>
                            </wps:txbx>
                            <wps:bodyPr rot="0" vert="horz" wrap="none" lIns="36000" tIns="0" rIns="36000" bIns="0" anchor="t" anchorCtr="0" upright="1">
                              <a:spAutoFit/>
                            </wps:bodyPr>
                          </wps:wsp>
                          <wps:wsp>
                            <wps:cNvPr id="62173321" name="文本框 1"/>
                            <wps:cNvSpPr txBox="1">
                              <a:spLocks noChangeArrowheads="1"/>
                            </wps:cNvSpPr>
                            <wps:spPr bwMode="auto">
                              <a:xfrm>
                                <a:off x="1223441" y="88980"/>
                                <a:ext cx="132324"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2CAA221D" w14:textId="342E4DAE" w:rsidR="00E10C50" w:rsidRPr="00587EC1" w:rsidRDefault="00E10C50" w:rsidP="00E10C50">
                                  <w:pPr>
                                    <w:rPr>
                                      <w:sz w:val="18"/>
                                      <w:szCs w:val="18"/>
                                    </w:rPr>
                                  </w:pPr>
                                  <w:r>
                                    <w:rPr>
                                      <w:sz w:val="18"/>
                                      <w:szCs w:val="18"/>
                                    </w:rPr>
                                    <w:t>a</w:t>
                                  </w:r>
                                </w:p>
                              </w:txbxContent>
                            </wps:txbx>
                            <wps:bodyPr rot="0" vert="horz" wrap="none" lIns="36000" tIns="0" rIns="36000" bIns="0" anchor="t" anchorCtr="0" upright="1">
                              <a:spAutoFit/>
                            </wps:bodyPr>
                          </wps:wsp>
                          <wps:wsp>
                            <wps:cNvPr id="1962933391" name="文本框 1"/>
                            <wps:cNvSpPr txBox="1">
                              <a:spLocks noChangeArrowheads="1"/>
                            </wps:cNvSpPr>
                            <wps:spPr bwMode="auto">
                              <a:xfrm>
                                <a:off x="1287882" y="660888"/>
                                <a:ext cx="145659"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567B0D17" w14:textId="2254EF59" w:rsidR="00E10C50" w:rsidRPr="00587EC1" w:rsidRDefault="00E10C50" w:rsidP="00E10C50">
                                  <w:pPr>
                                    <w:rPr>
                                      <w:sz w:val="18"/>
                                      <w:szCs w:val="18"/>
                                    </w:rPr>
                                  </w:pPr>
                                  <w:r>
                                    <w:rPr>
                                      <w:sz w:val="18"/>
                                      <w:szCs w:val="18"/>
                                    </w:rPr>
                                    <w:t>S</w:t>
                                  </w:r>
                                </w:p>
                              </w:txbxContent>
                            </wps:txbx>
                            <wps:bodyPr rot="0" vert="horz" wrap="none" lIns="36000" tIns="0" rIns="36000" bIns="0" anchor="t" anchorCtr="0" upright="1">
                              <a:spAutoFit/>
                            </wps:bodyPr>
                          </wps:wsp>
                          <wps:wsp>
                            <wps:cNvPr id="1443186955" name="文本框 1"/>
                            <wps:cNvSpPr txBox="1">
                              <a:spLocks noChangeArrowheads="1"/>
                            </wps:cNvSpPr>
                            <wps:spPr bwMode="auto">
                              <a:xfrm>
                                <a:off x="752098" y="114341"/>
                                <a:ext cx="310759"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4F415305" w14:textId="78A51805" w:rsidR="00E10C50" w:rsidRPr="00587EC1" w:rsidRDefault="00E10C50" w:rsidP="00E10C50">
                                  <w:pPr>
                                    <w:rPr>
                                      <w:sz w:val="18"/>
                                      <w:szCs w:val="18"/>
                                    </w:rPr>
                                  </w:pPr>
                                  <w:r>
                                    <w:rPr>
                                      <w:rFonts w:hint="eastAsia"/>
                                      <w:sz w:val="18"/>
                                      <w:szCs w:val="18"/>
                                    </w:rPr>
                                    <w:t>火线</w:t>
                                  </w:r>
                                </w:p>
                              </w:txbxContent>
                            </wps:txbx>
                            <wps:bodyPr rot="0" vert="horz" wrap="none" lIns="36000" tIns="0" rIns="36000" bIns="0" anchor="t" anchorCtr="0" upright="1">
                              <a:spAutoFit/>
                            </wps:bodyPr>
                          </wps:wsp>
                          <wps:wsp>
                            <wps:cNvPr id="1724983420" name="文本框 1"/>
                            <wps:cNvSpPr txBox="1">
                              <a:spLocks noChangeArrowheads="1"/>
                            </wps:cNvSpPr>
                            <wps:spPr bwMode="auto">
                              <a:xfrm>
                                <a:off x="658530" y="-101791"/>
                                <a:ext cx="362194"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1B76DF7E" w14:textId="224F5B49" w:rsidR="00E10C50" w:rsidRPr="00587EC1" w:rsidRDefault="00E10C50" w:rsidP="00E10C50">
                                  <w:pPr>
                                    <w:rPr>
                                      <w:sz w:val="18"/>
                                      <w:szCs w:val="18"/>
                                    </w:rPr>
                                  </w:pPr>
                                  <w:r>
                                    <w:rPr>
                                      <w:rFonts w:hint="eastAsia"/>
                                      <w:sz w:val="18"/>
                                      <w:szCs w:val="18"/>
                                    </w:rPr>
                                    <w:t>2</w:t>
                                  </w:r>
                                  <w:r>
                                    <w:rPr>
                                      <w:sz w:val="18"/>
                                      <w:szCs w:val="18"/>
                                    </w:rPr>
                                    <w:t>20 V</w:t>
                                  </w:r>
                                </w:p>
                              </w:txbxContent>
                            </wps:txbx>
                            <wps:bodyPr rot="0" vert="horz" wrap="none" lIns="36000" tIns="0" rIns="36000" bIns="0" anchor="t" anchorCtr="0" upright="1">
                              <a:spAutoFit/>
                            </wps:bodyPr>
                          </wps:wsp>
                          <wps:wsp>
                            <wps:cNvPr id="1139372840" name="文本框 1"/>
                            <wps:cNvSpPr txBox="1">
                              <a:spLocks noChangeArrowheads="1"/>
                            </wps:cNvSpPr>
                            <wps:spPr bwMode="auto">
                              <a:xfrm>
                                <a:off x="128438" y="-63814"/>
                                <a:ext cx="196459" cy="64452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3ECB1BB9" w14:textId="77777777" w:rsidR="00E10C50" w:rsidRDefault="00E10C50" w:rsidP="00E10C50">
                                  <w:pPr>
                                    <w:spacing w:line="200" w:lineRule="exact"/>
                                    <w:rPr>
                                      <w:sz w:val="18"/>
                                      <w:szCs w:val="18"/>
                                    </w:rPr>
                                  </w:pPr>
                                  <w:r>
                                    <w:rPr>
                                      <w:rFonts w:hint="eastAsia"/>
                                      <w:sz w:val="18"/>
                                      <w:szCs w:val="18"/>
                                    </w:rPr>
                                    <w:t>接</w:t>
                                  </w:r>
                                </w:p>
                                <w:p w14:paraId="60F75B35" w14:textId="77777777" w:rsidR="00E10C50" w:rsidRDefault="00E10C50" w:rsidP="00E10C50">
                                  <w:pPr>
                                    <w:spacing w:line="200" w:lineRule="exact"/>
                                    <w:rPr>
                                      <w:sz w:val="18"/>
                                      <w:szCs w:val="18"/>
                                    </w:rPr>
                                  </w:pPr>
                                  <w:r>
                                    <w:rPr>
                                      <w:rFonts w:hint="eastAsia"/>
                                      <w:sz w:val="18"/>
                                      <w:szCs w:val="18"/>
                                    </w:rPr>
                                    <w:t>供</w:t>
                                  </w:r>
                                </w:p>
                                <w:p w14:paraId="2E564EAF" w14:textId="77777777" w:rsidR="00E10C50" w:rsidRDefault="00E10C50" w:rsidP="00E10C50">
                                  <w:pPr>
                                    <w:spacing w:line="200" w:lineRule="exact"/>
                                    <w:rPr>
                                      <w:sz w:val="18"/>
                                      <w:szCs w:val="18"/>
                                    </w:rPr>
                                  </w:pPr>
                                  <w:r>
                                    <w:rPr>
                                      <w:rFonts w:hint="eastAsia"/>
                                      <w:sz w:val="18"/>
                                      <w:szCs w:val="18"/>
                                    </w:rPr>
                                    <w:t>电</w:t>
                                  </w:r>
                                </w:p>
                                <w:p w14:paraId="0E2F7391" w14:textId="77777777" w:rsidR="00E10C50" w:rsidRDefault="00E10C50" w:rsidP="00E10C50">
                                  <w:pPr>
                                    <w:spacing w:line="200" w:lineRule="exact"/>
                                    <w:rPr>
                                      <w:sz w:val="18"/>
                                      <w:szCs w:val="18"/>
                                    </w:rPr>
                                  </w:pPr>
                                  <w:r>
                                    <w:rPr>
                                      <w:rFonts w:hint="eastAsia"/>
                                      <w:sz w:val="18"/>
                                      <w:szCs w:val="18"/>
                                    </w:rPr>
                                    <w:t>线</w:t>
                                  </w:r>
                                </w:p>
                                <w:p w14:paraId="091F2265" w14:textId="40155A21" w:rsidR="00E10C50" w:rsidRPr="00587EC1" w:rsidRDefault="00E10C50" w:rsidP="00E10C50">
                                  <w:pPr>
                                    <w:spacing w:line="200" w:lineRule="exact"/>
                                    <w:rPr>
                                      <w:sz w:val="18"/>
                                      <w:szCs w:val="18"/>
                                    </w:rPr>
                                  </w:pPr>
                                  <w:r>
                                    <w:rPr>
                                      <w:rFonts w:hint="eastAsia"/>
                                      <w:sz w:val="18"/>
                                      <w:szCs w:val="18"/>
                                    </w:rPr>
                                    <w:t>路</w:t>
                                  </w:r>
                                </w:p>
                              </w:txbxContent>
                            </wps:txbx>
                            <wps:bodyPr rot="0" vert="horz" wrap="none" lIns="36000" tIns="0" rIns="36000" bIns="0" anchor="t" anchorCtr="0" upright="1">
                              <a:spAutoFit/>
                            </wps:bodyPr>
                          </wps:wsp>
                        </wpg:grpSp>
                        <wps:wsp>
                          <wps:cNvPr id="36556756" name="椭圆 35"/>
                          <wps:cNvSpPr>
                            <a:spLocks noChangeAspect="1"/>
                          </wps:cNvSpPr>
                          <wps:spPr>
                            <a:xfrm>
                              <a:off x="341539" y="707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144557" name="椭圆 35"/>
                          <wps:cNvSpPr>
                            <a:spLocks noChangeAspect="1"/>
                          </wps:cNvSpPr>
                          <wps:spPr>
                            <a:xfrm>
                              <a:off x="625478" y="7074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968001" name="椭圆 35"/>
                          <wps:cNvSpPr>
                            <a:spLocks noChangeAspect="1"/>
                          </wps:cNvSpPr>
                          <wps:spPr>
                            <a:xfrm>
                              <a:off x="1263803" y="384009"/>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452693" name="椭圆 35"/>
                          <wps:cNvSpPr>
                            <a:spLocks noChangeAspect="1"/>
                          </wps:cNvSpPr>
                          <wps:spPr>
                            <a:xfrm>
                              <a:off x="818936" y="761454"/>
                              <a:ext cx="38100" cy="381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9987635" name="椭圆 35"/>
                          <wps:cNvSpPr>
                            <a:spLocks noChangeAspect="1"/>
                          </wps:cNvSpPr>
                          <wps:spPr>
                            <a:xfrm>
                              <a:off x="1271304" y="926199"/>
                              <a:ext cx="38100" cy="38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w14:anchorId="615C15C1" id="组合 37" o:spid="_x0000_s1792" style="position:absolute;left:0;text-align:left;margin-left:301.75pt;margin-top:4.9pt;width:108.6pt;height:87.75pt;z-index:251777024;mso-position-horizontal-relative:text;mso-position-vertical-relative:text;mso-width-relative:margin" coordorigin="-166" coordsize="13790,1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流程图: 汇总连接 30" o:spid="_x0000_s1793" type="#_x0000_t123" style="position:absolute;left:8554;top:9703;width:1442;height:1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" filled="f" strokecolor="black [3213]" strokeweight="1pt">
                  <v:stroke joinstyle="miter"/>
                </v:shape>
                <v:group id="组合 36" o:spid="_x0000_s1794" style="position:absolute;left:-166;width:13790;height:10596" coordorigin="1284,70" coordsize="13790,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">
                  <v:group id="组合 34" o:spid="_x0000_s1795" style="position:absolute;left:1284;top:70;width:13790;height:10597" coordorigin="1284,-1017" coordsize="13790,1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">
                    <v:group id="组合 33" o:spid="_x0000_s1796" style="position:absolute;left:3619;top:-95;width:11455;height:9564" coordorigin=",-95" coordsize="11455,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">
                      <v:group id="组合 31" o:spid="_x0000_s1797" style="position:absolute;top:-95;width:11455;height:9564" coordorigin=",-95" coordsize="11455,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">
                        <v:shape id="任意多边形: 形状 29" o:spid="_x0000_s1798" style="position:absolute;left:2828;top:-95;width:8627;height:3060;visibility:visible;mso-wrap-style:square;v-text-anchor:middle" coordsize="862693,28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" path="m,l,280308r862693,e" filled="f" strokecolor="black [3213]" strokeweight=".5pt">
                          <v:stroke joinstyle="miter"/>
                          <v:path arrowok="t" o:connecttype="custom" o:connectlocs="0,0;0,306184;862693,306184" o:connectangles="0,0,0"/>
                        </v:shape>
                        <v:shape id="任意多边形: 形状 29" o:spid="_x0000_s1799" style="position:absolute;width:11453;height:6721;visibility:visible;mso-wrap-style:square;v-text-anchor:middle" coordsize="862693,28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" path="m,l,280308r862693,e" filled="f" strokecolor="black [3213]" strokeweight=".5pt">
                          <v:stroke joinstyle="miter"/>
                          <v:path arrowok="t" o:connecttype="custom" o:connectlocs="0,0;0,672192;1145359,672192" o:connectangles="0,0,0"/>
                        </v:shape>
                        <v:shape id="任意多边形: 形状 29" o:spid="_x0000_s1800" style="position:absolute;left:4762;top:6694;width:1632;height:2775;visibility:visible;mso-wrap-style:square;v-text-anchor:middle" coordsize="862693,28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" path="m,l,280308r862693,e" filled="f" strokecolor="black [3213]" strokeweight=".5pt">
                          <v:stroke joinstyle="miter"/>
                          <v:path arrowok="t" o:connecttype="custom" o:connectlocs="0,0;0,277496;163195,277496" o:connectangles="0,0,0"/>
                        </v:shape>
                        <v:shape id="任意多边形: 形状 29" o:spid="_x0000_s1801" style="position:absolute;left:7820;top:8552;width:1482;height:864;flip:x;visibility:visible;mso-wrap-style:square;v-text-anchor:middle" coordsize="862693,28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" path="m,l,280308r862693,e" filled="f" strokecolor="black [3213]" strokeweight=".5pt">
                          <v:stroke joinstyle="miter"/>
                          <v:path arrowok="t" o:connecttype="custom" o:connectlocs="0,0;0,86452;148235,86452" o:connectangles="0,0,0"/>
                        </v:shape>
                      </v:group>
                      <v:line id="直接连接符 32" o:spid="_x0000_s1802" style="position:absolute;visibility:visible;mso-wrap-style:square" from="9221,2965" to="9221,7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" strokecolor="black [3213]" strokeweight=".5pt">
                        <v:stroke joinstyle="miter"/>
                      </v:line>
                      <v:line id="直接连接符 32" o:spid="_x0000_s1803" style="position:absolute;visibility:visible;mso-wrap-style:square" from="8657,7325" to="9172,8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" strokecolor="black [3213]" strokeweight="1pt">
                        <v:stroke joinstyle="miter"/>
                      </v:line>
                    </v:group>
                    <v:shape id="文本框 1" o:spid="_x0000_s1804" type="#_x0000_t202" style="position:absolute;left:5169;top:7502;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" filled="f">
                      <v:fill opacity="0"/>
                      <v:stroke opacity="0"/>
                      <v:textbox style="mso-fit-shape-to-text:t" inset="1mm,0,1mm,0">
                        <w:txbxContent>
                          <w:p w14:paraId="4F6779C8" w14:textId="534E55EE" w:rsidR="00E10C50" w:rsidRPr="00587EC1" w:rsidRDefault="00E10C50" w:rsidP="00E10C50">
                            <w:pPr>
                              <w:rPr>
                                <w:sz w:val="18"/>
                                <w:szCs w:val="18"/>
                              </w:rPr>
                            </w:pPr>
                            <w:r>
                              <w:rPr>
                                <w:rFonts w:hint="eastAsia"/>
                                <w:sz w:val="18"/>
                                <w:szCs w:val="18"/>
                              </w:rPr>
                              <w:t>零线</w:t>
                            </w:r>
                          </w:p>
                        </w:txbxContent>
                      </v:textbox>
                    </v:shape>
                    <v:shape id="文本框 1" o:spid="_x0000_s1805" type="#_x0000_t202" style="position:absolute;left:7702;top:4645;width:139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" filled="f">
                      <v:fill opacity="0"/>
                      <v:stroke opacity="0"/>
                      <v:textbox style="mso-fit-shape-to-text:t" inset="1mm,0,1mm,0">
                        <w:txbxContent>
                          <w:p w14:paraId="293C95D6" w14:textId="00B9A74A" w:rsidR="00E10C50" w:rsidRPr="00587EC1" w:rsidRDefault="00E10C50" w:rsidP="00E10C50">
                            <w:pPr>
                              <w:rPr>
                                <w:sz w:val="18"/>
                                <w:szCs w:val="18"/>
                              </w:rPr>
                            </w:pPr>
                            <w:r>
                              <w:rPr>
                                <w:rFonts w:hint="eastAsia"/>
                                <w:sz w:val="18"/>
                                <w:szCs w:val="18"/>
                              </w:rPr>
                              <w:t>b</w:t>
                            </w:r>
                          </w:p>
                        </w:txbxContent>
                      </v:textbox>
                    </v:shape>
                    <v:shape id="文本框 1" o:spid="_x0000_s1806" type="#_x0000_t202" style="position:absolute;left:12234;top:889;width:132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" filled="f">
                      <v:fill opacity="0"/>
                      <v:stroke opacity="0"/>
                      <v:textbox style="mso-fit-shape-to-text:t" inset="1mm,0,1mm,0">
                        <w:txbxContent>
                          <w:p w14:paraId="2CAA221D" w14:textId="342E4DAE" w:rsidR="00E10C50" w:rsidRPr="00587EC1" w:rsidRDefault="00E10C50" w:rsidP="00E10C50">
                            <w:pPr>
                              <w:rPr>
                                <w:sz w:val="18"/>
                                <w:szCs w:val="18"/>
                              </w:rPr>
                            </w:pPr>
                            <w:r>
                              <w:rPr>
                                <w:sz w:val="18"/>
                                <w:szCs w:val="18"/>
                              </w:rPr>
                              <w:t>a</w:t>
                            </w:r>
                          </w:p>
                        </w:txbxContent>
                      </v:textbox>
                    </v:shape>
                    <v:shape id="文本框 1" o:spid="_x0000_s1807" type="#_x0000_t202" style="position:absolute;left:12878;top:6608;width:1457;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" filled="f">
                      <v:fill opacity="0"/>
                      <v:stroke opacity="0"/>
                      <v:textbox style="mso-fit-shape-to-text:t" inset="1mm,0,1mm,0">
                        <w:txbxContent>
                          <w:p w14:paraId="567B0D17" w14:textId="2254EF59" w:rsidR="00E10C50" w:rsidRPr="00587EC1" w:rsidRDefault="00E10C50" w:rsidP="00E10C50">
                            <w:pPr>
                              <w:rPr>
                                <w:sz w:val="18"/>
                                <w:szCs w:val="18"/>
                              </w:rPr>
                            </w:pPr>
                            <w:r>
                              <w:rPr>
                                <w:sz w:val="18"/>
                                <w:szCs w:val="18"/>
                              </w:rPr>
                              <w:t>S</w:t>
                            </w:r>
                          </w:p>
                        </w:txbxContent>
                      </v:textbox>
                    </v:shape>
                    <v:shape id="文本框 1" o:spid="_x0000_s1808" type="#_x0000_t202" style="position:absolute;left:7520;top:1143;width:3108;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" filled="f">
                      <v:fill opacity="0"/>
                      <v:stroke opacity="0"/>
                      <v:textbox style="mso-fit-shape-to-text:t" inset="1mm,0,1mm,0">
                        <w:txbxContent>
                          <w:p w14:paraId="4F415305" w14:textId="78A51805" w:rsidR="00E10C50" w:rsidRPr="00587EC1" w:rsidRDefault="00E10C50" w:rsidP="00E10C50">
                            <w:pPr>
                              <w:rPr>
                                <w:sz w:val="18"/>
                                <w:szCs w:val="18"/>
                              </w:rPr>
                            </w:pPr>
                            <w:r>
                              <w:rPr>
                                <w:rFonts w:hint="eastAsia"/>
                                <w:sz w:val="18"/>
                                <w:szCs w:val="18"/>
                              </w:rPr>
                              <w:t>火线</w:t>
                            </w:r>
                          </w:p>
                        </w:txbxContent>
                      </v:textbox>
                    </v:shape>
                    <v:shape id="文本框 1" o:spid="_x0000_s1809" type="#_x0000_t202" style="position:absolute;left:6585;top:-1017;width:3622;height:20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" filled="f">
                      <v:fill opacity="0"/>
                      <v:stroke opacity="0"/>
                      <v:textbox style="mso-fit-shape-to-text:t" inset="1mm,0,1mm,0">
                        <w:txbxContent>
                          <w:p w14:paraId="1B76DF7E" w14:textId="224F5B49" w:rsidR="00E10C50" w:rsidRPr="00587EC1" w:rsidRDefault="00E10C50" w:rsidP="00E10C50">
                            <w:pPr>
                              <w:rPr>
                                <w:sz w:val="18"/>
                                <w:szCs w:val="18"/>
                              </w:rPr>
                            </w:pPr>
                            <w:r>
                              <w:rPr>
                                <w:rFonts w:hint="eastAsia"/>
                                <w:sz w:val="18"/>
                                <w:szCs w:val="18"/>
                              </w:rPr>
                              <w:t>2</w:t>
                            </w:r>
                            <w:r>
                              <w:rPr>
                                <w:sz w:val="18"/>
                                <w:szCs w:val="18"/>
                              </w:rPr>
                              <w:t>20 V</w:t>
                            </w:r>
                          </w:p>
                        </w:txbxContent>
                      </v:textbox>
                    </v:shape>
                    <v:shape id="文本框 1" o:spid="_x0000_s1810" type="#_x0000_t202" style="position:absolute;left:1284;top:-638;width:1964;height:6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" filled="f">
                      <v:fill opacity="0"/>
                      <v:stroke opacity="0"/>
                      <v:textbox style="mso-fit-shape-to-text:t" inset="1mm,0,1mm,0">
                        <w:txbxContent>
                          <w:p w14:paraId="3ECB1BB9" w14:textId="77777777" w:rsidR="00E10C50" w:rsidRDefault="00E10C50" w:rsidP="00E10C50">
                            <w:pPr>
                              <w:spacing w:line="200" w:lineRule="exact"/>
                              <w:rPr>
                                <w:sz w:val="18"/>
                                <w:szCs w:val="18"/>
                              </w:rPr>
                            </w:pPr>
                            <w:r>
                              <w:rPr>
                                <w:rFonts w:hint="eastAsia"/>
                                <w:sz w:val="18"/>
                                <w:szCs w:val="18"/>
                              </w:rPr>
                              <w:t>接</w:t>
                            </w:r>
                          </w:p>
                          <w:p w14:paraId="60F75B35" w14:textId="77777777" w:rsidR="00E10C50" w:rsidRDefault="00E10C50" w:rsidP="00E10C50">
                            <w:pPr>
                              <w:spacing w:line="200" w:lineRule="exact"/>
                              <w:rPr>
                                <w:sz w:val="18"/>
                                <w:szCs w:val="18"/>
                              </w:rPr>
                            </w:pPr>
                            <w:r>
                              <w:rPr>
                                <w:rFonts w:hint="eastAsia"/>
                                <w:sz w:val="18"/>
                                <w:szCs w:val="18"/>
                              </w:rPr>
                              <w:t>供</w:t>
                            </w:r>
                          </w:p>
                          <w:p w14:paraId="2E564EAF" w14:textId="77777777" w:rsidR="00E10C50" w:rsidRDefault="00E10C50" w:rsidP="00E10C50">
                            <w:pPr>
                              <w:spacing w:line="200" w:lineRule="exact"/>
                              <w:rPr>
                                <w:sz w:val="18"/>
                                <w:szCs w:val="18"/>
                              </w:rPr>
                            </w:pPr>
                            <w:r>
                              <w:rPr>
                                <w:rFonts w:hint="eastAsia"/>
                                <w:sz w:val="18"/>
                                <w:szCs w:val="18"/>
                              </w:rPr>
                              <w:t>电</w:t>
                            </w:r>
                          </w:p>
                          <w:p w14:paraId="0E2F7391" w14:textId="77777777" w:rsidR="00E10C50" w:rsidRDefault="00E10C50" w:rsidP="00E10C50">
                            <w:pPr>
                              <w:spacing w:line="200" w:lineRule="exact"/>
                              <w:rPr>
                                <w:sz w:val="18"/>
                                <w:szCs w:val="18"/>
                              </w:rPr>
                            </w:pPr>
                            <w:r>
                              <w:rPr>
                                <w:rFonts w:hint="eastAsia"/>
                                <w:sz w:val="18"/>
                                <w:szCs w:val="18"/>
                              </w:rPr>
                              <w:t>线</w:t>
                            </w:r>
                          </w:p>
                          <w:p w14:paraId="091F2265" w14:textId="40155A21" w:rsidR="00E10C50" w:rsidRPr="00587EC1" w:rsidRDefault="00E10C50" w:rsidP="00E10C50">
                            <w:pPr>
                              <w:spacing w:line="200" w:lineRule="exact"/>
                              <w:rPr>
                                <w:sz w:val="18"/>
                                <w:szCs w:val="18"/>
                              </w:rPr>
                            </w:pPr>
                            <w:r>
                              <w:rPr>
                                <w:rFonts w:hint="eastAsia"/>
                                <w:sz w:val="18"/>
                                <w:szCs w:val="18"/>
                              </w:rPr>
                              <w:t>路</w:t>
                            </w:r>
                          </w:p>
                        </w:txbxContent>
                      </v:textbox>
                    </v:shape>
                  </v:group>
                  <v:oval id="椭圆 35" o:spid="_x0000_s1811" style="position:absolute;left:3415;top:7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" fillcolor="black [3213]" stroked="f" strokeweight="1pt">
                    <v:stroke joinstyle="miter"/>
                    <o:lock v:ext="edit" aspectratio="t"/>
                  </v:oval>
                  <v:oval id="椭圆 35" o:spid="_x0000_s1812" style="position:absolute;left:6254;top:707;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" fillcolor="black [3213]" stroked="f" strokeweight="1pt">
                    <v:stroke joinstyle="miter"/>
                    <o:lock v:ext="edit" aspectratio="t"/>
                  </v:oval>
                  <v:oval id="椭圆 35" o:spid="_x0000_s1813" style="position:absolute;left:12638;top:384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" fillcolor="black [3213]" stroked="f" strokeweight="1pt">
                    <v:stroke joinstyle="miter"/>
                    <o:lock v:ext="edit" aspectratio="t"/>
                  </v:oval>
                  <v:oval id="椭圆 35" o:spid="_x0000_s1814" style="position:absolute;left:8189;top:761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" fillcolor="black [3213]" stroked="f" strokeweight="1pt">
                    <v:stroke joinstyle="miter"/>
                    <o:lock v:ext="edit" aspectratio="t"/>
                  </v:oval>
                  <v:oval id="椭圆 35" o:spid="_x0000_s1815" style="position:absolute;left:12713;top:9261;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" filled="f" strokecolor="black [3213]" strokeweight="1pt">
                    <v:stroke joinstyle="miter"/>
                    <v:path arrowok="t"/>
                    <o:lock v:ext="edit" aspectratio="t"/>
                  </v:oval>
                </v:group>
                <w10:wrap type="square"/>
              </v:group>
            </w:pict>
          </mc:Fallback>
        </mc:AlternateContent>
      </w:r>
      <w:r w:rsidR="00FF2308">
        <w:t>2</w:t>
      </w:r>
      <w:r w:rsidR="00FF2308">
        <w:t>．</w:t>
      </w:r>
      <w:r w:rsidR="00134ACF">
        <w:rPr>
          <w:rFonts w:hint="eastAsia"/>
        </w:rPr>
        <w:t>一</w:t>
      </w:r>
      <w:r w:rsidR="00FF2308">
        <w:t>照明灯泡电路图如图</w:t>
      </w:r>
      <w:r w:rsidR="00134ACF">
        <w:rPr>
          <w:rFonts w:hint="eastAsia"/>
        </w:rPr>
        <w:t>所示</w:t>
      </w:r>
      <w:r w:rsidR="00FF2308">
        <w:t>，开关</w:t>
      </w:r>
      <w:r w:rsidR="00134ACF">
        <w:rPr>
          <w:rFonts w:hint="eastAsia"/>
        </w:rPr>
        <w:t xml:space="preserve"> </w:t>
      </w:r>
      <w:r w:rsidR="00FF2308">
        <w:t>S</w:t>
      </w:r>
      <w:r w:rsidR="00134ACF">
        <w:t xml:space="preserve"> </w:t>
      </w:r>
      <w:r w:rsidR="00FF2308">
        <w:t>闭合后，电灯不亮，但用测电笔测试</w:t>
      </w:r>
      <w:r w:rsidR="00134ACF">
        <w:rPr>
          <w:rFonts w:hint="eastAsia"/>
        </w:rPr>
        <w:t xml:space="preserve"> a</w:t>
      </w:r>
      <w:r w:rsidR="00134ACF">
        <w:t xml:space="preserve"> </w:t>
      </w:r>
      <w:r w:rsidR="00FF2308">
        <w:t>点和</w:t>
      </w:r>
      <w:r w:rsidR="00134ACF">
        <w:rPr>
          <w:rFonts w:hint="eastAsia"/>
        </w:rPr>
        <w:t xml:space="preserve"> b</w:t>
      </w:r>
      <w:r w:rsidR="00134ACF">
        <w:t xml:space="preserve"> </w:t>
      </w:r>
      <w:r w:rsidR="00FF2308">
        <w:t>点均见氖管发光。则电灯不亮的原因可能是</w:t>
      </w:r>
      <w:r w:rsidR="00FF665B">
        <w:t>（</w:t>
      </w:r>
      <w:r w:rsidR="00FF2308">
        <w:t xml:space="preserve">    </w:t>
      </w:r>
      <w:r w:rsidR="00FF665B">
        <w:t>）</w:t>
      </w:r>
    </w:p>
    <w:p w14:paraId="33E26256" w14:textId="5228DAB0" w:rsidR="00134ACF" w:rsidRDefault="00FF2308" w:rsidP="00134ACF">
      <w:r>
        <w:t>A</w:t>
      </w:r>
      <w:r>
        <w:t>．电厂停电</w:t>
      </w:r>
      <w:r w:rsidR="00134ACF">
        <w:tab/>
      </w:r>
      <w:r w:rsidR="00134ACF">
        <w:tab/>
      </w:r>
      <w:r w:rsidR="00134ACF">
        <w:tab/>
      </w:r>
      <w:r w:rsidR="00134ACF">
        <w:tab/>
      </w:r>
      <w:r w:rsidR="00134ACF">
        <w:tab/>
        <w:t>B</w:t>
      </w:r>
      <w:r w:rsidR="00134ACF">
        <w:t>．灯丝断了</w:t>
      </w:r>
    </w:p>
    <w:p w14:paraId="3A9E5532" w14:textId="768C4E1F" w:rsidR="00134ACF" w:rsidRDefault="00FF2308" w:rsidP="00134ACF">
      <w:r>
        <w:t>C</w:t>
      </w:r>
      <w:r>
        <w:t>．供电线路某处火线断路</w:t>
      </w:r>
      <w:r w:rsidR="00134ACF">
        <w:tab/>
      </w:r>
      <w:r w:rsidR="00134ACF">
        <w:tab/>
        <w:t>D</w:t>
      </w:r>
      <w:r w:rsidR="00134ACF">
        <w:t>．供电线路某处零线断路</w:t>
      </w:r>
    </w:p>
    <w:p w14:paraId="473625D1" w14:textId="18C157F3" w:rsidR="00534140" w:rsidRDefault="00534140" w:rsidP="00FF2308"/>
    <w:p w14:paraId="44C7CD25" w14:textId="042EC455" w:rsidR="00FF2308" w:rsidRDefault="00902E3C" w:rsidP="00534140">
      <w:r>
        <w:rPr>
          <w:noProof/>
        </w:rPr>
        <w:drawing>
          <wp:anchor distT="0" distB="0" distL="114300" distR="114300" simplePos="0" relativeHeight="251715584" behindDoc="0" locked="0" layoutInCell="1" allowOverlap="1" wp14:anchorId="292EFE23" wp14:editId="002BD179">
            <wp:simplePos x="0" y="0"/>
            <wp:positionH relativeFrom="column">
              <wp:posOffset>3638550</wp:posOffset>
            </wp:positionH>
            <wp:positionV relativeFrom="paragraph">
              <wp:posOffset>0</wp:posOffset>
            </wp:positionV>
            <wp:extent cx="1619250" cy="1479550"/>
            <wp:effectExtent l="0" t="0" r="0" b="6350"/>
            <wp:wrapSquare wrapText="bothSides"/>
            <wp:docPr id="310292284" name="图片 7"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92284" name="图片 7" descr="图示, 示意图&#10;&#10;描述已自动生成"/>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9250" cy="1479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3</w:t>
      </w:r>
      <w:r w:rsidR="00FF2308">
        <w:t>．小明为自己家的宠物设计了一款补水提示器，其部分工作原理如图所示，</w:t>
      </w:r>
      <w:r w:rsidR="00FF2308" w:rsidRPr="00134ACF">
        <w:rPr>
          <w:i/>
          <w:iCs/>
        </w:rPr>
        <w:t>R</w:t>
      </w:r>
      <w:r w:rsidR="00134ACF">
        <w:rPr>
          <w:vertAlign w:val="subscript"/>
        </w:rPr>
        <w:t>0</w:t>
      </w:r>
      <w:r w:rsidR="00134ACF">
        <w:t xml:space="preserve"> </w:t>
      </w:r>
      <w:r w:rsidR="00FF2308">
        <w:t>为定值电阻。下列分析正确的是</w:t>
      </w:r>
      <w:r w:rsidR="00FF665B">
        <w:t>（</w:t>
      </w:r>
      <w:r w:rsidR="00FF2308">
        <w:t xml:space="preserve">    </w:t>
      </w:r>
      <w:r w:rsidR="00FF665B">
        <w:t>）</w:t>
      </w:r>
    </w:p>
    <w:p w14:paraId="3B3045AC" w14:textId="77777777" w:rsidR="00134ACF" w:rsidRDefault="00FF2308" w:rsidP="00134ACF">
      <w:r>
        <w:t>A</w:t>
      </w:r>
      <w:r>
        <w:t>．水量增加时，滑动变阻器的滑片向上移动</w:t>
      </w:r>
    </w:p>
    <w:p w14:paraId="21CC6309" w14:textId="77777777" w:rsidR="00134ACF" w:rsidRDefault="00FF2308" w:rsidP="00134ACF">
      <w:r>
        <w:t>B</w:t>
      </w:r>
      <w:r>
        <w:t>．如果选择电压表，电表示数变小反映水量减小</w:t>
      </w:r>
    </w:p>
    <w:p w14:paraId="684D27A9" w14:textId="77777777" w:rsidR="00134ACF" w:rsidRDefault="00FF2308" w:rsidP="00134ACF">
      <w:r>
        <w:t>C</w:t>
      </w:r>
      <w:r>
        <w:t>．如果选择电流表，电表示数变大反映水量减小</w:t>
      </w:r>
    </w:p>
    <w:p w14:paraId="68195E49" w14:textId="7C711A81" w:rsidR="00FF2308" w:rsidRDefault="00FF2308" w:rsidP="00134ACF">
      <w:r>
        <w:t>D</w:t>
      </w:r>
      <w:r>
        <w:t>．如果选择电流表，</w:t>
      </w:r>
      <w:r w:rsidR="00134ACF" w:rsidRPr="00134ACF">
        <w:rPr>
          <w:i/>
          <w:iCs/>
        </w:rPr>
        <w:t>R</w:t>
      </w:r>
      <w:r w:rsidR="00134ACF">
        <w:rPr>
          <w:vertAlign w:val="subscript"/>
        </w:rPr>
        <w:t>0</w:t>
      </w:r>
      <w:r w:rsidR="00134ACF">
        <w:t xml:space="preserve"> </w:t>
      </w:r>
      <w:r>
        <w:t>可以在水太少时保护电路</w:t>
      </w:r>
    </w:p>
    <w:p w14:paraId="22FE80F1" w14:textId="77777777" w:rsidR="00534140" w:rsidRDefault="00534140" w:rsidP="00FF2308"/>
    <w:p w14:paraId="197BD0DB" w14:textId="276BA68D" w:rsidR="00902E3C" w:rsidRDefault="00902E3C" w:rsidP="00FF2308"/>
    <w:p w14:paraId="7006EC44" w14:textId="5B0EC7A4" w:rsidR="00FF2308" w:rsidRDefault="00587EC1" w:rsidP="00134ACF">
      <w:r>
        <w:rPr>
          <w:noProof/>
        </w:rPr>
        <mc:AlternateContent>
          <mc:Choice Requires="wpg">
            <w:drawing>
              <wp:anchor distT="0" distB="0" distL="114300" distR="114300" simplePos="0" relativeHeight="251758592" behindDoc="0" locked="0" layoutInCell="1" allowOverlap="1" wp14:anchorId="2418B64A" wp14:editId="42E58C5D">
                <wp:simplePos x="0" y="0"/>
                <wp:positionH relativeFrom="column">
                  <wp:posOffset>3376930</wp:posOffset>
                </wp:positionH>
                <wp:positionV relativeFrom="paragraph">
                  <wp:posOffset>96520</wp:posOffset>
                </wp:positionV>
                <wp:extent cx="1817370" cy="650875"/>
                <wp:effectExtent l="0" t="0" r="11430" b="15875"/>
                <wp:wrapSquare wrapText="bothSides"/>
                <wp:docPr id="1939783714" name="组合 28"/>
                <wp:cNvGraphicFramePr/>
                <a:graphic xmlns:a="http://schemas.openxmlformats.org/drawingml/2006/main">
                  <a:graphicData uri="http://schemas.microsoft.com/office/word/2010/wordprocessingGroup">
                    <wpg:wgp>
                      <wpg:cNvGrpSpPr/>
                      <wpg:grpSpPr>
                        <a:xfrm>
                          <a:off x="0" y="0"/>
                          <a:ext cx="1817370" cy="650875"/>
                          <a:chOff x="859108" y="10902"/>
                          <a:chExt cx="1818780" cy="655007"/>
                        </a:xfrm>
                      </wpg:grpSpPr>
                      <wpg:grpSp>
                        <wpg:cNvPr id="1653274554" name="组合 26"/>
                        <wpg:cNvGrpSpPr/>
                        <wpg:grpSpPr>
                          <a:xfrm>
                            <a:off x="859108" y="10902"/>
                            <a:ext cx="1818780" cy="655007"/>
                            <a:chOff x="859108" y="10902"/>
                            <a:chExt cx="1818780" cy="655007"/>
                          </a:xfrm>
                        </wpg:grpSpPr>
                        <wpg:grpSp>
                          <wpg:cNvPr id="1165784174" name="组合 22"/>
                          <wpg:cNvGrpSpPr/>
                          <wpg:grpSpPr>
                            <a:xfrm>
                              <a:off x="859108" y="10902"/>
                              <a:ext cx="1818780" cy="466556"/>
                              <a:chOff x="859235" y="-291720"/>
                              <a:chExt cx="1819044" cy="466556"/>
                            </a:xfrm>
                          </wpg:grpSpPr>
                          <wpg:grpSp>
                            <wpg:cNvPr id="1591163923" name="组合 20"/>
                            <wpg:cNvGrpSpPr/>
                            <wpg:grpSpPr>
                              <a:xfrm>
                                <a:off x="859235" y="-252548"/>
                                <a:ext cx="1819044" cy="427384"/>
                                <a:chOff x="859235" y="-570411"/>
                                <a:chExt cx="1819044" cy="427384"/>
                              </a:xfrm>
                            </wpg:grpSpPr>
                            <wps:wsp>
                              <wps:cNvPr id="176268455" name="图文框 19"/>
                              <wps:cNvSpPr/>
                              <wps:spPr>
                                <a:xfrm>
                                  <a:off x="2155091" y="-428897"/>
                                  <a:ext cx="523188" cy="278674"/>
                                </a:xfrm>
                                <a:prstGeom prst="frame">
                                  <a:avLst>
                                    <a:gd name="adj1" fmla="val 9322"/>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2436992" name="文本框 1"/>
                              <wps:cNvSpPr txBox="1">
                                <a:spLocks noChangeArrowheads="1"/>
                              </wps:cNvSpPr>
                              <wps:spPr bwMode="auto">
                                <a:xfrm>
                                  <a:off x="859235" y="-350671"/>
                                  <a:ext cx="164074"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232E4687" w14:textId="6D80D5D9" w:rsidR="00ED63A8" w:rsidRPr="00587EC1" w:rsidRDefault="00587EC1" w:rsidP="00ED63A8">
                                    <w:pPr>
                                      <w:rPr>
                                        <w:i/>
                                        <w:iCs/>
                                        <w:sz w:val="18"/>
                                        <w:szCs w:val="18"/>
                                      </w:rPr>
                                    </w:pPr>
                                    <w:r w:rsidRPr="00587EC1">
                                      <w:rPr>
                                        <w:i/>
                                        <w:iCs/>
                                        <w:sz w:val="18"/>
                                        <w:szCs w:val="18"/>
                                      </w:rPr>
                                      <w:t>U</w:t>
                                    </w:r>
                                  </w:p>
                                </w:txbxContent>
                              </wps:txbx>
                              <wps:bodyPr rot="0" vert="horz" wrap="none" lIns="36000" tIns="0" rIns="36000" bIns="0" anchor="t" anchorCtr="0" upright="1">
                                <a:spAutoFit/>
                              </wps:bodyPr>
                            </wps:wsp>
                            <wps:wsp>
                              <wps:cNvPr id="1135140071" name="文本框 1"/>
                              <wps:cNvSpPr txBox="1">
                                <a:spLocks noChangeArrowheads="1"/>
                              </wps:cNvSpPr>
                              <wps:spPr bwMode="auto">
                                <a:xfrm>
                                  <a:off x="2266915" y="-388491"/>
                                  <a:ext cx="310759" cy="207644"/>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3CD7EEF3" w14:textId="31260752" w:rsidR="00587EC1" w:rsidRPr="00587EC1" w:rsidRDefault="00587EC1" w:rsidP="00ED63A8">
                                    <w:pPr>
                                      <w:rPr>
                                        <w:sz w:val="18"/>
                                        <w:szCs w:val="18"/>
                                      </w:rPr>
                                    </w:pPr>
                                    <w:r>
                                      <w:rPr>
                                        <w:rFonts w:hint="eastAsia"/>
                                        <w:sz w:val="18"/>
                                        <w:szCs w:val="18"/>
                                      </w:rPr>
                                      <w:t>空调</w:t>
                                    </w:r>
                                  </w:p>
                                </w:txbxContent>
                              </wps:txbx>
                              <wps:bodyPr rot="0" vert="horz" wrap="none" lIns="36000" tIns="0" rIns="36000" bIns="0" anchor="t" anchorCtr="0" upright="1">
                                <a:spAutoFit/>
                              </wps:bodyPr>
                            </wps:wsp>
                            <wps:wsp>
                              <wps:cNvPr id="53081696" name="文本框 1"/>
                              <wps:cNvSpPr txBox="1">
                                <a:spLocks noChangeArrowheads="1"/>
                              </wps:cNvSpPr>
                              <wps:spPr bwMode="auto">
                                <a:xfrm>
                                  <a:off x="1528235" y="-570411"/>
                                  <a:ext cx="126726" cy="207772"/>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33787B37" w14:textId="200464C8" w:rsidR="00587EC1" w:rsidRPr="00587EC1" w:rsidRDefault="00587EC1" w:rsidP="00ED63A8">
                                    <w:pPr>
                                      <w:rPr>
                                        <w:i/>
                                        <w:iCs/>
                                        <w:sz w:val="18"/>
                                        <w:szCs w:val="18"/>
                                      </w:rPr>
                                    </w:pPr>
                                    <w:r>
                                      <w:rPr>
                                        <w:i/>
                                        <w:iCs/>
                                        <w:sz w:val="18"/>
                                        <w:szCs w:val="18"/>
                                      </w:rPr>
                                      <w:t>r</w:t>
                                    </w:r>
                                  </w:p>
                                </w:txbxContent>
                              </wps:txbx>
                              <wps:bodyPr rot="0" vert="horz" wrap="none" lIns="36000" tIns="0" rIns="36000" bIns="0" anchor="t" anchorCtr="0" upright="1">
                                <a:spAutoFit/>
                              </wps:bodyPr>
                            </wps:wsp>
                          </wpg:grpSp>
                          <wps:wsp>
                            <wps:cNvPr id="854142309" name="矩形 21"/>
                            <wps:cNvSpPr/>
                            <wps:spPr>
                              <a:xfrm>
                                <a:off x="1480507" y="-291720"/>
                                <a:ext cx="259285" cy="8055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6168265" name="任意多边形: 形状 23"/>
                          <wps:cNvSpPr/>
                          <wps:spPr>
                            <a:xfrm>
                              <a:off x="1741715" y="52258"/>
                              <a:ext cx="670561" cy="132327"/>
                            </a:xfrm>
                            <a:custGeom>
                              <a:avLst/>
                              <a:gdLst>
                                <a:gd name="connsiteX0" fmla="*/ 0 w 650966"/>
                                <a:gd name="connsiteY0" fmla="*/ 2239 h 150285"/>
                                <a:gd name="connsiteX1" fmla="*/ 0 w 650966"/>
                                <a:gd name="connsiteY1" fmla="*/ 2239 h 150285"/>
                                <a:gd name="connsiteX2" fmla="*/ 246017 w 650966"/>
                                <a:gd name="connsiteY2" fmla="*/ 62 h 150285"/>
                                <a:gd name="connsiteX3" fmla="*/ 650966 w 650966"/>
                                <a:gd name="connsiteY3" fmla="*/ 62 h 150285"/>
                                <a:gd name="connsiteX4" fmla="*/ 650966 w 650966"/>
                                <a:gd name="connsiteY4" fmla="*/ 150285 h 1502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0966" h="150285">
                                  <a:moveTo>
                                    <a:pt x="0" y="2239"/>
                                  </a:moveTo>
                                  <a:lnTo>
                                    <a:pt x="0" y="2239"/>
                                  </a:lnTo>
                                  <a:cubicBezTo>
                                    <a:pt x="169086" y="-579"/>
                                    <a:pt x="87079" y="62"/>
                                    <a:pt x="246017" y="62"/>
                                  </a:cubicBezTo>
                                  <a:lnTo>
                                    <a:pt x="650966" y="62"/>
                                  </a:lnTo>
                                  <a:lnTo>
                                    <a:pt x="650966" y="150285"/>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9751808" name="任意多边形: 形状 24"/>
                          <wps:cNvSpPr/>
                          <wps:spPr>
                            <a:xfrm>
                              <a:off x="947058" y="52259"/>
                              <a:ext cx="531222" cy="186953"/>
                            </a:xfrm>
                            <a:custGeom>
                              <a:avLst/>
                              <a:gdLst>
                                <a:gd name="connsiteX0" fmla="*/ 531222 w 531222"/>
                                <a:gd name="connsiteY0" fmla="*/ 0 h 124097"/>
                                <a:gd name="connsiteX1" fmla="*/ 0 w 531222"/>
                                <a:gd name="connsiteY1" fmla="*/ 0 h 124097"/>
                                <a:gd name="connsiteX2" fmla="*/ 0 w 531222"/>
                                <a:gd name="connsiteY2" fmla="*/ 124097 h 124097"/>
                              </a:gdLst>
                              <a:ahLst/>
                              <a:cxnLst>
                                <a:cxn ang="0">
                                  <a:pos x="connsiteX0" y="connsiteY0"/>
                                </a:cxn>
                                <a:cxn ang="0">
                                  <a:pos x="connsiteX1" y="connsiteY1"/>
                                </a:cxn>
                                <a:cxn ang="0">
                                  <a:pos x="connsiteX2" y="connsiteY2"/>
                                </a:cxn>
                              </a:cxnLst>
                              <a:rect l="l" t="t" r="r" b="b"/>
                              <a:pathLst>
                                <a:path w="531222" h="124097">
                                  <a:moveTo>
                                    <a:pt x="531222" y="0"/>
                                  </a:moveTo>
                                  <a:lnTo>
                                    <a:pt x="0" y="0"/>
                                  </a:lnTo>
                                  <a:lnTo>
                                    <a:pt x="0" y="124097"/>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309364" name="任意多边形: 形状 25"/>
                          <wps:cNvSpPr/>
                          <wps:spPr>
                            <a:xfrm>
                              <a:off x="947058" y="477458"/>
                              <a:ext cx="1471745" cy="188451"/>
                            </a:xfrm>
                            <a:custGeom>
                              <a:avLst/>
                              <a:gdLst>
                                <a:gd name="connsiteX0" fmla="*/ 0 w 1484811"/>
                                <a:gd name="connsiteY0" fmla="*/ 121920 h 252549"/>
                                <a:gd name="connsiteX1" fmla="*/ 0 w 1484811"/>
                                <a:gd name="connsiteY1" fmla="*/ 252549 h 252549"/>
                                <a:gd name="connsiteX2" fmla="*/ 1484811 w 1484811"/>
                                <a:gd name="connsiteY2" fmla="*/ 252549 h 252549"/>
                                <a:gd name="connsiteX3" fmla="*/ 1484811 w 1484811"/>
                                <a:gd name="connsiteY3" fmla="*/ 0 h 252549"/>
                                <a:gd name="connsiteX0" fmla="*/ 0 w 1484811"/>
                                <a:gd name="connsiteY0" fmla="*/ 59927 h 252549"/>
                                <a:gd name="connsiteX1" fmla="*/ 0 w 1484811"/>
                                <a:gd name="connsiteY1" fmla="*/ 252549 h 252549"/>
                                <a:gd name="connsiteX2" fmla="*/ 1484811 w 1484811"/>
                                <a:gd name="connsiteY2" fmla="*/ 252549 h 252549"/>
                                <a:gd name="connsiteX3" fmla="*/ 1484811 w 1484811"/>
                                <a:gd name="connsiteY3" fmla="*/ 0 h 252549"/>
                              </a:gdLst>
                              <a:ahLst/>
                              <a:cxnLst>
                                <a:cxn ang="0">
                                  <a:pos x="connsiteX0" y="connsiteY0"/>
                                </a:cxn>
                                <a:cxn ang="0">
                                  <a:pos x="connsiteX1" y="connsiteY1"/>
                                </a:cxn>
                                <a:cxn ang="0">
                                  <a:pos x="connsiteX2" y="connsiteY2"/>
                                </a:cxn>
                                <a:cxn ang="0">
                                  <a:pos x="connsiteX3" y="connsiteY3"/>
                                </a:cxn>
                              </a:cxnLst>
                              <a:rect l="l" t="t" r="r" b="b"/>
                              <a:pathLst>
                                <a:path w="1484811" h="252549">
                                  <a:moveTo>
                                    <a:pt x="0" y="59927"/>
                                  </a:moveTo>
                                  <a:lnTo>
                                    <a:pt x="0" y="252549"/>
                                  </a:lnTo>
                                  <a:lnTo>
                                    <a:pt x="1484811" y="252549"/>
                                  </a:lnTo>
                                  <a:lnTo>
                                    <a:pt x="1484811"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7248737" name="椭圆 27"/>
                        <wps:cNvSpPr>
                          <a:spLocks noChangeAspect="1"/>
                        </wps:cNvSpPr>
                        <wps:spPr>
                          <a:xfrm>
                            <a:off x="928259" y="239211"/>
                            <a:ext cx="38100" cy="38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322350" name="椭圆 27"/>
                        <wps:cNvSpPr>
                          <a:spLocks noChangeAspect="1"/>
                        </wps:cNvSpPr>
                        <wps:spPr>
                          <a:xfrm>
                            <a:off x="927935" y="484074"/>
                            <a:ext cx="38100" cy="381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18B64A" id="组合 28" o:spid="_x0000_s1816" style="position:absolute;left:0;text-align:left;margin-left:265.9pt;margin-top:7.6pt;width:143.1pt;height:51.25pt;z-index:251758592;mso-position-horizontal-relative:text;mso-position-vertical-relative:text;mso-width-relative:margin;mso-height-relative:margin" coordorigin="8591,109" coordsize="18187,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">
                <v:group id="_x0000_s1817" style="position:absolute;left:8591;top:109;width:18187;height:6550" coordorigin="8591,109" coordsize="18187,6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">
                  <v:group id="组合 22" o:spid="_x0000_s1818" style="position:absolute;left:8591;top:109;width:18187;height:4665" coordorigin="8592,-2917" coordsize="18190,4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">
                    <v:group id="_x0000_s1819" style="position:absolute;left:8592;top:-2525;width:18190;height:4273" coordorigin="8592,-5704" coordsize="18190,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">
                      <v:shape id="图文框 19" o:spid="_x0000_s1820" style="position:absolute;left:21550;top:-4288;width:5232;height:2786;visibility:visible;mso-wrap-style:square;v-text-anchor:middle" coordsize="523188,278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" path="m,l523188,r,278674l,278674,,xm25978,25978r,226718l497210,252696r,-226718l25978,25978xe" filled="f" strokecolor="black [3213]" strokeweight="1pt">
                        <v:stroke joinstyle="miter"/>
                        <v:path arrowok="t" o:connecttype="custom" o:connectlocs="0,0;523188,0;523188,278674;0,278674;0,0;25978,25978;25978,252696;497210,252696;497210,25978;25978,25978" o:connectangles="0,0,0,0,0,0,0,0,0,0"/>
                      </v:shape>
                      <v:shape id="文本框 1" o:spid="_x0000_s1821" type="#_x0000_t202" style="position:absolute;left:8592;top:-3506;width:164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" filled="f">
                        <v:fill opacity="0"/>
                        <v:stroke opacity="0"/>
                        <v:textbox style="mso-fit-shape-to-text:t" inset="1mm,0,1mm,0">
                          <w:txbxContent>
                            <w:p w14:paraId="232E4687" w14:textId="6D80D5D9" w:rsidR="00ED63A8" w:rsidRPr="00587EC1" w:rsidRDefault="00587EC1" w:rsidP="00ED63A8">
                              <w:pPr>
                                <w:rPr>
                                  <w:i/>
                                  <w:iCs/>
                                  <w:sz w:val="18"/>
                                  <w:szCs w:val="18"/>
                                </w:rPr>
                              </w:pPr>
                              <w:r w:rsidRPr="00587EC1">
                                <w:rPr>
                                  <w:i/>
                                  <w:iCs/>
                                  <w:sz w:val="18"/>
                                  <w:szCs w:val="18"/>
                                </w:rPr>
                                <w:t>U</w:t>
                              </w:r>
                            </w:p>
                          </w:txbxContent>
                        </v:textbox>
                      </v:shape>
                      <v:shape id="文本框 1" o:spid="_x0000_s1822" type="#_x0000_t202" style="position:absolute;left:22669;top:-3884;width:3107;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" filled="f">
                        <v:fill opacity="0"/>
                        <v:stroke opacity="0"/>
                        <v:textbox style="mso-fit-shape-to-text:t" inset="1mm,0,1mm,0">
                          <w:txbxContent>
                            <w:p w14:paraId="3CD7EEF3" w14:textId="31260752" w:rsidR="00587EC1" w:rsidRPr="00587EC1" w:rsidRDefault="00587EC1" w:rsidP="00ED63A8">
                              <w:pPr>
                                <w:rPr>
                                  <w:sz w:val="18"/>
                                  <w:szCs w:val="18"/>
                                </w:rPr>
                              </w:pPr>
                              <w:r>
                                <w:rPr>
                                  <w:rFonts w:hint="eastAsia"/>
                                  <w:sz w:val="18"/>
                                  <w:szCs w:val="18"/>
                                </w:rPr>
                                <w:t>空调</w:t>
                              </w:r>
                            </w:p>
                          </w:txbxContent>
                        </v:textbox>
                      </v:shape>
                      <v:shape id="文本框 1" o:spid="_x0000_s1823" type="#_x0000_t202" style="position:absolute;left:15282;top:-5704;width:1267;height:20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" filled="f">
                        <v:fill opacity="0"/>
                        <v:stroke opacity="0"/>
                        <v:textbox style="mso-fit-shape-to-text:t" inset="1mm,0,1mm,0">
                          <w:txbxContent>
                            <w:p w14:paraId="33787B37" w14:textId="200464C8" w:rsidR="00587EC1" w:rsidRPr="00587EC1" w:rsidRDefault="00587EC1" w:rsidP="00ED63A8">
                              <w:pPr>
                                <w:rPr>
                                  <w:i/>
                                  <w:iCs/>
                                  <w:sz w:val="18"/>
                                  <w:szCs w:val="18"/>
                                </w:rPr>
                              </w:pPr>
                              <w:r>
                                <w:rPr>
                                  <w:i/>
                                  <w:iCs/>
                                  <w:sz w:val="18"/>
                                  <w:szCs w:val="18"/>
                                </w:rPr>
                                <w:t>r</w:t>
                              </w:r>
                            </w:p>
                          </w:txbxContent>
                        </v:textbox>
                      </v:shape>
                    </v:group>
                    <v:rect id="矩形 21" o:spid="_x0000_s1824" style="position:absolute;left:14805;top:-2917;width:2592;height: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" filled="f" strokecolor="black [3213]" strokeweight="1pt"/>
                  </v:group>
                  <v:shape id="任意多边形: 形状 23" o:spid="_x0000_s1825" style="position:absolute;left:17417;top:522;width:6705;height:1323;visibility:visible;mso-wrap-style:square;v-text-anchor:middle" coordsize="650966,15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" path="m,2239r,c169086,-579,87079,62,246017,62r404949,l650966,150285e" filled="f" strokecolor="black [3213]" strokeweight=".5pt">
                    <v:stroke joinstyle="miter"/>
                    <v:path arrowok="t" o:connecttype="custom" o:connectlocs="0,1971;0,1971;253422,55;670561,55;670561,132327" o:connectangles="0,0,0,0,0"/>
                  </v:shape>
                  <v:shape id="任意多边形: 形状 24" o:spid="_x0000_s1826" style="position:absolute;left:9470;top:522;width:5312;height:1870;visibility:visible;mso-wrap-style:square;v-text-anchor:middle" coordsize="531222,124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" path="m531222,l,,,124097e" filled="f" strokecolor="black [3213]" strokeweight=".5pt">
                    <v:stroke joinstyle="miter"/>
                    <v:path arrowok="t" o:connecttype="custom" o:connectlocs="531222,0;0,0;0,186953" o:connectangles="0,0,0"/>
                  </v:shape>
                  <v:shape id="任意多边形: 形状 25" o:spid="_x0000_s1827" style="position:absolute;left:9470;top:4774;width:14718;height:1885;visibility:visible;mso-wrap-style:square;v-text-anchor:middle" coordsize="1484811,252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" path="m,59927l,252549r1484811,l1484811,e" filled="f" strokecolor="black [3213]" strokeweight=".5pt">
                    <v:stroke joinstyle="miter"/>
                    <v:path arrowok="t" o:connecttype="custom" o:connectlocs="0,44717;0,188451;1471745,188451;1471745,0" o:connectangles="0,0,0,0"/>
                  </v:shape>
                </v:group>
                <v:oval id="椭圆 27" o:spid="_x0000_s1828" style="position:absolute;left:9282;top:2392;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" filled="f" strokecolor="black [3213]" strokeweight="1pt">
                  <v:stroke joinstyle="miter"/>
                  <v:path arrowok="t"/>
                  <o:lock v:ext="edit" aspectratio="t"/>
                </v:oval>
                <v:oval id="椭圆 27" o:spid="_x0000_s1829" style="position:absolute;left:9279;top:4840;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" filled="f" strokecolor="black [3213]" strokeweight="1pt">
                  <v:stroke joinstyle="miter"/>
                  <v:path arrowok="t"/>
                  <o:lock v:ext="edit" aspectratio="t"/>
                </v:oval>
                <w10:wrap type="square"/>
              </v:group>
            </w:pict>
          </mc:Fallback>
        </mc:AlternateContent>
      </w:r>
      <w:r w:rsidR="00FF2308">
        <w:t>4</w:t>
      </w:r>
      <w:r w:rsidR="00FF2308">
        <w:t>．某空调额定功率为</w:t>
      </w:r>
      <w:r w:rsidR="00134ACF">
        <w:rPr>
          <w:rFonts w:hint="eastAsia"/>
        </w:rPr>
        <w:t xml:space="preserve"> </w:t>
      </w:r>
      <w:r w:rsidR="00134ACF">
        <w:t>1 100</w:t>
      </w:r>
      <w:r w:rsidR="00FF2308">
        <w:t xml:space="preserve"> W</w:t>
      </w:r>
      <w:r w:rsidR="00FF2308">
        <w:t>，额定电压为</w:t>
      </w:r>
      <w:r w:rsidR="00134ACF">
        <w:rPr>
          <w:rFonts w:hint="eastAsia"/>
        </w:rPr>
        <w:t xml:space="preserve"> </w:t>
      </w:r>
      <w:r w:rsidR="00FF2308">
        <w:t>220 V</w:t>
      </w:r>
      <w:r w:rsidR="00FF2308">
        <w:t>，该空调的供电电路如图所示，导线等效电阻</w:t>
      </w:r>
      <w:r w:rsidR="00534140">
        <w:rPr>
          <w:rFonts w:hint="eastAsia"/>
        </w:rPr>
        <w:t xml:space="preserve"> </w:t>
      </w:r>
      <w:r w:rsidR="00FF2308" w:rsidRPr="00134ACF">
        <w:rPr>
          <w:i/>
          <w:iCs/>
        </w:rPr>
        <w:t>r</w:t>
      </w:r>
      <w:r w:rsidR="00FF665B">
        <w:t xml:space="preserve"> = </w:t>
      </w:r>
      <w:r w:rsidR="00FF2308">
        <w:t xml:space="preserve">0.2 </w:t>
      </w:r>
      <w:r w:rsidR="00134ACF">
        <w:rPr>
          <w:rFonts w:cs="Times New Roman"/>
        </w:rPr>
        <w:t>Ω</w:t>
      </w:r>
      <w:r w:rsidR="00FF2308">
        <w:t>。当该空调以额定电压工作时，通过空调的电流为</w:t>
      </w:r>
      <w:r w:rsidR="00134ACF">
        <w:rPr>
          <w:rFonts w:hint="eastAsia"/>
        </w:rPr>
        <w:t>_</w:t>
      </w:r>
      <w:r w:rsidR="00134ACF">
        <w:t>________</w:t>
      </w:r>
      <w:r w:rsidR="00FF2308">
        <w:t>A</w:t>
      </w:r>
      <w:r w:rsidR="00FF2308">
        <w:t>，此时供电电路输</w:t>
      </w:r>
      <w:r w:rsidR="00134ACF">
        <w:rPr>
          <w:rFonts w:hint="eastAsia"/>
        </w:rPr>
        <w:t>入的电压</w:t>
      </w:r>
      <w:r w:rsidR="00134ACF">
        <w:rPr>
          <w:rFonts w:hint="eastAsia"/>
        </w:rPr>
        <w:t xml:space="preserve"> </w:t>
      </w:r>
      <w:r w:rsidR="00134ACF" w:rsidRPr="00134ACF">
        <w:rPr>
          <w:i/>
          <w:iCs/>
        </w:rPr>
        <w:t>U</w:t>
      </w:r>
      <w:r w:rsidR="00134ACF">
        <w:t xml:space="preserve"> = __________</w:t>
      </w:r>
      <w:r w:rsidR="00FF2308">
        <w:t>V</w:t>
      </w:r>
      <w:r w:rsidR="00FF2308">
        <w:t>。</w:t>
      </w:r>
    </w:p>
    <w:p w14:paraId="2C3A08D5" w14:textId="16754149" w:rsidR="00534140" w:rsidRDefault="00534140" w:rsidP="00FF2308"/>
    <w:p w14:paraId="30602E4F" w14:textId="4C9BBC8A" w:rsidR="00FF2308" w:rsidRDefault="00FF2308" w:rsidP="00534140">
      <w:r>
        <w:t>5</w:t>
      </w:r>
      <w:r>
        <w:t>．人体通过</w:t>
      </w:r>
      <w:r w:rsidR="000D6817">
        <w:rPr>
          <w:rFonts w:hint="eastAsia"/>
        </w:rPr>
        <w:t xml:space="preserve"> </w:t>
      </w:r>
      <w:r>
        <w:t>50 mA</w:t>
      </w:r>
      <w:r w:rsidR="000D6817">
        <w:t xml:space="preserve"> </w:t>
      </w:r>
      <w:r>
        <w:t>的电流时，就会引起呼吸器官麻痹，可能造成生命危险。如果人体的最小电阻为</w:t>
      </w:r>
      <w:r w:rsidR="000D6817">
        <w:rPr>
          <w:rFonts w:hint="eastAsia"/>
        </w:rPr>
        <w:t xml:space="preserve"> </w:t>
      </w:r>
      <w:r>
        <w:t xml:space="preserve">700 </w:t>
      </w:r>
      <w:r w:rsidR="000D6817">
        <w:rPr>
          <w:rFonts w:cs="Times New Roman"/>
        </w:rPr>
        <w:t>Ω</w:t>
      </w:r>
      <w:r>
        <w:t>，求人体的安全电压。根据以上所给的数据，试说明：为什么人体触到</w:t>
      </w:r>
      <w:r w:rsidR="000D6817">
        <w:rPr>
          <w:rFonts w:hint="eastAsia"/>
        </w:rPr>
        <w:t xml:space="preserve"> </w:t>
      </w:r>
      <w:r>
        <w:t xml:space="preserve">220 V </w:t>
      </w:r>
      <w:r>
        <w:t>的电线时会发生危险，而接触到干电池的两极时却没有感觉？</w:t>
      </w:r>
    </w:p>
    <w:bookmarkEnd w:id="41"/>
    <w:p w14:paraId="6694E592" w14:textId="607D2B20" w:rsidR="00FF2308" w:rsidRDefault="00FF2308" w:rsidP="00295958">
      <w:pPr>
        <w:pStyle w:val="4"/>
      </w:pPr>
      <w:r>
        <w:t>四、阅读材料，回答下列问题。</w:t>
      </w:r>
    </w:p>
    <w:p w14:paraId="7937FA90" w14:textId="3CEC5A58" w:rsidR="00FF2308" w:rsidRPr="00295958" w:rsidRDefault="00FF2308" w:rsidP="00295958">
      <w:pPr>
        <w:jc w:val="center"/>
        <w:rPr>
          <w:b/>
          <w:bCs/>
        </w:rPr>
      </w:pPr>
      <w:bookmarkStart w:id="43" w:name="_Hlk159077391"/>
      <w:r w:rsidRPr="00295958">
        <w:rPr>
          <w:b/>
          <w:bCs/>
        </w:rPr>
        <w:t>电动机</w:t>
      </w:r>
    </w:p>
    <w:p w14:paraId="0B38005E" w14:textId="0D9CD6D3" w:rsidR="00FF2308" w:rsidRPr="000D6817" w:rsidRDefault="00FF2308" w:rsidP="000D6817">
      <w:pPr>
        <w:ind w:firstLine="420"/>
        <w:rPr>
          <w:rFonts w:ascii="楷体" w:eastAsia="楷体" w:hAnsi="楷体"/>
        </w:rPr>
      </w:pPr>
      <w:r w:rsidRPr="000D6817">
        <w:rPr>
          <w:rFonts w:ascii="楷体" w:eastAsia="楷体" w:hAnsi="楷体"/>
        </w:rPr>
        <w:t>电动机是把电能转换成机械能的一种设备，它利用通电线圈产生旋转磁场并作用于转子</w:t>
      </w:r>
      <w:r w:rsidRPr="000D6817">
        <w:rPr>
          <w:rFonts w:ascii="楷体" w:eastAsia="楷体" w:hAnsi="楷体" w:hint="eastAsia"/>
        </w:rPr>
        <w:t>形成磁电动力旋转扭矩。电动机按使用电源不同分为直流电动机和交流电动机。电动机主要由定子与转子组成，通电导线在磁场中受力运动的方向跟电流方向和磁感线（磁场）方向有关。电动机工作原理是磁场对电流受力的作用，使电动机</w:t>
      </w:r>
      <w:commentRangeStart w:id="44"/>
      <w:r w:rsidRPr="000D6817">
        <w:rPr>
          <w:rFonts w:ascii="楷体" w:eastAsia="楷体" w:hAnsi="楷体" w:hint="eastAsia"/>
        </w:rPr>
        <w:t>转动</w:t>
      </w:r>
      <w:commentRangeEnd w:id="44"/>
      <w:r w:rsidR="003E6A60" w:rsidRPr="000D6817">
        <w:rPr>
          <w:rStyle w:val="a8"/>
          <w:rFonts w:ascii="楷体" w:eastAsia="楷体" w:hAnsi="楷体"/>
        </w:rPr>
        <w:commentReference w:id="44"/>
      </w:r>
      <w:r w:rsidRPr="000D6817">
        <w:rPr>
          <w:rFonts w:ascii="楷体" w:eastAsia="楷体" w:hAnsi="楷体" w:hint="eastAsia"/>
        </w:rPr>
        <w:t>。</w:t>
      </w:r>
    </w:p>
    <w:p w14:paraId="3C880705" w14:textId="77777777" w:rsidR="003E6A60" w:rsidRDefault="003E6A60" w:rsidP="003E6A60">
      <w:pPr>
        <w:ind w:firstLine="420"/>
      </w:pPr>
    </w:p>
    <w:p w14:paraId="1645FE6F" w14:textId="6D6C88A6" w:rsidR="00FF2308" w:rsidRDefault="00FF2308" w:rsidP="00534140">
      <w:r>
        <w:t>1</w:t>
      </w:r>
      <w:r>
        <w:t>．一台电动机线圈的电阻阻值与一只电炉的电阻丝阻值相同。现在它们中通过相同的电流，电动机正常运转，则在相同时间内</w:t>
      </w:r>
      <w:r w:rsidR="00FF665B">
        <w:t>（</w:t>
      </w:r>
      <w:r>
        <w:t xml:space="preserve">    </w:t>
      </w:r>
      <w:r w:rsidR="00FF665B">
        <w:t>）</w:t>
      </w:r>
    </w:p>
    <w:p w14:paraId="04F28433" w14:textId="77777777" w:rsidR="0076695C" w:rsidRDefault="008F40E2" w:rsidP="0076695C">
      <w:r>
        <w:t>A</w:t>
      </w:r>
      <w:r>
        <w:t>．</w:t>
      </w:r>
      <w:r w:rsidR="00FF2308">
        <w:t>电炉与电动机两端的电压相等</w:t>
      </w:r>
    </w:p>
    <w:p w14:paraId="2012B621" w14:textId="77777777" w:rsidR="0076695C" w:rsidRDefault="00FF2308" w:rsidP="0076695C">
      <w:r>
        <w:t>B</w:t>
      </w:r>
      <w:r>
        <w:t>．电炉与电动机产生的热量相等</w:t>
      </w:r>
    </w:p>
    <w:p w14:paraId="36052F58" w14:textId="77777777" w:rsidR="0076695C" w:rsidRDefault="00FF2308" w:rsidP="0076695C">
      <w:r>
        <w:t>C</w:t>
      </w:r>
      <w:r>
        <w:t>．电动机消耗的功率小于电炉消耗的功率</w:t>
      </w:r>
    </w:p>
    <w:p w14:paraId="0D2B3AEC" w14:textId="1D57BE6B" w:rsidR="00FF2308" w:rsidRDefault="00FF2308" w:rsidP="0076695C">
      <w:r>
        <w:t>D</w:t>
      </w:r>
      <w:r>
        <w:t>．电动机消耗的功率等于电炉消耗的功率</w:t>
      </w:r>
    </w:p>
    <w:p w14:paraId="0A2190E4" w14:textId="77777777" w:rsidR="00534140" w:rsidRDefault="00534140" w:rsidP="00FF2308"/>
    <w:p w14:paraId="268B6C81" w14:textId="5940AB59" w:rsidR="00FF2308" w:rsidRDefault="00FF2308" w:rsidP="00534140">
      <w:r>
        <w:t>2</w:t>
      </w:r>
      <w:r>
        <w:t>．某教室中有一台电风扇，其电动机内电阻为</w:t>
      </w:r>
      <w:r w:rsidR="0076695C">
        <w:rPr>
          <w:rFonts w:hint="eastAsia"/>
        </w:rPr>
        <w:t xml:space="preserve"> </w:t>
      </w:r>
      <w:r>
        <w:t xml:space="preserve">20 </w:t>
      </w:r>
      <w:r w:rsidR="0076695C">
        <w:rPr>
          <w:rFonts w:cs="Times New Roman"/>
        </w:rPr>
        <w:t>Ω</w:t>
      </w:r>
      <w:r>
        <w:t>，接上</w:t>
      </w:r>
      <w:r w:rsidR="0076695C">
        <w:rPr>
          <w:rFonts w:hint="eastAsia"/>
        </w:rPr>
        <w:t xml:space="preserve"> </w:t>
      </w:r>
      <w:r>
        <w:t>220 V</w:t>
      </w:r>
      <w:r w:rsidR="0076695C">
        <w:t xml:space="preserve"> </w:t>
      </w:r>
      <w:r>
        <w:t>的恒定电压后，电风扇正常工作，消耗的总功率为</w:t>
      </w:r>
      <w:r w:rsidR="0076695C">
        <w:rPr>
          <w:rFonts w:hint="eastAsia"/>
        </w:rPr>
        <w:t xml:space="preserve"> </w:t>
      </w:r>
      <w:r>
        <w:t>66 W</w:t>
      </w:r>
      <w:r>
        <w:t>。下列说法正确的是</w:t>
      </w:r>
      <w:r w:rsidR="00FF665B">
        <w:t>（</w:t>
      </w:r>
      <w:r>
        <w:t xml:space="preserve">    </w:t>
      </w:r>
      <w:r w:rsidR="00FF665B">
        <w:t>）</w:t>
      </w:r>
    </w:p>
    <w:p w14:paraId="4DCE598B" w14:textId="4E452B3E" w:rsidR="00FF2308" w:rsidRDefault="008F40E2" w:rsidP="00FF2308">
      <w:r>
        <w:t>A</w:t>
      </w:r>
      <w:r>
        <w:t>．</w:t>
      </w:r>
      <w:r w:rsidR="00FF2308">
        <w:t>通过电风扇电动机的电流为</w:t>
      </w:r>
      <w:r w:rsidR="00817458">
        <w:rPr>
          <w:rFonts w:hint="eastAsia"/>
        </w:rPr>
        <w:t xml:space="preserve"> </w:t>
      </w:r>
      <w:r w:rsidR="00FF2308">
        <w:t>11 A</w:t>
      </w:r>
    </w:p>
    <w:p w14:paraId="004E0AAF" w14:textId="2D0F5CF9" w:rsidR="00FF2308" w:rsidRDefault="00FF2308" w:rsidP="00FF2308">
      <w:r>
        <w:t>B</w:t>
      </w:r>
      <w:r>
        <w:t>．通过电风扇电动机的电流为</w:t>
      </w:r>
      <w:r w:rsidR="00817458">
        <w:rPr>
          <w:rFonts w:hint="eastAsia"/>
        </w:rPr>
        <w:t xml:space="preserve"> </w:t>
      </w:r>
      <w:r>
        <w:t>0.3</w:t>
      </w:r>
      <w:r w:rsidR="00817458">
        <w:t xml:space="preserve"> </w:t>
      </w:r>
      <w:r>
        <w:t>A</w:t>
      </w:r>
    </w:p>
    <w:p w14:paraId="4CFC7F3D" w14:textId="42B9816E" w:rsidR="00FF2308" w:rsidRDefault="00FF2308" w:rsidP="00FF2308">
      <w:r>
        <w:t>C</w:t>
      </w:r>
      <w:r>
        <w:t>．电风扇输出的功率为</w:t>
      </w:r>
      <w:r w:rsidR="00817458">
        <w:rPr>
          <w:rFonts w:hint="eastAsia"/>
        </w:rPr>
        <w:t xml:space="preserve"> </w:t>
      </w:r>
      <w:r>
        <w:t>60</w:t>
      </w:r>
      <w:r w:rsidR="00817458">
        <w:t xml:space="preserve"> </w:t>
      </w:r>
      <w:r>
        <w:t>W</w:t>
      </w:r>
    </w:p>
    <w:p w14:paraId="0DAA32B0" w14:textId="17A26DFD" w:rsidR="00FF2308" w:rsidRDefault="00FF2308" w:rsidP="00FF2308">
      <w:r>
        <w:t>D</w:t>
      </w:r>
      <w:r>
        <w:t>．电风扇输出的功率为</w:t>
      </w:r>
      <w:r w:rsidR="00817458">
        <w:rPr>
          <w:rFonts w:hint="eastAsia"/>
        </w:rPr>
        <w:t xml:space="preserve"> </w:t>
      </w:r>
      <w:r>
        <w:t>66</w:t>
      </w:r>
      <w:r w:rsidR="00817458">
        <w:t xml:space="preserve"> </w:t>
      </w:r>
      <w:r>
        <w:t>W</w:t>
      </w:r>
    </w:p>
    <w:p w14:paraId="5A7EB3F6" w14:textId="77777777" w:rsidR="00534140" w:rsidRDefault="00534140" w:rsidP="00FF2308"/>
    <w:p w14:paraId="74D6FB3D" w14:textId="3B99F9AF" w:rsidR="00FF2308" w:rsidRDefault="002616A3" w:rsidP="00534140">
      <w:r>
        <w:rPr>
          <w:noProof/>
          <w:szCs w:val="21"/>
        </w:rPr>
        <mc:AlternateContent>
          <mc:Choice Requires="wpg">
            <w:drawing>
              <wp:anchor distT="0" distB="0" distL="114300" distR="114300" simplePos="0" relativeHeight="251780096" behindDoc="0" locked="0" layoutInCell="1" allowOverlap="1" wp14:anchorId="47F40F40" wp14:editId="429545D4">
                <wp:simplePos x="0" y="0"/>
                <wp:positionH relativeFrom="column">
                  <wp:posOffset>4046707</wp:posOffset>
                </wp:positionH>
                <wp:positionV relativeFrom="paragraph">
                  <wp:posOffset>68640</wp:posOffset>
                </wp:positionV>
                <wp:extent cx="1115695" cy="981736"/>
                <wp:effectExtent l="0" t="0" r="27305" b="8890"/>
                <wp:wrapSquare wrapText="bothSides"/>
                <wp:docPr id="484" name="组合 484"/>
                <wp:cNvGraphicFramePr/>
                <a:graphic xmlns:a="http://schemas.openxmlformats.org/drawingml/2006/main">
                  <a:graphicData uri="http://schemas.microsoft.com/office/word/2010/wordprocessingGroup">
                    <wpg:wgp>
                      <wpg:cNvGrpSpPr/>
                      <wpg:grpSpPr>
                        <a:xfrm>
                          <a:off x="0" y="0"/>
                          <a:ext cx="1115695" cy="981736"/>
                          <a:chOff x="0" y="153686"/>
                          <a:chExt cx="1116320" cy="982896"/>
                        </a:xfrm>
                      </wpg:grpSpPr>
                      <wpg:grpSp>
                        <wpg:cNvPr id="3001" name="组合 3001"/>
                        <wpg:cNvGrpSpPr/>
                        <wpg:grpSpPr>
                          <a:xfrm>
                            <a:off x="0" y="153686"/>
                            <a:ext cx="1116320" cy="982896"/>
                            <a:chOff x="-3227" y="64616"/>
                            <a:chExt cx="1284761" cy="1130667"/>
                          </a:xfrm>
                        </wpg:grpSpPr>
                        <wpg:grpSp>
                          <wpg:cNvPr id="2999" name="组合 2999"/>
                          <wpg:cNvGrpSpPr/>
                          <wpg:grpSpPr>
                            <a:xfrm>
                              <a:off x="-3227" y="64616"/>
                              <a:ext cx="1284761" cy="1130667"/>
                              <a:chOff x="-3227" y="-61281"/>
                              <a:chExt cx="1284761" cy="1130667"/>
                            </a:xfrm>
                          </wpg:grpSpPr>
                          <wpg:grpSp>
                            <wpg:cNvPr id="2935" name="组合 2935"/>
                            <wpg:cNvGrpSpPr/>
                            <wpg:grpSpPr>
                              <a:xfrm>
                                <a:off x="-3227" y="-61281"/>
                                <a:ext cx="1284761" cy="1130667"/>
                                <a:chOff x="3120" y="144629"/>
                                <a:chExt cx="1286040" cy="1134805"/>
                              </a:xfrm>
                            </wpg:grpSpPr>
                            <wpg:grpSp>
                              <wpg:cNvPr id="2936" name="组合 2936"/>
                              <wpg:cNvGrpSpPr/>
                              <wpg:grpSpPr>
                                <a:xfrm>
                                  <a:off x="3120" y="278176"/>
                                  <a:ext cx="1286040" cy="1001258"/>
                                  <a:chOff x="3120" y="278204"/>
                                  <a:chExt cx="1286040" cy="1001346"/>
                                </a:xfrm>
                              </wpg:grpSpPr>
                              <wpg:grpSp>
                                <wpg:cNvPr id="2938" name="组合 2938"/>
                                <wpg:cNvGrpSpPr/>
                                <wpg:grpSpPr>
                                  <a:xfrm>
                                    <a:off x="20136" y="278204"/>
                                    <a:ext cx="1250950" cy="1001346"/>
                                    <a:chOff x="1086" y="278204"/>
                                    <a:chExt cx="1250950" cy="1001346"/>
                                  </a:xfrm>
                                </wpg:grpSpPr>
                                <wpg:grpSp>
                                  <wpg:cNvPr id="2939" name="组合 2939"/>
                                  <wpg:cNvGrpSpPr/>
                                  <wpg:grpSpPr>
                                    <a:xfrm>
                                      <a:off x="1086" y="278204"/>
                                      <a:ext cx="1250950" cy="814694"/>
                                      <a:chOff x="236084" y="444801"/>
                                      <a:chExt cx="1350686" cy="880911"/>
                                    </a:xfrm>
                                  </wpg:grpSpPr>
                                  <wpg:grpSp>
                                    <wpg:cNvPr id="2940" name="组合 2940"/>
                                    <wpg:cNvGrpSpPr/>
                                    <wpg:grpSpPr>
                                      <a:xfrm>
                                        <a:off x="237723" y="972142"/>
                                        <a:ext cx="1347041" cy="309747"/>
                                        <a:chOff x="-3577" y="-177208"/>
                                        <a:chExt cx="1347041" cy="309747"/>
                                      </a:xfrm>
                                    </wpg:grpSpPr>
                                    <wps:wsp>
                                      <wps:cNvPr id="2941" name="Line 22"/>
                                      <wps:cNvCnPr>
                                        <a:cxnSpLocks noChangeShapeType="1"/>
                                      </wps:cNvCnPr>
                                      <wps:spPr bwMode="auto">
                                        <a:xfrm flipH="1">
                                          <a:off x="-3577" y="130008"/>
                                          <a:ext cx="1342390" cy="0"/>
                                        </a:xfrm>
                                        <a:prstGeom prst="line">
                                          <a:avLst/>
                                        </a:prstGeom>
                                        <a:noFill/>
                                        <a:ln w="6350">
                                          <a:solidFill>
                                            <a:srgbClr val="000000"/>
                                          </a:solidFill>
                                          <a:round/>
                                        </a:ln>
                                      </wps:spPr>
                                      <wps:bodyPr/>
                                    </wps:wsp>
                                    <wps:wsp>
                                      <wps:cNvPr id="2943" name="Line 22"/>
                                      <wps:cNvCnPr>
                                        <a:cxnSpLocks noChangeShapeType="1"/>
                                      </wps:cNvCnPr>
                                      <wps:spPr bwMode="auto">
                                        <a:xfrm rot="16200000" flipH="1">
                                          <a:off x="1188590" y="-22334"/>
                                          <a:ext cx="309747" cy="0"/>
                                        </a:xfrm>
                                        <a:prstGeom prst="line">
                                          <a:avLst/>
                                        </a:prstGeom>
                                        <a:noFill/>
                                        <a:ln w="6350">
                                          <a:solidFill>
                                            <a:srgbClr val="000000"/>
                                          </a:solidFill>
                                          <a:round/>
                                        </a:ln>
                                      </wps:spPr>
                                      <wps:bodyPr/>
                                    </wps:wsp>
                                  </wpg:grpSp>
                                  <wpg:grpSp>
                                    <wpg:cNvPr id="2947" name="组合 2947"/>
                                    <wpg:cNvGrpSpPr/>
                                    <wpg:grpSpPr>
                                      <a:xfrm>
                                        <a:off x="236084" y="444801"/>
                                        <a:ext cx="1350686" cy="880911"/>
                                        <a:chOff x="236126" y="444801"/>
                                        <a:chExt cx="1350919" cy="880911"/>
                                      </a:xfrm>
                                    </wpg:grpSpPr>
                                    <wps:wsp>
                                      <wps:cNvPr id="2948" name="矩形 2948"/>
                                      <wps:cNvSpPr/>
                                      <wps:spPr>
                                        <a:xfrm>
                                          <a:off x="236126" y="559861"/>
                                          <a:ext cx="1350919" cy="41227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s:wsp>
                                      <wps:cNvPr id="2951" name="Oval 25"/>
                                      <wps:cNvSpPr>
                                        <a:spLocks noChangeArrowheads="1"/>
                                      </wps:cNvSpPr>
                                      <wps:spPr bwMode="auto">
                                        <a:xfrm>
                                          <a:off x="770263" y="444801"/>
                                          <a:ext cx="228600" cy="228599"/>
                                        </a:xfrm>
                                        <a:prstGeom prst="ellipse">
                                          <a:avLst/>
                                        </a:prstGeom>
                                        <a:solidFill>
                                          <a:srgbClr val="FFFFFF"/>
                                        </a:solidFill>
                                        <a:ln w="12700">
                                          <a:solidFill>
                                            <a:srgbClr val="000000"/>
                                          </a:solidFill>
                                          <a:round/>
                                        </a:ln>
                                      </wps:spPr>
                                      <wps:bodyPr rot="0" vert="horz" wrap="none" lIns="36000" tIns="0" rIns="36000" bIns="0" anchor="t" anchorCtr="0" upright="1">
                                        <a:spAutoFit/>
                                      </wps:bodyPr>
                                    </wps:wsp>
                                    <wpg:grpSp>
                                      <wpg:cNvPr id="2954" name="组合 2954"/>
                                      <wpg:cNvGrpSpPr/>
                                      <wpg:grpSpPr>
                                        <a:xfrm>
                                          <a:off x="1143093" y="840310"/>
                                          <a:ext cx="230347" cy="248580"/>
                                          <a:chOff x="419193" y="-194740"/>
                                          <a:chExt cx="230347" cy="248580"/>
                                        </a:xfrm>
                                      </wpg:grpSpPr>
                                      <wps:wsp>
                                        <wps:cNvPr id="2956" name="Oval 25"/>
                                        <wps:cNvSpPr>
                                          <a:spLocks noChangeArrowheads="1"/>
                                        </wps:cNvSpPr>
                                        <wps:spPr bwMode="auto">
                                          <a:xfrm>
                                            <a:off x="420941" y="-174760"/>
                                            <a:ext cx="228599" cy="228600"/>
                                          </a:xfrm>
                                          <a:prstGeom prst="ellipse">
                                            <a:avLst/>
                                          </a:prstGeom>
                                          <a:solidFill>
                                            <a:srgbClr val="FFFFFF"/>
                                          </a:solidFill>
                                          <a:ln w="12700">
                                            <a:solidFill>
                                              <a:srgbClr val="000000"/>
                                            </a:solidFill>
                                            <a:round/>
                                          </a:ln>
                                        </wps:spPr>
                                        <wps:bodyPr rot="0" vert="horz" wrap="none" lIns="36000" tIns="0" rIns="36000" bIns="0" anchor="t" anchorCtr="0" upright="1">
                                          <a:spAutoFit/>
                                        </wps:bodyPr>
                                      </wps:wsp>
                                      <wps:wsp>
                                        <wps:cNvPr id="2957" name="Text Box 15"/>
                                        <wps:cNvSpPr txBox="1">
                                          <a:spLocks noChangeArrowheads="1"/>
                                        </wps:cNvSpPr>
                                        <wps:spPr bwMode="auto">
                                          <a:xfrm>
                                            <a:off x="419193" y="-194740"/>
                                            <a:ext cx="216887" cy="247572"/>
                                          </a:xfrm>
                                          <a:prstGeom prst="rect">
                                            <a:avLst/>
                                          </a:prstGeom>
                                          <a:noFill/>
                                          <a:ln>
                                            <a:noFill/>
                                          </a:ln>
                                        </wps:spPr>
                                        <wps:txbx>
                                          <w:txbxContent>
                                            <w:p w14:paraId="2B1FF4C4" w14:textId="77777777" w:rsidR="002616A3" w:rsidRPr="00DE3B57" w:rsidRDefault="002616A3" w:rsidP="002616A3">
                                              <w:pPr>
                                                <w:jc w:val="left"/>
                                                <w:rPr>
                                                  <w:sz w:val="18"/>
                                                  <w:szCs w:val="18"/>
                                                </w:rPr>
                                              </w:pPr>
                                              <w:r w:rsidRPr="00DE3B57">
                                                <w:rPr>
                                                  <w:sz w:val="18"/>
                                                  <w:szCs w:val="18"/>
                                                </w:rPr>
                                                <w:t>M</w:t>
                                              </w:r>
                                            </w:p>
                                          </w:txbxContent>
                                        </wps:txbx>
                                        <wps:bodyPr rot="0" vert="horz" wrap="none" lIns="36000" tIns="0" rIns="36000" bIns="0" anchor="t" anchorCtr="0" upright="1">
                                          <a:spAutoFit/>
                                        </wps:bodyPr>
                                      </wps:wsp>
                                    </wpg:grpSp>
                                    <wps:wsp>
                                      <wps:cNvPr id="2976" name="Line 22"/>
                                      <wps:cNvCnPr>
                                        <a:cxnSpLocks noChangeShapeType="1"/>
                                      </wps:cNvCnPr>
                                      <wps:spPr bwMode="auto">
                                        <a:xfrm rot="16200000" flipH="1">
                                          <a:off x="81288" y="1127004"/>
                                          <a:ext cx="309746" cy="0"/>
                                        </a:xfrm>
                                        <a:prstGeom prst="line">
                                          <a:avLst/>
                                        </a:prstGeom>
                                        <a:noFill/>
                                        <a:ln w="6350">
                                          <a:solidFill>
                                            <a:srgbClr val="000000"/>
                                          </a:solidFill>
                                          <a:round/>
                                        </a:ln>
                                      </wps:spPr>
                                      <wps:bodyPr/>
                                    </wps:wsp>
                                    <wps:wsp>
                                      <wps:cNvPr id="2979" name="矩形 2979"/>
                                      <wps:cNvSpPr/>
                                      <wps:spPr>
                                        <a:xfrm>
                                          <a:off x="581244" y="943523"/>
                                          <a:ext cx="172634" cy="69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cNvPr id="2982" name="组合 2982"/>
                                      <wpg:cNvGrpSpPr/>
                                      <wpg:grpSpPr>
                                        <a:xfrm>
                                          <a:off x="527685" y="883039"/>
                                          <a:ext cx="222518" cy="112402"/>
                                          <a:chOff x="-577215" y="-571111"/>
                                          <a:chExt cx="222518" cy="112402"/>
                                        </a:xfrm>
                                      </wpg:grpSpPr>
                                      <wps:wsp>
                                        <wps:cNvPr id="2983" name="Oval 27"/>
                                        <wps:cNvSpPr>
                                          <a:spLocks noChangeAspect="1" noChangeArrowheads="1"/>
                                        </wps:cNvSpPr>
                                        <wps:spPr bwMode="auto">
                                          <a:xfrm>
                                            <a:off x="-577215" y="-505699"/>
                                            <a:ext cx="46987" cy="46990"/>
                                          </a:xfrm>
                                          <a:prstGeom prst="ellipse">
                                            <a:avLst/>
                                          </a:prstGeom>
                                          <a:solidFill>
                                            <a:srgbClr val="FFFFFF"/>
                                          </a:solidFill>
                                          <a:ln w="12700">
                                            <a:solidFill>
                                              <a:srgbClr val="000000"/>
                                            </a:solidFill>
                                            <a:round/>
                                          </a:ln>
                                        </wps:spPr>
                                        <wps:bodyPr rot="0" vert="horz" wrap="none" lIns="36000" tIns="0" rIns="36000" bIns="0" anchor="t" anchorCtr="0" upright="1">
                                          <a:spAutoFit/>
                                        </wps:bodyPr>
                                      </wps:wsp>
                                      <wps:wsp>
                                        <wps:cNvPr id="2984" name="Line 22"/>
                                        <wps:cNvCnPr>
                                          <a:cxnSpLocks noChangeShapeType="1"/>
                                        </wps:cNvCnPr>
                                        <wps:spPr bwMode="auto">
                                          <a:xfrm rot="16200000" flipH="1" flipV="1">
                                            <a:off x="-482922" y="-621553"/>
                                            <a:ext cx="77784" cy="178667"/>
                                          </a:xfrm>
                                          <a:prstGeom prst="line">
                                            <a:avLst/>
                                          </a:prstGeom>
                                          <a:noFill/>
                                          <a:ln w="12700">
                                            <a:solidFill>
                                              <a:srgbClr val="000000"/>
                                            </a:solidFill>
                                            <a:round/>
                                          </a:ln>
                                        </wps:spPr>
                                        <wps:bodyPr/>
                                      </wps:wsp>
                                    </wpg:grpSp>
                                    <wps:wsp>
                                      <wps:cNvPr id="2986" name="Text Box 15"/>
                                      <wps:cNvSpPr txBox="1">
                                        <a:spLocks noChangeArrowheads="1"/>
                                      </wps:cNvSpPr>
                                      <wps:spPr bwMode="auto">
                                        <a:xfrm>
                                          <a:off x="544972" y="706720"/>
                                          <a:ext cx="169460" cy="247572"/>
                                        </a:xfrm>
                                        <a:prstGeom prst="rect">
                                          <a:avLst/>
                                        </a:prstGeom>
                                        <a:noFill/>
                                        <a:ln>
                                          <a:noFill/>
                                        </a:ln>
                                      </wps:spPr>
                                      <wps:txbx>
                                        <w:txbxContent>
                                          <w:p w14:paraId="3A6C7F52" w14:textId="77777777" w:rsidR="002616A3" w:rsidRPr="001828CE" w:rsidRDefault="002616A3" w:rsidP="002616A3">
                                            <w:pPr>
                                              <w:jc w:val="center"/>
                                              <w:rPr>
                                                <w:iCs/>
                                                <w:sz w:val="18"/>
                                                <w:szCs w:val="18"/>
                                              </w:rPr>
                                            </w:pPr>
                                            <w:r w:rsidRPr="001828CE">
                                              <w:rPr>
                                                <w:iCs/>
                                                <w:sz w:val="18"/>
                                                <w:szCs w:val="18"/>
                                              </w:rPr>
                                              <w:t>S</w:t>
                                            </w:r>
                                          </w:p>
                                        </w:txbxContent>
                                      </wps:txbx>
                                      <wps:bodyPr rot="0" vert="horz" wrap="none" lIns="36000" tIns="0" rIns="36000" bIns="0" anchor="t" anchorCtr="0" upright="1">
                                        <a:spAutoFit/>
                                      </wps:bodyPr>
                                    </wps:wsp>
                                    <wps:wsp>
                                      <wps:cNvPr id="2988" name="矩形 2988"/>
                                      <wps:cNvSpPr/>
                                      <wps:spPr>
                                        <a:xfrm>
                                          <a:off x="675921" y="1223477"/>
                                          <a:ext cx="56879" cy="1022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36000" tIns="0" rIns="36000" bIns="0" numCol="1" spcCol="0" rtlCol="0" fromWordArt="0" anchor="ctr" anchorCtr="0" forceAA="0" compatLnSpc="1">
                                        <a:spAutoFit/>
                                      </wps:bodyPr>
                                    </wps:wsp>
                                  </wpg:grpSp>
                                </wpg:grpSp>
                                <wps:wsp>
                                  <wps:cNvPr id="2990" name="Text Box 15"/>
                                  <wps:cNvSpPr txBox="1">
                                    <a:spLocks noChangeArrowheads="1"/>
                                  </wps:cNvSpPr>
                                  <wps:spPr bwMode="auto">
                                    <a:xfrm>
                                      <a:off x="254185" y="1050588"/>
                                      <a:ext cx="348692" cy="228962"/>
                                    </a:xfrm>
                                    <a:prstGeom prst="rect">
                                      <a:avLst/>
                                    </a:prstGeom>
                                    <a:noFill/>
                                    <a:ln>
                                      <a:noFill/>
                                    </a:ln>
                                  </wps:spPr>
                                  <wps:txbx>
                                    <w:txbxContent>
                                      <w:p w14:paraId="653DE4C2" w14:textId="77777777" w:rsidR="002616A3" w:rsidRPr="00DE3B57" w:rsidRDefault="002616A3" w:rsidP="002616A3">
                                        <w:pPr>
                                          <w:jc w:val="left"/>
                                          <w:rPr>
                                            <w:i/>
                                            <w:sz w:val="18"/>
                                            <w:szCs w:val="18"/>
                                          </w:rPr>
                                        </w:pPr>
                                        <w:r w:rsidRPr="00DE3B57">
                                          <w:rPr>
                                            <w:i/>
                                            <w:sz w:val="18"/>
                                            <w:szCs w:val="18"/>
                                          </w:rPr>
                                          <w:t>E</w:t>
                                        </w:r>
                                        <w:r w:rsidRPr="009F3FC3">
                                          <w:rPr>
                                            <w:rFonts w:hint="eastAsia"/>
                                            <w:iCs/>
                                            <w:sz w:val="18"/>
                                            <w:szCs w:val="18"/>
                                          </w:rPr>
                                          <w:t>，</w:t>
                                        </w:r>
                                        <w:r w:rsidRPr="00DE3B57">
                                          <w:rPr>
                                            <w:rFonts w:hint="eastAsia"/>
                                            <w:i/>
                                            <w:sz w:val="18"/>
                                            <w:szCs w:val="18"/>
                                          </w:rPr>
                                          <w:t>r</w:t>
                                        </w:r>
                                      </w:p>
                                    </w:txbxContent>
                                  </wps:txbx>
                                  <wps:bodyPr rot="0" vert="horz" wrap="none" lIns="36000" tIns="0" rIns="36000" bIns="0" anchor="t" anchorCtr="0" upright="1">
                                    <a:spAutoFit/>
                                  </wps:bodyPr>
                                </wps:wsp>
                              </wpg:grpSp>
                              <wps:wsp>
                                <wps:cNvPr id="2992" name="Oval 33"/>
                                <wps:cNvSpPr>
                                  <a:spLocks noChangeAspect="1" noChangeArrowheads="1"/>
                                </wps:cNvSpPr>
                                <wps:spPr bwMode="auto">
                                  <a:xfrm>
                                    <a:off x="3120" y="752413"/>
                                    <a:ext cx="31750" cy="31750"/>
                                  </a:xfrm>
                                  <a:prstGeom prst="ellipse">
                                    <a:avLst/>
                                  </a:prstGeom>
                                  <a:solidFill>
                                    <a:srgbClr val="000000"/>
                                  </a:solidFill>
                                  <a:ln w="6350">
                                    <a:solidFill>
                                      <a:srgbClr val="000000"/>
                                    </a:solidFill>
                                    <a:round/>
                                  </a:ln>
                                </wps:spPr>
                                <wps:bodyPr rot="0" vert="horz" wrap="none" lIns="36000" tIns="0" rIns="36000" bIns="0" anchor="t" anchorCtr="0" upright="1">
                                  <a:spAutoFit/>
                                </wps:bodyPr>
                              </wps:wsp>
                              <wps:wsp>
                                <wps:cNvPr id="2994" name="Oval 33"/>
                                <wps:cNvSpPr>
                                  <a:spLocks noChangeAspect="1" noChangeArrowheads="1"/>
                                </wps:cNvSpPr>
                                <wps:spPr bwMode="auto">
                                  <a:xfrm>
                                    <a:off x="1257410" y="749425"/>
                                    <a:ext cx="31750" cy="31750"/>
                                  </a:xfrm>
                                  <a:prstGeom prst="ellipse">
                                    <a:avLst/>
                                  </a:prstGeom>
                                  <a:solidFill>
                                    <a:srgbClr val="000000"/>
                                  </a:solidFill>
                                  <a:ln w="6350">
                                    <a:solidFill>
                                      <a:srgbClr val="000000"/>
                                    </a:solidFill>
                                    <a:round/>
                                  </a:ln>
                                </wps:spPr>
                                <wps:bodyPr rot="0" vert="horz" wrap="none" lIns="36000" tIns="0" rIns="36000" bIns="0" anchor="t" anchorCtr="0" upright="1">
                                  <a:spAutoFit/>
                                </wps:bodyPr>
                              </wps:wsp>
                            </wpg:grpSp>
                            <wps:wsp>
                              <wps:cNvPr id="2995" name="文本框 2"/>
                              <wps:cNvSpPr txBox="1">
                                <a:spLocks noChangeArrowheads="1"/>
                              </wps:cNvSpPr>
                              <wps:spPr bwMode="auto">
                                <a:xfrm>
                                  <a:off x="693236" y="144629"/>
                                  <a:ext cx="358206" cy="239949"/>
                                </a:xfrm>
                                <a:prstGeom prst="rect">
                                  <a:avLst/>
                                </a:prstGeom>
                                <a:noFill/>
                                <a:ln w="9525">
                                  <a:noFill/>
                                  <a:miter lim="800000"/>
                                </a:ln>
                              </wps:spPr>
                              <wps:txbx>
                                <w:txbxContent>
                                  <w:p w14:paraId="7F869B3B" w14:textId="77777777" w:rsidR="002616A3" w:rsidRPr="00DE3B57" w:rsidRDefault="002616A3" w:rsidP="002616A3">
                                    <w:pPr>
                                      <w:rPr>
                                        <w:iCs/>
                                        <w:sz w:val="18"/>
                                        <w:szCs w:val="18"/>
                                      </w:rPr>
                                    </w:pPr>
                                    <w:r w:rsidRPr="00DE3B57">
                                      <w:rPr>
                                        <w:iCs/>
                                        <w:sz w:val="18"/>
                                        <w:szCs w:val="18"/>
                                      </w:rPr>
                                      <w:t>车</w:t>
                                    </w:r>
                                    <w:r w:rsidRPr="00DE3B57">
                                      <w:rPr>
                                        <w:rFonts w:hint="eastAsia"/>
                                        <w:iCs/>
                                        <w:sz w:val="18"/>
                                        <w:szCs w:val="18"/>
                                      </w:rPr>
                                      <w:t>灯</w:t>
                                    </w:r>
                                  </w:p>
                                </w:txbxContent>
                              </wps:txbx>
                              <wps:bodyPr rot="0" vert="horz" wrap="none" lIns="36000" tIns="0" rIns="36000" bIns="0" anchor="t" anchorCtr="0">
                                <a:spAutoFit/>
                              </wps:bodyPr>
                            </wps:wsp>
                          </wpg:grpSp>
                          <wps:wsp>
                            <wps:cNvPr id="2997" name="直接连接符 2997"/>
                            <wps:cNvCnPr/>
                            <wps:spPr>
                              <a:xfrm flipH="1">
                                <a:off x="540026" y="112645"/>
                                <a:ext cx="152400" cy="135835"/>
                              </a:xfrm>
                              <a:prstGeom prst="line">
                                <a:avLst/>
                              </a:prstGeom>
                            </wps:spPr>
                            <wps:style>
                              <a:lnRef idx="1">
                                <a:schemeClr val="dk1"/>
                              </a:lnRef>
                              <a:fillRef idx="0">
                                <a:schemeClr val="dk1"/>
                              </a:fillRef>
                              <a:effectRef idx="0">
                                <a:schemeClr val="dk1"/>
                              </a:effectRef>
                              <a:fontRef idx="minor">
                                <a:schemeClr val="tx1"/>
                              </a:fontRef>
                            </wps:style>
                            <wps:bodyPr/>
                          </wps:wsp>
                          <wps:wsp>
                            <wps:cNvPr id="2998" name="直接连接符 2998"/>
                            <wps:cNvCnPr/>
                            <wps:spPr>
                              <a:xfrm>
                                <a:off x="540026" y="106019"/>
                                <a:ext cx="151325" cy="151325"/>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00" name="文本框 2"/>
                          <wps:cNvSpPr txBox="1">
                            <a:spLocks noChangeArrowheads="1"/>
                          </wps:cNvSpPr>
                          <wps:spPr bwMode="auto">
                            <a:xfrm>
                              <a:off x="628726" y="362356"/>
                              <a:ext cx="621090" cy="239073"/>
                            </a:xfrm>
                            <a:prstGeom prst="rect">
                              <a:avLst/>
                            </a:prstGeom>
                            <a:noFill/>
                            <a:ln w="9525">
                              <a:noFill/>
                              <a:miter lim="800000"/>
                            </a:ln>
                          </wps:spPr>
                          <wps:txbx>
                            <w:txbxContent>
                              <w:p w14:paraId="5342EDCF" w14:textId="77777777" w:rsidR="002616A3" w:rsidRPr="00DE3B57" w:rsidRDefault="002616A3" w:rsidP="002616A3">
                                <w:pPr>
                                  <w:rPr>
                                    <w:iCs/>
                                    <w:sz w:val="18"/>
                                    <w:szCs w:val="18"/>
                                  </w:rPr>
                                </w:pPr>
                                <w:r w:rsidRPr="00DE3B57">
                                  <w:rPr>
                                    <w:rFonts w:hint="eastAsia"/>
                                    <w:iCs/>
                                    <w:sz w:val="18"/>
                                    <w:szCs w:val="18"/>
                                  </w:rPr>
                                  <w:t>启动电机</w:t>
                                </w:r>
                              </w:p>
                            </w:txbxContent>
                          </wps:txbx>
                          <wps:bodyPr rot="0" vert="horz" wrap="none" lIns="36000" tIns="0" rIns="36000" bIns="0" anchor="t" anchorCtr="0">
                            <a:spAutoFit/>
                          </wps:bodyPr>
                        </wps:wsp>
                      </wpg:grpSp>
                      <wps:wsp>
                        <wps:cNvPr id="2944" name="Line 22"/>
                        <wps:cNvCnPr>
                          <a:cxnSpLocks noChangeShapeType="1"/>
                        </wps:cNvCnPr>
                        <wps:spPr bwMode="auto">
                          <a:xfrm rot="16200000" flipH="1">
                            <a:off x="340091" y="934087"/>
                            <a:ext cx="154614" cy="0"/>
                          </a:xfrm>
                          <a:prstGeom prst="line">
                            <a:avLst/>
                          </a:prstGeom>
                          <a:noFill/>
                          <a:ln w="12700">
                            <a:solidFill>
                              <a:srgbClr val="000000"/>
                            </a:solidFill>
                            <a:round/>
                          </a:ln>
                        </wps:spPr>
                        <wps:bodyPr/>
                      </wps:wsp>
                      <wps:wsp>
                        <wps:cNvPr id="418" name="Line 22"/>
                        <wps:cNvCnPr>
                          <a:cxnSpLocks noChangeShapeType="1"/>
                        </wps:cNvCnPr>
                        <wps:spPr bwMode="auto">
                          <a:xfrm>
                            <a:off x="377324" y="890540"/>
                            <a:ext cx="0" cy="98601"/>
                          </a:xfrm>
                          <a:prstGeom prst="line">
                            <a:avLst/>
                          </a:prstGeom>
                          <a:noFill/>
                          <a:ln w="25400">
                            <a:solidFill>
                              <a:srgbClr val="000000"/>
                            </a:solidFill>
                            <a:round/>
                          </a:ln>
                        </wps:spPr>
                        <wps:bodyPr/>
                      </wps:wsp>
                    </wpg:wgp>
                  </a:graphicData>
                </a:graphic>
                <wp14:sizeRelV relativeFrom="margin">
                  <wp14:pctHeight>0</wp14:pctHeight>
                </wp14:sizeRelV>
              </wp:anchor>
            </w:drawing>
          </mc:Choice>
          <mc:Fallback>
            <w:pict>
              <v:group w14:anchorId="47F40F40" id="组合 484" o:spid="_x0000_s1830" style="position:absolute;left:0;text-align:left;margin-left:318.65pt;margin-top:5.4pt;width:87.85pt;height:77.3pt;z-index:251780096;mso-position-horizontal-relative:text;mso-position-vertical-relative:text;mso-height-relative:margin" coordorigin=",1536" coordsize="11163,9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">
                <v:group id="组合 3001" o:spid="_x0000_s1831" style="position:absolute;top:1536;width:11163;height:9829" coordorigin="-32,646" coordsize="12847,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">
                  <v:group id="组合 2999" o:spid="_x0000_s1832" style="position:absolute;left:-32;top:646;width:12847;height:11306" coordorigin="-32,-612" coordsize="12847,1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">
                    <v:group id="组合 2935" o:spid="_x0000_s1833" style="position:absolute;left:-32;top:-612;width:12847;height:11305" coordorigin="31,1446" coordsize="12860,11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">
                      <v:group id="组合 2936" o:spid="_x0000_s1834" style="position:absolute;left:31;top:2781;width:12860;height:10013" coordorigin="31,2782" coordsize="12860,1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">
                        <v:group id="组合 2938" o:spid="_x0000_s1835" style="position:absolute;left:201;top:2782;width:12509;height:10013" coordorigin="10,2782" coordsize="12509,10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">
                          <v:group id="组合 2939" o:spid="_x0000_s1836" style="position:absolute;left:10;top:2782;width:12510;height:8146" coordorigin="2360,4448" coordsize="13506,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">
                            <v:group id="组合 2940" o:spid="_x0000_s1837" style="position:absolute;left:2377;top:9721;width:13470;height:3097" coordorigin="-35,-1772" coordsize="13470,3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">
                              <v:line id="Line 22" o:spid="_x0000_s1838" style="position:absolute;flip:x;visibility:visible;mso-wrap-style:square" from="-35,1300" to="13388,1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" strokeweight=".5pt"/>
                              <v:line id="Line 22" o:spid="_x0000_s1839" style="position:absolute;rotation:90;flip:x;visibility:visible;mso-wrap-style:square" from="11885,-223" to="14982,-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" strokeweight=".5pt"/>
                            </v:group>
                            <v:group id="组合 2947" o:spid="_x0000_s1840" style="position:absolute;left:2360;top:4448;width:13507;height:8809" coordorigin="2361,4448" coordsize="13509,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">
                              <v:rect id="矩形 2948" o:spid="_x0000_s1841" style="position:absolute;left:2361;top:5598;width:13509;height:41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" filled="f" strokecolor="black [3213]" strokeweight=".5pt">
                                <v:textbox style="mso-fit-shape-to-text:t" inset="1mm,0,1mm,0"/>
                              </v:rect>
                              <v:oval id="Oval 25" o:spid="_x0000_s1842" style="position:absolute;left:7702;top:4448;width:2286;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" strokeweight="1pt">
                                <v:textbox style="mso-fit-shape-to-text:t" inset="1mm,0,1mm,0"/>
                              </v:oval>
                              <v:group id="组合 2954" o:spid="_x0000_s1843" style="position:absolute;left:11430;top:8403;width:2304;height:2485" coordorigin="4191,-1947" coordsize="230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">
                                <v:oval id="Oval 25" o:spid="_x0000_s1844" style="position:absolute;left:4209;top:-1747;width:2286;height:22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" strokeweight="1pt">
                                  <v:textbox style="mso-fit-shape-to-text:t" inset="1mm,0,1mm,0"/>
                                </v:oval>
                                <v:shape id="Text Box 15" o:spid="_x0000_s1845" type="#_x0000_t202" style="position:absolute;left:4191;top:-1947;width:2169;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" filled="f" stroked="f">
                                  <v:textbox style="mso-fit-shape-to-text:t" inset="1mm,0,1mm,0">
                                    <w:txbxContent>
                                      <w:p w14:paraId="2B1FF4C4" w14:textId="77777777" w:rsidR="002616A3" w:rsidRPr="00DE3B57" w:rsidRDefault="002616A3" w:rsidP="002616A3">
                                        <w:pPr>
                                          <w:jc w:val="left"/>
                                          <w:rPr>
                                            <w:sz w:val="18"/>
                                            <w:szCs w:val="18"/>
                                          </w:rPr>
                                        </w:pPr>
                                        <w:r w:rsidRPr="00DE3B57">
                                          <w:rPr>
                                            <w:sz w:val="18"/>
                                            <w:szCs w:val="18"/>
                                          </w:rPr>
                                          <w:t>M</w:t>
                                        </w:r>
                                      </w:p>
                                    </w:txbxContent>
                                  </v:textbox>
                                </v:shape>
                              </v:group>
                              <v:line id="Line 22" o:spid="_x0000_s1846" style="position:absolute;rotation:90;flip:x;visibility:visible;mso-wrap-style:square" from="812,11270" to="3909,11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" strokeweight=".5pt"/>
                              <v:rect id="矩形 2979" o:spid="_x0000_s1847" style="position:absolute;left:5812;top:9435;width:1726;height:69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" fillcolor="white [3212]" stroked="f" strokeweight="1pt">
                                <v:textbox style="mso-fit-shape-to-text:t" inset="1mm,0,1mm,0"/>
                              </v:rect>
                              <v:group id="组合 2982" o:spid="_x0000_s1848" style="position:absolute;left:5276;top:8830;width:2226;height:1124" coordorigin="-5772,-5711" coordsize="2225,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">
                                <v:oval id="Oval 27" o:spid="_x0000_s1849" style="position:absolute;left:-5772;top:-5056;width:470;height:4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" strokeweight="1pt">
                                  <o:lock v:ext="edit" aspectratio="t"/>
                                  <v:textbox style="mso-fit-shape-to-text:t" inset="1mm,0,1mm,0"/>
                                </v:oval>
                                <v:line id="Line 22" o:spid="_x0000_s1850" style="position:absolute;rotation:-90;flip:x y;visibility:visible;mso-wrap-style:square" from="-4828,-6216" to="-4050,-4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" strokeweight="1pt"/>
                              </v:group>
                              <v:shape id="Text Box 15" o:spid="_x0000_s1851" type="#_x0000_t202" style="position:absolute;left:5449;top:7067;width:1695;height:24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" filled="f" stroked="f">
                                <v:textbox style="mso-fit-shape-to-text:t" inset="1mm,0,1mm,0">
                                  <w:txbxContent>
                                    <w:p w14:paraId="3A6C7F52" w14:textId="77777777" w:rsidR="002616A3" w:rsidRPr="001828CE" w:rsidRDefault="002616A3" w:rsidP="002616A3">
                                      <w:pPr>
                                        <w:jc w:val="center"/>
                                        <w:rPr>
                                          <w:iCs/>
                                          <w:sz w:val="18"/>
                                          <w:szCs w:val="18"/>
                                        </w:rPr>
                                      </w:pPr>
                                      <w:r w:rsidRPr="001828CE">
                                        <w:rPr>
                                          <w:iCs/>
                                          <w:sz w:val="18"/>
                                          <w:szCs w:val="18"/>
                                        </w:rPr>
                                        <w:t>S</w:t>
                                      </w:r>
                                    </w:p>
                                  </w:txbxContent>
                                </v:textbox>
                              </v:shape>
                              <v:rect id="矩形 2988" o:spid="_x0000_s1852" style="position:absolute;left:6759;top:12234;width:569;height:102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" fillcolor="white [3212]" stroked="f" strokeweight="1pt">
                                <v:textbox style="mso-fit-shape-to-text:t" inset="1mm,0,1mm,0"/>
                              </v:rect>
                            </v:group>
                          </v:group>
                          <v:shape id="Text Box 15" o:spid="_x0000_s1853" type="#_x0000_t202" style="position:absolute;left:2541;top:10505;width:3487;height:22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" filled="f" stroked="f">
                            <v:textbox style="mso-fit-shape-to-text:t" inset="1mm,0,1mm,0">
                              <w:txbxContent>
                                <w:p w14:paraId="653DE4C2" w14:textId="77777777" w:rsidR="002616A3" w:rsidRPr="00DE3B57" w:rsidRDefault="002616A3" w:rsidP="002616A3">
                                  <w:pPr>
                                    <w:jc w:val="left"/>
                                    <w:rPr>
                                      <w:i/>
                                      <w:sz w:val="18"/>
                                      <w:szCs w:val="18"/>
                                    </w:rPr>
                                  </w:pPr>
                                  <w:r w:rsidRPr="00DE3B57">
                                    <w:rPr>
                                      <w:i/>
                                      <w:sz w:val="18"/>
                                      <w:szCs w:val="18"/>
                                    </w:rPr>
                                    <w:t>E</w:t>
                                  </w:r>
                                  <w:r w:rsidRPr="009F3FC3">
                                    <w:rPr>
                                      <w:rFonts w:hint="eastAsia"/>
                                      <w:iCs/>
                                      <w:sz w:val="18"/>
                                      <w:szCs w:val="18"/>
                                    </w:rPr>
                                    <w:t>，</w:t>
                                  </w:r>
                                  <w:r w:rsidRPr="00DE3B57">
                                    <w:rPr>
                                      <w:rFonts w:hint="eastAsia"/>
                                      <w:i/>
                                      <w:sz w:val="18"/>
                                      <w:szCs w:val="18"/>
                                    </w:rPr>
                                    <w:t>r</w:t>
                                  </w:r>
                                </w:p>
                              </w:txbxContent>
                            </v:textbox>
                          </v:shape>
                        </v:group>
                        <v:oval id="Oval 33" o:spid="_x0000_s1854" style="position:absolute;left:31;top:7524;width:3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" fillcolor="black" strokeweight=".5pt">
                          <o:lock v:ext="edit" aspectratio="t"/>
                          <v:textbox style="mso-fit-shape-to-text:t" inset="1mm,0,1mm,0"/>
                        </v:oval>
                        <v:oval id="Oval 33" o:spid="_x0000_s1855" style="position:absolute;left:12574;top:7494;width:317;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" fillcolor="black" strokeweight=".5pt">
                          <o:lock v:ext="edit" aspectratio="t"/>
                          <v:textbox style="mso-fit-shape-to-text:t" inset="1mm,0,1mm,0"/>
                        </v:oval>
                      </v:group>
                      <v:shape id="文本框 2" o:spid="_x0000_s1856" type="#_x0000_t202" style="position:absolute;left:6932;top:1446;width:3582;height:23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" filled="f" stroked="f">
                        <v:textbox style="mso-fit-shape-to-text:t" inset="1mm,0,1mm,0">
                          <w:txbxContent>
                            <w:p w14:paraId="7F869B3B" w14:textId="77777777" w:rsidR="002616A3" w:rsidRPr="00DE3B57" w:rsidRDefault="002616A3" w:rsidP="002616A3">
                              <w:pPr>
                                <w:rPr>
                                  <w:iCs/>
                                  <w:sz w:val="18"/>
                                  <w:szCs w:val="18"/>
                                </w:rPr>
                              </w:pPr>
                              <w:r w:rsidRPr="00DE3B57">
                                <w:rPr>
                                  <w:iCs/>
                                  <w:sz w:val="18"/>
                                  <w:szCs w:val="18"/>
                                </w:rPr>
                                <w:t>车</w:t>
                              </w:r>
                              <w:r w:rsidRPr="00DE3B57">
                                <w:rPr>
                                  <w:rFonts w:hint="eastAsia"/>
                                  <w:iCs/>
                                  <w:sz w:val="18"/>
                                  <w:szCs w:val="18"/>
                                </w:rPr>
                                <w:t>灯</w:t>
                              </w:r>
                            </w:p>
                          </w:txbxContent>
                        </v:textbox>
                      </v:shape>
                    </v:group>
                    <v:line id="直接连接符 2997" o:spid="_x0000_s1857" style="position:absolute;flip:x;visibility:visible;mso-wrap-style:square" from="5400,1126" to="6924,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" strokecolor="black [3200]" strokeweight=".5pt">
                      <v:stroke joinstyle="miter"/>
                    </v:line>
                    <v:line id="直接连接符 2998" o:spid="_x0000_s1858" style="position:absolute;visibility:visible;mso-wrap-style:square" from="5400,1060" to="6913,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" strokecolor="black [3200]" strokeweight=".5pt">
                      <v:stroke joinstyle="miter"/>
                    </v:line>
                  </v:group>
                  <v:shape id="文本框 2" o:spid="_x0000_s1859" type="#_x0000_t202" style="position:absolute;left:6287;top:3623;width:6211;height:23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" filled="f" stroked="f">
                    <v:textbox style="mso-fit-shape-to-text:t" inset="1mm,0,1mm,0">
                      <w:txbxContent>
                        <w:p w14:paraId="5342EDCF" w14:textId="77777777" w:rsidR="002616A3" w:rsidRPr="00DE3B57" w:rsidRDefault="002616A3" w:rsidP="002616A3">
                          <w:pPr>
                            <w:rPr>
                              <w:iCs/>
                              <w:sz w:val="18"/>
                              <w:szCs w:val="18"/>
                            </w:rPr>
                          </w:pPr>
                          <w:r w:rsidRPr="00DE3B57">
                            <w:rPr>
                              <w:rFonts w:hint="eastAsia"/>
                              <w:iCs/>
                              <w:sz w:val="18"/>
                              <w:szCs w:val="18"/>
                            </w:rPr>
                            <w:t>启动电机</w:t>
                          </w:r>
                        </w:p>
                      </w:txbxContent>
                    </v:textbox>
                  </v:shape>
                </v:group>
                <v:line id="Line 22" o:spid="_x0000_s1860" style="position:absolute;rotation:90;flip:x;visibility:visible;mso-wrap-style:square" from="3400,9340" to="4946,9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" strokeweight="1pt"/>
                <v:line id="Line 22" o:spid="_x0000_s1861" style="position:absolute;visibility:visible;mso-wrap-style:square" from="3773,8905" to="3773,98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" strokeweight="2pt"/>
                <w10:wrap type="square"/>
              </v:group>
            </w:pict>
          </mc:Fallback>
        </mc:AlternateContent>
      </w:r>
      <w:r w:rsidR="00FF2308">
        <w:t>3</w:t>
      </w:r>
      <w:r w:rsidR="00FF2308">
        <w:t>．某汽车的电源与起动电机、车灯连接的简化电路如图所示。当汽车起动时，开关</w:t>
      </w:r>
      <w:r w:rsidR="00817458">
        <w:rPr>
          <w:rFonts w:hint="eastAsia"/>
        </w:rPr>
        <w:t xml:space="preserve"> </w:t>
      </w:r>
      <w:r w:rsidR="00FF2308">
        <w:t>S</w:t>
      </w:r>
      <w:r w:rsidR="00817458">
        <w:t xml:space="preserve"> </w:t>
      </w:r>
      <w:r w:rsidR="00FF2308">
        <w:t>闭合，电机工作，车灯突然变暗，下到说法错误的是</w:t>
      </w:r>
      <w:r w:rsidR="00FF665B">
        <w:t>（</w:t>
      </w:r>
      <w:r w:rsidR="00FF2308">
        <w:t xml:space="preserve">    </w:t>
      </w:r>
      <w:r w:rsidR="00FF665B">
        <w:t>）</w:t>
      </w:r>
    </w:p>
    <w:p w14:paraId="7102F1B6" w14:textId="2C1A2911" w:rsidR="00FF2308" w:rsidRDefault="00FF2308" w:rsidP="00817458">
      <w:r>
        <w:t>A</w:t>
      </w:r>
      <w:r>
        <w:t>．车灯的电流变小</w:t>
      </w:r>
      <w:r w:rsidR="00817458">
        <w:tab/>
      </w:r>
      <w:r w:rsidR="00817458">
        <w:tab/>
      </w:r>
      <w:r w:rsidR="00817458">
        <w:tab/>
      </w:r>
      <w:r>
        <w:t>B</w:t>
      </w:r>
      <w:r>
        <w:t>．端电压变小</w:t>
      </w:r>
    </w:p>
    <w:p w14:paraId="251673AE" w14:textId="02A633DE" w:rsidR="00FF2308" w:rsidRDefault="00FF2308" w:rsidP="00817458">
      <w:r>
        <w:t>C</w:t>
      </w:r>
      <w:r>
        <w:t>．电路的总电流变小</w:t>
      </w:r>
      <w:r w:rsidR="00817458">
        <w:tab/>
      </w:r>
      <w:r w:rsidR="00817458">
        <w:tab/>
      </w:r>
      <w:r w:rsidR="00817458">
        <w:tab/>
      </w:r>
      <w:r>
        <w:t>D</w:t>
      </w:r>
      <w:r>
        <w:t>．电源的总功率变大</w:t>
      </w:r>
    </w:p>
    <w:p w14:paraId="1DDE34FE" w14:textId="77777777" w:rsidR="00534140" w:rsidRDefault="00534140" w:rsidP="00FF2308"/>
    <w:p w14:paraId="670272A0" w14:textId="460D570D" w:rsidR="00FF2308" w:rsidRDefault="00FF2308" w:rsidP="00817458">
      <w:r>
        <w:t>4</w:t>
      </w:r>
      <w:r>
        <w:t>．</w:t>
      </w:r>
      <w:r w:rsidR="00817458">
        <w:rPr>
          <w:rFonts w:hint="eastAsia"/>
        </w:rPr>
        <w:t>一</w:t>
      </w:r>
      <w:r>
        <w:t>台电动机的额定电压为</w:t>
      </w:r>
      <w:r w:rsidR="00817458">
        <w:rPr>
          <w:rFonts w:hint="eastAsia"/>
        </w:rPr>
        <w:t xml:space="preserve"> </w:t>
      </w:r>
      <w:r>
        <w:t>220 V</w:t>
      </w:r>
      <w:r>
        <w:t>，内阻为</w:t>
      </w:r>
      <w:r w:rsidR="00817458">
        <w:rPr>
          <w:rFonts w:hint="eastAsia"/>
        </w:rPr>
        <w:t xml:space="preserve"> </w:t>
      </w:r>
      <w:r>
        <w:t xml:space="preserve">0.4 </w:t>
      </w:r>
      <w:r w:rsidR="00817458">
        <w:rPr>
          <w:rFonts w:cs="Times New Roman"/>
        </w:rPr>
        <w:t>Ω</w:t>
      </w:r>
      <w:r>
        <w:t>，在正常工作时通过的电流为</w:t>
      </w:r>
      <w:r w:rsidR="00817458">
        <w:rPr>
          <w:rFonts w:hint="eastAsia"/>
        </w:rPr>
        <w:t xml:space="preserve"> </w:t>
      </w:r>
      <w:r>
        <w:t>5</w:t>
      </w:r>
      <w:r w:rsidR="00817458">
        <w:t xml:space="preserve"> </w:t>
      </w:r>
      <w:r>
        <w:t>A</w:t>
      </w:r>
      <w:r>
        <w:t>。这台电</w:t>
      </w:r>
      <w:r>
        <w:rPr>
          <w:rFonts w:hint="eastAsia"/>
        </w:rPr>
        <w:t>动机正常工作</w:t>
      </w:r>
      <w:r w:rsidR="00817458">
        <w:rPr>
          <w:rFonts w:hint="eastAsia"/>
        </w:rPr>
        <w:t xml:space="preserve"> </w:t>
      </w:r>
      <w:r>
        <w:t>1 min</w:t>
      </w:r>
      <w:r>
        <w:t>，电流所做的功为</w:t>
      </w:r>
      <w:r w:rsidR="00817458">
        <w:rPr>
          <w:rFonts w:hint="eastAsia"/>
        </w:rPr>
        <w:t>_</w:t>
      </w:r>
      <w:r w:rsidR="00817458">
        <w:t>______</w:t>
      </w:r>
      <w:r>
        <w:t>J</w:t>
      </w:r>
      <w:r>
        <w:t>，产生的焦耳热为</w:t>
      </w:r>
      <w:r w:rsidR="00817458">
        <w:rPr>
          <w:rFonts w:hint="eastAsia"/>
        </w:rPr>
        <w:t>_</w:t>
      </w:r>
      <w:r w:rsidR="00817458">
        <w:t>_____</w:t>
      </w:r>
      <w:r>
        <w:t>J</w:t>
      </w:r>
      <w:r>
        <w:t>。</w:t>
      </w:r>
    </w:p>
    <w:p w14:paraId="55F08E2C" w14:textId="55065293" w:rsidR="00534140" w:rsidRDefault="00534140" w:rsidP="00295958"/>
    <w:p w14:paraId="2FB45378" w14:textId="03755A7F" w:rsidR="00FF2308" w:rsidRDefault="00FF2308" w:rsidP="00295958">
      <w:r>
        <w:t>5</w:t>
      </w:r>
      <w:r>
        <w:t>．如图甲所示的手持电风扇，因其小巧便携、可充电等特点深受人们的喜爱。下表为某品牌手持风扇的规格与参数。若该风扇正常工作时的功率为</w:t>
      </w:r>
      <w:r w:rsidR="00817458">
        <w:rPr>
          <w:rFonts w:hint="eastAsia"/>
        </w:rPr>
        <w:t xml:space="preserve"> </w:t>
      </w:r>
      <w:r>
        <w:t>4.44 W</w:t>
      </w:r>
      <w:r>
        <w:t>，根据表格信息：</w:t>
      </w:r>
    </w:p>
    <w:tbl>
      <w:tblPr>
        <w:tblStyle w:val="ad"/>
        <w:tblW w:w="0" w:type="auto"/>
        <w:tblLook w:val="04A0" w:firstRow="1" w:lastRow="0" w:firstColumn="1" w:lastColumn="0" w:noHBand="0" w:noVBand="1"/>
      </w:tblPr>
      <w:tblGrid>
        <w:gridCol w:w="1980"/>
        <w:gridCol w:w="1984"/>
      </w:tblGrid>
      <w:tr w:rsidR="00817458" w14:paraId="2AC3DD4C" w14:textId="77777777" w:rsidTr="00817458">
        <w:tc>
          <w:tcPr>
            <w:tcW w:w="1980" w:type="dxa"/>
          </w:tcPr>
          <w:p w14:paraId="42BD234E" w14:textId="49843936" w:rsidR="00817458" w:rsidRDefault="00817458" w:rsidP="00817458">
            <w:pPr>
              <w:jc w:val="center"/>
            </w:pPr>
            <w:r>
              <w:t>类型</w:t>
            </w:r>
          </w:p>
        </w:tc>
        <w:tc>
          <w:tcPr>
            <w:tcW w:w="1984" w:type="dxa"/>
          </w:tcPr>
          <w:p w14:paraId="6D0036D5" w14:textId="5397E138" w:rsidR="00817458" w:rsidRDefault="00817458" w:rsidP="00817458">
            <w:pPr>
              <w:jc w:val="center"/>
            </w:pPr>
            <w:r>
              <w:t>手持风扇</w:t>
            </w:r>
          </w:p>
        </w:tc>
      </w:tr>
      <w:tr w:rsidR="00817458" w14:paraId="64FF6053" w14:textId="77777777" w:rsidTr="00817458">
        <w:tc>
          <w:tcPr>
            <w:tcW w:w="1980" w:type="dxa"/>
          </w:tcPr>
          <w:p w14:paraId="370D6D80" w14:textId="5B45AC4B" w:rsidR="00817458" w:rsidRDefault="00817458" w:rsidP="00817458">
            <w:pPr>
              <w:jc w:val="center"/>
            </w:pPr>
            <w:r>
              <w:t>额定功率</w:t>
            </w:r>
          </w:p>
        </w:tc>
        <w:tc>
          <w:tcPr>
            <w:tcW w:w="1984" w:type="dxa"/>
          </w:tcPr>
          <w:p w14:paraId="192E8684" w14:textId="67094181" w:rsidR="00817458" w:rsidRDefault="00817458" w:rsidP="00817458">
            <w:pPr>
              <w:jc w:val="center"/>
            </w:pPr>
            <w:r>
              <w:t>4.44 W</w:t>
            </w:r>
          </w:p>
        </w:tc>
      </w:tr>
      <w:tr w:rsidR="00817458" w14:paraId="0BA5C273" w14:textId="77777777" w:rsidTr="00817458">
        <w:tc>
          <w:tcPr>
            <w:tcW w:w="1980" w:type="dxa"/>
          </w:tcPr>
          <w:p w14:paraId="341F31B6" w14:textId="350192A6" w:rsidR="00817458" w:rsidRDefault="00817458" w:rsidP="00817458">
            <w:pPr>
              <w:jc w:val="center"/>
            </w:pPr>
            <w:r>
              <w:t>电池容量</w:t>
            </w:r>
          </w:p>
        </w:tc>
        <w:tc>
          <w:tcPr>
            <w:tcW w:w="1984" w:type="dxa"/>
          </w:tcPr>
          <w:p w14:paraId="2BC2D9A0" w14:textId="7FBFE8D7" w:rsidR="00817458" w:rsidRDefault="00817458" w:rsidP="00817458">
            <w:pPr>
              <w:jc w:val="center"/>
            </w:pPr>
            <w:r>
              <w:t>1 800 mA</w:t>
            </w:r>
            <w:r>
              <w:rPr>
                <w:rFonts w:hint="eastAsia"/>
              </w:rPr>
              <w:t>·</w:t>
            </w:r>
            <w:r>
              <w:t>h</w:t>
            </w:r>
          </w:p>
        </w:tc>
      </w:tr>
      <w:tr w:rsidR="00817458" w14:paraId="2214A445" w14:textId="77777777" w:rsidTr="00817458">
        <w:tc>
          <w:tcPr>
            <w:tcW w:w="1980" w:type="dxa"/>
          </w:tcPr>
          <w:p w14:paraId="71217025" w14:textId="5EFED4F6" w:rsidR="00817458" w:rsidRDefault="00817458" w:rsidP="00817458">
            <w:pPr>
              <w:jc w:val="center"/>
            </w:pPr>
            <w:r>
              <w:t>电源输出电压</w:t>
            </w:r>
          </w:p>
        </w:tc>
        <w:tc>
          <w:tcPr>
            <w:tcW w:w="1984" w:type="dxa"/>
          </w:tcPr>
          <w:p w14:paraId="2AD82864" w14:textId="2FF3A1A0" w:rsidR="00817458" w:rsidRDefault="00817458" w:rsidP="00817458">
            <w:pPr>
              <w:jc w:val="center"/>
            </w:pPr>
            <w:r>
              <w:t>3.7 V</w:t>
            </w:r>
          </w:p>
        </w:tc>
      </w:tr>
    </w:tbl>
    <w:p w14:paraId="4782FBAA" w14:textId="47427C74" w:rsidR="00FF2308" w:rsidRDefault="007514A1" w:rsidP="00FF2308">
      <w:r>
        <w:rPr>
          <w:noProof/>
          <w:lang w:val="zh-CN"/>
        </w:rPr>
        <w:lastRenderedPageBreak/>
        <w:drawing>
          <wp:anchor distT="0" distB="0" distL="114300" distR="114300" simplePos="0" relativeHeight="251717632" behindDoc="0" locked="0" layoutInCell="1" allowOverlap="1" wp14:anchorId="0D39F996" wp14:editId="2C0FBD90">
            <wp:simplePos x="0" y="0"/>
            <wp:positionH relativeFrom="column">
              <wp:posOffset>2162175</wp:posOffset>
            </wp:positionH>
            <wp:positionV relativeFrom="paragraph">
              <wp:posOffset>21590</wp:posOffset>
            </wp:positionV>
            <wp:extent cx="3295650" cy="1838325"/>
            <wp:effectExtent l="0" t="0" r="0" b="9525"/>
            <wp:wrapSquare wrapText="bothSides"/>
            <wp:docPr id="1125608779" name="图片 9"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608779" name="图片 9" descr="图片包含 游戏机&#10;&#10;描述已自动生成"/>
                    <pic:cNvPicPr/>
                  </pic:nvPicPr>
                  <pic:blipFill>
                    <a:blip r:embed="rId89">
                      <a:extLst>
                        <a:ext uri="{28A0092B-C50C-407E-A947-70E740481C1C}">
                          <a14:useLocalDpi xmlns:a14="http://schemas.microsoft.com/office/drawing/2010/main" val="0"/>
                        </a:ext>
                      </a:extLst>
                    </a:blip>
                    <a:stretch>
                      <a:fillRect/>
                    </a:stretch>
                  </pic:blipFill>
                  <pic:spPr>
                    <a:xfrm>
                      <a:off x="0" y="0"/>
                      <a:ext cx="3295650" cy="1838325"/>
                    </a:xfrm>
                    <a:prstGeom prst="rect">
                      <a:avLst/>
                    </a:prstGeom>
                  </pic:spPr>
                </pic:pic>
              </a:graphicData>
            </a:graphic>
          </wp:anchor>
        </w:drawing>
      </w:r>
      <w:r w:rsidR="00FF665B">
        <w:t>（</w:t>
      </w:r>
      <w:r w:rsidR="00FF2308">
        <w:t>1</w:t>
      </w:r>
      <w:r w:rsidR="00FF665B">
        <w:t>）</w:t>
      </w:r>
      <w:r w:rsidR="00FF2308">
        <w:t>求该风扇正常工作时的电流。</w:t>
      </w:r>
    </w:p>
    <w:p w14:paraId="06FD84EC" w14:textId="607FCC65" w:rsidR="00FF2308" w:rsidRDefault="00FF665B" w:rsidP="00FF2308">
      <w:r>
        <w:t>（</w:t>
      </w:r>
      <w:r w:rsidR="00FF2308">
        <w:t>2</w:t>
      </w:r>
      <w:r>
        <w:t>）</w:t>
      </w:r>
      <w:r w:rsidR="00FF2308">
        <w:t>若该风扇电动机的内阻为</w:t>
      </w:r>
      <w:r w:rsidR="00817458">
        <w:rPr>
          <w:rFonts w:hint="eastAsia"/>
        </w:rPr>
        <w:t xml:space="preserve"> </w:t>
      </w:r>
      <w:r w:rsidR="00FF2308">
        <w:t xml:space="preserve">0.5 </w:t>
      </w:r>
      <w:r w:rsidR="00817458">
        <w:rPr>
          <w:rFonts w:cs="Times New Roman"/>
        </w:rPr>
        <w:t>Ω</w:t>
      </w:r>
      <w:r w:rsidR="00FF2308">
        <w:t>，求正常工作时电动机的发热功率。</w:t>
      </w:r>
    </w:p>
    <w:p w14:paraId="43F8DE9D" w14:textId="05CC8418" w:rsidR="00FF2308" w:rsidRDefault="00FF665B" w:rsidP="00295958">
      <w:r>
        <w:t>（</w:t>
      </w:r>
      <w:r w:rsidR="00FF2308">
        <w:t>3</w:t>
      </w:r>
      <w:r>
        <w:t>）</w:t>
      </w:r>
      <w:r w:rsidR="00FF2308">
        <w:t>如图乙，商家海报上标注该风扇的使用时长为</w:t>
      </w:r>
      <w:r w:rsidR="00FF2308" w:rsidRPr="00FF665B">
        <w:rPr>
          <w:rFonts w:ascii="宋体" w:hAnsi="宋体"/>
        </w:rPr>
        <w:t>“</w:t>
      </w:r>
      <w:r w:rsidR="00FF2308">
        <w:t>3</w:t>
      </w:r>
      <w:r w:rsidR="00817458">
        <w:t xml:space="preserve"> ~ </w:t>
      </w:r>
      <w:r w:rsidR="00FF2308">
        <w:t>8 hours</w:t>
      </w:r>
      <w:r w:rsidR="00FF2308" w:rsidRPr="00FF665B">
        <w:rPr>
          <w:rFonts w:ascii="宋体" w:hAnsi="宋体"/>
        </w:rPr>
        <w:t>”</w:t>
      </w:r>
      <w:r w:rsidR="00FF2308">
        <w:t>，即使用时间最短为</w:t>
      </w:r>
      <w:r w:rsidR="00817458">
        <w:rPr>
          <w:rFonts w:hint="eastAsia"/>
        </w:rPr>
        <w:t xml:space="preserve"> </w:t>
      </w:r>
      <w:r w:rsidR="00FF2308">
        <w:t>3</w:t>
      </w:r>
      <w:r w:rsidR="00817458">
        <w:t xml:space="preserve"> </w:t>
      </w:r>
      <w:r w:rsidR="00FF2308">
        <w:t>h</w:t>
      </w:r>
      <w:r w:rsidR="00FF2308">
        <w:t>，请通过计算说明该商家标注的此条信息是否合理？</w:t>
      </w:r>
    </w:p>
    <w:bookmarkEnd w:id="43"/>
    <w:p w14:paraId="2E85A27B" w14:textId="77777777" w:rsidR="00FF2308" w:rsidRDefault="00FF2308" w:rsidP="00295958">
      <w:pPr>
        <w:pStyle w:val="4"/>
      </w:pPr>
      <w:r>
        <w:rPr>
          <w:rFonts w:hint="eastAsia"/>
        </w:rPr>
        <w:t>五、阅读材料，回答下列问题。</w:t>
      </w:r>
    </w:p>
    <w:p w14:paraId="57B72183" w14:textId="4C32FC0A" w:rsidR="00FF2308" w:rsidRPr="00295958" w:rsidRDefault="00FF2308" w:rsidP="00295958">
      <w:pPr>
        <w:jc w:val="center"/>
        <w:rPr>
          <w:b/>
          <w:bCs/>
        </w:rPr>
      </w:pPr>
      <w:bookmarkStart w:id="45" w:name="_Hlk159077644"/>
      <w:r w:rsidRPr="00295958">
        <w:rPr>
          <w:b/>
          <w:bCs/>
        </w:rPr>
        <w:t>伏打电池</w:t>
      </w:r>
    </w:p>
    <w:p w14:paraId="6FA6CD6A" w14:textId="3E11A561" w:rsidR="00FF2308" w:rsidRPr="00BB47AF" w:rsidRDefault="00FF2308" w:rsidP="00295958">
      <w:pPr>
        <w:ind w:firstLine="420"/>
        <w:rPr>
          <w:rFonts w:eastAsia="楷体" w:cs="Times New Roman"/>
        </w:rPr>
      </w:pPr>
      <w:r w:rsidRPr="00BB47AF">
        <w:rPr>
          <w:rFonts w:eastAsia="楷体" w:cs="Times New Roman"/>
        </w:rPr>
        <w:t>伏打电池是意大利物理学家伏打在</w:t>
      </w:r>
      <w:r w:rsidR="00295958" w:rsidRPr="00BB47AF">
        <w:rPr>
          <w:rFonts w:eastAsia="楷体" w:cs="Times New Roman"/>
        </w:rPr>
        <w:t xml:space="preserve"> </w:t>
      </w:r>
      <w:r w:rsidRPr="00BB47AF">
        <w:rPr>
          <w:rFonts w:eastAsia="楷体" w:cs="Times New Roman"/>
        </w:rPr>
        <w:t>1799</w:t>
      </w:r>
      <w:r w:rsidR="00295958" w:rsidRPr="00BB47AF">
        <w:rPr>
          <w:rFonts w:eastAsia="楷体" w:cs="Times New Roman"/>
        </w:rPr>
        <w:t xml:space="preserve"> </w:t>
      </w:r>
      <w:r w:rsidRPr="00BB47AF">
        <w:rPr>
          <w:rFonts w:eastAsia="楷体" w:cs="Times New Roman"/>
        </w:rPr>
        <w:t>年发明的，在早期被称为</w:t>
      </w:r>
      <w:r w:rsidRPr="00BB47AF">
        <w:rPr>
          <w:rFonts w:eastAsia="楷体" w:cs="Times New Roman"/>
        </w:rPr>
        <w:t>“</w:t>
      </w:r>
      <w:r w:rsidRPr="00BB47AF">
        <w:rPr>
          <w:rFonts w:eastAsia="楷体" w:cs="Times New Roman"/>
        </w:rPr>
        <w:t>电堆</w:t>
      </w:r>
      <w:r w:rsidRPr="00BB47AF">
        <w:rPr>
          <w:rFonts w:eastAsia="楷体" w:cs="Times New Roman"/>
        </w:rPr>
        <w:t>”</w:t>
      </w:r>
      <w:r w:rsidRPr="00BB47AF">
        <w:rPr>
          <w:rFonts w:eastAsia="楷体" w:cs="Times New Roman"/>
        </w:rPr>
        <w:t>。他把金属条浸入强酸溶液后发现两个金属条之间产生了稳定而又强劲的电流。他又用不同的金属进行实验，发现铜和锌是最合适的金属，并由此发明了伏打电池，而伏打电池即为原电池的</w:t>
      </w:r>
      <w:commentRangeStart w:id="46"/>
      <w:r w:rsidRPr="00BB47AF">
        <w:rPr>
          <w:rFonts w:eastAsia="楷体" w:cs="Times New Roman"/>
        </w:rPr>
        <w:t>原型</w:t>
      </w:r>
      <w:commentRangeEnd w:id="46"/>
      <w:r w:rsidR="003E6A60" w:rsidRPr="00BB47AF">
        <w:rPr>
          <w:rStyle w:val="a8"/>
          <w:rFonts w:eastAsia="楷体" w:cs="Times New Roman"/>
        </w:rPr>
        <w:commentReference w:id="46"/>
      </w:r>
      <w:r w:rsidRPr="00BB47AF">
        <w:rPr>
          <w:rFonts w:eastAsia="楷体" w:cs="Times New Roman"/>
        </w:rPr>
        <w:t>。</w:t>
      </w:r>
    </w:p>
    <w:p w14:paraId="62B970ED" w14:textId="3C6B5E33" w:rsidR="00295958" w:rsidRDefault="00295958" w:rsidP="00FF2308"/>
    <w:p w14:paraId="6D2341A2" w14:textId="20EEA783" w:rsidR="00FF2308" w:rsidRDefault="00FF2308" w:rsidP="00FF2308">
      <w:r>
        <w:t>1</w:t>
      </w:r>
      <w:r>
        <w:t>．电源电动势的大小反映的是</w:t>
      </w:r>
      <w:r w:rsidR="00FF665B">
        <w:t>（</w:t>
      </w:r>
      <w:r>
        <w:t xml:space="preserve">    </w:t>
      </w:r>
      <w:r w:rsidR="00FF665B">
        <w:t>）</w:t>
      </w:r>
    </w:p>
    <w:p w14:paraId="53BC7AB3" w14:textId="6759ACE7" w:rsidR="00817458" w:rsidRDefault="008F40E2" w:rsidP="00817458">
      <w:r>
        <w:t>A</w:t>
      </w:r>
      <w:r>
        <w:t>．</w:t>
      </w:r>
      <w:r w:rsidR="00FF2308">
        <w:t>1</w:t>
      </w:r>
      <w:r w:rsidR="00817458">
        <w:t xml:space="preserve"> </w:t>
      </w:r>
      <w:r w:rsidR="00FF2308">
        <w:t>C</w:t>
      </w:r>
      <w:r w:rsidR="00817458">
        <w:t xml:space="preserve"> </w:t>
      </w:r>
      <w:r w:rsidR="00FF2308">
        <w:t>电荷量通过电源时，有多少焦耳的电能转化为其他形式的能</w:t>
      </w:r>
    </w:p>
    <w:p w14:paraId="7D44370C" w14:textId="1EEA9944" w:rsidR="00817458" w:rsidRDefault="00FF2308" w:rsidP="00817458">
      <w:r>
        <w:t>B</w:t>
      </w:r>
      <w:r w:rsidR="00817458">
        <w:t>．</w:t>
      </w:r>
      <w:r>
        <w:t>1</w:t>
      </w:r>
      <w:r w:rsidR="00817458">
        <w:t xml:space="preserve"> </w:t>
      </w:r>
      <w:r>
        <w:t>C</w:t>
      </w:r>
      <w:r>
        <w:t>电荷量通过电源时，有多少焦耳的其他形式的能转化为电能</w:t>
      </w:r>
    </w:p>
    <w:p w14:paraId="228806DE" w14:textId="77777777" w:rsidR="00817458" w:rsidRDefault="00FF2308" w:rsidP="00817458">
      <w:r>
        <w:t>C</w:t>
      </w:r>
      <w:r>
        <w:t>．电源单位时间内传送电荷量的多少</w:t>
      </w:r>
    </w:p>
    <w:p w14:paraId="44C93DD6" w14:textId="53814C42" w:rsidR="00FF2308" w:rsidRDefault="00FF2308" w:rsidP="00817458">
      <w:r>
        <w:t>D</w:t>
      </w:r>
      <w:r>
        <w:t>．电流做功的快慢</w:t>
      </w:r>
    </w:p>
    <w:p w14:paraId="5C21D402" w14:textId="77777777" w:rsidR="00534140" w:rsidRDefault="00534140" w:rsidP="00FF2308"/>
    <w:p w14:paraId="4331503A" w14:textId="46C9E8B7" w:rsidR="00FF2308" w:rsidRDefault="00FF2308" w:rsidP="00534140">
      <w:r>
        <w:t>2</w:t>
      </w:r>
      <w:r>
        <w:t>．将一电源电动势为</w:t>
      </w:r>
      <w:r w:rsidR="00817458">
        <w:rPr>
          <w:rFonts w:hint="eastAsia"/>
        </w:rPr>
        <w:t xml:space="preserve"> </w:t>
      </w:r>
      <w:r w:rsidRPr="00817458">
        <w:rPr>
          <w:i/>
          <w:iCs/>
        </w:rPr>
        <w:t>E</w:t>
      </w:r>
      <w:r>
        <w:t>、内阻为</w:t>
      </w:r>
      <w:r w:rsidR="00817458">
        <w:rPr>
          <w:rFonts w:hint="eastAsia"/>
        </w:rPr>
        <w:t xml:space="preserve"> </w:t>
      </w:r>
      <w:r w:rsidRPr="00817458">
        <w:rPr>
          <w:i/>
          <w:iCs/>
        </w:rPr>
        <w:t>r</w:t>
      </w:r>
      <w:r w:rsidR="00817458">
        <w:t xml:space="preserve"> </w:t>
      </w:r>
      <w:r>
        <w:t>的电池，与外电路连接，构成一个闭合电路，用</w:t>
      </w:r>
      <w:r w:rsidR="00817458">
        <w:rPr>
          <w:rFonts w:hint="eastAsia"/>
        </w:rPr>
        <w:t xml:space="preserve"> </w:t>
      </w:r>
      <w:r w:rsidRPr="00817458">
        <w:rPr>
          <w:i/>
          <w:iCs/>
        </w:rPr>
        <w:t>R</w:t>
      </w:r>
      <w:r w:rsidR="00817458">
        <w:t xml:space="preserve"> </w:t>
      </w:r>
      <w:r>
        <w:t>表示外电路电阻，</w:t>
      </w:r>
      <w:r w:rsidR="00817458" w:rsidRPr="00817458">
        <w:rPr>
          <w:rFonts w:hint="eastAsia"/>
          <w:i/>
          <w:iCs/>
        </w:rPr>
        <w:t>I</w:t>
      </w:r>
      <w:r w:rsidR="00817458">
        <w:t xml:space="preserve"> </w:t>
      </w:r>
      <w:r>
        <w:t>表示电路的总电流，下列说法正确的是</w:t>
      </w:r>
      <w:r w:rsidR="00FF665B">
        <w:t>（</w:t>
      </w:r>
      <w:r>
        <w:t xml:space="preserve">    </w:t>
      </w:r>
      <w:r w:rsidR="00FF665B">
        <w:t>）</w:t>
      </w:r>
    </w:p>
    <w:p w14:paraId="55DF8A20" w14:textId="6D66DAD5" w:rsidR="00FF2308" w:rsidRDefault="00FF2308" w:rsidP="00FF2308">
      <w:r>
        <w:t>A</w:t>
      </w:r>
      <w:r>
        <w:t>．由</w:t>
      </w:r>
      <w:r w:rsidR="00817458">
        <w:rPr>
          <w:rFonts w:hint="eastAsia"/>
        </w:rPr>
        <w:t xml:space="preserve"> </w:t>
      </w:r>
      <w:r w:rsidRPr="00817458">
        <w:rPr>
          <w:i/>
          <w:iCs/>
        </w:rPr>
        <w:t>U</w:t>
      </w:r>
      <w:r w:rsidR="00817458" w:rsidRPr="00817458">
        <w:rPr>
          <w:rFonts w:hint="eastAsia"/>
          <w:vertAlign w:val="subscript"/>
        </w:rPr>
        <w:t>外</w:t>
      </w:r>
      <w:r w:rsidR="00817458">
        <w:rPr>
          <w:rFonts w:hint="eastAsia"/>
        </w:rPr>
        <w:t xml:space="preserve"> </w:t>
      </w:r>
      <w:r w:rsidR="00817458">
        <w:t xml:space="preserve">= </w:t>
      </w:r>
      <w:r w:rsidRPr="00817458">
        <w:rPr>
          <w:i/>
          <w:iCs/>
        </w:rPr>
        <w:t>IR</w:t>
      </w:r>
      <w:r w:rsidR="00817458">
        <w:t xml:space="preserve"> </w:t>
      </w:r>
      <w:r>
        <w:t>可知，外电压随</w:t>
      </w:r>
      <w:r w:rsidR="00817458">
        <w:rPr>
          <w:rFonts w:hint="eastAsia"/>
        </w:rPr>
        <w:t xml:space="preserve"> </w:t>
      </w:r>
      <w:r w:rsidRPr="00817458">
        <w:rPr>
          <w:i/>
          <w:iCs/>
        </w:rPr>
        <w:t>I</w:t>
      </w:r>
      <w:r w:rsidR="00817458">
        <w:t xml:space="preserve"> </w:t>
      </w:r>
      <w:r>
        <w:t>的增大而增大</w:t>
      </w:r>
    </w:p>
    <w:p w14:paraId="47B4D9C3" w14:textId="77777777" w:rsidR="00817458" w:rsidRDefault="00FF2308" w:rsidP="00817458">
      <w:r>
        <w:t>B</w:t>
      </w:r>
      <w:r>
        <w:t>．由</w:t>
      </w:r>
      <w:r w:rsidR="00817458">
        <w:rPr>
          <w:rFonts w:hint="eastAsia"/>
        </w:rPr>
        <w:t xml:space="preserve"> </w:t>
      </w:r>
      <w:r w:rsidRPr="00817458">
        <w:rPr>
          <w:i/>
          <w:iCs/>
        </w:rPr>
        <w:t>U</w:t>
      </w:r>
      <w:r w:rsidRPr="00817458">
        <w:rPr>
          <w:vertAlign w:val="subscript"/>
        </w:rPr>
        <w:t>内</w:t>
      </w:r>
      <w:r w:rsidR="00817458">
        <w:rPr>
          <w:rFonts w:hint="eastAsia"/>
        </w:rPr>
        <w:t xml:space="preserve"> </w:t>
      </w:r>
      <w:r w:rsidR="00817458">
        <w:t xml:space="preserve">= </w:t>
      </w:r>
      <w:r w:rsidRPr="00817458">
        <w:rPr>
          <w:i/>
          <w:iCs/>
        </w:rPr>
        <w:t>Ir</w:t>
      </w:r>
      <w:r w:rsidR="00817458">
        <w:t xml:space="preserve"> </w:t>
      </w:r>
      <w:r>
        <w:t>可知，电源两端的电压随</w:t>
      </w:r>
      <w:r w:rsidR="00817458">
        <w:rPr>
          <w:rFonts w:hint="eastAsia"/>
        </w:rPr>
        <w:t xml:space="preserve"> </w:t>
      </w:r>
      <w:r w:rsidR="00817458" w:rsidRPr="00817458">
        <w:rPr>
          <w:rFonts w:hint="eastAsia"/>
          <w:i/>
          <w:iCs/>
        </w:rPr>
        <w:t>I</w:t>
      </w:r>
      <w:r w:rsidR="00817458">
        <w:t xml:space="preserve"> </w:t>
      </w:r>
      <w:r>
        <w:t>的增大而增大</w:t>
      </w:r>
    </w:p>
    <w:p w14:paraId="3545D6EF" w14:textId="77777777" w:rsidR="00817458" w:rsidRDefault="00FF2308" w:rsidP="00817458">
      <w:r>
        <w:t>C</w:t>
      </w:r>
      <w:r>
        <w:t>．由</w:t>
      </w:r>
      <w:r w:rsidR="00817458">
        <w:rPr>
          <w:rFonts w:hint="eastAsia"/>
        </w:rPr>
        <w:t xml:space="preserve"> </w:t>
      </w:r>
      <w:r w:rsidRPr="00817458">
        <w:rPr>
          <w:i/>
          <w:iCs/>
        </w:rPr>
        <w:t>U</w:t>
      </w:r>
      <w:r w:rsidR="00FF665B">
        <w:t xml:space="preserve"> = </w:t>
      </w:r>
      <w:r w:rsidRPr="00817458">
        <w:rPr>
          <w:i/>
          <w:iCs/>
        </w:rPr>
        <w:t>E</w:t>
      </w:r>
      <w:r w:rsidR="00817458">
        <w:t xml:space="preserve"> </w:t>
      </w:r>
      <w:r w:rsidR="00817458">
        <w:rPr>
          <w:rFonts w:cs="Times New Roman"/>
        </w:rPr>
        <w:t>–</w:t>
      </w:r>
      <w:r>
        <w:t xml:space="preserve"> </w:t>
      </w:r>
      <w:r w:rsidRPr="00817458">
        <w:rPr>
          <w:i/>
          <w:iCs/>
        </w:rPr>
        <w:t>Ir</w:t>
      </w:r>
      <w:r w:rsidR="00817458">
        <w:t xml:space="preserve"> </w:t>
      </w:r>
      <w:r>
        <w:t>可知，电源输出电压随输出电流</w:t>
      </w:r>
      <w:r w:rsidR="00817458">
        <w:rPr>
          <w:rFonts w:hint="eastAsia"/>
        </w:rPr>
        <w:t xml:space="preserve"> </w:t>
      </w:r>
      <w:r w:rsidR="00817458" w:rsidRPr="00817458">
        <w:rPr>
          <w:rFonts w:hint="eastAsia"/>
          <w:i/>
          <w:iCs/>
        </w:rPr>
        <w:t>I</w:t>
      </w:r>
      <w:r w:rsidR="00817458">
        <w:t xml:space="preserve"> </w:t>
      </w:r>
      <w:r>
        <w:t>的增大而减小</w:t>
      </w:r>
    </w:p>
    <w:p w14:paraId="6BD61CCE" w14:textId="0AEB91DA" w:rsidR="00FF2308" w:rsidRDefault="00FF2308" w:rsidP="00817458">
      <w:r>
        <w:t>D</w:t>
      </w:r>
      <w:r>
        <w:t>．由</w:t>
      </w:r>
      <w:r w:rsidR="00817458">
        <w:rPr>
          <w:rFonts w:hint="eastAsia"/>
        </w:rPr>
        <w:t xml:space="preserve"> </w:t>
      </w:r>
      <w:r w:rsidRPr="00817458">
        <w:rPr>
          <w:i/>
          <w:iCs/>
        </w:rPr>
        <w:t>P</w:t>
      </w:r>
      <w:r w:rsidR="00FF665B">
        <w:t xml:space="preserve"> = </w:t>
      </w:r>
      <w:r w:rsidRPr="00817458">
        <w:rPr>
          <w:i/>
          <w:iCs/>
        </w:rPr>
        <w:t>UI</w:t>
      </w:r>
      <w:r w:rsidR="00817458">
        <w:t xml:space="preserve"> </w:t>
      </w:r>
      <w:r>
        <w:t>可知，电源的输出功率随输出电流</w:t>
      </w:r>
      <w:r w:rsidR="00817458">
        <w:rPr>
          <w:rFonts w:hint="eastAsia"/>
        </w:rPr>
        <w:t xml:space="preserve"> </w:t>
      </w:r>
      <w:r w:rsidR="00817458" w:rsidRPr="00817458">
        <w:rPr>
          <w:rFonts w:hint="eastAsia"/>
          <w:i/>
          <w:iCs/>
        </w:rPr>
        <w:t>I</w:t>
      </w:r>
      <w:r w:rsidR="00817458">
        <w:t xml:space="preserve"> </w:t>
      </w:r>
      <w:r>
        <w:t>的增大而增大</w:t>
      </w:r>
    </w:p>
    <w:p w14:paraId="55056ACE" w14:textId="29DCAA87" w:rsidR="00534140" w:rsidRDefault="00792191" w:rsidP="00FF2308">
      <w:r>
        <w:rPr>
          <w:noProof/>
        </w:rPr>
        <w:drawing>
          <wp:anchor distT="0" distB="0" distL="114300" distR="114300" simplePos="0" relativeHeight="251719680" behindDoc="0" locked="0" layoutInCell="1" allowOverlap="1" wp14:anchorId="130EFD4A" wp14:editId="4CB05485">
            <wp:simplePos x="0" y="0"/>
            <wp:positionH relativeFrom="margin">
              <wp:posOffset>3923030</wp:posOffset>
            </wp:positionH>
            <wp:positionV relativeFrom="paragraph">
              <wp:posOffset>139700</wp:posOffset>
            </wp:positionV>
            <wp:extent cx="1343660" cy="1162050"/>
            <wp:effectExtent l="0" t="0" r="8890" b="0"/>
            <wp:wrapSquare wrapText="bothSides"/>
            <wp:docPr id="1378984801" name="图片 13" descr="墙上的钟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84801" name="图片 13" descr="墙上的钟表&#10;&#10;中度可信度描述已自动生成"/>
                    <pic:cNvPicPr/>
                  </pic:nvPicPr>
                  <pic:blipFill>
                    <a:blip r:embed="rId90">
                      <a:extLst>
                        <a:ext uri="{28A0092B-C50C-407E-A947-70E740481C1C}">
                          <a14:useLocalDpi xmlns:a14="http://schemas.microsoft.com/office/drawing/2010/main" val="0"/>
                        </a:ext>
                      </a:extLst>
                    </a:blip>
                    <a:stretch>
                      <a:fillRect/>
                    </a:stretch>
                  </pic:blipFill>
                  <pic:spPr>
                    <a:xfrm>
                      <a:off x="0" y="0"/>
                      <a:ext cx="1343660" cy="1162050"/>
                    </a:xfrm>
                    <a:prstGeom prst="rect">
                      <a:avLst/>
                    </a:prstGeom>
                  </pic:spPr>
                </pic:pic>
              </a:graphicData>
            </a:graphic>
            <wp14:sizeRelH relativeFrom="margin">
              <wp14:pctWidth>0</wp14:pctWidth>
            </wp14:sizeRelH>
            <wp14:sizeRelV relativeFrom="margin">
              <wp14:pctHeight>0</wp14:pctHeight>
            </wp14:sizeRelV>
          </wp:anchor>
        </w:drawing>
      </w:r>
    </w:p>
    <w:p w14:paraId="1B4E3982" w14:textId="0A4E7ADC" w:rsidR="00FF2308" w:rsidRDefault="00FF2308" w:rsidP="00817458">
      <w:r>
        <w:t>3</w:t>
      </w:r>
      <w:r>
        <w:t>．在如图所示的</w:t>
      </w:r>
      <w:r w:rsidR="00817458">
        <w:rPr>
          <w:rFonts w:hint="eastAsia"/>
        </w:rPr>
        <w:t xml:space="preserve"> </w:t>
      </w:r>
      <w:r w:rsidRPr="00817458">
        <w:rPr>
          <w:i/>
          <w:iCs/>
        </w:rPr>
        <w:t>U</w:t>
      </w:r>
      <w:r w:rsidR="00817458">
        <w:t xml:space="preserve"> – </w:t>
      </w:r>
      <w:r w:rsidRPr="00817458">
        <w:rPr>
          <w:i/>
          <w:iCs/>
        </w:rPr>
        <w:t>I</w:t>
      </w:r>
      <w:r w:rsidR="00817458">
        <w:t xml:space="preserve"> </w:t>
      </w:r>
      <w:r>
        <w:t>图像中，直线</w:t>
      </w:r>
      <w:r w:rsidR="00817458">
        <w:rPr>
          <w:rFonts w:hint="eastAsia"/>
        </w:rPr>
        <w:t xml:space="preserve"> </w:t>
      </w:r>
      <w:r w:rsidR="00817458">
        <w:rPr>
          <w:rFonts w:cs="Times New Roman"/>
        </w:rPr>
        <w:t xml:space="preserve">Ⅰ </w:t>
      </w:r>
      <w:r>
        <w:t>为某一电源的端电压与电流的关系图线，直线</w:t>
      </w:r>
      <w:r w:rsidR="00817458">
        <w:rPr>
          <w:rFonts w:hint="eastAsia"/>
        </w:rPr>
        <w:t xml:space="preserve"> </w:t>
      </w:r>
      <w:r w:rsidR="00817458">
        <w:rPr>
          <w:rFonts w:cs="Times New Roman"/>
        </w:rPr>
        <w:t xml:space="preserve">Ⅱ </w:t>
      </w:r>
      <w:r>
        <w:t>为某一电阻</w:t>
      </w:r>
      <w:r w:rsidR="00817458">
        <w:rPr>
          <w:rFonts w:hint="eastAsia"/>
        </w:rPr>
        <w:t xml:space="preserve"> </w:t>
      </w:r>
      <w:r w:rsidRPr="00817458">
        <w:rPr>
          <w:i/>
          <w:iCs/>
        </w:rPr>
        <w:t>R</w:t>
      </w:r>
      <w:r w:rsidR="00817458">
        <w:t xml:space="preserve"> </w:t>
      </w:r>
      <w:r>
        <w:t>的伏安特性曲线。用该电源直接与电阻</w:t>
      </w:r>
      <w:r w:rsidR="00817458">
        <w:rPr>
          <w:rFonts w:hint="eastAsia"/>
        </w:rPr>
        <w:t xml:space="preserve"> </w:t>
      </w:r>
      <w:r w:rsidRPr="00817458">
        <w:rPr>
          <w:i/>
          <w:iCs/>
        </w:rPr>
        <w:t>R</w:t>
      </w:r>
      <w:r w:rsidR="00817458">
        <w:t xml:space="preserve"> </w:t>
      </w:r>
      <w:r>
        <w:t>相连组成闭合电路，则</w:t>
      </w:r>
      <w:r w:rsidR="00FF665B">
        <w:t>（</w:t>
      </w:r>
      <w:r>
        <w:t xml:space="preserve">    </w:t>
      </w:r>
      <w:r w:rsidR="00FF665B">
        <w:t>）</w:t>
      </w:r>
    </w:p>
    <w:p w14:paraId="2300F05E" w14:textId="66FADEAC" w:rsidR="00FF2308" w:rsidRDefault="008F40E2" w:rsidP="00FF2308">
      <w:r>
        <w:t>A</w:t>
      </w:r>
      <w:r>
        <w:t>．</w:t>
      </w:r>
      <w:r w:rsidR="00FF2308">
        <w:t>电源的电动势为</w:t>
      </w:r>
      <w:r w:rsidR="00817458">
        <w:rPr>
          <w:rFonts w:hint="eastAsia"/>
        </w:rPr>
        <w:t xml:space="preserve"> </w:t>
      </w:r>
      <w:r w:rsidR="00FF2308">
        <w:t>3</w:t>
      </w:r>
      <w:r w:rsidR="00817458">
        <w:t xml:space="preserve"> </w:t>
      </w:r>
      <w:r w:rsidR="00FF2308">
        <w:t>V</w:t>
      </w:r>
      <w:r w:rsidR="00817458">
        <w:tab/>
      </w:r>
      <w:r w:rsidR="00817458">
        <w:tab/>
      </w:r>
      <w:r w:rsidR="00817458">
        <w:tab/>
      </w:r>
      <w:r w:rsidR="00FF2308">
        <w:t>B</w:t>
      </w:r>
      <w:r w:rsidR="00FF2308">
        <w:t>．电源的内阻为</w:t>
      </w:r>
      <w:r w:rsidR="00817458">
        <w:rPr>
          <w:rFonts w:hint="eastAsia"/>
        </w:rPr>
        <w:t xml:space="preserve"> </w:t>
      </w:r>
      <w:r w:rsidR="00FF2308">
        <w:t xml:space="preserve">2 </w:t>
      </w:r>
      <w:r w:rsidR="00817458">
        <w:rPr>
          <w:rFonts w:cs="Times New Roman"/>
        </w:rPr>
        <w:t>Ω</w:t>
      </w:r>
    </w:p>
    <w:p w14:paraId="76120C34" w14:textId="4D4B4C87" w:rsidR="00FF2308" w:rsidRDefault="00FF2308" w:rsidP="00FF2308">
      <w:r>
        <w:t>C</w:t>
      </w:r>
      <w:r>
        <w:t>．电阻</w:t>
      </w:r>
      <w:r w:rsidR="00817458">
        <w:rPr>
          <w:rFonts w:hint="eastAsia"/>
        </w:rPr>
        <w:t xml:space="preserve"> </w:t>
      </w:r>
      <w:r w:rsidRPr="00575081">
        <w:rPr>
          <w:i/>
          <w:iCs/>
        </w:rPr>
        <w:t>R</w:t>
      </w:r>
      <w:r w:rsidR="00817458">
        <w:t xml:space="preserve"> </w:t>
      </w:r>
      <w:r>
        <w:t>的阻值为</w:t>
      </w:r>
      <w:r w:rsidR="00817458">
        <w:rPr>
          <w:rFonts w:hint="eastAsia"/>
        </w:rPr>
        <w:t xml:space="preserve"> </w:t>
      </w:r>
      <w:r>
        <w:t xml:space="preserve">0.5 </w:t>
      </w:r>
      <w:r w:rsidR="00817458">
        <w:rPr>
          <w:rFonts w:cs="Times New Roman"/>
        </w:rPr>
        <w:t>Ω</w:t>
      </w:r>
      <w:r w:rsidR="00817458">
        <w:tab/>
      </w:r>
      <w:r w:rsidR="00817458">
        <w:tab/>
      </w:r>
      <w:r w:rsidR="00817458">
        <w:rPr>
          <w:rFonts w:hint="eastAsia"/>
        </w:rPr>
        <w:t>D</w:t>
      </w:r>
      <w:r w:rsidR="00817458">
        <w:t>．</w:t>
      </w:r>
      <w:r>
        <w:t>电路消耗的总功率为</w:t>
      </w:r>
      <w:r w:rsidR="00817458">
        <w:rPr>
          <w:rFonts w:hint="eastAsia"/>
        </w:rPr>
        <w:t xml:space="preserve"> </w:t>
      </w:r>
      <w:r>
        <w:t>4</w:t>
      </w:r>
      <w:r w:rsidR="00817458">
        <w:t xml:space="preserve"> </w:t>
      </w:r>
      <w:r>
        <w:t>W</w:t>
      </w:r>
    </w:p>
    <w:p w14:paraId="4FC09AAA" w14:textId="77777777" w:rsidR="00534140" w:rsidRDefault="00534140" w:rsidP="00FF2308"/>
    <w:p w14:paraId="6E0FCEDB" w14:textId="29068B9D" w:rsidR="00FF2308" w:rsidRDefault="00792191" w:rsidP="00534140">
      <w:r>
        <w:rPr>
          <w:rFonts w:ascii="Calibri" w:eastAsia="Calibri" w:hAnsi="Calibri" w:cs="Calibri"/>
          <w:noProof/>
          <w:sz w:val="22"/>
        </w:rPr>
        <mc:AlternateContent>
          <mc:Choice Requires="wpg">
            <w:drawing>
              <wp:anchor distT="0" distB="0" distL="114300" distR="114300" simplePos="0" relativeHeight="251721728" behindDoc="0" locked="0" layoutInCell="1" allowOverlap="1" wp14:anchorId="14627E05" wp14:editId="23A749C3">
                <wp:simplePos x="0" y="0"/>
                <wp:positionH relativeFrom="column">
                  <wp:posOffset>3771434</wp:posOffset>
                </wp:positionH>
                <wp:positionV relativeFrom="paragraph">
                  <wp:posOffset>0</wp:posOffset>
                </wp:positionV>
                <wp:extent cx="1460500" cy="1012190"/>
                <wp:effectExtent l="0" t="0" r="6350" b="16510"/>
                <wp:wrapSquare wrapText="bothSides"/>
                <wp:docPr id="11021" name="Group 11021"/>
                <wp:cNvGraphicFramePr/>
                <a:graphic xmlns:a="http://schemas.openxmlformats.org/drawingml/2006/main">
                  <a:graphicData uri="http://schemas.microsoft.com/office/word/2010/wordprocessingGroup">
                    <wpg:wgp>
                      <wpg:cNvGrpSpPr/>
                      <wpg:grpSpPr>
                        <a:xfrm>
                          <a:off x="0" y="0"/>
                          <a:ext cx="1460500" cy="1012190"/>
                          <a:chOff x="1587372" y="71319"/>
                          <a:chExt cx="1461135" cy="1013156"/>
                        </a:xfrm>
                      </wpg:grpSpPr>
                      <wps:wsp>
                        <wps:cNvPr id="1595" name="Shape 1595"/>
                        <wps:cNvSpPr/>
                        <wps:spPr>
                          <a:xfrm>
                            <a:off x="1791822" y="400547"/>
                            <a:ext cx="158108" cy="683928"/>
                          </a:xfrm>
                          <a:custGeom>
                            <a:avLst/>
                            <a:gdLst/>
                            <a:ahLst/>
                            <a:cxnLst/>
                            <a:rect l="0" t="0" r="0" b="0"/>
                            <a:pathLst>
                              <a:path w="158108" h="683928">
                                <a:moveTo>
                                  <a:pt x="0" y="0"/>
                                </a:moveTo>
                                <a:lnTo>
                                  <a:pt x="158108" y="0"/>
                                </a:lnTo>
                                <a:lnTo>
                                  <a:pt x="158108" y="683928"/>
                                </a:lnTo>
                                <a:lnTo>
                                  <a:pt x="0" y="683928"/>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596" name="Shape 1596"/>
                        <wps:cNvSpPr/>
                        <wps:spPr>
                          <a:xfrm>
                            <a:off x="1696412" y="185286"/>
                            <a:ext cx="1248508" cy="899189"/>
                          </a:xfrm>
                          <a:custGeom>
                            <a:avLst/>
                            <a:gdLst/>
                            <a:ahLst/>
                            <a:cxnLst/>
                            <a:rect l="0" t="0" r="0" b="0"/>
                            <a:pathLst>
                              <a:path w="1248508" h="899189">
                                <a:moveTo>
                                  <a:pt x="0" y="89892"/>
                                </a:moveTo>
                                <a:cubicBezTo>
                                  <a:pt x="0" y="40246"/>
                                  <a:pt x="40263" y="0"/>
                                  <a:pt x="89931" y="0"/>
                                </a:cubicBezTo>
                                <a:lnTo>
                                  <a:pt x="1158577" y="0"/>
                                </a:lnTo>
                                <a:cubicBezTo>
                                  <a:pt x="1208244" y="0"/>
                                  <a:pt x="1248508" y="40246"/>
                                  <a:pt x="1248508" y="89892"/>
                                </a:cubicBezTo>
                                <a:lnTo>
                                  <a:pt x="1248508" y="809297"/>
                                </a:lnTo>
                                <a:cubicBezTo>
                                  <a:pt x="1248508" y="858943"/>
                                  <a:pt x="1208244" y="899189"/>
                                  <a:pt x="1158577" y="899189"/>
                                </a:cubicBezTo>
                                <a:lnTo>
                                  <a:pt x="89931" y="899189"/>
                                </a:lnTo>
                                <a:cubicBezTo>
                                  <a:pt x="40263" y="899189"/>
                                  <a:pt x="0" y="858943"/>
                                  <a:pt x="0" y="809297"/>
                                </a:cubicBezTo>
                                <a:close/>
                              </a:path>
                            </a:pathLst>
                          </a:custGeom>
                          <a:ln w="15875" cap="flat">
                            <a:miter lim="101600"/>
                          </a:ln>
                        </wps:spPr>
                        <wps:style>
                          <a:lnRef idx="1">
                            <a:srgbClr val="000000"/>
                          </a:lnRef>
                          <a:fillRef idx="0">
                            <a:srgbClr val="000000">
                              <a:alpha val="0"/>
                            </a:srgbClr>
                          </a:fillRef>
                          <a:effectRef idx="0">
                            <a:scrgbClr r="0" g="0" b="0"/>
                          </a:effectRef>
                          <a:fontRef idx="none"/>
                        </wps:style>
                        <wps:bodyPr/>
                      </wps:wsp>
                      <wps:wsp>
                        <wps:cNvPr id="1597" name="Shape 1597"/>
                        <wps:cNvSpPr/>
                        <wps:spPr>
                          <a:xfrm>
                            <a:off x="2694128" y="400547"/>
                            <a:ext cx="158108" cy="683928"/>
                          </a:xfrm>
                          <a:custGeom>
                            <a:avLst/>
                            <a:gdLst/>
                            <a:ahLst/>
                            <a:cxnLst/>
                            <a:rect l="0" t="0" r="0" b="0"/>
                            <a:pathLst>
                              <a:path w="158108" h="683928">
                                <a:moveTo>
                                  <a:pt x="0" y="0"/>
                                </a:moveTo>
                                <a:lnTo>
                                  <a:pt x="158108" y="0"/>
                                </a:lnTo>
                                <a:lnTo>
                                  <a:pt x="158108" y="683928"/>
                                </a:lnTo>
                                <a:lnTo>
                                  <a:pt x="0" y="683928"/>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598" name="Rectangle 1598"/>
                        <wps:cNvSpPr/>
                        <wps:spPr>
                          <a:xfrm>
                            <a:off x="1795287" y="625385"/>
                            <a:ext cx="154617" cy="198309"/>
                          </a:xfrm>
                          <a:prstGeom prst="rect">
                            <a:avLst/>
                          </a:prstGeom>
                          <a:ln>
                            <a:noFill/>
                          </a:ln>
                        </wps:spPr>
                        <wps:txbx>
                          <w:txbxContent>
                            <w:p w14:paraId="063EE433" w14:textId="77777777" w:rsidR="00792191" w:rsidRPr="00B26099" w:rsidRDefault="00792191" w:rsidP="00792191">
                              <w:pPr>
                                <w:rPr>
                                  <w:sz w:val="18"/>
                                </w:rPr>
                              </w:pPr>
                              <w:r w:rsidRPr="00B26099">
                                <w:rPr>
                                  <w:sz w:val="18"/>
                                </w:rPr>
                                <w:t>A</w:t>
                              </w:r>
                            </w:p>
                          </w:txbxContent>
                        </wps:txbx>
                        <wps:bodyPr horzOverflow="overflow" vert="horz" wrap="none" lIns="36000" tIns="0" rIns="36000" bIns="0" rtlCol="0">
                          <a:spAutoFit/>
                        </wps:bodyPr>
                      </wps:wsp>
                      <wps:wsp>
                        <wps:cNvPr id="1599" name="Shape 1599"/>
                        <wps:cNvSpPr/>
                        <wps:spPr>
                          <a:xfrm>
                            <a:off x="1688234" y="509539"/>
                            <a:ext cx="1256256" cy="0"/>
                          </a:xfrm>
                          <a:custGeom>
                            <a:avLst/>
                            <a:gdLst/>
                            <a:ahLst/>
                            <a:cxnLst/>
                            <a:rect l="0" t="0" r="0" b="0"/>
                            <a:pathLst>
                              <a:path w="1256256">
                                <a:moveTo>
                                  <a:pt x="0" y="0"/>
                                </a:moveTo>
                                <a:lnTo>
                                  <a:pt x="1256256" y="0"/>
                                </a:lnTo>
                              </a:path>
                            </a:pathLst>
                          </a:custGeom>
                          <a:ln w="6350" cap="flat">
                            <a:prstDash val="dash"/>
                            <a:miter lim="101600"/>
                          </a:ln>
                        </wps:spPr>
                        <wps:style>
                          <a:lnRef idx="1">
                            <a:srgbClr val="000000"/>
                          </a:lnRef>
                          <a:fillRef idx="0">
                            <a:srgbClr val="000000">
                              <a:alpha val="0"/>
                            </a:srgbClr>
                          </a:fillRef>
                          <a:effectRef idx="0">
                            <a:scrgbClr r="0" g="0" b="0"/>
                          </a:effectRef>
                          <a:fontRef idx="none"/>
                        </wps:style>
                        <wps:bodyPr/>
                      </wps:wsp>
                      <wps:wsp>
                        <wps:cNvPr id="1600" name="Rectangle 1600"/>
                        <wps:cNvSpPr/>
                        <wps:spPr>
                          <a:xfrm>
                            <a:off x="2707060" y="625385"/>
                            <a:ext cx="148900" cy="198309"/>
                          </a:xfrm>
                          <a:prstGeom prst="rect">
                            <a:avLst/>
                          </a:prstGeom>
                          <a:ln>
                            <a:noFill/>
                          </a:ln>
                        </wps:spPr>
                        <wps:txbx>
                          <w:txbxContent>
                            <w:p w14:paraId="6A103EB2" w14:textId="77777777" w:rsidR="00792191" w:rsidRPr="00B26099" w:rsidRDefault="00792191" w:rsidP="00792191">
                              <w:pPr>
                                <w:rPr>
                                  <w:sz w:val="18"/>
                                </w:rPr>
                              </w:pPr>
                              <w:r w:rsidRPr="00B26099">
                                <w:rPr>
                                  <w:sz w:val="18"/>
                                </w:rPr>
                                <w:t>B</w:t>
                              </w:r>
                            </w:p>
                          </w:txbxContent>
                        </wps:txbx>
                        <wps:bodyPr horzOverflow="overflow" vert="horz" wrap="none" lIns="36000" tIns="0" rIns="36000" bIns="0" rtlCol="0">
                          <a:spAutoFit/>
                        </wps:bodyPr>
                      </wps:wsp>
                      <wps:wsp>
                        <wps:cNvPr id="1601" name="Shape 1601"/>
                        <wps:cNvSpPr/>
                        <wps:spPr>
                          <a:xfrm>
                            <a:off x="2020807" y="506815"/>
                            <a:ext cx="0" cy="577039"/>
                          </a:xfrm>
                          <a:custGeom>
                            <a:avLst/>
                            <a:gdLst/>
                            <a:ahLst/>
                            <a:cxnLst/>
                            <a:rect l="0" t="0" r="0" b="0"/>
                            <a:pathLst>
                              <a:path h="577039">
                                <a:moveTo>
                                  <a:pt x="0" y="0"/>
                                </a:moveTo>
                                <a:lnTo>
                                  <a:pt x="0" y="577039"/>
                                </a:lnTo>
                              </a:path>
                            </a:pathLst>
                          </a:custGeom>
                          <a:ln w="6350" cap="flat">
                            <a:prstDash val="dash"/>
                            <a:miter lim="101600"/>
                          </a:ln>
                        </wps:spPr>
                        <wps:style>
                          <a:lnRef idx="1">
                            <a:srgbClr val="000000"/>
                          </a:lnRef>
                          <a:fillRef idx="0">
                            <a:srgbClr val="000000">
                              <a:alpha val="0"/>
                            </a:srgbClr>
                          </a:fillRef>
                          <a:effectRef idx="0">
                            <a:scrgbClr r="0" g="0" b="0"/>
                          </a:effectRef>
                          <a:fontRef idx="none"/>
                        </wps:style>
                        <wps:bodyPr/>
                      </wps:wsp>
                      <wps:wsp>
                        <wps:cNvPr id="1602" name="Shape 1602"/>
                        <wps:cNvSpPr/>
                        <wps:spPr>
                          <a:xfrm>
                            <a:off x="2625978" y="506815"/>
                            <a:ext cx="0" cy="577039"/>
                          </a:xfrm>
                          <a:custGeom>
                            <a:avLst/>
                            <a:gdLst/>
                            <a:ahLst/>
                            <a:cxnLst/>
                            <a:rect l="0" t="0" r="0" b="0"/>
                            <a:pathLst>
                              <a:path h="577039">
                                <a:moveTo>
                                  <a:pt x="0" y="0"/>
                                </a:moveTo>
                                <a:lnTo>
                                  <a:pt x="0" y="577039"/>
                                </a:lnTo>
                              </a:path>
                            </a:pathLst>
                          </a:custGeom>
                          <a:ln w="6350" cap="flat">
                            <a:prstDash val="dash"/>
                            <a:miter lim="101600"/>
                          </a:ln>
                        </wps:spPr>
                        <wps:style>
                          <a:lnRef idx="1">
                            <a:srgbClr val="000000"/>
                          </a:lnRef>
                          <a:fillRef idx="0">
                            <a:srgbClr val="000000">
                              <a:alpha val="0"/>
                            </a:srgbClr>
                          </a:fillRef>
                          <a:effectRef idx="0">
                            <a:scrgbClr r="0" g="0" b="0"/>
                          </a:effectRef>
                          <a:fontRef idx="none"/>
                        </wps:style>
                        <wps:bodyPr/>
                      </wps:wsp>
                      <wps:wsp>
                        <wps:cNvPr id="1603" name="Rectangle 1603"/>
                        <wps:cNvSpPr/>
                        <wps:spPr>
                          <a:xfrm>
                            <a:off x="2595956" y="656191"/>
                            <a:ext cx="129841" cy="198309"/>
                          </a:xfrm>
                          <a:prstGeom prst="rect">
                            <a:avLst/>
                          </a:prstGeom>
                          <a:ln>
                            <a:noFill/>
                          </a:ln>
                        </wps:spPr>
                        <wps:txbx>
                          <w:txbxContent>
                            <w:p w14:paraId="5E6A9113" w14:textId="77777777" w:rsidR="00792191" w:rsidRPr="00B26099" w:rsidRDefault="00792191" w:rsidP="00792191">
                              <w:pPr>
                                <w:rPr>
                                  <w:sz w:val="18"/>
                                </w:rPr>
                              </w:pPr>
                              <w:r w:rsidRPr="00B26099">
                                <w:rPr>
                                  <w:sz w:val="18"/>
                                </w:rPr>
                                <w:t>b</w:t>
                              </w:r>
                            </w:p>
                          </w:txbxContent>
                        </wps:txbx>
                        <wps:bodyPr horzOverflow="overflow" vert="horz" wrap="none" lIns="36000" tIns="0" rIns="36000" bIns="0" rtlCol="0">
                          <a:spAutoFit/>
                        </wps:bodyPr>
                      </wps:wsp>
                      <wps:wsp>
                        <wps:cNvPr id="1604" name="Rectangle 1604"/>
                        <wps:cNvSpPr/>
                        <wps:spPr>
                          <a:xfrm>
                            <a:off x="1926441" y="651064"/>
                            <a:ext cx="122853" cy="198309"/>
                          </a:xfrm>
                          <a:prstGeom prst="rect">
                            <a:avLst/>
                          </a:prstGeom>
                          <a:ln>
                            <a:noFill/>
                          </a:ln>
                        </wps:spPr>
                        <wps:txbx>
                          <w:txbxContent>
                            <w:p w14:paraId="44CD8D7E" w14:textId="77777777" w:rsidR="00792191" w:rsidRPr="00B26099" w:rsidRDefault="00792191" w:rsidP="00792191">
                              <w:pPr>
                                <w:rPr>
                                  <w:sz w:val="18"/>
                                </w:rPr>
                              </w:pPr>
                              <w:r w:rsidRPr="00B26099">
                                <w:rPr>
                                  <w:sz w:val="18"/>
                                </w:rPr>
                                <w:t>a</w:t>
                              </w:r>
                            </w:p>
                          </w:txbxContent>
                        </wps:txbx>
                        <wps:bodyPr horzOverflow="overflow" vert="horz" wrap="none" lIns="36000" tIns="0" rIns="36000" bIns="0" rtlCol="0">
                          <a:spAutoFit/>
                        </wps:bodyPr>
                      </wps:wsp>
                      <wps:wsp>
                        <wps:cNvPr id="12713" name="Shape 12713"/>
                        <wps:cNvSpPr/>
                        <wps:spPr>
                          <a:xfrm>
                            <a:off x="1587372" y="71319"/>
                            <a:ext cx="1461135" cy="250132"/>
                          </a:xfrm>
                          <a:custGeom>
                            <a:avLst/>
                            <a:gdLst/>
                            <a:ahLst/>
                            <a:cxnLst/>
                            <a:rect l="0" t="0" r="0" b="0"/>
                            <a:pathLst>
                              <a:path w="1461135" h="370574">
                                <a:moveTo>
                                  <a:pt x="0" y="0"/>
                                </a:moveTo>
                                <a:lnTo>
                                  <a:pt x="1461135" y="0"/>
                                </a:lnTo>
                                <a:lnTo>
                                  <a:pt x="1461135" y="370574"/>
                                </a:lnTo>
                                <a:lnTo>
                                  <a:pt x="0" y="370574"/>
                                </a:lnTo>
                                <a:lnTo>
                                  <a:pt x="0" y="0"/>
                                </a:lnTo>
                              </a:path>
                            </a:pathLst>
                          </a:custGeom>
                          <a:ln w="0" cap="flat">
                            <a:custDash>
                              <a:ds d="1" sp="1"/>
                            </a:custDash>
                            <a:miter lim="101600"/>
                          </a:ln>
                        </wps:spPr>
                        <wps:style>
                          <a:lnRef idx="0">
                            <a:srgbClr val="000000">
                              <a:alpha val="0"/>
                            </a:srgbClr>
                          </a:lnRef>
                          <a:fillRef idx="1">
                            <a:srgbClr val="FFFFFF"/>
                          </a:fillRef>
                          <a:effectRef idx="0">
                            <a:scrgbClr r="0" g="0" b="0"/>
                          </a:effectRef>
                          <a:fontRef idx="none"/>
                        </wps:style>
                        <wps:bodyPr/>
                      </wps:wsp>
                      <wps:wsp>
                        <wps:cNvPr id="1606" name="Shape 1606"/>
                        <wps:cNvSpPr/>
                        <wps:spPr>
                          <a:xfrm>
                            <a:off x="2166647" y="192099"/>
                            <a:ext cx="316216" cy="92644"/>
                          </a:xfrm>
                          <a:custGeom>
                            <a:avLst/>
                            <a:gdLst/>
                            <a:ahLst/>
                            <a:cxnLst/>
                            <a:rect l="0" t="0" r="0" b="0"/>
                            <a:pathLst>
                              <a:path w="316216" h="92644">
                                <a:moveTo>
                                  <a:pt x="0" y="0"/>
                                </a:moveTo>
                                <a:lnTo>
                                  <a:pt x="316216" y="0"/>
                                </a:lnTo>
                                <a:lnTo>
                                  <a:pt x="316216" y="92644"/>
                                </a:lnTo>
                                <a:lnTo>
                                  <a:pt x="0" y="92644"/>
                                </a:lnTo>
                                <a:close/>
                              </a:path>
                            </a:pathLst>
                          </a:custGeom>
                          <a:ln w="12700" cap="flat">
                            <a:miter lim="101600"/>
                          </a:ln>
                        </wps:spPr>
                        <wps:style>
                          <a:lnRef idx="1">
                            <a:srgbClr val="000000"/>
                          </a:lnRef>
                          <a:fillRef idx="0">
                            <a:srgbClr val="000000">
                              <a:alpha val="0"/>
                            </a:srgbClr>
                          </a:fillRef>
                          <a:effectRef idx="0">
                            <a:scrgbClr r="0" g="0" b="0"/>
                          </a:effectRef>
                          <a:fontRef idx="none"/>
                        </wps:style>
                        <wps:bodyPr/>
                      </wps:wsp>
                      <wps:wsp>
                        <wps:cNvPr id="1607" name="Shape 1607"/>
                        <wps:cNvSpPr/>
                        <wps:spPr>
                          <a:xfrm>
                            <a:off x="2481499" y="237058"/>
                            <a:ext cx="291419" cy="162186"/>
                          </a:xfrm>
                          <a:custGeom>
                            <a:avLst/>
                            <a:gdLst/>
                            <a:ahLst/>
                            <a:cxnLst/>
                            <a:rect l="0" t="0" r="0" b="0"/>
                            <a:pathLst>
                              <a:path w="291419" h="162186">
                                <a:moveTo>
                                  <a:pt x="0" y="0"/>
                                </a:moveTo>
                                <a:lnTo>
                                  <a:pt x="291419" y="0"/>
                                </a:lnTo>
                                <a:lnTo>
                                  <a:pt x="291419" y="162186"/>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608" name="Shape 1608"/>
                        <wps:cNvSpPr/>
                        <wps:spPr>
                          <a:xfrm>
                            <a:off x="1870875" y="237058"/>
                            <a:ext cx="293934" cy="162187"/>
                          </a:xfrm>
                          <a:custGeom>
                            <a:avLst/>
                            <a:gdLst/>
                            <a:ahLst/>
                            <a:cxnLst/>
                            <a:rect l="0" t="0" r="0" b="0"/>
                            <a:pathLst>
                              <a:path w="293934" h="162187">
                                <a:moveTo>
                                  <a:pt x="0" y="162187"/>
                                </a:moveTo>
                                <a:lnTo>
                                  <a:pt x="0" y="0"/>
                                </a:lnTo>
                                <a:lnTo>
                                  <a:pt x="293934" y="0"/>
                                </a:lnTo>
                              </a:path>
                            </a:pathLst>
                          </a:custGeom>
                          <a:ln w="6350" cap="flat">
                            <a:miter lim="101600"/>
                          </a:ln>
                        </wps:spPr>
                        <wps:style>
                          <a:lnRef idx="1">
                            <a:srgbClr val="000000"/>
                          </a:lnRef>
                          <a:fillRef idx="0">
                            <a:srgbClr val="000000">
                              <a:alpha val="0"/>
                            </a:srgbClr>
                          </a:fillRef>
                          <a:effectRef idx="0">
                            <a:scrgbClr r="0" g="0" b="0"/>
                          </a:effectRef>
                          <a:fontRef idx="none"/>
                        </wps:style>
                        <wps:bodyPr/>
                      </wps:wsp>
                      <wps:wsp>
                        <wps:cNvPr id="1609" name="Rectangle 1609"/>
                        <wps:cNvSpPr/>
                        <wps:spPr>
                          <a:xfrm>
                            <a:off x="2248185" y="261215"/>
                            <a:ext cx="141912" cy="198309"/>
                          </a:xfrm>
                          <a:prstGeom prst="rect">
                            <a:avLst/>
                          </a:prstGeom>
                          <a:ln>
                            <a:noFill/>
                          </a:ln>
                        </wps:spPr>
                        <wps:txbx>
                          <w:txbxContent>
                            <w:p w14:paraId="264B8CCD" w14:textId="77777777" w:rsidR="00792191" w:rsidRPr="00B26099" w:rsidRDefault="00792191" w:rsidP="00792191">
                              <w:pPr>
                                <w:rPr>
                                  <w:i/>
                                  <w:iCs/>
                                  <w:sz w:val="18"/>
                                </w:rPr>
                              </w:pPr>
                              <w:r w:rsidRPr="00B26099">
                                <w:rPr>
                                  <w:i/>
                                  <w:iCs/>
                                  <w:sz w:val="18"/>
                                </w:rPr>
                                <w:t>R</w:t>
                              </w:r>
                            </w:p>
                          </w:txbxContent>
                        </wps:txbx>
                        <wps:bodyPr horzOverflow="overflow" vert="horz" wrap="none" lIns="36000" tIns="0" rIns="36000" bIns="0" rtlCol="0">
                          <a:spAutoFit/>
                        </wps:bodyPr>
                      </wps:wsp>
                      <wps:wsp>
                        <wps:cNvPr id="1610" name="Rectangle 1610"/>
                        <wps:cNvSpPr/>
                        <wps:spPr>
                          <a:xfrm>
                            <a:off x="2537978" y="261215"/>
                            <a:ext cx="187016" cy="198309"/>
                          </a:xfrm>
                          <a:prstGeom prst="rect">
                            <a:avLst/>
                          </a:prstGeom>
                          <a:ln>
                            <a:noFill/>
                          </a:ln>
                        </wps:spPr>
                        <wps:txbx>
                          <w:txbxContent>
                            <w:p w14:paraId="3BFB339B" w14:textId="77777777" w:rsidR="00792191" w:rsidRPr="00B26099" w:rsidRDefault="00792191" w:rsidP="00792191">
                              <w:pPr>
                                <w:rPr>
                                  <w:sz w:val="18"/>
                                </w:rPr>
                              </w:pPr>
                              <w:r w:rsidRPr="00B26099">
                                <w:rPr>
                                  <w:sz w:val="18"/>
                                </w:rPr>
                                <w:t>锌</w:t>
                              </w:r>
                            </w:p>
                          </w:txbxContent>
                        </wps:txbx>
                        <wps:bodyPr horzOverflow="overflow" vert="horz" wrap="none" lIns="36000" tIns="0" rIns="36000" bIns="0" rtlCol="0">
                          <a:spAutoFit/>
                        </wps:bodyPr>
                      </wps:wsp>
                      <wps:wsp>
                        <wps:cNvPr id="1611" name="Rectangle 1611"/>
                        <wps:cNvSpPr/>
                        <wps:spPr>
                          <a:xfrm>
                            <a:off x="1920426" y="261215"/>
                            <a:ext cx="187016" cy="198309"/>
                          </a:xfrm>
                          <a:prstGeom prst="rect">
                            <a:avLst/>
                          </a:prstGeom>
                          <a:ln>
                            <a:noFill/>
                          </a:ln>
                        </wps:spPr>
                        <wps:txbx>
                          <w:txbxContent>
                            <w:p w14:paraId="6DFEDBD8" w14:textId="77777777" w:rsidR="00792191" w:rsidRPr="00B26099" w:rsidRDefault="00792191" w:rsidP="00792191">
                              <w:pPr>
                                <w:rPr>
                                  <w:sz w:val="18"/>
                                </w:rPr>
                              </w:pPr>
                              <w:r w:rsidRPr="00B26099">
                                <w:rPr>
                                  <w:sz w:val="18"/>
                                </w:rPr>
                                <w:t>铜</w:t>
                              </w:r>
                            </w:p>
                          </w:txbxContent>
                        </wps:txbx>
                        <wps:bodyPr horzOverflow="overflow" vert="horz" wrap="none" lIns="36000" tIns="0" rIns="36000" bIns="0" rtlCol="0">
                          <a:spAutoFit/>
                        </wps:bodyPr>
                      </wps:wsp>
                      <wps:wsp>
                        <wps:cNvPr id="1612" name="Rectangle 1612"/>
                        <wps:cNvSpPr/>
                        <wps:spPr>
                          <a:xfrm>
                            <a:off x="2772339" y="237058"/>
                            <a:ext cx="136829" cy="198309"/>
                          </a:xfrm>
                          <a:prstGeom prst="rect">
                            <a:avLst/>
                          </a:prstGeom>
                          <a:ln>
                            <a:noFill/>
                          </a:ln>
                        </wps:spPr>
                        <wps:txbx>
                          <w:txbxContent>
                            <w:p w14:paraId="1BB5C6D4" w14:textId="77777777" w:rsidR="00792191" w:rsidRPr="00B26099" w:rsidRDefault="00792191" w:rsidP="00792191">
                              <w:pPr>
                                <w:rPr>
                                  <w:sz w:val="18"/>
                                </w:rPr>
                              </w:pPr>
                              <w:r w:rsidRPr="00B26099">
                                <w:rPr>
                                  <w:sz w:val="18"/>
                                </w:rPr>
                                <w:t>−</w:t>
                              </w:r>
                            </w:p>
                          </w:txbxContent>
                        </wps:txbx>
                        <wps:bodyPr horzOverflow="overflow" vert="horz" wrap="none" lIns="36000" tIns="0" rIns="36000" bIns="0" rtlCol="0">
                          <a:spAutoFit/>
                        </wps:bodyPr>
                      </wps:wsp>
                      <wps:wsp>
                        <wps:cNvPr id="1613" name="Rectangle 1613"/>
                        <wps:cNvSpPr/>
                        <wps:spPr>
                          <a:xfrm>
                            <a:off x="1732739" y="227433"/>
                            <a:ext cx="136829" cy="198309"/>
                          </a:xfrm>
                          <a:prstGeom prst="rect">
                            <a:avLst/>
                          </a:prstGeom>
                          <a:ln>
                            <a:noFill/>
                          </a:ln>
                        </wps:spPr>
                        <wps:txbx>
                          <w:txbxContent>
                            <w:p w14:paraId="46423BD0" w14:textId="77777777" w:rsidR="00792191" w:rsidRPr="00B26099" w:rsidRDefault="00792191" w:rsidP="00792191">
                              <w:pPr>
                                <w:rPr>
                                  <w:sz w:val="18"/>
                                </w:rPr>
                              </w:pPr>
                              <w:r w:rsidRPr="00B26099">
                                <w:rPr>
                                  <w:sz w:val="18"/>
                                </w:rPr>
                                <w:t>+</w:t>
                              </w:r>
                            </w:p>
                          </w:txbxContent>
                        </wps:txbx>
                        <wps:bodyPr horzOverflow="overflow" vert="horz" wrap="none" lIns="36000" tIns="0" rIns="36000" bIns="0" rtlCol="0">
                          <a:spAutoFit/>
                        </wps:bodyPr>
                      </wps:wsp>
                      <wps:wsp>
                        <wps:cNvPr id="1614" name="Shape 1614"/>
                        <wps:cNvSpPr/>
                        <wps:spPr>
                          <a:xfrm>
                            <a:off x="1966380" y="810631"/>
                            <a:ext cx="38117" cy="38136"/>
                          </a:xfrm>
                          <a:custGeom>
                            <a:avLst/>
                            <a:gdLst/>
                            <a:ahLst/>
                            <a:cxnLst/>
                            <a:rect l="0" t="0" r="0" b="0"/>
                            <a:pathLst>
                              <a:path w="35906" h="34292">
                                <a:moveTo>
                                  <a:pt x="17953" y="0"/>
                                </a:moveTo>
                                <a:cubicBezTo>
                                  <a:pt x="22139" y="0"/>
                                  <a:pt x="26325" y="1596"/>
                                  <a:pt x="29519" y="4788"/>
                                </a:cubicBezTo>
                                <a:cubicBezTo>
                                  <a:pt x="35906" y="11172"/>
                                  <a:pt x="35906" y="21524"/>
                                  <a:pt x="29519" y="27908"/>
                                </a:cubicBezTo>
                                <a:cubicBezTo>
                                  <a:pt x="23130" y="34292"/>
                                  <a:pt x="12775" y="34292"/>
                                  <a:pt x="6388" y="27908"/>
                                </a:cubicBezTo>
                                <a:cubicBezTo>
                                  <a:pt x="0" y="21524"/>
                                  <a:pt x="0" y="11172"/>
                                  <a:pt x="6388" y="4788"/>
                                </a:cubicBezTo>
                                <a:cubicBezTo>
                                  <a:pt x="9582" y="1596"/>
                                  <a:pt x="13767" y="0"/>
                                  <a:pt x="1795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5" name="Shape 1615"/>
                        <wps:cNvSpPr/>
                        <wps:spPr>
                          <a:xfrm>
                            <a:off x="2639700" y="810631"/>
                            <a:ext cx="38117" cy="38136"/>
                          </a:xfrm>
                          <a:custGeom>
                            <a:avLst/>
                            <a:gdLst/>
                            <a:ahLst/>
                            <a:cxnLst/>
                            <a:rect l="0" t="0" r="0" b="0"/>
                            <a:pathLst>
                              <a:path w="35905" h="34292">
                                <a:moveTo>
                                  <a:pt x="17952" y="0"/>
                                </a:moveTo>
                                <a:cubicBezTo>
                                  <a:pt x="22138" y="0"/>
                                  <a:pt x="26324" y="1596"/>
                                  <a:pt x="29517" y="4788"/>
                                </a:cubicBezTo>
                                <a:cubicBezTo>
                                  <a:pt x="35905" y="11172"/>
                                  <a:pt x="35905" y="21524"/>
                                  <a:pt x="29517" y="27908"/>
                                </a:cubicBezTo>
                                <a:cubicBezTo>
                                  <a:pt x="23130" y="34292"/>
                                  <a:pt x="12775" y="34292"/>
                                  <a:pt x="6387" y="27908"/>
                                </a:cubicBezTo>
                                <a:cubicBezTo>
                                  <a:pt x="0" y="21524"/>
                                  <a:pt x="0" y="11172"/>
                                  <a:pt x="6387" y="4788"/>
                                </a:cubicBezTo>
                                <a:cubicBezTo>
                                  <a:pt x="9581" y="1596"/>
                                  <a:pt x="13767" y="0"/>
                                  <a:pt x="179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4627E05" id="Group 11021" o:spid="_x0000_s1862" style="position:absolute;left:0;text-align:left;margin-left:296.95pt;margin-top:0;width:115pt;height:79.7pt;z-index:251721728;mso-position-horizontal-relative:text;mso-position-vertical-relative:text;mso-width-relative:margin;mso-height-relative:margin" coordorigin="15873,713" coordsize="14611,1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">
                <v:shape id="Shape 1595" o:spid="_x0000_s1863" style="position:absolute;left:17918;top:4005;width:1581;height:6839;visibility:visible;mso-wrap-style:square;v-text-anchor:top" coordsize="158108,68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" path="m,l158108,r,683928l,683928,,xe" filled="f" strokeweight="1pt">
                  <v:stroke miterlimit="66585f" joinstyle="miter"/>
                  <v:path arrowok="t" textboxrect="0,0,158108,683928"/>
                </v:shape>
                <v:shape id="Shape 1596" o:spid="_x0000_s1864" style="position:absolute;left:16964;top:1852;width:12485;height:8992;visibility:visible;mso-wrap-style:square;v-text-anchor:top" coordsize="1248508,899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" path="m,89892c,40246,40263,,89931,l1158577,v49667,,89931,40246,89931,89892l1248508,809297v,49646,-40264,89892,-89931,89892l89931,899189c40263,899189,,858943,,809297l,89892xe" filled="f" strokeweight="1.25pt">
                  <v:stroke miterlimit="66585f" joinstyle="miter"/>
                  <v:path arrowok="t" textboxrect="0,0,1248508,899189"/>
                </v:shape>
                <v:shape id="Shape 1597" o:spid="_x0000_s1865" style="position:absolute;left:26941;top:4005;width:1581;height:6839;visibility:visible;mso-wrap-style:square;v-text-anchor:top" coordsize="158108,683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" path="m,l158108,r,683928l,683928,,xe" filled="f" strokeweight="1pt">
                  <v:stroke miterlimit="66585f" joinstyle="miter"/>
                  <v:path arrowok="t" textboxrect="0,0,158108,683928"/>
                </v:shape>
                <v:rect id="Rectangle 1598" o:spid="_x0000_s1866" style="position:absolute;left:17952;top:6253;width:1547;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" filled="f" stroked="f">
                  <v:textbox style="mso-fit-shape-to-text:t" inset="1mm,0,1mm,0">
                    <w:txbxContent>
                      <w:p w14:paraId="063EE433" w14:textId="77777777" w:rsidR="00792191" w:rsidRPr="00B26099" w:rsidRDefault="00792191" w:rsidP="00792191">
                        <w:pPr>
                          <w:rPr>
                            <w:sz w:val="18"/>
                          </w:rPr>
                        </w:pPr>
                        <w:r w:rsidRPr="00B26099">
                          <w:rPr>
                            <w:sz w:val="18"/>
                          </w:rPr>
                          <w:t>A</w:t>
                        </w:r>
                      </w:p>
                    </w:txbxContent>
                  </v:textbox>
                </v:rect>
                <v:shape id="Shape 1599" o:spid="_x0000_s1867" style="position:absolute;left:16882;top:5095;width:12562;height:0;visibility:visible;mso-wrap-style:square;v-text-anchor:top" coordsize="12562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" path="m,l1256256,e" filled="f" strokeweight=".5pt">
                  <v:stroke dashstyle="dash" miterlimit="66585f" joinstyle="miter"/>
                  <v:path arrowok="t" textboxrect="0,0,1256256,0"/>
                </v:shape>
                <v:rect id="Rectangle 1600" o:spid="_x0000_s1868" style="position:absolute;left:27070;top:6253;width:148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" filled="f" stroked="f">
                  <v:textbox style="mso-fit-shape-to-text:t" inset="1mm,0,1mm,0">
                    <w:txbxContent>
                      <w:p w14:paraId="6A103EB2" w14:textId="77777777" w:rsidR="00792191" w:rsidRPr="00B26099" w:rsidRDefault="00792191" w:rsidP="00792191">
                        <w:pPr>
                          <w:rPr>
                            <w:sz w:val="18"/>
                          </w:rPr>
                        </w:pPr>
                        <w:r w:rsidRPr="00B26099">
                          <w:rPr>
                            <w:sz w:val="18"/>
                          </w:rPr>
                          <w:t>B</w:t>
                        </w:r>
                      </w:p>
                    </w:txbxContent>
                  </v:textbox>
                </v:rect>
                <v:shape id="Shape 1601" o:spid="_x0000_s1869" style="position:absolute;left:20208;top:5068;width:0;height:5770;visibility:visible;mso-wrap-style:square;v-text-anchor:top" coordsize="0,5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" path="m,l,577039e" filled="f" strokeweight=".5pt">
                  <v:stroke dashstyle="dash" miterlimit="66585f" joinstyle="miter"/>
                  <v:path arrowok="t" textboxrect="0,0,0,577039"/>
                </v:shape>
                <v:shape id="Shape 1602" o:spid="_x0000_s1870" style="position:absolute;left:26259;top:5068;width:0;height:5770;visibility:visible;mso-wrap-style:square;v-text-anchor:top" coordsize="0,577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" path="m,l,577039e" filled="f" strokeweight=".5pt">
                  <v:stroke dashstyle="dash" miterlimit="66585f" joinstyle="miter"/>
                  <v:path arrowok="t" textboxrect="0,0,0,577039"/>
                </v:shape>
                <v:rect id="Rectangle 1603" o:spid="_x0000_s1871" style="position:absolute;left:25959;top:6561;width:1298;height:1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" filled="f" stroked="f">
                  <v:textbox style="mso-fit-shape-to-text:t" inset="1mm,0,1mm,0">
                    <w:txbxContent>
                      <w:p w14:paraId="5E6A9113" w14:textId="77777777" w:rsidR="00792191" w:rsidRPr="00B26099" w:rsidRDefault="00792191" w:rsidP="00792191">
                        <w:pPr>
                          <w:rPr>
                            <w:sz w:val="18"/>
                          </w:rPr>
                        </w:pPr>
                        <w:r w:rsidRPr="00B26099">
                          <w:rPr>
                            <w:sz w:val="18"/>
                          </w:rPr>
                          <w:t>b</w:t>
                        </w:r>
                      </w:p>
                    </w:txbxContent>
                  </v:textbox>
                </v:rect>
                <v:rect id="Rectangle 1604" o:spid="_x0000_s1872" style="position:absolute;left:19264;top:6510;width:122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" filled="f" stroked="f">
                  <v:textbox style="mso-fit-shape-to-text:t" inset="1mm,0,1mm,0">
                    <w:txbxContent>
                      <w:p w14:paraId="44CD8D7E" w14:textId="77777777" w:rsidR="00792191" w:rsidRPr="00B26099" w:rsidRDefault="00792191" w:rsidP="00792191">
                        <w:pPr>
                          <w:rPr>
                            <w:sz w:val="18"/>
                          </w:rPr>
                        </w:pPr>
                        <w:r w:rsidRPr="00B26099">
                          <w:rPr>
                            <w:sz w:val="18"/>
                          </w:rPr>
                          <w:t>a</w:t>
                        </w:r>
                      </w:p>
                    </w:txbxContent>
                  </v:textbox>
                </v:rect>
                <v:shape id="Shape 12713" o:spid="_x0000_s1873" style="position:absolute;left:15873;top:713;width:14612;height:2501;visibility:visible;mso-wrap-style:square;v-text-anchor:top" coordsize="1461135,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" path="m,l1461135,r,370574l,370574,,e" stroked="f" strokeweight="0">
                  <v:stroke miterlimit="66585f" joinstyle="miter"/>
                  <v:path arrowok="t" textboxrect="0,0,1461135,370574"/>
                </v:shape>
                <v:shape id="Shape 1606" o:spid="_x0000_s1874" style="position:absolute;left:21666;top:1920;width:3162;height:927;visibility:visible;mso-wrap-style:square;v-text-anchor:top" coordsize="316216,92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" path="m,l316216,r,92644l,92644,,xe" filled="f" strokeweight="1pt">
                  <v:stroke miterlimit="66585f" joinstyle="miter"/>
                  <v:path arrowok="t" textboxrect="0,0,316216,92644"/>
                </v:shape>
                <v:shape id="Shape 1607" o:spid="_x0000_s1875" style="position:absolute;left:24814;top:2370;width:2915;height:1622;visibility:visible;mso-wrap-style:square;v-text-anchor:top" coordsize="291419,162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" path="m,l291419,r,162186e" filled="f" strokeweight=".5pt">
                  <v:stroke miterlimit="66585f" joinstyle="miter"/>
                  <v:path arrowok="t" textboxrect="0,0,291419,162186"/>
                </v:shape>
                <v:shape id="Shape 1608" o:spid="_x0000_s1876" style="position:absolute;left:18708;top:2370;width:2940;height:1622;visibility:visible;mso-wrap-style:square;v-text-anchor:top" coordsize="293934,16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" path="m,162187l,,293934,e" filled="f" strokeweight=".5pt">
                  <v:stroke miterlimit="66585f" joinstyle="miter"/>
                  <v:path arrowok="t" textboxrect="0,0,293934,162187"/>
                </v:shape>
                <v:rect id="Rectangle 1609" o:spid="_x0000_s1877" style="position:absolute;left:22481;top:2612;width:1419;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" filled="f" stroked="f">
                  <v:textbox style="mso-fit-shape-to-text:t" inset="1mm,0,1mm,0">
                    <w:txbxContent>
                      <w:p w14:paraId="264B8CCD" w14:textId="77777777" w:rsidR="00792191" w:rsidRPr="00B26099" w:rsidRDefault="00792191" w:rsidP="00792191">
                        <w:pPr>
                          <w:rPr>
                            <w:i/>
                            <w:iCs/>
                            <w:sz w:val="18"/>
                          </w:rPr>
                        </w:pPr>
                        <w:r w:rsidRPr="00B26099">
                          <w:rPr>
                            <w:i/>
                            <w:iCs/>
                            <w:sz w:val="18"/>
                          </w:rPr>
                          <w:t>R</w:t>
                        </w:r>
                      </w:p>
                    </w:txbxContent>
                  </v:textbox>
                </v:rect>
                <v:rect id="Rectangle 1610" o:spid="_x0000_s1878" style="position:absolute;left:25379;top:2612;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" filled="f" stroked="f">
                  <v:textbox style="mso-fit-shape-to-text:t" inset="1mm,0,1mm,0">
                    <w:txbxContent>
                      <w:p w14:paraId="3BFB339B" w14:textId="77777777" w:rsidR="00792191" w:rsidRPr="00B26099" w:rsidRDefault="00792191" w:rsidP="00792191">
                        <w:pPr>
                          <w:rPr>
                            <w:sz w:val="18"/>
                          </w:rPr>
                        </w:pPr>
                        <w:r w:rsidRPr="00B26099">
                          <w:rPr>
                            <w:sz w:val="18"/>
                          </w:rPr>
                          <w:t>锌</w:t>
                        </w:r>
                      </w:p>
                    </w:txbxContent>
                  </v:textbox>
                </v:rect>
                <v:rect id="Rectangle 1611" o:spid="_x0000_s1879" style="position:absolute;left:19204;top:2612;width:1870;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" filled="f" stroked="f">
                  <v:textbox style="mso-fit-shape-to-text:t" inset="1mm,0,1mm,0">
                    <w:txbxContent>
                      <w:p w14:paraId="6DFEDBD8" w14:textId="77777777" w:rsidR="00792191" w:rsidRPr="00B26099" w:rsidRDefault="00792191" w:rsidP="00792191">
                        <w:pPr>
                          <w:rPr>
                            <w:sz w:val="18"/>
                          </w:rPr>
                        </w:pPr>
                        <w:r w:rsidRPr="00B26099">
                          <w:rPr>
                            <w:sz w:val="18"/>
                          </w:rPr>
                          <w:t>铜</w:t>
                        </w:r>
                      </w:p>
                    </w:txbxContent>
                  </v:textbox>
                </v:rect>
                <v:rect id="Rectangle 1612" o:spid="_x0000_s1880" style="position:absolute;left:27723;top:2370;width:136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" filled="f" stroked="f">
                  <v:textbox style="mso-fit-shape-to-text:t" inset="1mm,0,1mm,0">
                    <w:txbxContent>
                      <w:p w14:paraId="1BB5C6D4" w14:textId="77777777" w:rsidR="00792191" w:rsidRPr="00B26099" w:rsidRDefault="00792191" w:rsidP="00792191">
                        <w:pPr>
                          <w:rPr>
                            <w:sz w:val="18"/>
                          </w:rPr>
                        </w:pPr>
                        <w:r w:rsidRPr="00B26099">
                          <w:rPr>
                            <w:sz w:val="18"/>
                          </w:rPr>
                          <w:t>−</w:t>
                        </w:r>
                      </w:p>
                    </w:txbxContent>
                  </v:textbox>
                </v:rect>
                <v:rect id="Rectangle 1613" o:spid="_x0000_s1881" style="position:absolute;left:17327;top:2274;width:1368;height:19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" filled="f" stroked="f">
                  <v:textbox style="mso-fit-shape-to-text:t" inset="1mm,0,1mm,0">
                    <w:txbxContent>
                      <w:p w14:paraId="46423BD0" w14:textId="77777777" w:rsidR="00792191" w:rsidRPr="00B26099" w:rsidRDefault="00792191" w:rsidP="00792191">
                        <w:pPr>
                          <w:rPr>
                            <w:sz w:val="18"/>
                          </w:rPr>
                        </w:pPr>
                        <w:r w:rsidRPr="00B26099">
                          <w:rPr>
                            <w:sz w:val="18"/>
                          </w:rPr>
                          <w:t>+</w:t>
                        </w:r>
                      </w:p>
                    </w:txbxContent>
                  </v:textbox>
                </v:rect>
                <v:shape id="Shape 1614" o:spid="_x0000_s1882" style="position:absolute;left:19663;top:8106;width:381;height:381;visibility:visible;mso-wrap-style:square;v-text-anchor:top" coordsize="35906,3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" path="m17953,v4186,,8372,1596,11566,4788c35906,11172,35906,21524,29519,27908v-6389,6384,-16744,6384,-23131,c,21524,,11172,6388,4788,9582,1596,13767,,17953,xe" fillcolor="black" stroked="f" strokeweight="0">
                  <v:stroke miterlimit="83231f" joinstyle="miter"/>
                  <v:path arrowok="t" textboxrect="0,0,35906,34292"/>
                </v:shape>
                <v:shape id="Shape 1615" o:spid="_x0000_s1883" style="position:absolute;left:26397;top:8106;width:381;height:381;visibility:visible;mso-wrap-style:square;v-text-anchor:top" coordsize="35905,34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" path="m17952,v4186,,8372,1596,11565,4788c35905,11172,35905,21524,29517,27908v-6387,6384,-16742,6384,-23130,c,21524,,11172,6387,4788,9581,1596,13767,,17952,xe" fillcolor="black" stroked="f" strokeweight="0">
                  <v:stroke miterlimit="83231f" joinstyle="miter"/>
                  <v:path arrowok="t" textboxrect="0,0,35905,34292"/>
                </v:shape>
                <w10:wrap type="square"/>
              </v:group>
            </w:pict>
          </mc:Fallback>
        </mc:AlternateContent>
      </w:r>
      <w:r w:rsidR="00FF2308">
        <w:t>4</w:t>
      </w:r>
      <w:r w:rsidR="00FF2308">
        <w:t>．如图，在正常工作的伏打电池内部，</w:t>
      </w:r>
      <w:r w:rsidR="00817458">
        <w:rPr>
          <w:rFonts w:hint="eastAsia"/>
        </w:rPr>
        <w:t>a</w:t>
      </w:r>
      <w:r w:rsidR="00817458">
        <w:t xml:space="preserve"> </w:t>
      </w:r>
      <w:r w:rsidR="00FF2308">
        <w:t>点、</w:t>
      </w:r>
      <w:r w:rsidR="00817458">
        <w:rPr>
          <w:rFonts w:hint="eastAsia"/>
        </w:rPr>
        <w:t>b</w:t>
      </w:r>
      <w:r w:rsidR="00817458">
        <w:t xml:space="preserve"> </w:t>
      </w:r>
      <w:r w:rsidR="00FF2308">
        <w:t>点分别位于电极和电解液的接触薄层内，其中</w:t>
      </w:r>
      <w:r w:rsidR="00817458">
        <w:rPr>
          <w:rFonts w:hint="eastAsia"/>
        </w:rPr>
        <w:t>_</w:t>
      </w:r>
      <w:r w:rsidR="00817458">
        <w:t>_______</w:t>
      </w:r>
      <w:r w:rsidR="00FF2308">
        <w:rPr>
          <w:rFonts w:hint="eastAsia"/>
        </w:rPr>
        <w:t>（选填</w:t>
      </w:r>
      <w:r w:rsidR="00FF2308" w:rsidRPr="00FF665B">
        <w:rPr>
          <w:rFonts w:ascii="宋体" w:hAnsi="宋体" w:hint="eastAsia"/>
        </w:rPr>
        <w:t>“</w:t>
      </w:r>
      <w:r w:rsidR="00817458" w:rsidRPr="00817458">
        <w:rPr>
          <w:rFonts w:asciiTheme="majorBidi" w:hAnsiTheme="majorBidi" w:cstheme="majorBidi"/>
        </w:rPr>
        <w:t>a</w:t>
      </w:r>
      <w:r w:rsidR="00FF2308" w:rsidRPr="00FF665B">
        <w:rPr>
          <w:rFonts w:ascii="宋体" w:hAnsi="宋体" w:hint="eastAsia"/>
        </w:rPr>
        <w:t>”</w:t>
      </w:r>
      <w:r w:rsidR="00FF2308">
        <w:rPr>
          <w:rFonts w:hint="eastAsia"/>
        </w:rPr>
        <w:t>或</w:t>
      </w:r>
      <w:r w:rsidR="00FF2308" w:rsidRPr="00FF665B">
        <w:rPr>
          <w:rFonts w:ascii="宋体" w:hAnsi="宋体" w:hint="eastAsia"/>
        </w:rPr>
        <w:t>“</w:t>
      </w:r>
      <w:r w:rsidR="00817458" w:rsidRPr="00817458">
        <w:rPr>
          <w:rFonts w:asciiTheme="majorBidi" w:hAnsiTheme="majorBidi" w:cstheme="majorBidi"/>
        </w:rPr>
        <w:t>b</w:t>
      </w:r>
      <w:r w:rsidR="00FF2308" w:rsidRPr="00FF665B">
        <w:rPr>
          <w:rFonts w:ascii="宋体" w:hAnsi="宋体"/>
        </w:rPr>
        <w:t>”</w:t>
      </w:r>
      <w:r w:rsidR="00FF2308">
        <w:t>）点电势更高。通过</w:t>
      </w:r>
      <w:r w:rsidR="00817458">
        <w:rPr>
          <w:rFonts w:hint="eastAsia"/>
        </w:rPr>
        <w:t>_</w:t>
      </w:r>
      <w:r w:rsidR="00817458">
        <w:t>________</w:t>
      </w:r>
      <w:r w:rsidR="00FF2308">
        <w:t>做功，正电荷从</w:t>
      </w:r>
      <w:r w:rsidR="00817458">
        <w:rPr>
          <w:rFonts w:hint="eastAsia"/>
        </w:rPr>
        <w:t xml:space="preserve"> </w:t>
      </w:r>
      <w:r w:rsidR="00817458">
        <w:t xml:space="preserve">a </w:t>
      </w:r>
      <w:r w:rsidR="00FF2308">
        <w:t>点向</w:t>
      </w:r>
      <w:r w:rsidR="00817458">
        <w:rPr>
          <w:rFonts w:hint="eastAsia"/>
        </w:rPr>
        <w:t xml:space="preserve"> </w:t>
      </w:r>
      <w:r w:rsidR="00FF2308">
        <w:t>A</w:t>
      </w:r>
      <w:r w:rsidR="00817458">
        <w:t xml:space="preserve"> </w:t>
      </w:r>
      <w:r w:rsidR="00FF2308">
        <w:t>极板运</w:t>
      </w:r>
      <w:r w:rsidR="00FF2308">
        <w:rPr>
          <w:rFonts w:hint="eastAsia"/>
        </w:rPr>
        <w:t>动，发生的能量转化是</w:t>
      </w:r>
      <w:r w:rsidR="00817458">
        <w:rPr>
          <w:rFonts w:hint="eastAsia"/>
        </w:rPr>
        <w:t>_</w:t>
      </w:r>
      <w:r w:rsidR="00817458">
        <w:t>_________________</w:t>
      </w:r>
      <w:r w:rsidR="00FF2308">
        <w:t>；负电荷从</w:t>
      </w:r>
      <w:r w:rsidR="00817458">
        <w:rPr>
          <w:rFonts w:hint="eastAsia"/>
        </w:rPr>
        <w:t xml:space="preserve"> </w:t>
      </w:r>
      <w:r w:rsidR="00FF2308">
        <w:t>a</w:t>
      </w:r>
      <w:r w:rsidR="00817458">
        <w:t xml:space="preserve"> </w:t>
      </w:r>
      <w:r w:rsidR="00FF2308">
        <w:t>点向</w:t>
      </w:r>
      <w:r w:rsidR="00817458">
        <w:rPr>
          <w:rFonts w:hint="eastAsia"/>
        </w:rPr>
        <w:t xml:space="preserve"> </w:t>
      </w:r>
      <w:r w:rsidR="00817458">
        <w:t xml:space="preserve">b </w:t>
      </w:r>
      <w:r w:rsidR="00FF2308">
        <w:t>点移动的过程中，发</w:t>
      </w:r>
      <w:r w:rsidR="00FF2308">
        <w:rPr>
          <w:rFonts w:hint="eastAsia"/>
        </w:rPr>
        <w:t>生的能量转化是</w:t>
      </w:r>
      <w:r w:rsidR="00817458">
        <w:rPr>
          <w:rFonts w:hint="eastAsia"/>
        </w:rPr>
        <w:t>_</w:t>
      </w:r>
      <w:r w:rsidR="00817458">
        <w:t>_________________________________</w:t>
      </w:r>
      <w:r w:rsidR="00817458">
        <w:rPr>
          <w:rFonts w:hint="eastAsia"/>
        </w:rPr>
        <w:t>。</w:t>
      </w:r>
    </w:p>
    <w:p w14:paraId="0CE02D3F" w14:textId="77777777" w:rsidR="00534140" w:rsidRDefault="00534140" w:rsidP="00FF2308"/>
    <w:p w14:paraId="0626F914" w14:textId="05A4C42C" w:rsidR="00FF2308" w:rsidRDefault="00FF2308" w:rsidP="00534140">
      <w:r>
        <w:t>5</w:t>
      </w:r>
      <w:r>
        <w:t>．在</w:t>
      </w:r>
      <w:r w:rsidRPr="00FF665B">
        <w:rPr>
          <w:rFonts w:ascii="宋体" w:hAnsi="宋体"/>
        </w:rPr>
        <w:t>“</w:t>
      </w:r>
      <w:r>
        <w:t>用</w:t>
      </w:r>
      <w:r w:rsidR="00817458">
        <w:rPr>
          <w:rFonts w:hint="eastAsia"/>
        </w:rPr>
        <w:t xml:space="preserve"> </w:t>
      </w:r>
      <w:r>
        <w:t>DIS</w:t>
      </w:r>
      <w:r w:rsidR="00817458">
        <w:t xml:space="preserve"> </w:t>
      </w:r>
      <w:r>
        <w:t>测定电源的电动势和内阻</w:t>
      </w:r>
      <w:r w:rsidRPr="00FF665B">
        <w:rPr>
          <w:rFonts w:ascii="宋体" w:hAnsi="宋体"/>
        </w:rPr>
        <w:t>”</w:t>
      </w:r>
      <w:r>
        <w:t>的实验中，器材如下：待测干电池组（由两节完全相同的干电池组成</w:t>
      </w:r>
      <w:r w:rsidR="00817458">
        <w:rPr>
          <w:rFonts w:hint="eastAsia"/>
        </w:rPr>
        <w:t>）</w:t>
      </w:r>
      <w:r>
        <w:t>，电压传感器</w:t>
      </w:r>
      <w:r w:rsidR="00FF665B">
        <w:t>（</w:t>
      </w:r>
      <w:r w:rsidR="00817458">
        <w:rPr>
          <w:rFonts w:cs="Times New Roman"/>
        </w:rPr>
        <w:t>−</w:t>
      </w:r>
      <w:r w:rsidR="00817458">
        <w:rPr>
          <w:rFonts w:hint="eastAsia"/>
        </w:rPr>
        <w:t xml:space="preserve"> </w:t>
      </w:r>
      <w:r>
        <w:t>20 V</w:t>
      </w:r>
      <w:r w:rsidR="00817458">
        <w:t xml:space="preserve"> ~ </w:t>
      </w:r>
      <w:r>
        <w:t>+</w:t>
      </w:r>
      <w:r w:rsidR="00817458">
        <w:t xml:space="preserve"> </w:t>
      </w:r>
      <w:r>
        <w:t>20 V</w:t>
      </w:r>
      <w:r w:rsidR="00FF665B">
        <w:t>）</w:t>
      </w:r>
      <w:r>
        <w:t>，电流传感器</w:t>
      </w:r>
      <w:r w:rsidR="00FF665B">
        <w:t>（</w:t>
      </w:r>
      <w:r w:rsidR="00817458">
        <w:rPr>
          <w:rFonts w:cs="Times New Roman"/>
        </w:rPr>
        <w:t>−</w:t>
      </w:r>
      <w:r w:rsidR="00817458">
        <w:rPr>
          <w:rFonts w:hint="eastAsia"/>
        </w:rPr>
        <w:t xml:space="preserve"> </w:t>
      </w:r>
      <w:r>
        <w:t>2 A</w:t>
      </w:r>
      <w:r w:rsidR="00817458">
        <w:t xml:space="preserve"> ~ </w:t>
      </w:r>
      <w:r>
        <w:t>+</w:t>
      </w:r>
      <w:r w:rsidR="00817458">
        <w:t xml:space="preserve"> </w:t>
      </w:r>
      <w:r>
        <w:t>2 A</w:t>
      </w:r>
      <w:r w:rsidR="00FF665B">
        <w:t>）</w:t>
      </w:r>
      <w:r>
        <w:t>，滑动变阻器</w:t>
      </w:r>
      <w:r w:rsidR="00FF665B">
        <w:t>（</w:t>
      </w:r>
      <w:r>
        <w:t>0</w:t>
      </w:r>
      <w:r w:rsidR="00817458">
        <w:t xml:space="preserve"> ~ </w:t>
      </w:r>
      <w:r>
        <w:t xml:space="preserve">20 </w:t>
      </w:r>
      <w:r w:rsidR="00817458">
        <w:rPr>
          <w:rFonts w:cs="Times New Roman"/>
        </w:rPr>
        <w:t>Ω</w:t>
      </w:r>
      <w:r>
        <w:t>，</w:t>
      </w:r>
      <w:r>
        <w:t>1 A</w:t>
      </w:r>
      <w:r w:rsidR="00FF665B">
        <w:t>）</w:t>
      </w:r>
      <w:r>
        <w:t>，开关及若干导线。</w:t>
      </w:r>
    </w:p>
    <w:p w14:paraId="145D7547" w14:textId="6CAE026F" w:rsidR="00FF2308" w:rsidRDefault="00FF665B" w:rsidP="00534140">
      <w:r>
        <w:lastRenderedPageBreak/>
        <w:t>（</w:t>
      </w:r>
      <w:r w:rsidR="00817458">
        <w:rPr>
          <w:rFonts w:hint="eastAsia"/>
        </w:rPr>
        <w:t>1</w:t>
      </w:r>
      <w:r>
        <w:t>）</w:t>
      </w:r>
      <w:r w:rsidR="00FF2308">
        <w:t>连接的实物电路图如图甲所示，检查发现电路中有一条导线连接不当，这条导线的编号是</w:t>
      </w:r>
      <w:r w:rsidR="00817458">
        <w:rPr>
          <w:rFonts w:hint="eastAsia"/>
        </w:rPr>
        <w:t>_</w:t>
      </w:r>
      <w:r w:rsidR="00817458">
        <w:t>______</w:t>
      </w:r>
      <w:r w:rsidR="00FF2308">
        <w:t>，理由是</w:t>
      </w:r>
      <w:r w:rsidR="00817458">
        <w:rPr>
          <w:rFonts w:hint="eastAsia"/>
        </w:rPr>
        <w:t>_</w:t>
      </w:r>
      <w:r w:rsidR="00817458">
        <w:t>_____________________________</w:t>
      </w:r>
      <w:r w:rsidR="00FF2308">
        <w:t>。</w:t>
      </w:r>
    </w:p>
    <w:p w14:paraId="23015F9F" w14:textId="7AA243C4" w:rsidR="001B476A" w:rsidRDefault="001B476A" w:rsidP="00534140">
      <w:r>
        <w:rPr>
          <w:noProof/>
        </w:rPr>
        <w:drawing>
          <wp:inline distT="0" distB="0" distL="0" distR="0" wp14:anchorId="041DC19A" wp14:editId="0BF96B9E">
            <wp:extent cx="2047875" cy="1638300"/>
            <wp:effectExtent l="0" t="0" r="9525" b="0"/>
            <wp:docPr id="196886848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868480" name="图片 10" descr="图示&#10;&#10;描述已自动生成"/>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7875" cy="1638300"/>
                    </a:xfrm>
                    <a:prstGeom prst="rect">
                      <a:avLst/>
                    </a:prstGeom>
                    <a:noFill/>
                    <a:ln>
                      <a:noFill/>
                    </a:ln>
                  </pic:spPr>
                </pic:pic>
              </a:graphicData>
            </a:graphic>
          </wp:inline>
        </w:drawing>
      </w:r>
    </w:p>
    <w:p w14:paraId="35C4C647" w14:textId="681AAFF9" w:rsidR="00FF2308" w:rsidRDefault="00FF665B" w:rsidP="00534140">
      <w:r>
        <w:t>（</w:t>
      </w:r>
      <w:r w:rsidR="00FF2308">
        <w:t>2</w:t>
      </w:r>
      <w:r>
        <w:t>）</w:t>
      </w:r>
      <w:r w:rsidR="00FF2308">
        <w:t>改正这条导线的连接后开始实验，闭合开关前，滑动变阻器的滑片</w:t>
      </w:r>
      <w:r w:rsidR="00817458">
        <w:rPr>
          <w:rFonts w:hint="eastAsia"/>
        </w:rPr>
        <w:t xml:space="preserve"> </w:t>
      </w:r>
      <w:r w:rsidR="00FF2308">
        <w:t>P</w:t>
      </w:r>
      <w:r w:rsidR="00817458">
        <w:t xml:space="preserve"> </w:t>
      </w:r>
      <w:r w:rsidR="00FF2308">
        <w:t>应置于滑动变阻器的</w:t>
      </w:r>
      <w:r w:rsidR="00817458">
        <w:rPr>
          <w:rFonts w:hint="eastAsia"/>
        </w:rPr>
        <w:t>_</w:t>
      </w:r>
      <w:r w:rsidR="00817458">
        <w:t>_______</w:t>
      </w:r>
      <w:r w:rsidR="00FF2308">
        <w:t>端（选填</w:t>
      </w:r>
      <w:r w:rsidR="00FF2308" w:rsidRPr="00FF665B">
        <w:rPr>
          <w:rFonts w:ascii="宋体" w:hAnsi="宋体"/>
        </w:rPr>
        <w:t>“</w:t>
      </w:r>
      <w:r w:rsidR="00817458" w:rsidRPr="00817458">
        <w:rPr>
          <w:rFonts w:asciiTheme="majorBidi" w:hAnsiTheme="majorBidi" w:cstheme="majorBidi"/>
        </w:rPr>
        <w:t>a</w:t>
      </w:r>
      <w:r w:rsidR="00FF2308" w:rsidRPr="00FF665B">
        <w:rPr>
          <w:rFonts w:ascii="宋体" w:hAnsi="宋体"/>
        </w:rPr>
        <w:t>”</w:t>
      </w:r>
      <w:r w:rsidR="00FF2308">
        <w:t>或</w:t>
      </w:r>
      <w:r w:rsidR="00FF2308" w:rsidRPr="00FF665B">
        <w:rPr>
          <w:rFonts w:ascii="宋体" w:hAnsi="宋体"/>
        </w:rPr>
        <w:t>“</w:t>
      </w:r>
      <w:r w:rsidR="00817458" w:rsidRPr="00817458">
        <w:rPr>
          <w:rFonts w:asciiTheme="majorBidi" w:hAnsiTheme="majorBidi" w:cstheme="majorBidi"/>
        </w:rPr>
        <w:t>b</w:t>
      </w:r>
      <w:r w:rsidR="00FF2308" w:rsidRPr="00FF665B">
        <w:rPr>
          <w:rFonts w:ascii="宋体" w:hAnsi="宋体"/>
        </w:rPr>
        <w:t>”</w:t>
      </w:r>
      <w:r w:rsidR="00FF2308">
        <w:t>）。</w:t>
      </w:r>
    </w:p>
    <w:p w14:paraId="5030E8EF" w14:textId="2DED7564" w:rsidR="00FF2308" w:rsidRDefault="00FF665B" w:rsidP="00534140">
      <w:r>
        <w:t>（</w:t>
      </w:r>
      <w:r w:rsidR="00FF2308">
        <w:t>3</w:t>
      </w:r>
      <w:r>
        <w:t>）</w:t>
      </w:r>
      <w:r w:rsidR="00FF2308">
        <w:t>实验中调节滑动变阻器时，电流传感器示数变化明显但电压传感器示数变化不明显。为了解决这个问题，在干电池组负极和开关之间串联一个阻值为</w:t>
      </w:r>
      <w:r w:rsidR="00817458">
        <w:rPr>
          <w:rFonts w:hint="eastAsia"/>
        </w:rPr>
        <w:t xml:space="preserve"> </w:t>
      </w:r>
      <w:r w:rsidR="00FF2308">
        <w:t xml:space="preserve">5 </w:t>
      </w:r>
      <w:r w:rsidR="00817458">
        <w:rPr>
          <w:rFonts w:cs="Times New Roman"/>
        </w:rPr>
        <w:t xml:space="preserve">Ω </w:t>
      </w:r>
      <w:r w:rsidR="00FF2308">
        <w:t>的电阻，之后实验得到几组电压和电流读数，并作出</w:t>
      </w:r>
      <w:r w:rsidR="00817458">
        <w:rPr>
          <w:rFonts w:hint="eastAsia"/>
        </w:rPr>
        <w:t xml:space="preserve"> </w:t>
      </w:r>
      <w:r w:rsidR="00FF2308" w:rsidRPr="00817458">
        <w:rPr>
          <w:i/>
          <w:iCs/>
        </w:rPr>
        <w:t>U</w:t>
      </w:r>
      <w:r w:rsidR="00817458">
        <w:t xml:space="preserve"> – </w:t>
      </w:r>
      <w:r w:rsidR="00FF2308" w:rsidRPr="00817458">
        <w:rPr>
          <w:i/>
          <w:iCs/>
        </w:rPr>
        <w:t>I</w:t>
      </w:r>
      <w:r w:rsidR="00817458">
        <w:t xml:space="preserve"> </w:t>
      </w:r>
      <w:r w:rsidR="00FF2308">
        <w:t>图像，如图乙所示。根据图乙可知，每节干电池的</w:t>
      </w:r>
      <w:r w:rsidR="00FF2308">
        <w:rPr>
          <w:rFonts w:hint="eastAsia"/>
        </w:rPr>
        <w:t>电动势为</w:t>
      </w:r>
      <w:r w:rsidR="00817458">
        <w:rPr>
          <w:rFonts w:hint="eastAsia"/>
        </w:rPr>
        <w:t>_</w:t>
      </w:r>
      <w:r w:rsidR="00817458">
        <w:t>_______</w:t>
      </w:r>
      <w:r w:rsidR="00FF2308">
        <w:t>V</w:t>
      </w:r>
      <w:r w:rsidR="00FF2308">
        <w:t>，内阻为</w:t>
      </w:r>
      <w:r w:rsidR="00817458">
        <w:rPr>
          <w:rFonts w:hint="eastAsia"/>
        </w:rPr>
        <w:t>_</w:t>
      </w:r>
      <w:r w:rsidR="00817458">
        <w:t>________</w:t>
      </w:r>
      <w:r w:rsidR="00817458">
        <w:rPr>
          <w:rFonts w:cs="Times New Roman"/>
        </w:rPr>
        <w:t>Ω</w:t>
      </w:r>
      <w:r w:rsidR="00FF2308">
        <w:t>。</w:t>
      </w:r>
    </w:p>
    <w:p w14:paraId="56CE9636" w14:textId="2FC248F7" w:rsidR="001B476A" w:rsidRDefault="001B476A" w:rsidP="00534140">
      <w:r>
        <w:rPr>
          <w:noProof/>
        </w:rPr>
        <w:drawing>
          <wp:inline distT="0" distB="0" distL="0" distR="0" wp14:anchorId="5FF8FDA0" wp14:editId="078C6318">
            <wp:extent cx="2124075" cy="1895475"/>
            <wp:effectExtent l="0" t="0" r="9525" b="9525"/>
            <wp:docPr id="1228367766" name="图片 11"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367766" name="图片 11" descr="图表, 折线图&#10;&#10;描述已自动生成"/>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24075" cy="1895475"/>
                    </a:xfrm>
                    <a:prstGeom prst="rect">
                      <a:avLst/>
                    </a:prstGeom>
                    <a:noFill/>
                    <a:ln>
                      <a:noFill/>
                    </a:ln>
                  </pic:spPr>
                </pic:pic>
              </a:graphicData>
            </a:graphic>
          </wp:inline>
        </w:drawing>
      </w:r>
    </w:p>
    <w:bookmarkEnd w:id="45"/>
    <w:p w14:paraId="374BF7F4" w14:textId="4027AF2F" w:rsidR="00534140" w:rsidRDefault="00534140" w:rsidP="00FF2308"/>
    <w:p w14:paraId="5FBB2A0C" w14:textId="4D7872D1" w:rsidR="00FF2308" w:rsidRDefault="001B476A" w:rsidP="00534140">
      <w:r>
        <w:rPr>
          <w:noProof/>
        </w:rPr>
        <w:drawing>
          <wp:anchor distT="0" distB="0" distL="114300" distR="114300" simplePos="0" relativeHeight="251718656" behindDoc="0" locked="0" layoutInCell="1" allowOverlap="1" wp14:anchorId="28C737D7" wp14:editId="72E81667">
            <wp:simplePos x="0" y="0"/>
            <wp:positionH relativeFrom="margin">
              <wp:align>right</wp:align>
            </wp:positionH>
            <wp:positionV relativeFrom="paragraph">
              <wp:posOffset>15240</wp:posOffset>
            </wp:positionV>
            <wp:extent cx="2076450" cy="1133475"/>
            <wp:effectExtent l="0" t="0" r="0" b="9525"/>
            <wp:wrapSquare wrapText="bothSides"/>
            <wp:docPr id="893022466" name="图片 12" descr="卡通人物&#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022466" name="图片 12" descr="卡通人物&#10;&#10;中度可信度描述已自动生成"/>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76450" cy="1133475"/>
                    </a:xfrm>
                    <a:prstGeom prst="rect">
                      <a:avLst/>
                    </a:prstGeom>
                    <a:noFill/>
                    <a:ln>
                      <a:noFill/>
                    </a:ln>
                  </pic:spPr>
                </pic:pic>
              </a:graphicData>
            </a:graphic>
          </wp:anchor>
        </w:drawing>
      </w:r>
      <w:r w:rsidR="00FF2308">
        <w:t>6</w:t>
      </w:r>
      <w:r w:rsidR="00FF2308">
        <w:t>．在如图所示的电路中，</w:t>
      </w:r>
      <w:r w:rsidR="00FF2308" w:rsidRPr="00817458">
        <w:rPr>
          <w:i/>
          <w:iCs/>
        </w:rPr>
        <w:t>E</w:t>
      </w:r>
      <w:r w:rsidR="00FF665B">
        <w:t xml:space="preserve"> = </w:t>
      </w:r>
      <w:r w:rsidR="00FF2308">
        <w:t>9 V</w:t>
      </w:r>
      <w:r w:rsidR="00FF2308">
        <w:t>，</w:t>
      </w:r>
      <w:r w:rsidR="00FF2308" w:rsidRPr="00817458">
        <w:rPr>
          <w:i/>
          <w:iCs/>
        </w:rPr>
        <w:t>r</w:t>
      </w:r>
      <w:r w:rsidR="00FF665B">
        <w:t xml:space="preserve"> = </w:t>
      </w:r>
      <w:r w:rsidR="00817458">
        <w:t>1</w:t>
      </w:r>
      <w:r w:rsidR="00FF2308">
        <w:t xml:space="preserve"> </w:t>
      </w:r>
      <w:r w:rsidR="00817458">
        <w:rPr>
          <w:rFonts w:cs="Times New Roman"/>
        </w:rPr>
        <w:t>Ω</w:t>
      </w:r>
      <w:r w:rsidR="00FF2308">
        <w:t>，</w:t>
      </w:r>
      <w:r w:rsidR="00FF2308" w:rsidRPr="00817458">
        <w:rPr>
          <w:i/>
          <w:iCs/>
        </w:rPr>
        <w:t>R</w:t>
      </w:r>
      <w:r w:rsidR="00817458">
        <w:rPr>
          <w:vertAlign w:val="subscript"/>
        </w:rPr>
        <w:t>2</w:t>
      </w:r>
      <w:r w:rsidR="00FF665B">
        <w:t xml:space="preserve"> = </w:t>
      </w:r>
      <w:r w:rsidR="00FF2308">
        <w:t xml:space="preserve">2 </w:t>
      </w:r>
      <w:r w:rsidR="00817458">
        <w:rPr>
          <w:rFonts w:cs="Times New Roman"/>
        </w:rPr>
        <w:t>Ω</w:t>
      </w:r>
      <w:r w:rsidR="00FF2308">
        <w:t>，灯</w:t>
      </w:r>
      <w:r w:rsidR="00817458">
        <w:rPr>
          <w:rFonts w:hint="eastAsia"/>
        </w:rPr>
        <w:t xml:space="preserve"> </w:t>
      </w:r>
      <w:r w:rsidR="00FF2308">
        <w:t>A</w:t>
      </w:r>
      <w:r w:rsidR="00817458">
        <w:t xml:space="preserve"> </w:t>
      </w:r>
      <w:r w:rsidR="00FF2308">
        <w:t>标有</w:t>
      </w:r>
      <w:r w:rsidR="00FF2308" w:rsidRPr="00FF665B">
        <w:rPr>
          <w:rFonts w:ascii="宋体" w:hAnsi="宋体"/>
        </w:rPr>
        <w:t>“</w:t>
      </w:r>
      <w:r w:rsidR="00FF2308">
        <w:t>12 V</w:t>
      </w:r>
      <w:r w:rsidR="00817458">
        <w:t xml:space="preserve"> </w:t>
      </w:r>
      <w:r w:rsidR="00FF2308">
        <w:t xml:space="preserve"> 12 W</w:t>
      </w:r>
      <w:r w:rsidR="00FF2308" w:rsidRPr="00FF665B">
        <w:rPr>
          <w:rFonts w:ascii="宋体" w:hAnsi="宋体"/>
        </w:rPr>
        <w:t>”</w:t>
      </w:r>
      <w:r w:rsidR="00FF2308">
        <w:t>的字样，灯</w:t>
      </w:r>
      <w:r w:rsidR="00817458">
        <w:rPr>
          <w:rFonts w:hint="eastAsia"/>
        </w:rPr>
        <w:t xml:space="preserve"> </w:t>
      </w:r>
      <w:r w:rsidR="00FF2308">
        <w:t>B</w:t>
      </w:r>
      <w:r w:rsidR="00817458">
        <w:t xml:space="preserve"> </w:t>
      </w:r>
      <w:r w:rsidR="00FF2308">
        <w:t>标有</w:t>
      </w:r>
      <w:r w:rsidR="00FF2308" w:rsidRPr="00FF665B">
        <w:rPr>
          <w:rFonts w:ascii="宋体" w:hAnsi="宋体"/>
        </w:rPr>
        <w:t>“</w:t>
      </w:r>
      <w:r w:rsidR="00FF2308">
        <w:t>4</w:t>
      </w:r>
      <w:r w:rsidR="00817458">
        <w:t xml:space="preserve"> </w:t>
      </w:r>
      <w:r w:rsidR="00FF2308">
        <w:t>V</w:t>
      </w:r>
      <w:r w:rsidR="00817458">
        <w:t xml:space="preserve"> </w:t>
      </w:r>
      <w:r w:rsidR="00FF2308">
        <w:t xml:space="preserve"> 4</w:t>
      </w:r>
      <w:r w:rsidR="00817458">
        <w:t xml:space="preserve"> </w:t>
      </w:r>
      <w:r w:rsidR="00FF2308">
        <w:t>W</w:t>
      </w:r>
      <w:r w:rsidR="00FF2308" w:rsidRPr="00FF665B">
        <w:rPr>
          <w:rFonts w:ascii="宋体" w:hAnsi="宋体"/>
        </w:rPr>
        <w:t>”</w:t>
      </w:r>
      <w:r w:rsidR="00FF2308">
        <w:t>的字样，调节滑动变阻器</w:t>
      </w:r>
      <w:r w:rsidR="00817458">
        <w:rPr>
          <w:rFonts w:hint="eastAsia"/>
        </w:rPr>
        <w:t xml:space="preserve"> </w:t>
      </w:r>
      <w:r w:rsidR="00FF2308" w:rsidRPr="00817458">
        <w:rPr>
          <w:i/>
          <w:iCs/>
        </w:rPr>
        <w:t>R</w:t>
      </w:r>
      <w:r w:rsidR="00817458">
        <w:rPr>
          <w:vertAlign w:val="subscript"/>
        </w:rPr>
        <w:t>1</w:t>
      </w:r>
      <w:r w:rsidR="00817458">
        <w:t xml:space="preserve"> </w:t>
      </w:r>
      <w:r w:rsidR="00FF2308">
        <w:t>的大小，使灯</w:t>
      </w:r>
      <w:r w:rsidR="00817458">
        <w:rPr>
          <w:rFonts w:hint="eastAsia"/>
        </w:rPr>
        <w:t xml:space="preserve"> </w:t>
      </w:r>
      <w:r w:rsidR="00FF2308">
        <w:t>B</w:t>
      </w:r>
      <w:r w:rsidR="00817458">
        <w:t xml:space="preserve"> </w:t>
      </w:r>
      <w:r w:rsidR="00FF2308">
        <w:t>正常发光。</w:t>
      </w:r>
    </w:p>
    <w:p w14:paraId="2A48FCE1" w14:textId="729C0418" w:rsidR="00FF2308" w:rsidRDefault="00FF665B" w:rsidP="00FF2308">
      <w:r>
        <w:t>（</w:t>
      </w:r>
      <w:r w:rsidR="001B476A">
        <w:t>1</w:t>
      </w:r>
      <w:r>
        <w:t>）</w:t>
      </w:r>
      <w:r w:rsidR="00FF2308">
        <w:t>求此时灯</w:t>
      </w:r>
      <w:r w:rsidR="00817458">
        <w:rPr>
          <w:rFonts w:hint="eastAsia"/>
        </w:rPr>
        <w:t xml:space="preserve"> </w:t>
      </w:r>
      <w:r w:rsidR="00FF2308">
        <w:t>A</w:t>
      </w:r>
      <w:r w:rsidR="00817458">
        <w:t xml:space="preserve"> </w:t>
      </w:r>
      <w:r w:rsidR="00FF2308">
        <w:t>的实际功率。</w:t>
      </w:r>
    </w:p>
    <w:p w14:paraId="4D1A1A81" w14:textId="76BA0864" w:rsidR="00FF2308" w:rsidRDefault="00FF665B" w:rsidP="00FF2308">
      <w:r>
        <w:t>（</w:t>
      </w:r>
      <w:r w:rsidR="00FF2308">
        <w:t>2</w:t>
      </w:r>
      <w:r>
        <w:t>）</w:t>
      </w:r>
      <w:r w:rsidR="00FF2308">
        <w:t>求滑动变阻器</w:t>
      </w:r>
      <w:r w:rsidR="00817458">
        <w:rPr>
          <w:rFonts w:hint="eastAsia"/>
        </w:rPr>
        <w:t xml:space="preserve"> </w:t>
      </w:r>
      <w:r w:rsidR="00FF2308" w:rsidRPr="00817458">
        <w:rPr>
          <w:i/>
          <w:iCs/>
        </w:rPr>
        <w:t>R</w:t>
      </w:r>
      <w:r w:rsidR="00817458">
        <w:rPr>
          <w:vertAlign w:val="subscript"/>
        </w:rPr>
        <w:t>1</w:t>
      </w:r>
      <w:r w:rsidR="00817458">
        <w:t xml:space="preserve"> </w:t>
      </w:r>
      <w:r w:rsidR="00FF2308">
        <w:t>的阻值。</w:t>
      </w:r>
    </w:p>
    <w:p w14:paraId="7D77ADBD" w14:textId="100C7716" w:rsidR="00FF2308" w:rsidRDefault="00FF665B" w:rsidP="00FF2308">
      <w:r>
        <w:t>（</w:t>
      </w:r>
      <w:r w:rsidR="00FF2308">
        <w:t>3</w:t>
      </w:r>
      <w:r>
        <w:t>）</w:t>
      </w:r>
      <w:r w:rsidR="00FF2308">
        <w:t>若将滑动变阻器</w:t>
      </w:r>
      <w:r w:rsidR="00817458">
        <w:rPr>
          <w:rFonts w:hint="eastAsia"/>
        </w:rPr>
        <w:t xml:space="preserve"> </w:t>
      </w:r>
      <w:r w:rsidR="00FF2308" w:rsidRPr="00817458">
        <w:rPr>
          <w:i/>
          <w:iCs/>
        </w:rPr>
        <w:t>R</w:t>
      </w:r>
      <w:r w:rsidR="00817458">
        <w:rPr>
          <w:vertAlign w:val="subscript"/>
        </w:rPr>
        <w:t>1</w:t>
      </w:r>
      <w:r w:rsidR="00817458">
        <w:t xml:space="preserve"> </w:t>
      </w:r>
      <w:r w:rsidR="00FF2308">
        <w:t>的滑片</w:t>
      </w:r>
      <w:r w:rsidR="00817458">
        <w:rPr>
          <w:rFonts w:hint="eastAsia"/>
        </w:rPr>
        <w:t xml:space="preserve"> </w:t>
      </w:r>
      <w:r w:rsidR="00FF2308">
        <w:t>P</w:t>
      </w:r>
      <w:r w:rsidR="00817458">
        <w:t xml:space="preserve"> </w:t>
      </w:r>
      <w:r w:rsidR="00FF2308">
        <w:t>向下滑动，试分析</w:t>
      </w:r>
      <w:r w:rsidR="00817458">
        <w:rPr>
          <w:rFonts w:hint="eastAsia"/>
        </w:rPr>
        <w:t xml:space="preserve"> </w:t>
      </w:r>
      <w:r w:rsidR="00FF2308">
        <w:t>A</w:t>
      </w:r>
      <w:r w:rsidR="00FF2308">
        <w:t>、</w:t>
      </w:r>
      <w:r w:rsidR="00FF2308">
        <w:t>B</w:t>
      </w:r>
      <w:r w:rsidR="00817458">
        <w:t xml:space="preserve"> </w:t>
      </w:r>
      <w:r w:rsidR="00FF2308">
        <w:t>两个灯的亮暗变化。</w:t>
      </w:r>
    </w:p>
    <w:p w14:paraId="48A05F3D" w14:textId="613F757D" w:rsidR="00FF2308" w:rsidRDefault="00FF2308" w:rsidP="00295958">
      <w:pPr>
        <w:pStyle w:val="1"/>
      </w:pPr>
      <w:r>
        <w:rPr>
          <w:rFonts w:hint="eastAsia"/>
        </w:rPr>
        <w:t>第八单元</w:t>
      </w:r>
      <w:r>
        <w:t xml:space="preserve">  </w:t>
      </w:r>
      <w:r>
        <w:t>电磁场与电磁波初步</w:t>
      </w:r>
    </w:p>
    <w:p w14:paraId="284B3F9C" w14:textId="729AAFA2" w:rsidR="00295958" w:rsidRDefault="0037672F" w:rsidP="0037672F">
      <w:pPr>
        <w:pStyle w:val="2"/>
      </w:pPr>
      <w:r>
        <w:rPr>
          <w:rFonts w:hint="eastAsia"/>
        </w:rPr>
        <w:t>课标要求</w:t>
      </w:r>
    </w:p>
    <w:p w14:paraId="5EE5BB1B" w14:textId="5A8B2D07" w:rsidR="00FF2308" w:rsidRDefault="00FF2308" w:rsidP="00CC59A2">
      <w:pPr>
        <w:ind w:firstLine="420"/>
      </w:pPr>
      <w:r>
        <w:t>1</w:t>
      </w:r>
      <w:r>
        <w:t>．了解磁现象，认识磁场，能判断磁极和通电导线周围存在磁场。</w:t>
      </w:r>
    </w:p>
    <w:p w14:paraId="2E47F206" w14:textId="69323D98" w:rsidR="00FF2308" w:rsidRDefault="00FF2308" w:rsidP="00CC59A2">
      <w:pPr>
        <w:ind w:firstLine="420"/>
      </w:pPr>
      <w:r>
        <w:t>2</w:t>
      </w:r>
      <w:r>
        <w:t>．了解磁感应强度</w:t>
      </w:r>
      <w:r>
        <w:t>'</w:t>
      </w:r>
      <w:r>
        <w:t>能说出磁感应强度的概念。</w:t>
      </w:r>
    </w:p>
    <w:p w14:paraId="7957AEA5" w14:textId="3CB28CB6" w:rsidR="00FF2308" w:rsidRDefault="00FF2308" w:rsidP="00CC59A2">
      <w:pPr>
        <w:ind w:firstLine="420"/>
      </w:pPr>
      <w:r>
        <w:t>3</w:t>
      </w:r>
      <w:r>
        <w:t>．了解磁感线，能说出磁感线的特点，能用右手螺旋定则判断通电直导线和通电线圈周</w:t>
      </w:r>
      <w:r w:rsidR="0037672F">
        <w:rPr>
          <w:rFonts w:hint="eastAsia"/>
        </w:rPr>
        <w:t>围磁场</w:t>
      </w:r>
      <w:r>
        <w:t>的方向。</w:t>
      </w:r>
    </w:p>
    <w:p w14:paraId="2DE4CD8E" w14:textId="77777777" w:rsidR="0037672F" w:rsidRDefault="00FF2308" w:rsidP="00CC59A2">
      <w:pPr>
        <w:ind w:firstLine="420"/>
      </w:pPr>
      <w:r>
        <w:t>4</w:t>
      </w:r>
      <w:r>
        <w:t>．知道磁通量，了解电磁感应现象，能在实际问题中判断是否有感应电流产生。</w:t>
      </w:r>
    </w:p>
    <w:p w14:paraId="74555429" w14:textId="3A2DF1A5" w:rsidR="00FF2308" w:rsidRDefault="00FF2308" w:rsidP="00CC59A2">
      <w:pPr>
        <w:ind w:firstLine="420"/>
      </w:pPr>
      <w:r>
        <w:lastRenderedPageBreak/>
        <w:t>5</w:t>
      </w:r>
      <w:r w:rsidR="0037672F">
        <w:t>．</w:t>
      </w:r>
      <w:r>
        <w:t>了解电磁波及其应用，初步了解光的</w:t>
      </w:r>
      <w:r w:rsidRPr="00FF665B">
        <w:rPr>
          <w:rFonts w:ascii="宋体" w:hAnsi="宋体"/>
        </w:rPr>
        <w:t>“</w:t>
      </w:r>
      <w:r>
        <w:t>波粒二象性</w:t>
      </w:r>
      <w:r w:rsidRPr="00FF665B">
        <w:rPr>
          <w:rFonts w:ascii="宋体" w:hAnsi="宋体"/>
        </w:rPr>
        <w:t>”</w:t>
      </w:r>
      <w:r>
        <w:t>。</w:t>
      </w:r>
    </w:p>
    <w:p w14:paraId="7537B817" w14:textId="53B64C3F" w:rsidR="0037672F" w:rsidRDefault="0037672F" w:rsidP="0037672F">
      <w:pPr>
        <w:pStyle w:val="2"/>
      </w:pPr>
      <w:r>
        <w:rPr>
          <w:rFonts w:hint="eastAsia"/>
        </w:rPr>
        <w:t>考点聚焦</w:t>
      </w:r>
    </w:p>
    <w:p w14:paraId="32506A83" w14:textId="3BD0CACF" w:rsidR="0037672F" w:rsidRDefault="0037672F" w:rsidP="0037672F">
      <w:pPr>
        <w:pStyle w:val="3"/>
      </w:pPr>
      <w:r>
        <w:rPr>
          <w:rFonts w:hint="eastAsia"/>
        </w:rPr>
        <w:t>结构导图</w:t>
      </w:r>
    </w:p>
    <w:p w14:paraId="28C5295F" w14:textId="2872FA50" w:rsidR="0037672F" w:rsidRDefault="00465605" w:rsidP="00465605">
      <w:pPr>
        <w:jc w:val="center"/>
      </w:pPr>
      <w:r>
        <w:rPr>
          <w:noProof/>
        </w:rPr>
        <mc:AlternateContent>
          <mc:Choice Requires="wpg">
            <w:drawing>
              <wp:inline distT="0" distB="0" distL="0" distR="0" wp14:anchorId="5DF9A408" wp14:editId="4D169FFF">
                <wp:extent cx="4203124" cy="1932305"/>
                <wp:effectExtent l="0" t="0" r="26035" b="10795"/>
                <wp:docPr id="29243064" name="组合 1"/>
                <wp:cNvGraphicFramePr/>
                <a:graphic xmlns:a="http://schemas.openxmlformats.org/drawingml/2006/main">
                  <a:graphicData uri="http://schemas.microsoft.com/office/word/2010/wordprocessingGroup">
                    <wpg:wgp>
                      <wpg:cNvGrpSpPr/>
                      <wpg:grpSpPr>
                        <a:xfrm>
                          <a:off x="0" y="0"/>
                          <a:ext cx="4203124" cy="1932305"/>
                          <a:chOff x="-2671077" y="-2164080"/>
                          <a:chExt cx="4203124" cy="1932305"/>
                        </a:xfrm>
                      </wpg:grpSpPr>
                      <wps:wsp>
                        <wps:cNvPr id="1824311698" name="文本框 1"/>
                        <wps:cNvSpPr txBox="1"/>
                        <wps:spPr>
                          <a:xfrm>
                            <a:off x="1198880" y="-1426872"/>
                            <a:ext cx="333167" cy="569350"/>
                          </a:xfrm>
                          <a:prstGeom prst="ellipse">
                            <a:avLst/>
                          </a:prstGeom>
                          <a:noFill/>
                          <a:ln w="6350">
                            <a:solidFill>
                              <a:prstClr val="black"/>
                            </a:solidFill>
                            <a:prstDash val="dash"/>
                          </a:ln>
                        </wps:spPr>
                        <wps:txbx>
                          <w:txbxContent>
                            <w:p w14:paraId="16B76037" w14:textId="77777777" w:rsidR="00465605" w:rsidRDefault="00465605" w:rsidP="00465605">
                              <w:pPr>
                                <w:jc w:val="center"/>
                                <w:rPr>
                                  <w:sz w:val="18"/>
                                  <w:szCs w:val="18"/>
                                </w:rPr>
                              </w:pPr>
                              <w:r>
                                <w:rPr>
                                  <w:rFonts w:hint="eastAsia"/>
                                  <w:sz w:val="18"/>
                                  <w:szCs w:val="18"/>
                                </w:rPr>
                                <w:t>模型</w:t>
                              </w:r>
                            </w:p>
                            <w:p w14:paraId="13F2EDA2" w14:textId="77777777" w:rsidR="00465605" w:rsidRPr="00745B5B" w:rsidRDefault="00465605" w:rsidP="00465605">
                              <w:pPr>
                                <w:jc w:val="center"/>
                                <w:rPr>
                                  <w:sz w:val="18"/>
                                  <w:szCs w:val="18"/>
                                </w:rPr>
                              </w:pPr>
                              <w:r>
                                <w:rPr>
                                  <w:rFonts w:hint="eastAsia"/>
                                  <w:sz w:val="18"/>
                                  <w:szCs w:val="18"/>
                                </w:rPr>
                                <w:t>建构</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363624911" name="连接符: 肘形 4"/>
                        <wps:cNvCnPr/>
                        <wps:spPr>
                          <a:xfrm>
                            <a:off x="1039447" y="-1144055"/>
                            <a:ext cx="159433" cy="1858"/>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647187261" name="文本框 2"/>
                        <wps:cNvSpPr txBox="1"/>
                        <wps:spPr>
                          <a:xfrm>
                            <a:off x="-301177" y="-2164080"/>
                            <a:ext cx="500235" cy="210820"/>
                          </a:xfrm>
                          <a:prstGeom prst="rect">
                            <a:avLst/>
                          </a:prstGeom>
                          <a:noFill/>
                          <a:ln w="12700">
                            <a:solidFill>
                              <a:prstClr val="black"/>
                            </a:solidFill>
                          </a:ln>
                        </wps:spPr>
                        <wps:txbx>
                          <w:txbxContent>
                            <w:p w14:paraId="4AD4E9A0" w14:textId="77777777" w:rsidR="00465605" w:rsidRPr="00745B5B" w:rsidRDefault="00465605" w:rsidP="00465605">
                              <w:pPr>
                                <w:jc w:val="center"/>
                                <w:rPr>
                                  <w:sz w:val="18"/>
                                  <w:szCs w:val="18"/>
                                </w:rPr>
                              </w:pPr>
                              <w:r>
                                <w:rPr>
                                  <w:rFonts w:hint="eastAsia"/>
                                  <w:sz w:val="18"/>
                                  <w:szCs w:val="18"/>
                                </w:rPr>
                                <w:t>电磁场</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62527828" name="连接符: 肘形 4"/>
                        <wps:cNvCnPr/>
                        <wps:spPr>
                          <a:xfrm rot="5400000">
                            <a:off x="-212484" y="-1792989"/>
                            <a:ext cx="321696" cy="115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496380" name="文本框 2"/>
                        <wps:cNvSpPr txBox="1"/>
                        <wps:spPr>
                          <a:xfrm>
                            <a:off x="-473781" y="-1631564"/>
                            <a:ext cx="843135" cy="210820"/>
                          </a:xfrm>
                          <a:prstGeom prst="rect">
                            <a:avLst/>
                          </a:prstGeom>
                          <a:noFill/>
                          <a:ln w="12700">
                            <a:solidFill>
                              <a:prstClr val="black"/>
                            </a:solidFill>
                          </a:ln>
                        </wps:spPr>
                        <wps:txbx>
                          <w:txbxContent>
                            <w:p w14:paraId="3933B4F6" w14:textId="77777777" w:rsidR="00465605" w:rsidRPr="00745B5B" w:rsidRDefault="00465605" w:rsidP="00465605">
                              <w:pPr>
                                <w:jc w:val="center"/>
                                <w:rPr>
                                  <w:sz w:val="18"/>
                                  <w:szCs w:val="18"/>
                                </w:rPr>
                              </w:pPr>
                              <w:r>
                                <w:rPr>
                                  <w:rFonts w:hint="eastAsia"/>
                                  <w:sz w:val="18"/>
                                  <w:szCs w:val="18"/>
                                </w:rPr>
                                <w:t>电磁感应现象</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923696566" name="文本框 2"/>
                        <wps:cNvSpPr txBox="1"/>
                        <wps:spPr>
                          <a:xfrm>
                            <a:off x="652143" y="-1631474"/>
                            <a:ext cx="500235" cy="210820"/>
                          </a:xfrm>
                          <a:prstGeom prst="rect">
                            <a:avLst/>
                          </a:prstGeom>
                          <a:noFill/>
                          <a:ln w="12700">
                            <a:solidFill>
                              <a:prstClr val="black"/>
                            </a:solidFill>
                          </a:ln>
                        </wps:spPr>
                        <wps:txbx>
                          <w:txbxContent>
                            <w:p w14:paraId="3CFBC6BF" w14:textId="77777777" w:rsidR="00465605" w:rsidRPr="00745B5B" w:rsidRDefault="00465605" w:rsidP="00465605">
                              <w:pPr>
                                <w:jc w:val="center"/>
                                <w:rPr>
                                  <w:sz w:val="18"/>
                                  <w:szCs w:val="18"/>
                                </w:rPr>
                              </w:pPr>
                              <w:r>
                                <w:rPr>
                                  <w:rFonts w:hint="eastAsia"/>
                                  <w:sz w:val="18"/>
                                  <w:szCs w:val="18"/>
                                </w:rPr>
                                <w:t>电磁波</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716177482" name="文本框 1"/>
                        <wps:cNvSpPr txBox="1"/>
                        <wps:spPr>
                          <a:xfrm>
                            <a:off x="-444501" y="-955960"/>
                            <a:ext cx="333168" cy="569350"/>
                          </a:xfrm>
                          <a:prstGeom prst="ellipse">
                            <a:avLst/>
                          </a:prstGeom>
                          <a:noFill/>
                          <a:ln w="6350">
                            <a:solidFill>
                              <a:prstClr val="black"/>
                            </a:solidFill>
                            <a:prstDash val="dash"/>
                          </a:ln>
                        </wps:spPr>
                        <wps:txbx>
                          <w:txbxContent>
                            <w:p w14:paraId="1F99BAFE" w14:textId="77777777" w:rsidR="00465605" w:rsidRDefault="00465605" w:rsidP="00465605">
                              <w:pPr>
                                <w:jc w:val="center"/>
                                <w:rPr>
                                  <w:sz w:val="18"/>
                                  <w:szCs w:val="18"/>
                                </w:rPr>
                              </w:pPr>
                              <w:r>
                                <w:rPr>
                                  <w:rFonts w:hint="eastAsia"/>
                                  <w:sz w:val="18"/>
                                  <w:szCs w:val="18"/>
                                </w:rPr>
                                <w:t>比值</w:t>
                              </w:r>
                            </w:p>
                            <w:p w14:paraId="67A7658F" w14:textId="77777777" w:rsidR="00465605" w:rsidRPr="00745B5B" w:rsidRDefault="00465605" w:rsidP="00465605">
                              <w:pPr>
                                <w:jc w:val="center"/>
                                <w:rPr>
                                  <w:sz w:val="18"/>
                                  <w:szCs w:val="18"/>
                                </w:rPr>
                              </w:pPr>
                              <w:r>
                                <w:rPr>
                                  <w:rFonts w:hint="eastAsia"/>
                                  <w:sz w:val="18"/>
                                  <w:szCs w:val="18"/>
                                </w:rPr>
                                <w:t>定义</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425666599" name="文本框 1"/>
                        <wps:cNvSpPr txBox="1"/>
                        <wps:spPr>
                          <a:xfrm>
                            <a:off x="-1561388" y="-1670415"/>
                            <a:ext cx="333168" cy="289164"/>
                          </a:xfrm>
                          <a:prstGeom prst="ellipse">
                            <a:avLst/>
                          </a:prstGeom>
                          <a:noFill/>
                          <a:ln w="6350">
                            <a:solidFill>
                              <a:prstClr val="black"/>
                            </a:solidFill>
                            <a:prstDash val="dash"/>
                          </a:ln>
                        </wps:spPr>
                        <wps:txbx>
                          <w:txbxContent>
                            <w:p w14:paraId="60CEE78D" w14:textId="77777777" w:rsidR="00465605" w:rsidRPr="00745B5B" w:rsidRDefault="00465605" w:rsidP="00465605">
                              <w:pPr>
                                <w:jc w:val="center"/>
                                <w:rPr>
                                  <w:sz w:val="18"/>
                                  <w:szCs w:val="18"/>
                                </w:rPr>
                              </w:pPr>
                              <w:r>
                                <w:rPr>
                                  <w:rFonts w:hint="eastAsia"/>
                                  <w:sz w:val="18"/>
                                  <w:szCs w:val="18"/>
                                </w:rPr>
                                <w:t>类比</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356878731" name="文本框 2"/>
                        <wps:cNvSpPr txBox="1"/>
                        <wps:spPr>
                          <a:xfrm>
                            <a:off x="-2503483" y="-1112430"/>
                            <a:ext cx="500235" cy="210820"/>
                          </a:xfrm>
                          <a:prstGeom prst="rect">
                            <a:avLst/>
                          </a:prstGeom>
                          <a:noFill/>
                          <a:ln w="12700">
                            <a:solidFill>
                              <a:prstClr val="black"/>
                            </a:solidFill>
                          </a:ln>
                        </wps:spPr>
                        <wps:txbx>
                          <w:txbxContent>
                            <w:p w14:paraId="2203134F" w14:textId="77777777" w:rsidR="00465605" w:rsidRPr="00745B5B" w:rsidRDefault="00465605" w:rsidP="00465605">
                              <w:pPr>
                                <w:jc w:val="center"/>
                                <w:rPr>
                                  <w:sz w:val="18"/>
                                  <w:szCs w:val="18"/>
                                </w:rPr>
                              </w:pPr>
                              <w:r>
                                <w:rPr>
                                  <w:rFonts w:hint="eastAsia"/>
                                  <w:sz w:val="18"/>
                                  <w:szCs w:val="18"/>
                                </w:rPr>
                                <w:t>磁现象</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36184187" name="文本框 2"/>
                        <wps:cNvSpPr txBox="1"/>
                        <wps:spPr>
                          <a:xfrm>
                            <a:off x="-2671077" y="-772740"/>
                            <a:ext cx="843135" cy="210820"/>
                          </a:xfrm>
                          <a:prstGeom prst="rect">
                            <a:avLst/>
                          </a:prstGeom>
                          <a:noFill/>
                          <a:ln w="12700">
                            <a:solidFill>
                              <a:prstClr val="black"/>
                            </a:solidFill>
                          </a:ln>
                        </wps:spPr>
                        <wps:txbx>
                          <w:txbxContent>
                            <w:p w14:paraId="3FB68854" w14:textId="77777777" w:rsidR="00465605" w:rsidRPr="00745B5B" w:rsidRDefault="00465605" w:rsidP="00465605">
                              <w:pPr>
                                <w:rPr>
                                  <w:sz w:val="18"/>
                                  <w:szCs w:val="18"/>
                                </w:rPr>
                              </w:pPr>
                              <w:r>
                                <w:rPr>
                                  <w:rFonts w:hint="eastAsia"/>
                                  <w:sz w:val="18"/>
                                  <w:szCs w:val="18"/>
                                </w:rPr>
                                <w:t>电流的磁效应</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186688353" name="文本框 2"/>
                        <wps:cNvSpPr txBox="1"/>
                        <wps:spPr>
                          <a:xfrm>
                            <a:off x="-1407709" y="-1113063"/>
                            <a:ext cx="500235" cy="210820"/>
                          </a:xfrm>
                          <a:prstGeom prst="rect">
                            <a:avLst/>
                          </a:prstGeom>
                          <a:noFill/>
                          <a:ln w="12700">
                            <a:solidFill>
                              <a:prstClr val="black"/>
                            </a:solidFill>
                          </a:ln>
                        </wps:spPr>
                        <wps:txbx>
                          <w:txbxContent>
                            <w:p w14:paraId="799179A9" w14:textId="77777777" w:rsidR="00465605" w:rsidRPr="00745B5B" w:rsidRDefault="00465605" w:rsidP="00465605">
                              <w:pPr>
                                <w:rPr>
                                  <w:sz w:val="18"/>
                                  <w:szCs w:val="18"/>
                                </w:rPr>
                              </w:pPr>
                              <w:r>
                                <w:rPr>
                                  <w:rFonts w:hint="eastAsia"/>
                                  <w:sz w:val="18"/>
                                  <w:szCs w:val="18"/>
                                </w:rPr>
                                <w:t>磁感线</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06432444" name="文本框 2"/>
                        <wps:cNvSpPr txBox="1"/>
                        <wps:spPr>
                          <a:xfrm>
                            <a:off x="-1408121" y="-777820"/>
                            <a:ext cx="728835" cy="210820"/>
                          </a:xfrm>
                          <a:prstGeom prst="rect">
                            <a:avLst/>
                          </a:prstGeom>
                          <a:noFill/>
                          <a:ln w="12700">
                            <a:solidFill>
                              <a:prstClr val="black"/>
                            </a:solidFill>
                          </a:ln>
                        </wps:spPr>
                        <wps:txbx>
                          <w:txbxContent>
                            <w:p w14:paraId="4762392D" w14:textId="77777777" w:rsidR="00465605" w:rsidRPr="00745B5B" w:rsidRDefault="00465605" w:rsidP="00465605">
                              <w:pPr>
                                <w:rPr>
                                  <w:sz w:val="18"/>
                                  <w:szCs w:val="18"/>
                                </w:rPr>
                              </w:pPr>
                              <w:r>
                                <w:rPr>
                                  <w:rFonts w:hint="eastAsia"/>
                                  <w:sz w:val="18"/>
                                  <w:szCs w:val="18"/>
                                </w:rPr>
                                <w:t>磁感应强度</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35700610" name="文本框 2"/>
                        <wps:cNvSpPr txBox="1"/>
                        <wps:spPr>
                          <a:xfrm>
                            <a:off x="-1407693" y="-442595"/>
                            <a:ext cx="500235" cy="210820"/>
                          </a:xfrm>
                          <a:prstGeom prst="rect">
                            <a:avLst/>
                          </a:prstGeom>
                          <a:noFill/>
                          <a:ln w="12700">
                            <a:solidFill>
                              <a:prstClr val="black"/>
                            </a:solidFill>
                          </a:ln>
                        </wps:spPr>
                        <wps:txbx>
                          <w:txbxContent>
                            <w:p w14:paraId="70ED5C7F" w14:textId="77777777" w:rsidR="00465605" w:rsidRPr="00745B5B" w:rsidRDefault="00465605" w:rsidP="00465605">
                              <w:pPr>
                                <w:rPr>
                                  <w:sz w:val="18"/>
                                  <w:szCs w:val="18"/>
                                </w:rPr>
                              </w:pPr>
                              <w:r>
                                <w:rPr>
                                  <w:rFonts w:hint="eastAsia"/>
                                  <w:sz w:val="18"/>
                                  <w:szCs w:val="18"/>
                                </w:rPr>
                                <w:t>磁通量</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849016674" name="文本框 2"/>
                        <wps:cNvSpPr txBox="1"/>
                        <wps:spPr>
                          <a:xfrm>
                            <a:off x="767812" y="-1249465"/>
                            <a:ext cx="271635" cy="210820"/>
                          </a:xfrm>
                          <a:prstGeom prst="rect">
                            <a:avLst/>
                          </a:prstGeom>
                          <a:noFill/>
                          <a:ln w="12700">
                            <a:solidFill>
                              <a:prstClr val="black"/>
                            </a:solidFill>
                          </a:ln>
                        </wps:spPr>
                        <wps:txbx>
                          <w:txbxContent>
                            <w:p w14:paraId="3E3F4D14" w14:textId="77777777" w:rsidR="00465605" w:rsidRPr="00745B5B" w:rsidRDefault="00465605" w:rsidP="00465605">
                              <w:pPr>
                                <w:jc w:val="center"/>
                                <w:rPr>
                                  <w:sz w:val="18"/>
                                  <w:szCs w:val="18"/>
                                </w:rPr>
                              </w:pPr>
                              <w:r>
                                <w:rPr>
                                  <w:rFonts w:hint="eastAsia"/>
                                  <w:sz w:val="18"/>
                                  <w:szCs w:val="18"/>
                                </w:rPr>
                                <w:t>光</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947584237" name="连接符: 肘形 4"/>
                        <wps:cNvCnPr/>
                        <wps:spPr>
                          <a:xfrm rot="10800000">
                            <a:off x="-679285" y="-672409"/>
                            <a:ext cx="234785" cy="1125"/>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17230193" name="连接符: 肘形 4"/>
                        <wps:cNvCnPr/>
                        <wps:spPr>
                          <a:xfrm rot="10800000">
                            <a:off x="-1746726" y="-1525989"/>
                            <a:ext cx="185338" cy="157"/>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924467452" name="文本框 2"/>
                        <wps:cNvSpPr txBox="1"/>
                        <wps:spPr>
                          <a:xfrm>
                            <a:off x="-2132661" y="-1631400"/>
                            <a:ext cx="385935" cy="210820"/>
                          </a:xfrm>
                          <a:prstGeom prst="rect">
                            <a:avLst/>
                          </a:prstGeom>
                          <a:noFill/>
                          <a:ln w="12700">
                            <a:solidFill>
                              <a:prstClr val="black"/>
                            </a:solidFill>
                          </a:ln>
                        </wps:spPr>
                        <wps:txbx>
                          <w:txbxContent>
                            <w:p w14:paraId="5A24B581" w14:textId="77777777" w:rsidR="00465605" w:rsidRPr="00745B5B" w:rsidRDefault="00465605" w:rsidP="00465605">
                              <w:pPr>
                                <w:jc w:val="center"/>
                                <w:rPr>
                                  <w:sz w:val="18"/>
                                  <w:szCs w:val="18"/>
                                </w:rPr>
                              </w:pPr>
                              <w:r>
                                <w:rPr>
                                  <w:rFonts w:hint="eastAsia"/>
                                  <w:sz w:val="18"/>
                                  <w:szCs w:val="18"/>
                                </w:rPr>
                                <w:t>磁场</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624589588" name="连接符: 肘形 4"/>
                        <wps:cNvCnPr/>
                        <wps:spPr>
                          <a:xfrm rot="16200000" flipH="1">
                            <a:off x="264708" y="-2269027"/>
                            <a:ext cx="321786" cy="95332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5742655" name="连接符: 肘形 4"/>
                        <wps:cNvCnPr/>
                        <wps:spPr>
                          <a:xfrm rot="5400000">
                            <a:off x="-1156306" y="-2736647"/>
                            <a:ext cx="321860" cy="188863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8747640" name="连接符: 肘形 4"/>
                        <wps:cNvCnPr/>
                        <wps:spPr>
                          <a:xfrm rot="5400000">
                            <a:off x="-2250604" y="-1423341"/>
                            <a:ext cx="308150" cy="313672"/>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15868767" name="连接符: 肘形 4"/>
                        <wps:cNvCnPr/>
                        <wps:spPr>
                          <a:xfrm>
                            <a:off x="-1939711" y="-1264920"/>
                            <a:ext cx="531984" cy="25726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9965240" name="连接符: 肘形 4"/>
                        <wps:cNvCnPr/>
                        <wps:spPr>
                          <a:xfrm rot="16200000" flipH="1">
                            <a:off x="-1711612" y="-975883"/>
                            <a:ext cx="344768" cy="262178"/>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75034214" name="连接符: 肘形 4"/>
                        <wps:cNvCnPr/>
                        <wps:spPr>
                          <a:xfrm rot="16200000" flipH="1">
                            <a:off x="-1703532" y="-633006"/>
                            <a:ext cx="329020" cy="262622"/>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2781201" name="连接符: 肘形 4"/>
                        <wps:cNvCnPr/>
                        <wps:spPr>
                          <a:xfrm rot="16200000" flipH="1">
                            <a:off x="-2315872" y="-839103"/>
                            <a:ext cx="128870" cy="385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77902612" name="连接符: 肘形 4"/>
                        <wps:cNvCnPr/>
                        <wps:spPr>
                          <a:xfrm rot="5400000">
                            <a:off x="-1021614" y="-1306587"/>
                            <a:ext cx="1083559" cy="855245"/>
                          </a:xfrm>
                          <a:prstGeom prst="bentConnector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0909906" name="连接符: 肘形 4"/>
                        <wps:cNvCnPr/>
                        <wps:spPr>
                          <a:xfrm rot="16200000" flipH="1">
                            <a:off x="817351" y="-1335745"/>
                            <a:ext cx="171189" cy="136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F9A408" id="_x0000_s1884" style="width:330.95pt;height:152.15pt;mso-position-horizontal-relative:char;mso-position-vertical-relative:line" coordorigin="-26710,-21640" coordsize="42031,1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">
                <v:oval id="文本框 1" o:spid="_x0000_s1885" style="position:absolute;left:11988;top:-14268;width:3332;height:56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" filled="f" strokeweight=".5pt">
                  <v:stroke dashstyle="dash"/>
                  <v:textbox style="mso-fit-shape-to-text:t" inset="0,0,0,0">
                    <w:txbxContent>
                      <w:p w14:paraId="16B76037" w14:textId="77777777" w:rsidR="00465605" w:rsidRDefault="00465605" w:rsidP="00465605">
                        <w:pPr>
                          <w:jc w:val="center"/>
                          <w:rPr>
                            <w:sz w:val="18"/>
                            <w:szCs w:val="18"/>
                          </w:rPr>
                        </w:pPr>
                        <w:r>
                          <w:rPr>
                            <w:rFonts w:hint="eastAsia"/>
                            <w:sz w:val="18"/>
                            <w:szCs w:val="18"/>
                          </w:rPr>
                          <w:t>模型</w:t>
                        </w:r>
                      </w:p>
                      <w:p w14:paraId="13F2EDA2" w14:textId="77777777" w:rsidR="00465605" w:rsidRPr="00745B5B" w:rsidRDefault="00465605" w:rsidP="00465605">
                        <w:pPr>
                          <w:jc w:val="center"/>
                          <w:rPr>
                            <w:sz w:val="18"/>
                            <w:szCs w:val="18"/>
                          </w:rPr>
                        </w:pPr>
                        <w:r>
                          <w:rPr>
                            <w:rFonts w:hint="eastAsia"/>
                            <w:sz w:val="18"/>
                            <w:szCs w:val="18"/>
                          </w:rPr>
                          <w:t>建构</w:t>
                        </w:r>
                      </w:p>
                    </w:txbxContent>
                  </v:textbox>
                </v:oval>
                <v:shape id="连接符: 肘形 4" o:spid="_x0000_s1886" type="#_x0000_t34" style="position:absolute;left:10394;top:-11440;width:1594;height: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" strokecolor="black [3213]" strokeweight=".5pt">
                  <v:stroke dashstyle="dash"/>
                </v:shape>
                <v:shape id="文本框 2" o:spid="_x0000_s1887" type="#_x0000_t202" style="position:absolute;left:-3011;top:-21640;width:5001;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" filled="f" strokeweight="1pt">
                  <v:textbox style="mso-fit-shape-to-text:t" inset="2mm,0,2mm,0">
                    <w:txbxContent>
                      <w:p w14:paraId="4AD4E9A0" w14:textId="77777777" w:rsidR="00465605" w:rsidRPr="00745B5B" w:rsidRDefault="00465605" w:rsidP="00465605">
                        <w:pPr>
                          <w:jc w:val="center"/>
                          <w:rPr>
                            <w:sz w:val="18"/>
                            <w:szCs w:val="18"/>
                          </w:rPr>
                        </w:pPr>
                        <w:r>
                          <w:rPr>
                            <w:rFonts w:hint="eastAsia"/>
                            <w:sz w:val="18"/>
                            <w:szCs w:val="18"/>
                          </w:rPr>
                          <w:t>电磁场</w:t>
                        </w:r>
                      </w:p>
                    </w:txbxContent>
                  </v:textbox>
                </v:shape>
                <v:shape id="连接符: 肘形 4" o:spid="_x0000_s1888" type="#_x0000_t34" style="position:absolute;left:-2125;top:-17929;width:3217;height:1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" strokecolor="black [3213]" strokeweight=".5pt"/>
                <v:shape id="文本框 2" o:spid="_x0000_s1889" type="#_x0000_t202" style="position:absolute;left:-4737;top:-16315;width:8430;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" filled="f" strokeweight="1pt">
                  <v:textbox style="mso-fit-shape-to-text:t" inset="2mm,0,2mm,0">
                    <w:txbxContent>
                      <w:p w14:paraId="3933B4F6" w14:textId="77777777" w:rsidR="00465605" w:rsidRPr="00745B5B" w:rsidRDefault="00465605" w:rsidP="00465605">
                        <w:pPr>
                          <w:jc w:val="center"/>
                          <w:rPr>
                            <w:sz w:val="18"/>
                            <w:szCs w:val="18"/>
                          </w:rPr>
                        </w:pPr>
                        <w:r>
                          <w:rPr>
                            <w:rFonts w:hint="eastAsia"/>
                            <w:sz w:val="18"/>
                            <w:szCs w:val="18"/>
                          </w:rPr>
                          <w:t>电磁感应现象</w:t>
                        </w:r>
                      </w:p>
                    </w:txbxContent>
                  </v:textbox>
                </v:shape>
                <v:shape id="文本框 2" o:spid="_x0000_s1890" type="#_x0000_t202" style="position:absolute;left:6521;top:-16314;width:5002;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" filled="f" strokeweight="1pt">
                  <v:textbox style="mso-fit-shape-to-text:t" inset="2mm,0,2mm,0">
                    <w:txbxContent>
                      <w:p w14:paraId="3CFBC6BF" w14:textId="77777777" w:rsidR="00465605" w:rsidRPr="00745B5B" w:rsidRDefault="00465605" w:rsidP="00465605">
                        <w:pPr>
                          <w:jc w:val="center"/>
                          <w:rPr>
                            <w:sz w:val="18"/>
                            <w:szCs w:val="18"/>
                          </w:rPr>
                        </w:pPr>
                        <w:r>
                          <w:rPr>
                            <w:rFonts w:hint="eastAsia"/>
                            <w:sz w:val="18"/>
                            <w:szCs w:val="18"/>
                          </w:rPr>
                          <w:t>电磁波</w:t>
                        </w:r>
                      </w:p>
                    </w:txbxContent>
                  </v:textbox>
                </v:shape>
                <v:oval id="文本框 1" o:spid="_x0000_s1891" style="position:absolute;left:-4445;top:-9559;width:3332;height:56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" filled="f" strokeweight=".5pt">
                  <v:stroke dashstyle="dash"/>
                  <v:textbox style="mso-fit-shape-to-text:t" inset="0,0,0,0">
                    <w:txbxContent>
                      <w:p w14:paraId="1F99BAFE" w14:textId="77777777" w:rsidR="00465605" w:rsidRDefault="00465605" w:rsidP="00465605">
                        <w:pPr>
                          <w:jc w:val="center"/>
                          <w:rPr>
                            <w:sz w:val="18"/>
                            <w:szCs w:val="18"/>
                          </w:rPr>
                        </w:pPr>
                        <w:r>
                          <w:rPr>
                            <w:rFonts w:hint="eastAsia"/>
                            <w:sz w:val="18"/>
                            <w:szCs w:val="18"/>
                          </w:rPr>
                          <w:t>比值</w:t>
                        </w:r>
                      </w:p>
                      <w:p w14:paraId="67A7658F" w14:textId="77777777" w:rsidR="00465605" w:rsidRPr="00745B5B" w:rsidRDefault="00465605" w:rsidP="00465605">
                        <w:pPr>
                          <w:jc w:val="center"/>
                          <w:rPr>
                            <w:sz w:val="18"/>
                            <w:szCs w:val="18"/>
                          </w:rPr>
                        </w:pPr>
                        <w:r>
                          <w:rPr>
                            <w:rFonts w:hint="eastAsia"/>
                            <w:sz w:val="18"/>
                            <w:szCs w:val="18"/>
                          </w:rPr>
                          <w:t>定义</w:t>
                        </w:r>
                      </w:p>
                    </w:txbxContent>
                  </v:textbox>
                </v:oval>
                <v:oval id="文本框 1" o:spid="_x0000_s1892" style="position:absolute;left:-15613;top:-16704;width:3331;height:289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" filled="f" strokeweight=".5pt">
                  <v:stroke dashstyle="dash"/>
                  <v:textbox style="mso-fit-shape-to-text:t" inset="0,0,0,0">
                    <w:txbxContent>
                      <w:p w14:paraId="60CEE78D" w14:textId="77777777" w:rsidR="00465605" w:rsidRPr="00745B5B" w:rsidRDefault="00465605" w:rsidP="00465605">
                        <w:pPr>
                          <w:jc w:val="center"/>
                          <w:rPr>
                            <w:sz w:val="18"/>
                            <w:szCs w:val="18"/>
                          </w:rPr>
                        </w:pPr>
                        <w:r>
                          <w:rPr>
                            <w:rFonts w:hint="eastAsia"/>
                            <w:sz w:val="18"/>
                            <w:szCs w:val="18"/>
                          </w:rPr>
                          <w:t>类比</w:t>
                        </w:r>
                      </w:p>
                    </w:txbxContent>
                  </v:textbox>
                </v:oval>
                <v:shape id="文本框 2" o:spid="_x0000_s1893" type="#_x0000_t202" style="position:absolute;left:-25034;top:-11124;width:5002;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" filled="f" strokeweight="1pt">
                  <v:textbox style="mso-fit-shape-to-text:t" inset="2mm,0,2mm,0">
                    <w:txbxContent>
                      <w:p w14:paraId="2203134F" w14:textId="77777777" w:rsidR="00465605" w:rsidRPr="00745B5B" w:rsidRDefault="00465605" w:rsidP="00465605">
                        <w:pPr>
                          <w:jc w:val="center"/>
                          <w:rPr>
                            <w:sz w:val="18"/>
                            <w:szCs w:val="18"/>
                          </w:rPr>
                        </w:pPr>
                        <w:r>
                          <w:rPr>
                            <w:rFonts w:hint="eastAsia"/>
                            <w:sz w:val="18"/>
                            <w:szCs w:val="18"/>
                          </w:rPr>
                          <w:t>磁现象</w:t>
                        </w:r>
                      </w:p>
                    </w:txbxContent>
                  </v:textbox>
                </v:shape>
                <v:shape id="文本框 2" o:spid="_x0000_s1894" type="#_x0000_t202" style="position:absolute;left:-26710;top:-7727;width:8431;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" filled="f" strokeweight="1pt">
                  <v:textbox style="mso-fit-shape-to-text:t" inset="2mm,0,2mm,0">
                    <w:txbxContent>
                      <w:p w14:paraId="3FB68854" w14:textId="77777777" w:rsidR="00465605" w:rsidRPr="00745B5B" w:rsidRDefault="00465605" w:rsidP="00465605">
                        <w:pPr>
                          <w:rPr>
                            <w:sz w:val="18"/>
                            <w:szCs w:val="18"/>
                          </w:rPr>
                        </w:pPr>
                        <w:r>
                          <w:rPr>
                            <w:rFonts w:hint="eastAsia"/>
                            <w:sz w:val="18"/>
                            <w:szCs w:val="18"/>
                          </w:rPr>
                          <w:t>电流的磁效应</w:t>
                        </w:r>
                      </w:p>
                    </w:txbxContent>
                  </v:textbox>
                </v:shape>
                <v:shape id="文本框 2" o:spid="_x0000_s1895" type="#_x0000_t202" style="position:absolute;left:-14077;top:-11130;width:5003;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" filled="f" strokeweight="1pt">
                  <v:textbox style="mso-fit-shape-to-text:t" inset="2mm,0,2mm,0">
                    <w:txbxContent>
                      <w:p w14:paraId="799179A9" w14:textId="77777777" w:rsidR="00465605" w:rsidRPr="00745B5B" w:rsidRDefault="00465605" w:rsidP="00465605">
                        <w:pPr>
                          <w:rPr>
                            <w:sz w:val="18"/>
                            <w:szCs w:val="18"/>
                          </w:rPr>
                        </w:pPr>
                        <w:r>
                          <w:rPr>
                            <w:rFonts w:hint="eastAsia"/>
                            <w:sz w:val="18"/>
                            <w:szCs w:val="18"/>
                          </w:rPr>
                          <w:t>磁感线</w:t>
                        </w:r>
                      </w:p>
                    </w:txbxContent>
                  </v:textbox>
                </v:shape>
                <v:shape id="文本框 2" o:spid="_x0000_s1896" type="#_x0000_t202" style="position:absolute;left:-14081;top:-7778;width:728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" filled="f" strokeweight="1pt">
                  <v:textbox style="mso-fit-shape-to-text:t" inset="2mm,0,2mm,0">
                    <w:txbxContent>
                      <w:p w14:paraId="4762392D" w14:textId="77777777" w:rsidR="00465605" w:rsidRPr="00745B5B" w:rsidRDefault="00465605" w:rsidP="00465605">
                        <w:pPr>
                          <w:rPr>
                            <w:sz w:val="18"/>
                            <w:szCs w:val="18"/>
                          </w:rPr>
                        </w:pPr>
                        <w:r>
                          <w:rPr>
                            <w:rFonts w:hint="eastAsia"/>
                            <w:sz w:val="18"/>
                            <w:szCs w:val="18"/>
                          </w:rPr>
                          <w:t>磁感应强度</w:t>
                        </w:r>
                      </w:p>
                    </w:txbxContent>
                  </v:textbox>
                </v:shape>
                <v:shape id="文本框 2" o:spid="_x0000_s1897" type="#_x0000_t202" style="position:absolute;left:-14076;top:-4425;width:5002;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" filled="f" strokeweight="1pt">
                  <v:textbox style="mso-fit-shape-to-text:t" inset="2mm,0,2mm,0">
                    <w:txbxContent>
                      <w:p w14:paraId="70ED5C7F" w14:textId="77777777" w:rsidR="00465605" w:rsidRPr="00745B5B" w:rsidRDefault="00465605" w:rsidP="00465605">
                        <w:pPr>
                          <w:rPr>
                            <w:sz w:val="18"/>
                            <w:szCs w:val="18"/>
                          </w:rPr>
                        </w:pPr>
                        <w:r>
                          <w:rPr>
                            <w:rFonts w:hint="eastAsia"/>
                            <w:sz w:val="18"/>
                            <w:szCs w:val="18"/>
                          </w:rPr>
                          <w:t>磁通量</w:t>
                        </w:r>
                      </w:p>
                    </w:txbxContent>
                  </v:textbox>
                </v:shape>
                <v:shape id="文本框 2" o:spid="_x0000_s1898" type="#_x0000_t202" style="position:absolute;left:7678;top:-12494;width:2716;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" filled="f" strokeweight="1pt">
                  <v:textbox style="mso-fit-shape-to-text:t" inset="2mm,0,2mm,0">
                    <w:txbxContent>
                      <w:p w14:paraId="3E3F4D14" w14:textId="77777777" w:rsidR="00465605" w:rsidRPr="00745B5B" w:rsidRDefault="00465605" w:rsidP="00465605">
                        <w:pPr>
                          <w:jc w:val="center"/>
                          <w:rPr>
                            <w:sz w:val="18"/>
                            <w:szCs w:val="18"/>
                          </w:rPr>
                        </w:pPr>
                        <w:r>
                          <w:rPr>
                            <w:rFonts w:hint="eastAsia"/>
                            <w:sz w:val="18"/>
                            <w:szCs w:val="18"/>
                          </w:rPr>
                          <w:t>光</w:t>
                        </w:r>
                      </w:p>
                    </w:txbxContent>
                  </v:textbox>
                </v:shape>
                <v:shape id="连接符: 肘形 4" o:spid="_x0000_s1899" type="#_x0000_t34" style="position:absolute;left:-6792;top:-6724;width:2347;height:12;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" strokecolor="black [3213]" strokeweight=".5pt">
                  <v:stroke dashstyle="dash"/>
                </v:shape>
                <v:shape id="连接符: 肘形 4" o:spid="_x0000_s1900" type="#_x0000_t34" style="position:absolute;left:-17467;top:-15259;width:1854;height: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" strokecolor="black [3213]" strokeweight=".5pt">
                  <v:stroke dashstyle="dash"/>
                </v:shape>
                <v:shape id="文本框 2" o:spid="_x0000_s1901" type="#_x0000_t202" style="position:absolute;left:-21326;top:-16314;width:3859;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" filled="f" strokeweight="1pt">
                  <v:textbox style="mso-fit-shape-to-text:t" inset="2mm,0,2mm,0">
                    <w:txbxContent>
                      <w:p w14:paraId="5A24B581" w14:textId="77777777" w:rsidR="00465605" w:rsidRPr="00745B5B" w:rsidRDefault="00465605" w:rsidP="00465605">
                        <w:pPr>
                          <w:jc w:val="center"/>
                          <w:rPr>
                            <w:sz w:val="18"/>
                            <w:szCs w:val="18"/>
                          </w:rPr>
                        </w:pPr>
                        <w:r>
                          <w:rPr>
                            <w:rFonts w:hint="eastAsia"/>
                            <w:sz w:val="18"/>
                            <w:szCs w:val="18"/>
                          </w:rPr>
                          <w:t>磁场</w:t>
                        </w:r>
                      </w:p>
                    </w:txbxContent>
                  </v:textbox>
                </v:shape>
                <v:shape id="连接符: 肘形 4" o:spid="_x0000_s1902" type="#_x0000_t34" style="position:absolute;left:2647;top:-22689;width:3218;height:953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" strokecolor="black [3213]" strokeweight=".5pt"/>
                <v:shape id="连接符: 肘形 4" o:spid="_x0000_s1903" type="#_x0000_t34" style="position:absolute;left:-11562;top:-27366;width:3218;height:1888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" strokecolor="black [3213]" strokeweight=".5pt"/>
                <v:shape id="连接符: 肘形 4" o:spid="_x0000_s1904" type="#_x0000_t34" style="position:absolute;left:-22505;top:-14233;width:3081;height:313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" strokecolor="black [3213]" strokeweight=".5pt"/>
                <v:shape id="连接符: 肘形 4" o:spid="_x0000_s1905" type="#_x0000_t34" style="position:absolute;left:-19397;top:-12649;width:5320;height:25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" strokecolor="black [3213]" strokeweight=".5pt"/>
                <v:shape id="连接符: 肘形 4" o:spid="_x0000_s1906" type="#_x0000_t33" style="position:absolute;left:-17116;top:-9758;width:3447;height:26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" strokecolor="black [3213]" strokeweight=".5pt"/>
                <v:shape id="连接符: 肘形 4" o:spid="_x0000_s1907" type="#_x0000_t33" style="position:absolute;left:-17036;top:-6329;width:3291;height:262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" strokecolor="black [3213]" strokeweight=".5pt"/>
                <v:shape id="连接符: 肘形 4" o:spid="_x0000_s1908" type="#_x0000_t34" style="position:absolute;left:-23159;top:-8390;width:1289;height:3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" strokecolor="black [3213]" strokeweight=".5pt"/>
                <v:shape id="连接符: 肘形 4" o:spid="_x0000_s1909" type="#_x0000_t33" style="position:absolute;left:-10216;top:-13065;width:10836;height:855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" strokecolor="black [3213]" strokeweight=".5pt"/>
                <v:shape id="连接符: 肘形 4" o:spid="_x0000_s1910" type="#_x0000_t34" style="position:absolute;left:8173;top:-13357;width:1712;height:1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" strokecolor="black [3213]" strokeweight=".5pt"/>
                <w10:anchorlock/>
              </v:group>
            </w:pict>
          </mc:Fallback>
        </mc:AlternateContent>
      </w:r>
    </w:p>
    <w:p w14:paraId="59BB14D2" w14:textId="05A5E87F" w:rsidR="00FF2308" w:rsidRDefault="00FF2308" w:rsidP="00295958">
      <w:pPr>
        <w:pStyle w:val="3"/>
      </w:pPr>
      <w:r>
        <w:rPr>
          <w:rFonts w:hint="eastAsia"/>
        </w:rPr>
        <w:t>考点梳理</w:t>
      </w:r>
    </w:p>
    <w:p w14:paraId="0E5146E5" w14:textId="77777777" w:rsidR="00FF2308" w:rsidRPr="000F239C" w:rsidRDefault="00FF2308" w:rsidP="0037672F">
      <w:pPr>
        <w:pStyle w:val="4"/>
        <w:rPr>
          <w:color w:val="FF0000"/>
        </w:rPr>
      </w:pPr>
      <w:r w:rsidRPr="000F239C">
        <w:rPr>
          <w:color w:val="FF0000"/>
        </w:rPr>
        <w:t>1</w:t>
      </w:r>
      <w:r w:rsidRPr="000F239C">
        <w:rPr>
          <w:color w:val="FF0000"/>
        </w:rPr>
        <w:t>．磁场</w:t>
      </w:r>
    </w:p>
    <w:p w14:paraId="5F19693A" w14:textId="60E68656"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磁感线：用来形象地描述磁场的</w:t>
      </w:r>
      <w:r w:rsidRPr="000F239C">
        <w:rPr>
          <w:color w:val="FF0000"/>
        </w:rPr>
        <w:t xml:space="preserve">    </w:t>
      </w:r>
      <w:r w:rsidRPr="000F239C">
        <w:rPr>
          <w:color w:val="FF0000"/>
        </w:rPr>
        <w:t>曲线，实际</w:t>
      </w:r>
      <w:r w:rsidRPr="000F239C">
        <w:rPr>
          <w:color w:val="FF0000"/>
        </w:rPr>
        <w:t xml:space="preserve">    </w:t>
      </w:r>
      <w:r w:rsidRPr="000F239C">
        <w:rPr>
          <w:color w:val="FF0000"/>
        </w:rPr>
        <w:t>（存在／不存在）。</w:t>
      </w:r>
    </w:p>
    <w:p w14:paraId="6CE6AC16" w14:textId="77777777" w:rsidR="00FF2308" w:rsidRPr="000F239C" w:rsidRDefault="00FF2308" w:rsidP="00FF2308">
      <w:pPr>
        <w:rPr>
          <w:color w:val="FF0000"/>
        </w:rPr>
      </w:pPr>
      <w:r w:rsidRPr="000F239C">
        <w:rPr>
          <w:rFonts w:hint="eastAsia"/>
          <w:color w:val="FF0000"/>
        </w:rPr>
        <w:t>①磁感线的疏密程度表示磁场的</w:t>
      </w:r>
      <w:r w:rsidRPr="000F239C">
        <w:rPr>
          <w:color w:val="FF0000"/>
        </w:rPr>
        <w:t xml:space="preserve">    </w:t>
      </w:r>
      <w:r w:rsidRPr="000F239C">
        <w:rPr>
          <w:color w:val="FF0000"/>
        </w:rPr>
        <w:t>，磁感线越密集的地方磁场就越</w:t>
      </w:r>
    </w:p>
    <w:p w14:paraId="6864B5E9" w14:textId="77777777" w:rsidR="00FF2308" w:rsidRPr="000F239C" w:rsidRDefault="00FF2308" w:rsidP="00FF2308">
      <w:pPr>
        <w:rPr>
          <w:color w:val="FF0000"/>
        </w:rPr>
      </w:pPr>
      <w:r w:rsidRPr="000F239C">
        <w:rPr>
          <w:rFonts w:hint="eastAsia"/>
          <w:color w:val="FF0000"/>
        </w:rPr>
        <w:t>②磁感线的</w:t>
      </w:r>
    </w:p>
    <w:p w14:paraId="7AA39777" w14:textId="77777777" w:rsidR="00FF2308" w:rsidRPr="000F239C" w:rsidRDefault="00FF2308" w:rsidP="00FF2308">
      <w:pPr>
        <w:rPr>
          <w:color w:val="FF0000"/>
        </w:rPr>
      </w:pPr>
      <w:r w:rsidRPr="000F239C">
        <w:rPr>
          <w:rFonts w:hint="eastAsia"/>
          <w:color w:val="FF0000"/>
        </w:rPr>
        <w:t>方向表示该点的磁场方向，即放在该处小磁针静止时的</w:t>
      </w:r>
    </w:p>
    <w:p w14:paraId="70F698AE" w14:textId="77777777" w:rsidR="00FF2308" w:rsidRPr="000F239C" w:rsidRDefault="00FF2308" w:rsidP="00FF2308">
      <w:pPr>
        <w:rPr>
          <w:color w:val="FF0000"/>
        </w:rPr>
      </w:pPr>
      <w:r w:rsidRPr="000F239C">
        <w:rPr>
          <w:color w:val="FF0000"/>
        </w:rPr>
        <w:t xml:space="preserve">  </w:t>
      </w:r>
      <w:r w:rsidRPr="000F239C">
        <w:rPr>
          <w:color w:val="FF0000"/>
        </w:rPr>
        <w:t>所指的方向。</w:t>
      </w:r>
    </w:p>
    <w:p w14:paraId="3F4C2D25" w14:textId="77777777" w:rsidR="00FF2308" w:rsidRPr="000F239C" w:rsidRDefault="00FF2308" w:rsidP="00FF2308">
      <w:pPr>
        <w:rPr>
          <w:color w:val="FF0000"/>
        </w:rPr>
      </w:pPr>
      <w:r w:rsidRPr="000F239C">
        <w:rPr>
          <w:rFonts w:hint="eastAsia"/>
          <w:color w:val="FF0000"/>
        </w:rPr>
        <w:t>③磁感线</w:t>
      </w:r>
      <w:r w:rsidRPr="000F239C">
        <w:rPr>
          <w:color w:val="FF0000"/>
        </w:rPr>
        <w:t xml:space="preserve">    </w:t>
      </w:r>
      <w:r w:rsidRPr="000F239C">
        <w:rPr>
          <w:color w:val="FF0000"/>
        </w:rPr>
        <w:t>（是／不是）闭合曲线，磁体外部的磁感线是从</w:t>
      </w:r>
    </w:p>
    <w:p w14:paraId="686CA780" w14:textId="77777777" w:rsidR="00FF2308" w:rsidRPr="000F239C" w:rsidRDefault="00FF2308" w:rsidP="00FF2308">
      <w:pPr>
        <w:rPr>
          <w:color w:val="FF0000"/>
        </w:rPr>
      </w:pPr>
      <w:r w:rsidRPr="000F239C">
        <w:rPr>
          <w:rFonts w:hint="eastAsia"/>
          <w:color w:val="FF0000"/>
        </w:rPr>
        <w:t>到磁体的</w:t>
      </w:r>
      <w:r w:rsidRPr="000F239C">
        <w:rPr>
          <w:color w:val="FF0000"/>
        </w:rPr>
        <w:t xml:space="preserve">    </w:t>
      </w:r>
      <w:r w:rsidRPr="000F239C">
        <w:rPr>
          <w:color w:val="FF0000"/>
        </w:rPr>
        <w:t>极，内部是从</w:t>
      </w:r>
      <w:r w:rsidRPr="000F239C">
        <w:rPr>
          <w:color w:val="FF0000"/>
        </w:rPr>
        <w:t xml:space="preserve">    </w:t>
      </w:r>
      <w:r w:rsidRPr="000F239C">
        <w:rPr>
          <w:color w:val="FF0000"/>
        </w:rPr>
        <w:t>极到</w:t>
      </w:r>
      <w:r w:rsidRPr="000F239C">
        <w:rPr>
          <w:color w:val="FF0000"/>
        </w:rPr>
        <w:t xml:space="preserve">    </w:t>
      </w:r>
      <w:r w:rsidRPr="000F239C">
        <w:rPr>
          <w:color w:val="FF0000"/>
        </w:rPr>
        <w:t>极。</w:t>
      </w:r>
    </w:p>
    <w:p w14:paraId="2B62C925" w14:textId="77777777" w:rsidR="00FF2308" w:rsidRPr="000F239C" w:rsidRDefault="00FF2308" w:rsidP="00FF2308">
      <w:pPr>
        <w:rPr>
          <w:color w:val="FF0000"/>
        </w:rPr>
      </w:pPr>
      <w:r w:rsidRPr="000F239C">
        <w:rPr>
          <w:rFonts w:hint="eastAsia"/>
          <w:color w:val="FF0000"/>
        </w:rPr>
        <w:t>④任意两条磁感线</w:t>
      </w:r>
    </w:p>
    <w:p w14:paraId="07CB5CA6" w14:textId="77777777" w:rsidR="00FF2308" w:rsidRPr="000F239C" w:rsidRDefault="00FF2308" w:rsidP="00FF2308">
      <w:pPr>
        <w:rPr>
          <w:color w:val="FF0000"/>
        </w:rPr>
      </w:pPr>
      <w:r w:rsidRPr="000F239C">
        <w:rPr>
          <w:color w:val="FF0000"/>
        </w:rPr>
        <w:t xml:space="preserve">  </w:t>
      </w:r>
      <w:r w:rsidRPr="000F239C">
        <w:rPr>
          <w:color w:val="FF0000"/>
        </w:rPr>
        <w:t>没有）磁场。</w:t>
      </w:r>
    </w:p>
    <w:p w14:paraId="1FADF55E" w14:textId="77777777" w:rsidR="00FF2308" w:rsidRPr="000F239C" w:rsidRDefault="00FF2308" w:rsidP="00FF2308">
      <w:pPr>
        <w:rPr>
          <w:color w:val="FF0000"/>
        </w:rPr>
      </w:pPr>
      <w:r w:rsidRPr="000F239C">
        <w:rPr>
          <w:rFonts w:hint="eastAsia"/>
          <w:color w:val="FF0000"/>
        </w:rPr>
        <w:t>极出来，回</w:t>
      </w:r>
    </w:p>
    <w:p w14:paraId="6FAADF4D" w14:textId="77777777" w:rsidR="00FF2308" w:rsidRPr="000F239C" w:rsidRDefault="00FF2308" w:rsidP="00FF2308">
      <w:pPr>
        <w:rPr>
          <w:color w:val="FF0000"/>
        </w:rPr>
      </w:pPr>
      <w:r w:rsidRPr="000F239C">
        <w:rPr>
          <w:rFonts w:hint="eastAsia"/>
          <w:color w:val="FF0000"/>
        </w:rPr>
        <w:t>（相交／不相交），两条磁感线之间的区域</w:t>
      </w:r>
      <w:r w:rsidRPr="000F239C">
        <w:rPr>
          <w:color w:val="FF0000"/>
        </w:rPr>
        <w:t xml:space="preserve">    </w:t>
      </w:r>
      <w:r w:rsidRPr="000F239C">
        <w:rPr>
          <w:color w:val="FF0000"/>
        </w:rPr>
        <w:t>（有／</w:t>
      </w:r>
    </w:p>
    <w:p w14:paraId="09458A1B" w14:textId="77777777" w:rsidR="00FF2308" w:rsidRPr="000F239C" w:rsidRDefault="00FF2308" w:rsidP="00FF2308">
      <w:pPr>
        <w:rPr>
          <w:color w:val="FF0000"/>
        </w:rPr>
      </w:pPr>
      <w:r w:rsidRPr="000F239C">
        <w:rPr>
          <w:rFonts w:hint="eastAsia"/>
          <w:color w:val="FF0000"/>
        </w:rPr>
        <w:t>第八单元</w:t>
      </w:r>
      <w:r w:rsidRPr="000F239C">
        <w:rPr>
          <w:color w:val="FF0000"/>
        </w:rPr>
        <w:t xml:space="preserve">  </w:t>
      </w:r>
      <w:r w:rsidRPr="000F239C">
        <w:rPr>
          <w:color w:val="FF0000"/>
        </w:rPr>
        <w:t>电磁场与电磁波初步</w:t>
      </w:r>
    </w:p>
    <w:p w14:paraId="4BCFEE79" w14:textId="08E2CE16"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地磁场：地球周围存在一个大范围的磁场，宛如一个大的</w:t>
      </w:r>
    </w:p>
    <w:p w14:paraId="02FC686F" w14:textId="77777777" w:rsidR="00FF2308" w:rsidRPr="000F239C" w:rsidRDefault="00FF2308" w:rsidP="00FF2308">
      <w:pPr>
        <w:rPr>
          <w:color w:val="FF0000"/>
        </w:rPr>
      </w:pPr>
      <w:r w:rsidRPr="000F239C">
        <w:rPr>
          <w:rFonts w:hint="eastAsia"/>
          <w:color w:val="FF0000"/>
        </w:rPr>
        <w:t>①指南针的</w:t>
      </w:r>
      <w:r w:rsidRPr="000F239C">
        <w:rPr>
          <w:color w:val="FF0000"/>
        </w:rPr>
        <w:t>N</w:t>
      </w:r>
      <w:r w:rsidRPr="000F239C">
        <w:rPr>
          <w:color w:val="FF0000"/>
        </w:rPr>
        <w:t>极指向地磁</w:t>
      </w:r>
    </w:p>
    <w:p w14:paraId="283F20F3" w14:textId="77777777" w:rsidR="00FF2308" w:rsidRPr="000F239C" w:rsidRDefault="00FF2308" w:rsidP="00FF2308">
      <w:pPr>
        <w:rPr>
          <w:color w:val="FF0000"/>
        </w:rPr>
      </w:pPr>
      <w:r w:rsidRPr="000F239C">
        <w:rPr>
          <w:rFonts w:hint="eastAsia"/>
          <w:color w:val="FF0000"/>
        </w:rPr>
        <w:t>②地磁南极在地理</w:t>
      </w:r>
    </w:p>
    <w:p w14:paraId="18DFCDB8" w14:textId="77777777" w:rsidR="00FF2308" w:rsidRPr="000F239C" w:rsidRDefault="00FF2308" w:rsidP="00FF2308">
      <w:pPr>
        <w:rPr>
          <w:color w:val="FF0000"/>
        </w:rPr>
      </w:pPr>
      <w:r w:rsidRPr="000F239C">
        <w:rPr>
          <w:rFonts w:hint="eastAsia"/>
          <w:color w:val="FF0000"/>
        </w:rPr>
        <w:t>极，</w:t>
      </w:r>
      <w:r w:rsidRPr="000F239C">
        <w:rPr>
          <w:color w:val="FF0000"/>
        </w:rPr>
        <w:t>S</w:t>
      </w:r>
      <w:r w:rsidRPr="000F239C">
        <w:rPr>
          <w:color w:val="FF0000"/>
        </w:rPr>
        <w:t>极指向地磁</w:t>
      </w:r>
    </w:p>
    <w:p w14:paraId="5CE3C23E" w14:textId="77777777" w:rsidR="00FF2308" w:rsidRPr="000F239C" w:rsidRDefault="00FF2308" w:rsidP="00FF2308">
      <w:pPr>
        <w:rPr>
          <w:color w:val="FF0000"/>
        </w:rPr>
      </w:pPr>
      <w:r w:rsidRPr="000F239C">
        <w:rPr>
          <w:rFonts w:hint="eastAsia"/>
          <w:color w:val="FF0000"/>
        </w:rPr>
        <w:t>极附近，地磁北极在地理</w:t>
      </w:r>
    </w:p>
    <w:p w14:paraId="289F996B" w14:textId="77777777" w:rsidR="00FF2308" w:rsidRPr="000F239C" w:rsidRDefault="00FF2308" w:rsidP="00FF2308">
      <w:pPr>
        <w:rPr>
          <w:color w:val="FF0000"/>
        </w:rPr>
      </w:pPr>
      <w:r w:rsidRPr="000F239C">
        <w:rPr>
          <w:color w:val="FF0000"/>
        </w:rPr>
        <w:t xml:space="preserve">    </w:t>
      </w:r>
      <w:r w:rsidRPr="000F239C">
        <w:rPr>
          <w:color w:val="FF0000"/>
        </w:rPr>
        <w:t>．</w:t>
      </w:r>
      <w:r w:rsidRPr="000F239C">
        <w:rPr>
          <w:color w:val="FF0000"/>
        </w:rPr>
        <w:t>’</w:t>
      </w:r>
      <w:r w:rsidRPr="000F239C">
        <w:rPr>
          <w:color w:val="FF0000"/>
        </w:rPr>
        <w:t>．</w:t>
      </w:r>
    </w:p>
    <w:p w14:paraId="0DCD6FFF" w14:textId="77777777" w:rsidR="00FF2308" w:rsidRPr="000F239C" w:rsidRDefault="00FF2308" w:rsidP="00FF2308">
      <w:pPr>
        <w:rPr>
          <w:color w:val="FF0000"/>
        </w:rPr>
      </w:pPr>
      <w:r w:rsidRPr="000F239C">
        <w:rPr>
          <w:color w:val="FF0000"/>
        </w:rPr>
        <w:t>ooooO  ’</w:t>
      </w:r>
    </w:p>
    <w:p w14:paraId="1D4E401D" w14:textId="77777777" w:rsidR="00FF2308" w:rsidRPr="000F239C" w:rsidRDefault="00FF2308" w:rsidP="00FF2308">
      <w:pPr>
        <w:rPr>
          <w:color w:val="FF0000"/>
        </w:rPr>
      </w:pPr>
      <w:r w:rsidRPr="000F239C">
        <w:rPr>
          <w:color w:val="FF0000"/>
        </w:rPr>
        <w:t xml:space="preserve">    </w:t>
      </w:r>
      <w:r w:rsidRPr="000F239C">
        <w:rPr>
          <w:color w:val="FF0000"/>
        </w:rPr>
        <w:t>．．</w:t>
      </w:r>
      <w:r w:rsidRPr="000F239C">
        <w:rPr>
          <w:color w:val="FF0000"/>
        </w:rPr>
        <w:t>-</w:t>
      </w:r>
    </w:p>
    <w:p w14:paraId="5DFE4E08" w14:textId="77777777" w:rsidR="00FF2308" w:rsidRPr="000F239C" w:rsidRDefault="00FF2308" w:rsidP="00FF2308">
      <w:pPr>
        <w:rPr>
          <w:color w:val="FF0000"/>
        </w:rPr>
      </w:pPr>
      <w:r w:rsidRPr="000F239C">
        <w:rPr>
          <w:rFonts w:hint="eastAsia"/>
          <w:color w:val="FF0000"/>
        </w:rPr>
        <w:t>磁体。</w:t>
      </w:r>
    </w:p>
    <w:p w14:paraId="00047D46" w14:textId="77777777" w:rsidR="00FF2308" w:rsidRPr="000F239C" w:rsidRDefault="00FF2308" w:rsidP="00FF2308">
      <w:pPr>
        <w:rPr>
          <w:color w:val="FF0000"/>
        </w:rPr>
      </w:pPr>
      <w:r w:rsidRPr="000F239C">
        <w:rPr>
          <w:rFonts w:hint="eastAsia"/>
          <w:color w:val="FF0000"/>
        </w:rPr>
        <w:t>极。</w:t>
      </w:r>
    </w:p>
    <w:p w14:paraId="47469D47" w14:textId="77777777" w:rsidR="00FF2308" w:rsidRPr="000F239C" w:rsidRDefault="00FF2308" w:rsidP="00FF2308">
      <w:pPr>
        <w:rPr>
          <w:color w:val="FF0000"/>
        </w:rPr>
      </w:pPr>
      <w:r w:rsidRPr="000F239C">
        <w:rPr>
          <w:rFonts w:hint="eastAsia"/>
          <w:color w:val="FF0000"/>
        </w:rPr>
        <w:t>极附近。</w:t>
      </w:r>
    </w:p>
    <w:p w14:paraId="7B0C8522" w14:textId="77777777" w:rsidR="00FF2308" w:rsidRPr="000F239C" w:rsidRDefault="00FF2308" w:rsidP="00FF2308">
      <w:pPr>
        <w:rPr>
          <w:color w:val="FF0000"/>
        </w:rPr>
      </w:pPr>
      <w:r w:rsidRPr="000F239C">
        <w:rPr>
          <w:rFonts w:hint="eastAsia"/>
          <w:color w:val="FF0000"/>
        </w:rPr>
        <w:t>③磁偏角：地球表面水平放置的指南针静止时</w:t>
      </w:r>
      <w:r w:rsidRPr="000F239C">
        <w:rPr>
          <w:color w:val="FF0000"/>
        </w:rPr>
        <w:t xml:space="preserve">    </w:t>
      </w:r>
      <w:r w:rsidRPr="000F239C">
        <w:rPr>
          <w:color w:val="FF0000"/>
        </w:rPr>
        <w:t>极所指的方向与地球</w:t>
      </w:r>
      <w:r w:rsidRPr="000F239C">
        <w:rPr>
          <w:color w:val="FF0000"/>
        </w:rPr>
        <w:t xml:space="preserve">    </w:t>
      </w:r>
      <w:r w:rsidRPr="000F239C">
        <w:rPr>
          <w:color w:val="FF0000"/>
        </w:rPr>
        <w:t>极</w:t>
      </w:r>
    </w:p>
    <w:p w14:paraId="2A5C56F9" w14:textId="77777777" w:rsidR="00FF2308" w:rsidRPr="000F239C" w:rsidRDefault="00FF2308" w:rsidP="00FF2308">
      <w:pPr>
        <w:rPr>
          <w:color w:val="FF0000"/>
        </w:rPr>
      </w:pPr>
      <w:r w:rsidRPr="000F239C">
        <w:rPr>
          <w:color w:val="FF0000"/>
        </w:rPr>
        <w:t xml:space="preserve">    </w:t>
      </w:r>
      <w:r w:rsidRPr="000F239C">
        <w:rPr>
          <w:color w:val="FF0000"/>
        </w:rPr>
        <w:t>方向之间的夹角。地球表面不同地区的磁偏角是</w:t>
      </w:r>
    </w:p>
    <w:p w14:paraId="33815E68" w14:textId="77777777" w:rsidR="00FF2308" w:rsidRPr="000F239C" w:rsidRDefault="00FF2308" w:rsidP="00FF2308">
      <w:pPr>
        <w:rPr>
          <w:color w:val="FF0000"/>
        </w:rPr>
      </w:pPr>
      <w:r w:rsidRPr="000F239C">
        <w:rPr>
          <w:color w:val="FF0000"/>
        </w:rPr>
        <w:lastRenderedPageBreak/>
        <w:t xml:space="preserve">    </w:t>
      </w:r>
      <w:r w:rsidRPr="000F239C">
        <w:rPr>
          <w:color w:val="FF0000"/>
        </w:rPr>
        <w:t>同）的。</w:t>
      </w:r>
    </w:p>
    <w:p w14:paraId="050F8E5B" w14:textId="6B882A11"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常见电流的磁场：</w:t>
      </w:r>
    </w:p>
    <w:p w14:paraId="40D4F2FA" w14:textId="77777777" w:rsidR="00FF2308" w:rsidRPr="000F239C" w:rsidRDefault="00FF2308" w:rsidP="00FF2308">
      <w:pPr>
        <w:rPr>
          <w:color w:val="FF0000"/>
        </w:rPr>
      </w:pPr>
      <w:r w:rsidRPr="000F239C">
        <w:rPr>
          <w:rFonts w:hint="eastAsia"/>
          <w:color w:val="FF0000"/>
        </w:rPr>
        <w:t>（相同／不相</w:t>
      </w:r>
    </w:p>
    <w:p w14:paraId="447A4A52" w14:textId="77777777" w:rsidR="00FF2308" w:rsidRPr="000F239C" w:rsidRDefault="00FF2308" w:rsidP="00FF2308">
      <w:pPr>
        <w:rPr>
          <w:color w:val="FF0000"/>
        </w:rPr>
      </w:pPr>
      <w:r w:rsidRPr="000F239C">
        <w:rPr>
          <w:rFonts w:hint="eastAsia"/>
          <w:color w:val="FF0000"/>
        </w:rPr>
        <w:t>┏━━━━━━━┳━━━━━━━━━━━━━┳━━━━━━━━━━━━━┳━━━━━━━━━━━┓</w:t>
      </w:r>
    </w:p>
    <w:p w14:paraId="2281FC0A"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类型</w:t>
      </w:r>
      <w:r w:rsidRPr="000F239C">
        <w:rPr>
          <w:color w:val="FF0000"/>
        </w:rPr>
        <w:t xml:space="preserve">      ┃    </w:t>
      </w:r>
      <w:r w:rsidRPr="000F239C">
        <w:rPr>
          <w:color w:val="FF0000"/>
        </w:rPr>
        <w:t>通电直导线</w:t>
      </w:r>
      <w:r w:rsidRPr="000F239C">
        <w:rPr>
          <w:color w:val="FF0000"/>
        </w:rPr>
        <w:t xml:space="preserve">            ┃    </w:t>
      </w:r>
      <w:r w:rsidRPr="000F239C">
        <w:rPr>
          <w:color w:val="FF0000"/>
        </w:rPr>
        <w:t>通电螺线管</w:t>
      </w:r>
      <w:r w:rsidRPr="000F239C">
        <w:rPr>
          <w:color w:val="FF0000"/>
        </w:rPr>
        <w:t xml:space="preserve">            ┃    </w:t>
      </w:r>
      <w:r w:rsidRPr="000F239C">
        <w:rPr>
          <w:color w:val="FF0000"/>
        </w:rPr>
        <w:t>环形电流</w:t>
      </w:r>
      <w:r w:rsidRPr="000F239C">
        <w:rPr>
          <w:color w:val="FF0000"/>
        </w:rPr>
        <w:t xml:space="preserve">          ┃</w:t>
      </w:r>
    </w:p>
    <w:p w14:paraId="6FAED3B6" w14:textId="77777777" w:rsidR="00FF2308" w:rsidRPr="000F239C" w:rsidRDefault="00FF2308" w:rsidP="00FF2308">
      <w:pPr>
        <w:rPr>
          <w:color w:val="FF0000"/>
        </w:rPr>
      </w:pPr>
      <w:r w:rsidRPr="000F239C">
        <w:rPr>
          <w:rFonts w:hint="eastAsia"/>
          <w:color w:val="FF0000"/>
        </w:rPr>
        <w:t>┣━━━━━━━╋━━━━━━━━━━━━━┻━━━━━━━━━━━━━┻━━━━━━━━━━━┫</w:t>
      </w:r>
    </w:p>
    <w:p w14:paraId="20FCE348" w14:textId="77777777" w:rsidR="00FF2308" w:rsidRPr="000F239C" w:rsidRDefault="00FF2308" w:rsidP="00FF2308">
      <w:pPr>
        <w:rPr>
          <w:color w:val="FF0000"/>
        </w:rPr>
      </w:pPr>
      <w:r w:rsidRPr="000F239C">
        <w:rPr>
          <w:rFonts w:hint="eastAsia"/>
          <w:color w:val="FF0000"/>
        </w:rPr>
        <w:t>┃</w:t>
      </w:r>
      <w:r w:rsidRPr="000F239C">
        <w:rPr>
          <w:color w:val="FF0000"/>
        </w:rPr>
        <w:t xml:space="preserve">              ┃  </w:t>
      </w:r>
      <w:r w:rsidRPr="000F239C">
        <w:rPr>
          <w:color w:val="FF0000"/>
        </w:rPr>
        <w:t>用右手握住</w:t>
      </w:r>
      <w:r w:rsidRPr="000F239C">
        <w:rPr>
          <w:color w:val="FF0000"/>
        </w:rPr>
        <w:t xml:space="preserve">    </w:t>
      </w:r>
      <w:r w:rsidRPr="000F239C">
        <w:rPr>
          <w:color w:val="FF0000"/>
        </w:rPr>
        <w:t>，让大拇指指向</w:t>
      </w:r>
      <w:r w:rsidRPr="000F239C">
        <w:rPr>
          <w:color w:val="FF0000"/>
        </w:rPr>
        <w:t xml:space="preserve">    </w:t>
      </w:r>
      <w:r w:rsidRPr="000F239C">
        <w:rPr>
          <w:color w:val="FF0000"/>
        </w:rPr>
        <w:t>的方向，四指的指向就是</w:t>
      </w:r>
      <w:r w:rsidRPr="000F239C">
        <w:rPr>
          <w:color w:val="FF0000"/>
        </w:rPr>
        <w:t xml:space="preserve">                      ┃</w:t>
      </w:r>
    </w:p>
    <w:p w14:paraId="20A805DE" w14:textId="77777777" w:rsidR="00FF2308" w:rsidRPr="000F239C" w:rsidRDefault="00FF2308" w:rsidP="00FF2308">
      <w:pPr>
        <w:rPr>
          <w:color w:val="FF0000"/>
        </w:rPr>
      </w:pPr>
      <w:r w:rsidRPr="000F239C">
        <w:rPr>
          <w:rFonts w:hint="eastAsia"/>
          <w:color w:val="FF0000"/>
        </w:rPr>
        <w:t>┃</w:t>
      </w:r>
      <w:r w:rsidRPr="000F239C">
        <w:rPr>
          <w:color w:val="FF0000"/>
        </w:rPr>
        <w:t xml:space="preserve">              ┃                                                                              ┃</w:t>
      </w:r>
    </w:p>
    <w:p w14:paraId="68F5DEC7" w14:textId="77777777" w:rsidR="00FF2308" w:rsidRPr="000F239C" w:rsidRDefault="00FF2308" w:rsidP="00FF2308">
      <w:pPr>
        <w:rPr>
          <w:color w:val="FF0000"/>
        </w:rPr>
      </w:pPr>
      <w:r w:rsidRPr="000F239C">
        <w:rPr>
          <w:rFonts w:hint="eastAsia"/>
          <w:color w:val="FF0000"/>
        </w:rPr>
        <w:t>┃</w:t>
      </w:r>
      <w:r w:rsidRPr="000F239C">
        <w:rPr>
          <w:color w:val="FF0000"/>
        </w:rPr>
        <w:t xml:space="preserve">              ┃    </w:t>
      </w:r>
      <w:r w:rsidRPr="000F239C">
        <w:rPr>
          <w:color w:val="FF0000"/>
        </w:rPr>
        <w:t>的环绕方向</w:t>
      </w:r>
      <w:r w:rsidRPr="000F239C">
        <w:rPr>
          <w:color w:val="FF0000"/>
        </w:rPr>
        <w:t xml:space="preserve">                                                                ┃</w:t>
      </w:r>
    </w:p>
    <w:p w14:paraId="3B705CEC" w14:textId="77777777" w:rsidR="00FF2308" w:rsidRPr="000F239C" w:rsidRDefault="00FF2308" w:rsidP="00FF2308">
      <w:pPr>
        <w:rPr>
          <w:color w:val="FF0000"/>
        </w:rPr>
      </w:pPr>
      <w:r w:rsidRPr="000F239C">
        <w:rPr>
          <w:rFonts w:hint="eastAsia"/>
          <w:color w:val="FF0000"/>
        </w:rPr>
        <w:t>┃</w:t>
      </w:r>
      <w:r w:rsidRPr="000F239C">
        <w:rPr>
          <w:color w:val="FF0000"/>
        </w:rPr>
        <w:t xml:space="preserve">              ┣━━━━━━━━━━━━━┳━━━━━━━━━━━━━┳━━━━━━━━━━━┫</w:t>
      </w:r>
    </w:p>
    <w:p w14:paraId="60A9A166" w14:textId="77777777" w:rsidR="00FF2308" w:rsidRPr="000F239C" w:rsidRDefault="00FF2308" w:rsidP="00FF2308">
      <w:pPr>
        <w:rPr>
          <w:color w:val="FF0000"/>
        </w:rPr>
      </w:pPr>
      <w:r w:rsidRPr="000F239C">
        <w:rPr>
          <w:rFonts w:hint="eastAsia"/>
          <w:color w:val="FF0000"/>
        </w:rPr>
        <w:t>┃</w:t>
      </w:r>
      <w:r w:rsidRPr="000F239C">
        <w:rPr>
          <w:color w:val="FF0000"/>
        </w:rPr>
        <w:t xml:space="preserve">              ┃                          ┃                          ┃    I                 ┃</w:t>
      </w:r>
    </w:p>
    <w:p w14:paraId="66A1B3D3" w14:textId="77777777" w:rsidR="00FF2308" w:rsidRPr="000F239C" w:rsidRDefault="00FF2308" w:rsidP="00FF2308">
      <w:pPr>
        <w:rPr>
          <w:color w:val="FF0000"/>
        </w:rPr>
      </w:pPr>
      <w:r w:rsidRPr="000F239C">
        <w:rPr>
          <w:rFonts w:hint="eastAsia"/>
          <w:color w:val="FF0000"/>
        </w:rPr>
        <w:t>┃右手螺旋定则</w:t>
      </w:r>
      <w:r w:rsidRPr="000F239C">
        <w:rPr>
          <w:color w:val="FF0000"/>
        </w:rPr>
        <w:t xml:space="preserve">  ┃    </w:t>
      </w:r>
      <w:r w:rsidRPr="000F239C">
        <w:rPr>
          <w:color w:val="FF0000"/>
        </w:rPr>
        <w:t>套</w:t>
      </w:r>
      <w:r w:rsidRPr="000F239C">
        <w:rPr>
          <w:color w:val="FF0000"/>
        </w:rPr>
        <w:t xml:space="preserve">                    ┃    B                     ┃    J</w:t>
      </w:r>
      <w:r w:rsidRPr="000F239C">
        <w:rPr>
          <w:color w:val="FF0000"/>
        </w:rPr>
        <w:t>广</w:t>
      </w:r>
      <w:r w:rsidRPr="000F239C">
        <w:rPr>
          <w:color w:val="FF0000"/>
        </w:rPr>
        <w:t>—</w:t>
      </w:r>
      <w:r w:rsidRPr="000F239C">
        <w:rPr>
          <w:color w:val="FF0000"/>
        </w:rPr>
        <w:t>＼</w:t>
      </w:r>
      <w:r w:rsidRPr="000F239C">
        <w:rPr>
          <w:color w:val="FF0000"/>
        </w:rPr>
        <w:t xml:space="preserve">           ┃</w:t>
      </w:r>
    </w:p>
    <w:p w14:paraId="647C8376" w14:textId="77777777" w:rsidR="00FF2308" w:rsidRPr="000F239C" w:rsidRDefault="00FF2308" w:rsidP="00FF2308">
      <w:pPr>
        <w:rPr>
          <w:color w:val="FF0000"/>
        </w:rPr>
      </w:pPr>
      <w:r w:rsidRPr="000F239C">
        <w:rPr>
          <w:rFonts w:hint="eastAsia"/>
          <w:color w:val="FF0000"/>
        </w:rPr>
        <w:t>┃</w:t>
      </w:r>
      <w:r w:rsidRPr="000F239C">
        <w:rPr>
          <w:color w:val="FF0000"/>
        </w:rPr>
        <w:t xml:space="preserve">              ┃                          ┃ N</w:t>
      </w:r>
      <w:r w:rsidRPr="000F239C">
        <w:rPr>
          <w:color w:val="FF0000"/>
        </w:rPr>
        <w:t>短睁</w:t>
      </w:r>
      <w:r w:rsidRPr="000F239C">
        <w:rPr>
          <w:color w:val="FF0000"/>
        </w:rPr>
        <w:t xml:space="preserve">                    ┃    </w:t>
      </w:r>
      <w:r w:rsidRPr="000F239C">
        <w:rPr>
          <w:color w:val="FF0000"/>
        </w:rPr>
        <w:t>守</w:t>
      </w:r>
      <w:r w:rsidRPr="000F239C">
        <w:rPr>
          <w:color w:val="FF0000"/>
        </w:rPr>
        <w:t xml:space="preserve">                ┃</w:t>
      </w:r>
    </w:p>
    <w:p w14:paraId="17CC2F98" w14:textId="77777777" w:rsidR="00FF2308" w:rsidRPr="000F239C" w:rsidRDefault="00FF2308" w:rsidP="00FF2308">
      <w:pPr>
        <w:rPr>
          <w:color w:val="FF0000"/>
        </w:rPr>
      </w:pPr>
      <w:r w:rsidRPr="000F239C">
        <w:rPr>
          <w:rFonts w:hint="eastAsia"/>
          <w:color w:val="FF0000"/>
        </w:rPr>
        <w:t>┣━━━━━━━╋━━━━┳━━━━━━━━╋━━━━━━━━━━━━━╋━━━━━━━━━━━┫</w:t>
      </w:r>
    </w:p>
    <w:p w14:paraId="0F4A9903" w14:textId="77777777" w:rsidR="00FF2308" w:rsidRPr="000F239C" w:rsidRDefault="00FF2308" w:rsidP="00FF2308">
      <w:pPr>
        <w:rPr>
          <w:color w:val="FF0000"/>
        </w:rPr>
      </w:pPr>
      <w:r w:rsidRPr="000F239C">
        <w:rPr>
          <w:rFonts w:hint="eastAsia"/>
          <w:color w:val="FF0000"/>
        </w:rPr>
        <w:t>┃</w:t>
      </w:r>
      <w:r w:rsidRPr="000F239C">
        <w:rPr>
          <w:color w:val="FF0000"/>
        </w:rPr>
        <w:t xml:space="preserve">              ┃        ┃~l              ┃</w:t>
      </w:r>
      <w:r w:rsidRPr="000F239C">
        <w:rPr>
          <w:color w:val="FF0000"/>
        </w:rPr>
        <w:t>黾多</w:t>
      </w:r>
      <w:r w:rsidRPr="000F239C">
        <w:rPr>
          <w:color w:val="FF0000"/>
        </w:rPr>
        <w:t xml:space="preserve">                      ┃</w:t>
      </w:r>
      <w:r w:rsidRPr="000F239C">
        <w:rPr>
          <w:color w:val="FF0000"/>
        </w:rPr>
        <w:t>装</w:t>
      </w:r>
      <w:r w:rsidRPr="000F239C">
        <w:rPr>
          <w:color w:val="FF0000"/>
        </w:rPr>
        <w:t xml:space="preserve">                    ┃</w:t>
      </w:r>
    </w:p>
    <w:p w14:paraId="3BDCC3CF"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立体图</w:t>
      </w:r>
      <w:r w:rsidRPr="000F239C">
        <w:rPr>
          <w:color w:val="FF0000"/>
        </w:rPr>
        <w:t xml:space="preserve">    ┃  </w:t>
      </w:r>
      <w:r w:rsidRPr="000F239C">
        <w:rPr>
          <w:color w:val="FF0000"/>
        </w:rPr>
        <w:t>《；</w:t>
      </w:r>
      <w:r w:rsidRPr="000F239C">
        <w:rPr>
          <w:color w:val="FF0000"/>
        </w:rPr>
        <w:t xml:space="preserve">  ┃</w:t>
      </w:r>
      <w:r w:rsidRPr="000F239C">
        <w:rPr>
          <w:color w:val="FF0000"/>
        </w:rPr>
        <w:t>》</w:t>
      </w:r>
      <w:r w:rsidRPr="000F239C">
        <w:rPr>
          <w:color w:val="FF0000"/>
        </w:rPr>
        <w:t xml:space="preserve">              ┃                          ┃                      ┃</w:t>
      </w:r>
    </w:p>
    <w:p w14:paraId="1F50AD20" w14:textId="77777777" w:rsidR="00FF2308" w:rsidRPr="000F239C" w:rsidRDefault="00FF2308" w:rsidP="00FF2308">
      <w:pPr>
        <w:rPr>
          <w:color w:val="FF0000"/>
        </w:rPr>
      </w:pPr>
      <w:r w:rsidRPr="000F239C">
        <w:rPr>
          <w:rFonts w:hint="eastAsia"/>
          <w:color w:val="FF0000"/>
        </w:rPr>
        <w:t>┣━━━━━━━╋━━━━┻━━━━━━━━╋━━━━━━━━━━━━━╋━━━━━━━━━━━┫</w:t>
      </w:r>
    </w:p>
    <w:p w14:paraId="750E5EB1" w14:textId="77777777" w:rsidR="00FF2308" w:rsidRPr="000F239C" w:rsidRDefault="00FF2308" w:rsidP="00FF2308">
      <w:pPr>
        <w:rPr>
          <w:color w:val="FF0000"/>
        </w:rPr>
      </w:pPr>
      <w:r w:rsidRPr="000F239C">
        <w:rPr>
          <w:rFonts w:hint="eastAsia"/>
          <w:color w:val="FF0000"/>
        </w:rPr>
        <w:t>┃</w:t>
      </w:r>
      <w:r w:rsidRPr="000F239C">
        <w:rPr>
          <w:color w:val="FF0000"/>
        </w:rPr>
        <w:t xml:space="preserve">              ┃  </w:t>
      </w:r>
      <w:r w:rsidRPr="000F239C">
        <w:rPr>
          <w:color w:val="FF0000"/>
        </w:rPr>
        <w:t>磁感线是一些和导线垂直</w:t>
      </w:r>
      <w:r w:rsidRPr="000F239C">
        <w:rPr>
          <w:color w:val="FF0000"/>
        </w:rPr>
        <w:t xml:space="preserve">  ┃  </w:t>
      </w:r>
      <w:r w:rsidRPr="000F239C">
        <w:rPr>
          <w:color w:val="FF0000"/>
        </w:rPr>
        <w:t>内部为</w:t>
      </w:r>
      <w:r w:rsidRPr="000F239C">
        <w:rPr>
          <w:color w:val="FF0000"/>
        </w:rPr>
        <w:t xml:space="preserve">    </w:t>
      </w:r>
      <w:r w:rsidRPr="000F239C">
        <w:rPr>
          <w:color w:val="FF0000"/>
        </w:rPr>
        <w:t>磁场且比</w:t>
      </w:r>
      <w:r w:rsidRPr="000F239C">
        <w:rPr>
          <w:color w:val="FF0000"/>
        </w:rPr>
        <w:t xml:space="preserve">      ┃                      ┃</w:t>
      </w:r>
    </w:p>
    <w:p w14:paraId="4353A3BD"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的平面上以导线为圆心的</w:t>
      </w:r>
      <w:r w:rsidRPr="000F239C">
        <w:rPr>
          <w:color w:val="FF0000"/>
        </w:rPr>
        <w:t xml:space="preserve">    ┃</w:t>
      </w:r>
      <w:r w:rsidRPr="000F239C">
        <w:rPr>
          <w:color w:val="FF0000"/>
        </w:rPr>
        <w:t>外部</w:t>
      </w:r>
      <w:r w:rsidRPr="000F239C">
        <w:rPr>
          <w:color w:val="FF0000"/>
        </w:rPr>
        <w:t xml:space="preserve">    </w:t>
      </w:r>
      <w:r w:rsidRPr="000F239C">
        <w:rPr>
          <w:color w:val="FF0000"/>
        </w:rPr>
        <w:t>（强／弱），方向</w:t>
      </w:r>
      <w:r w:rsidRPr="000F239C">
        <w:rPr>
          <w:color w:val="FF0000"/>
        </w:rPr>
        <w:t xml:space="preserve">  ┃  </w:t>
      </w:r>
      <w:r w:rsidRPr="000F239C">
        <w:rPr>
          <w:color w:val="FF0000"/>
        </w:rPr>
        <w:t>内部磁场比环外</w:t>
      </w:r>
      <w:r w:rsidRPr="000F239C">
        <w:rPr>
          <w:color w:val="FF0000"/>
        </w:rPr>
        <w:t xml:space="preserve">      ┃</w:t>
      </w:r>
    </w:p>
    <w:p w14:paraId="7ABD51D0" w14:textId="77777777" w:rsidR="00FF2308" w:rsidRPr="000F239C" w:rsidRDefault="00FF2308" w:rsidP="00FF2308">
      <w:pPr>
        <w:rPr>
          <w:color w:val="FF0000"/>
        </w:rPr>
      </w:pPr>
      <w:r w:rsidRPr="000F239C">
        <w:rPr>
          <w:rFonts w:hint="eastAsia"/>
          <w:color w:val="FF0000"/>
        </w:rPr>
        <w:t>┃</w:t>
      </w:r>
      <w:r w:rsidRPr="000F239C">
        <w:rPr>
          <w:color w:val="FF0000"/>
        </w:rPr>
        <w:t xml:space="preserve">              ┃    </w:t>
      </w:r>
      <w:r w:rsidRPr="000F239C">
        <w:rPr>
          <w:color w:val="FF0000"/>
        </w:rPr>
        <w:t>圆；靠近导线处的磁</w:t>
      </w:r>
      <w:r w:rsidRPr="000F239C">
        <w:rPr>
          <w:color w:val="FF0000"/>
        </w:rPr>
        <w:t xml:space="preserve">    ┃</w:t>
      </w:r>
      <w:r w:rsidRPr="000F239C">
        <w:rPr>
          <w:color w:val="FF0000"/>
        </w:rPr>
        <w:t>由</w:t>
      </w:r>
      <w:r w:rsidRPr="000F239C">
        <w:rPr>
          <w:color w:val="FF0000"/>
        </w:rPr>
        <w:t xml:space="preserve">    </w:t>
      </w:r>
      <w:r w:rsidRPr="000F239C">
        <w:rPr>
          <w:color w:val="FF0000"/>
        </w:rPr>
        <w:t>极指向</w:t>
      </w:r>
      <w:r w:rsidRPr="000F239C">
        <w:rPr>
          <w:color w:val="FF0000"/>
        </w:rPr>
        <w:t xml:space="preserve">              ┃    </w:t>
      </w:r>
      <w:r w:rsidRPr="000F239C">
        <w:rPr>
          <w:color w:val="FF0000"/>
        </w:rPr>
        <w:t>（强／弱），磁感</w:t>
      </w:r>
      <w:r w:rsidRPr="000F239C">
        <w:rPr>
          <w:color w:val="FF0000"/>
        </w:rPr>
        <w:t xml:space="preserve">  ┃</w:t>
      </w:r>
    </w:p>
    <w:p w14:paraId="4BF895B1"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磁场特点</w:t>
      </w:r>
      <w:r w:rsidRPr="000F239C">
        <w:rPr>
          <w:color w:val="FF0000"/>
        </w:rPr>
        <w:t xml:space="preserve">    ┃                          ┃                          ┃                      ┃</w:t>
      </w:r>
    </w:p>
    <w:p w14:paraId="1A938E54"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感线较密，磁场较</w:t>
      </w:r>
      <w:r w:rsidRPr="000F239C">
        <w:rPr>
          <w:color w:val="FF0000"/>
        </w:rPr>
        <w:t xml:space="preserve">    </w:t>
      </w:r>
      <w:r w:rsidRPr="000F239C">
        <w:rPr>
          <w:color w:val="FF0000"/>
        </w:rPr>
        <w:t>，</w:t>
      </w:r>
      <w:r w:rsidRPr="000F239C">
        <w:rPr>
          <w:color w:val="FF0000"/>
        </w:rPr>
        <w:t xml:space="preserve">    ┃</w:t>
      </w:r>
      <w:r w:rsidRPr="000F239C">
        <w:rPr>
          <w:color w:val="FF0000"/>
        </w:rPr>
        <w:t>极；外部类似于</w:t>
      </w:r>
      <w:r w:rsidRPr="000F239C">
        <w:rPr>
          <w:color w:val="FF0000"/>
        </w:rPr>
        <w:t xml:space="preserve">    </w:t>
      </w:r>
      <w:r w:rsidRPr="000F239C">
        <w:rPr>
          <w:color w:val="FF0000"/>
        </w:rPr>
        <w:t>磁</w:t>
      </w:r>
      <w:r w:rsidRPr="000F239C">
        <w:rPr>
          <w:color w:val="FF0000"/>
        </w:rPr>
        <w:t xml:space="preserve">      ┃</w:t>
      </w:r>
      <w:r w:rsidRPr="000F239C">
        <w:rPr>
          <w:color w:val="FF0000"/>
        </w:rPr>
        <w:t>线越向外越</w:t>
      </w:r>
      <w:r w:rsidRPr="000F239C">
        <w:rPr>
          <w:color w:val="FF0000"/>
        </w:rPr>
        <w:t xml:space="preserve">            ┃</w:t>
      </w:r>
    </w:p>
    <w:p w14:paraId="29C7FCFE" w14:textId="77777777" w:rsidR="00FF2308" w:rsidRPr="000F239C" w:rsidRDefault="00FF2308" w:rsidP="00FF2308">
      <w:pPr>
        <w:rPr>
          <w:color w:val="FF0000"/>
        </w:rPr>
      </w:pPr>
      <w:r w:rsidRPr="000F239C">
        <w:rPr>
          <w:rFonts w:hint="eastAsia"/>
          <w:color w:val="FF0000"/>
        </w:rPr>
        <w:t>┃</w:t>
      </w:r>
      <w:r w:rsidRPr="000F239C">
        <w:rPr>
          <w:color w:val="FF0000"/>
        </w:rPr>
        <w:t xml:space="preserve">              ┃</w:t>
      </w:r>
      <w:r w:rsidRPr="000F239C">
        <w:rPr>
          <w:color w:val="FF0000"/>
        </w:rPr>
        <w:t>离开导线越远磁感线越疏，</w:t>
      </w:r>
      <w:r w:rsidRPr="000F239C">
        <w:rPr>
          <w:color w:val="FF0000"/>
        </w:rPr>
        <w:t xml:space="preserve">  ┃</w:t>
      </w:r>
      <w:r w:rsidRPr="000F239C">
        <w:rPr>
          <w:color w:val="FF0000"/>
        </w:rPr>
        <w:t>体，方向由</w:t>
      </w:r>
      <w:r w:rsidRPr="000F239C">
        <w:rPr>
          <w:color w:val="FF0000"/>
        </w:rPr>
        <w:t xml:space="preserve">    </w:t>
      </w:r>
      <w:r w:rsidRPr="000F239C">
        <w:rPr>
          <w:color w:val="FF0000"/>
        </w:rPr>
        <w:t>极指向</w:t>
      </w:r>
      <w:r w:rsidRPr="000F239C">
        <w:rPr>
          <w:color w:val="FF0000"/>
        </w:rPr>
        <w:t xml:space="preserve">      ┃</w:t>
      </w:r>
      <w:r w:rsidRPr="000F239C">
        <w:rPr>
          <w:color w:val="FF0000"/>
        </w:rPr>
        <w:t>（稀疏／密集）</w:t>
      </w:r>
      <w:r w:rsidRPr="000F239C">
        <w:rPr>
          <w:color w:val="FF0000"/>
        </w:rPr>
        <w:t xml:space="preserve">        ┃</w:t>
      </w:r>
    </w:p>
    <w:p w14:paraId="784152E5" w14:textId="77777777" w:rsidR="00FF2308" w:rsidRPr="000F239C" w:rsidRDefault="00FF2308" w:rsidP="00FF2308">
      <w:pPr>
        <w:rPr>
          <w:color w:val="FF0000"/>
        </w:rPr>
      </w:pPr>
      <w:r w:rsidRPr="000F239C">
        <w:rPr>
          <w:rFonts w:hint="eastAsia"/>
          <w:color w:val="FF0000"/>
        </w:rPr>
        <w:lastRenderedPageBreak/>
        <w:t>┃</w:t>
      </w:r>
      <w:r w:rsidRPr="000F239C">
        <w:rPr>
          <w:color w:val="FF0000"/>
        </w:rPr>
        <w:t xml:space="preserve">              ┃</w:t>
      </w:r>
      <w:r w:rsidRPr="000F239C">
        <w:rPr>
          <w:color w:val="FF0000"/>
        </w:rPr>
        <w:t>磁场越</w:t>
      </w:r>
      <w:r w:rsidRPr="000F239C">
        <w:rPr>
          <w:color w:val="FF0000"/>
        </w:rPr>
        <w:t xml:space="preserve">                    ┃    </w:t>
      </w:r>
      <w:r w:rsidRPr="000F239C">
        <w:rPr>
          <w:color w:val="FF0000"/>
        </w:rPr>
        <w:t>极</w:t>
      </w:r>
      <w:r w:rsidRPr="000F239C">
        <w:rPr>
          <w:color w:val="FF0000"/>
        </w:rPr>
        <w:t xml:space="preserve">                    ┃                      ┃</w:t>
      </w:r>
    </w:p>
    <w:p w14:paraId="7D1604FD" w14:textId="77777777" w:rsidR="00FF2308" w:rsidRPr="000F239C" w:rsidRDefault="00FF2308" w:rsidP="00FF2308">
      <w:pPr>
        <w:rPr>
          <w:color w:val="FF0000"/>
        </w:rPr>
      </w:pPr>
      <w:r w:rsidRPr="000F239C">
        <w:rPr>
          <w:rFonts w:hint="eastAsia"/>
          <w:color w:val="FF0000"/>
        </w:rPr>
        <w:t>┗━━━━━━━┻━━━━━━━━━━━━━┻━━━━━━━━━━━━━┻━━━━━━━━━━━┛</w:t>
      </w:r>
    </w:p>
    <w:p w14:paraId="50CA4A08" w14:textId="77777777" w:rsidR="00FF2308" w:rsidRPr="000F239C" w:rsidRDefault="00FF2308" w:rsidP="0037672F">
      <w:pPr>
        <w:pStyle w:val="4"/>
        <w:rPr>
          <w:color w:val="FF0000"/>
        </w:rPr>
      </w:pPr>
      <w:r w:rsidRPr="000F239C">
        <w:rPr>
          <w:color w:val="FF0000"/>
        </w:rPr>
        <w:t>2</w:t>
      </w:r>
      <w:r w:rsidRPr="000F239C">
        <w:rPr>
          <w:color w:val="FF0000"/>
        </w:rPr>
        <w:t>．磁感应强度</w:t>
      </w:r>
    </w:p>
    <w:p w14:paraId="7B86F2F0" w14:textId="09EFD924"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l</w:t>
      </w:r>
      <w:r w:rsidR="00FF665B" w:rsidRPr="000F239C">
        <w:rPr>
          <w:color w:val="FF0000"/>
        </w:rPr>
        <w:t>）</w:t>
      </w:r>
      <w:r w:rsidRPr="000F239C">
        <w:rPr>
          <w:color w:val="FF0000"/>
        </w:rPr>
        <w:t>概念：将电流</w:t>
      </w:r>
      <w:r w:rsidRPr="000F239C">
        <w:rPr>
          <w:color w:val="FF0000"/>
        </w:rPr>
        <w:t>I</w:t>
      </w:r>
      <w:r w:rsidRPr="000F239C">
        <w:rPr>
          <w:color w:val="FF0000"/>
        </w:rPr>
        <w:t>足够小、长度出足够短的电流元</w:t>
      </w:r>
      <w:r w:rsidRPr="000F239C">
        <w:rPr>
          <w:color w:val="FF0000"/>
        </w:rPr>
        <w:t>I△Z</w:t>
      </w:r>
      <w:r w:rsidRPr="000F239C">
        <w:rPr>
          <w:color w:val="FF0000"/>
        </w:rPr>
        <w:t>放在磁场中任意点</w:t>
      </w:r>
      <w:r w:rsidRPr="000F239C">
        <w:rPr>
          <w:color w:val="FF0000"/>
        </w:rPr>
        <w:t>P</w:t>
      </w:r>
      <w:r w:rsidRPr="000F239C">
        <w:rPr>
          <w:color w:val="FF0000"/>
        </w:rPr>
        <w:t>，如果电流元</w:t>
      </w:r>
    </w:p>
    <w:p w14:paraId="0322DFD2" w14:textId="77777777" w:rsidR="00FF2308" w:rsidRPr="000F239C" w:rsidRDefault="00FF2308" w:rsidP="00FF2308">
      <w:pPr>
        <w:rPr>
          <w:color w:val="FF0000"/>
        </w:rPr>
      </w:pPr>
      <w:r w:rsidRPr="000F239C">
        <w:rPr>
          <w:color w:val="FF0000"/>
        </w:rPr>
        <w:t xml:space="preserve">    </w:t>
      </w:r>
      <w:r w:rsidRPr="000F239C">
        <w:rPr>
          <w:color w:val="FF0000"/>
        </w:rPr>
        <w:t>受到的最大磁场力为</w:t>
      </w:r>
      <w:r w:rsidRPr="000F239C">
        <w:rPr>
          <w:color w:val="FF0000"/>
        </w:rPr>
        <w:t>F</w:t>
      </w:r>
      <w:r w:rsidRPr="000F239C">
        <w:rPr>
          <w:color w:val="FF0000"/>
        </w:rPr>
        <w:t>，则</w:t>
      </w:r>
      <w:r w:rsidRPr="000F239C">
        <w:rPr>
          <w:color w:val="FF0000"/>
        </w:rPr>
        <w:t xml:space="preserve">    </w:t>
      </w:r>
      <w:r w:rsidRPr="000F239C">
        <w:rPr>
          <w:color w:val="FF0000"/>
        </w:rPr>
        <w:t>之比称为</w:t>
      </w:r>
      <w:r w:rsidRPr="000F239C">
        <w:rPr>
          <w:color w:val="FF0000"/>
        </w:rPr>
        <w:t>P</w:t>
      </w:r>
      <w:r w:rsidRPr="000F239C">
        <w:rPr>
          <w:color w:val="FF0000"/>
        </w:rPr>
        <w:t>点的磁感应强度。</w:t>
      </w:r>
    </w:p>
    <w:p w14:paraId="6BF12DDD" w14:textId="5488B2CE"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定义式：</w:t>
      </w:r>
      <w:r w:rsidR="00FF2308" w:rsidRPr="000F239C">
        <w:rPr>
          <w:color w:val="FF0000"/>
        </w:rPr>
        <w:t>B</w:t>
      </w:r>
      <w:r w:rsidRPr="000F239C">
        <w:rPr>
          <w:color w:val="FF0000"/>
        </w:rPr>
        <w:t xml:space="preserve"> = </w:t>
      </w:r>
    </w:p>
    <w:p w14:paraId="1E79686E" w14:textId="41FA49AE"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物理意义：描述磁场</w:t>
      </w:r>
      <w:r w:rsidR="00FF2308" w:rsidRPr="000F239C">
        <w:rPr>
          <w:color w:val="FF0000"/>
        </w:rPr>
        <w:t xml:space="preserve">    </w:t>
      </w:r>
      <w:r w:rsidR="00FF2308" w:rsidRPr="000F239C">
        <w:rPr>
          <w:color w:val="FF0000"/>
        </w:rPr>
        <w:t>的物理量。</w:t>
      </w:r>
    </w:p>
    <w:p w14:paraId="32A81928" w14:textId="48A7327A" w:rsidR="00FF2308" w:rsidRPr="000F239C" w:rsidRDefault="00FF665B" w:rsidP="00FF2308">
      <w:pPr>
        <w:rPr>
          <w:color w:val="FF0000"/>
        </w:rPr>
      </w:pPr>
      <w:r w:rsidRPr="000F239C">
        <w:rPr>
          <w:color w:val="FF0000"/>
        </w:rPr>
        <w:t>（</w:t>
      </w:r>
      <w:r w:rsidR="00FF2308" w:rsidRPr="000F239C">
        <w:rPr>
          <w:color w:val="FF0000"/>
        </w:rPr>
        <w:t>4</w:t>
      </w:r>
      <w:r w:rsidRPr="000F239C">
        <w:rPr>
          <w:color w:val="FF0000"/>
        </w:rPr>
        <w:t>）</w:t>
      </w:r>
      <w:r w:rsidR="00FF2308" w:rsidRPr="000F239C">
        <w:rPr>
          <w:color w:val="FF0000"/>
        </w:rPr>
        <w:t>单位：</w:t>
      </w:r>
      <w:r w:rsidR="00FF2308" w:rsidRPr="000F239C">
        <w:rPr>
          <w:color w:val="FF0000"/>
        </w:rPr>
        <w:t xml:space="preserve">    </w:t>
      </w:r>
      <w:r w:rsidR="00FF2308" w:rsidRPr="000F239C">
        <w:rPr>
          <w:color w:val="FF0000"/>
        </w:rPr>
        <w:t>，简称</w:t>
      </w:r>
      <w:r w:rsidR="00FF2308" w:rsidRPr="000F239C">
        <w:rPr>
          <w:color w:val="FF0000"/>
        </w:rPr>
        <w:t xml:space="preserve">    </w:t>
      </w:r>
      <w:r w:rsidR="00FF2308" w:rsidRPr="000F239C">
        <w:rPr>
          <w:color w:val="FF0000"/>
        </w:rPr>
        <w:t>，符号为</w:t>
      </w:r>
    </w:p>
    <w:p w14:paraId="75D9DB29" w14:textId="5D623548" w:rsidR="00FF2308" w:rsidRPr="000F239C" w:rsidRDefault="00FF665B" w:rsidP="00FF2308">
      <w:pPr>
        <w:rPr>
          <w:color w:val="FF0000"/>
        </w:rPr>
      </w:pPr>
      <w:r w:rsidRPr="000F239C">
        <w:rPr>
          <w:color w:val="FF0000"/>
        </w:rPr>
        <w:t>（</w:t>
      </w:r>
      <w:r w:rsidR="00FF2308" w:rsidRPr="000F239C">
        <w:rPr>
          <w:color w:val="FF0000"/>
        </w:rPr>
        <w:t>5</w:t>
      </w:r>
      <w:r w:rsidRPr="000F239C">
        <w:rPr>
          <w:color w:val="FF0000"/>
        </w:rPr>
        <w:t>）</w:t>
      </w:r>
      <w:r w:rsidR="00FF2308" w:rsidRPr="000F239C">
        <w:rPr>
          <w:color w:val="FF0000"/>
        </w:rPr>
        <w:t>磁感应强度是</w:t>
      </w:r>
      <w:r w:rsidR="00FF2308" w:rsidRPr="000F239C">
        <w:rPr>
          <w:color w:val="FF0000"/>
        </w:rPr>
        <w:t xml:space="preserve">    </w:t>
      </w:r>
      <w:r w:rsidR="00FF2308" w:rsidRPr="000F239C">
        <w:rPr>
          <w:color w:val="FF0000"/>
        </w:rPr>
        <w:t>（矢／标）量，在某～点的方向就是放在该点可以任意方向自由</w:t>
      </w:r>
    </w:p>
    <w:p w14:paraId="41B9A69C" w14:textId="77777777" w:rsidR="00FF2308" w:rsidRPr="000F239C" w:rsidRDefault="00FF2308" w:rsidP="00FF2308">
      <w:pPr>
        <w:rPr>
          <w:color w:val="FF0000"/>
        </w:rPr>
      </w:pPr>
      <w:r w:rsidRPr="000F239C">
        <w:rPr>
          <w:rFonts w:hint="eastAsia"/>
          <w:color w:val="FF0000"/>
        </w:rPr>
        <w:t>转动的小磁针</w:t>
      </w:r>
      <w:r w:rsidRPr="000F239C">
        <w:rPr>
          <w:color w:val="FF0000"/>
        </w:rPr>
        <w:t xml:space="preserve">    </w:t>
      </w:r>
      <w:r w:rsidRPr="000F239C">
        <w:rPr>
          <w:color w:val="FF0000"/>
        </w:rPr>
        <w:t>极的指向，也是磁感线在该点的</w:t>
      </w:r>
      <w:r w:rsidRPr="000F239C">
        <w:rPr>
          <w:color w:val="FF0000"/>
        </w:rPr>
        <w:t xml:space="preserve">    </w:t>
      </w:r>
      <w:r w:rsidRPr="000F239C">
        <w:rPr>
          <w:color w:val="FF0000"/>
        </w:rPr>
        <w:t>方向。</w:t>
      </w:r>
    </w:p>
    <w:p w14:paraId="0A398C1C" w14:textId="549F2C24" w:rsidR="00FF2308" w:rsidRPr="000F239C" w:rsidRDefault="00FF665B" w:rsidP="00FF2308">
      <w:pPr>
        <w:rPr>
          <w:color w:val="FF0000"/>
        </w:rPr>
      </w:pPr>
      <w:r w:rsidRPr="000F239C">
        <w:rPr>
          <w:color w:val="FF0000"/>
        </w:rPr>
        <w:t>（</w:t>
      </w:r>
      <w:r w:rsidR="00FF2308" w:rsidRPr="000F239C">
        <w:rPr>
          <w:color w:val="FF0000"/>
        </w:rPr>
        <w:t>6</w:t>
      </w:r>
      <w:r w:rsidRPr="000F239C">
        <w:rPr>
          <w:color w:val="FF0000"/>
        </w:rPr>
        <w:t>）</w:t>
      </w:r>
      <w:r w:rsidR="00FF2308" w:rsidRPr="000F239C">
        <w:rPr>
          <w:color w:val="FF0000"/>
        </w:rPr>
        <w:t>磁场中某处磁感应强度的大小和方向是</w:t>
      </w:r>
      <w:r w:rsidR="00FF2308" w:rsidRPr="000F239C">
        <w:rPr>
          <w:color w:val="FF0000"/>
        </w:rPr>
        <w:t xml:space="preserve">    </w:t>
      </w:r>
      <w:r w:rsidR="00FF2308" w:rsidRPr="000F239C">
        <w:rPr>
          <w:color w:val="FF0000"/>
        </w:rPr>
        <w:t>的性质，与其中是否存在</w:t>
      </w:r>
    </w:p>
    <w:p w14:paraId="5CC0D50D" w14:textId="77777777" w:rsidR="00FF2308" w:rsidRPr="000F239C" w:rsidRDefault="00FF2308" w:rsidP="00FF2308">
      <w:pPr>
        <w:rPr>
          <w:color w:val="FF0000"/>
        </w:rPr>
      </w:pPr>
      <w:r w:rsidRPr="000F239C">
        <w:rPr>
          <w:color w:val="FF0000"/>
        </w:rPr>
        <w:t xml:space="preserve">  </w:t>
      </w:r>
      <w:r w:rsidRPr="000F239C">
        <w:rPr>
          <w:color w:val="FF0000"/>
        </w:rPr>
        <w:t>及</w:t>
      </w:r>
      <w:r w:rsidRPr="000F239C">
        <w:rPr>
          <w:color w:val="FF0000"/>
        </w:rPr>
        <w:t xml:space="preserve">    </w:t>
      </w:r>
      <w:r w:rsidRPr="000F239C">
        <w:rPr>
          <w:color w:val="FF0000"/>
        </w:rPr>
        <w:t>的大小无关。</w:t>
      </w:r>
    </w:p>
    <w:p w14:paraId="6CBA4D7B" w14:textId="77777777" w:rsidR="00FF2308" w:rsidRPr="000F239C" w:rsidRDefault="00FF2308" w:rsidP="00FF2308">
      <w:pPr>
        <w:rPr>
          <w:color w:val="FF0000"/>
        </w:rPr>
      </w:pPr>
      <w:r w:rsidRPr="000F239C">
        <w:rPr>
          <w:color w:val="FF0000"/>
        </w:rPr>
        <w:t>i@OOO oo -</w:t>
      </w:r>
    </w:p>
    <w:p w14:paraId="423B47E4" w14:textId="77777777" w:rsidR="00FF2308" w:rsidRPr="000F239C" w:rsidRDefault="00FF2308" w:rsidP="00FF2308">
      <w:pPr>
        <w:rPr>
          <w:color w:val="FF0000"/>
        </w:rPr>
      </w:pPr>
      <w:r w:rsidRPr="000F239C">
        <w:rPr>
          <w:color w:val="FF0000"/>
        </w:rPr>
        <w:t xml:space="preserve">    '</w:t>
      </w:r>
      <w:r w:rsidRPr="000F239C">
        <w:rPr>
          <w:color w:val="FF0000"/>
        </w:rPr>
        <w:t>，．</w:t>
      </w:r>
    </w:p>
    <w:p w14:paraId="7741D85B" w14:textId="77777777" w:rsidR="00FF2308" w:rsidRPr="000F239C" w:rsidRDefault="00FF2308" w:rsidP="0037672F">
      <w:pPr>
        <w:pStyle w:val="4"/>
        <w:rPr>
          <w:color w:val="FF0000"/>
        </w:rPr>
      </w:pPr>
      <w:r w:rsidRPr="000F239C">
        <w:rPr>
          <w:color w:val="FF0000"/>
        </w:rPr>
        <w:t>3</w:t>
      </w:r>
      <w:r w:rsidRPr="000F239C">
        <w:rPr>
          <w:color w:val="FF0000"/>
        </w:rPr>
        <w:t>．磁通量</w:t>
      </w:r>
    </w:p>
    <w:p w14:paraId="341615CB" w14:textId="15453CF6" w:rsidR="00FF2308" w:rsidRPr="000F239C" w:rsidRDefault="00FF665B" w:rsidP="00FF2308">
      <w:pPr>
        <w:rPr>
          <w:color w:val="FF0000"/>
        </w:rPr>
      </w:pPr>
      <w:r w:rsidRPr="000F239C">
        <w:rPr>
          <w:color w:val="FF0000"/>
        </w:rPr>
        <w:t>（</w:t>
      </w:r>
      <w:r w:rsidR="00FF2308" w:rsidRPr="000F239C">
        <w:rPr>
          <w:color w:val="FF0000"/>
        </w:rPr>
        <w:t>1</w:t>
      </w:r>
      <w:r w:rsidRPr="000F239C">
        <w:rPr>
          <w:color w:val="FF0000"/>
        </w:rPr>
        <w:t>）</w:t>
      </w:r>
      <w:r w:rsidR="00FF2308" w:rsidRPr="000F239C">
        <w:rPr>
          <w:color w:val="FF0000"/>
        </w:rPr>
        <w:t>概念：在磁感应强度为</w:t>
      </w:r>
      <w:r w:rsidR="00FF2308" w:rsidRPr="000F239C">
        <w:rPr>
          <w:color w:val="FF0000"/>
        </w:rPr>
        <w:t>B</w:t>
      </w:r>
      <w:r w:rsidR="00FF2308" w:rsidRPr="000F239C">
        <w:rPr>
          <w:color w:val="FF0000"/>
        </w:rPr>
        <w:t>的</w:t>
      </w:r>
    </w:p>
    <w:p w14:paraId="4E4ED49A" w14:textId="77777777" w:rsidR="00FF2308" w:rsidRPr="000F239C" w:rsidRDefault="00FF2308" w:rsidP="00FF2308">
      <w:pPr>
        <w:rPr>
          <w:color w:val="FF0000"/>
        </w:rPr>
      </w:pPr>
      <w:r w:rsidRPr="000F239C">
        <w:rPr>
          <w:rFonts w:hint="eastAsia"/>
          <w:color w:val="FF0000"/>
        </w:rPr>
        <w:t>第一部分单元考点梳理与精练</w:t>
      </w:r>
    </w:p>
    <w:p w14:paraId="413EF934" w14:textId="77777777" w:rsidR="00FF2308" w:rsidRPr="000F239C" w:rsidRDefault="00FF2308" w:rsidP="00FF2308">
      <w:pPr>
        <w:rPr>
          <w:color w:val="FF0000"/>
        </w:rPr>
      </w:pPr>
      <w:r w:rsidRPr="000F239C">
        <w:rPr>
          <w:rFonts w:hint="eastAsia"/>
          <w:color w:val="FF0000"/>
        </w:rPr>
        <w:t>磁场中，有一个面积为</w:t>
      </w:r>
      <w:r w:rsidRPr="000F239C">
        <w:rPr>
          <w:color w:val="FF0000"/>
        </w:rPr>
        <w:t>S</w:t>
      </w:r>
      <w:r w:rsidRPr="000F239C">
        <w:rPr>
          <w:color w:val="FF0000"/>
        </w:rPr>
        <w:t>且与磁场方向</w:t>
      </w:r>
    </w:p>
    <w:p w14:paraId="27EB10E4" w14:textId="77777777" w:rsidR="00FF2308" w:rsidRPr="000F239C" w:rsidRDefault="00FF2308" w:rsidP="00FF2308">
      <w:pPr>
        <w:rPr>
          <w:color w:val="FF0000"/>
        </w:rPr>
      </w:pPr>
      <w:r w:rsidRPr="000F239C">
        <w:rPr>
          <w:rFonts w:hint="eastAsia"/>
          <w:color w:val="FF0000"/>
        </w:rPr>
        <w:t>的平面，</w:t>
      </w:r>
      <w:r w:rsidRPr="000F239C">
        <w:rPr>
          <w:color w:val="FF0000"/>
        </w:rPr>
        <w:t xml:space="preserve">    </w:t>
      </w:r>
      <w:r w:rsidRPr="000F239C">
        <w:rPr>
          <w:color w:val="FF0000"/>
        </w:rPr>
        <w:t>与</w:t>
      </w:r>
      <w:r w:rsidRPr="000F239C">
        <w:rPr>
          <w:color w:val="FF0000"/>
        </w:rPr>
        <w:t xml:space="preserve">    </w:t>
      </w:r>
      <w:r w:rsidRPr="000F239C">
        <w:rPr>
          <w:color w:val="FF0000"/>
        </w:rPr>
        <w:t>的乘积称为穿过这个平面的磁通量，简称</w:t>
      </w:r>
    </w:p>
    <w:p w14:paraId="7FF3BBDD" w14:textId="5198C454"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公式：函一</w:t>
      </w:r>
    </w:p>
    <w:p w14:paraId="447B009A" w14:textId="51B4B0AD" w:rsidR="00FF2308" w:rsidRPr="000F239C" w:rsidRDefault="00FF665B" w:rsidP="00FF2308">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磁通量是</w:t>
      </w:r>
    </w:p>
    <w:p w14:paraId="3DD2DC67" w14:textId="77777777" w:rsidR="00FF2308" w:rsidRPr="000F239C" w:rsidRDefault="00FF2308" w:rsidP="00FF2308">
      <w:pPr>
        <w:rPr>
          <w:color w:val="FF0000"/>
        </w:rPr>
      </w:pPr>
      <w:r w:rsidRPr="000F239C">
        <w:rPr>
          <w:rFonts w:hint="eastAsia"/>
          <w:color w:val="FF0000"/>
        </w:rPr>
        <w:t>（矢／标）量，但有正、负，当以磁感线从某一面上穿人时，磁通量为</w:t>
      </w:r>
    </w:p>
    <w:p w14:paraId="5D5E27B2" w14:textId="77777777" w:rsidR="00FF2308" w:rsidRPr="000F239C" w:rsidRDefault="00FF2308" w:rsidP="00FF2308">
      <w:pPr>
        <w:rPr>
          <w:color w:val="FF0000"/>
        </w:rPr>
      </w:pPr>
      <w:r w:rsidRPr="000F239C">
        <w:rPr>
          <w:color w:val="FF0000"/>
        </w:rPr>
        <w:t xml:space="preserve">  </w:t>
      </w:r>
      <w:r w:rsidRPr="000F239C">
        <w:rPr>
          <w:color w:val="FF0000"/>
        </w:rPr>
        <w:t>正，则磁感线从此面穿出即为</w:t>
      </w:r>
    </w:p>
    <w:p w14:paraId="0025AE10" w14:textId="167ACF18" w:rsidR="00FF2308" w:rsidRPr="000F239C" w:rsidRDefault="00FF665B" w:rsidP="00FF2308">
      <w:pPr>
        <w:rPr>
          <w:color w:val="FF0000"/>
        </w:rPr>
      </w:pPr>
      <w:r w:rsidRPr="000F239C">
        <w:rPr>
          <w:color w:val="FF0000"/>
        </w:rPr>
        <w:t>（</w:t>
      </w:r>
      <w:r w:rsidR="00FF2308" w:rsidRPr="000F239C">
        <w:rPr>
          <w:color w:val="FF0000"/>
        </w:rPr>
        <w:t>4</w:t>
      </w:r>
      <w:r w:rsidRPr="000F239C">
        <w:rPr>
          <w:color w:val="FF0000"/>
        </w:rPr>
        <w:t>）</w:t>
      </w:r>
      <w:r w:rsidR="00FF2308" w:rsidRPr="000F239C">
        <w:rPr>
          <w:color w:val="FF0000"/>
        </w:rPr>
        <w:t>国际单位：</w:t>
      </w:r>
      <w:r w:rsidR="00FF2308" w:rsidRPr="000F239C">
        <w:rPr>
          <w:color w:val="FF0000"/>
        </w:rPr>
        <w:t xml:space="preserve">    </w:t>
      </w:r>
      <w:r w:rsidR="00FF2308" w:rsidRPr="000F239C">
        <w:rPr>
          <w:color w:val="FF0000"/>
        </w:rPr>
        <w:t>，简称</w:t>
      </w:r>
    </w:p>
    <w:p w14:paraId="4093397C" w14:textId="11584A0A" w:rsidR="00FF2308" w:rsidRPr="000F239C" w:rsidRDefault="00FF2308" w:rsidP="00FF2308">
      <w:pPr>
        <w:rPr>
          <w:color w:val="FF0000"/>
        </w:rPr>
      </w:pPr>
      <w:r w:rsidRPr="000F239C">
        <w:rPr>
          <w:rFonts w:hint="eastAsia"/>
          <w:color w:val="FF0000"/>
        </w:rPr>
        <w:t>，符号是</w:t>
      </w:r>
      <w:r w:rsidRPr="000F239C">
        <w:rPr>
          <w:color w:val="FF0000"/>
        </w:rPr>
        <w:t xml:space="preserve">    </w:t>
      </w:r>
      <w:r w:rsidRPr="000F239C">
        <w:rPr>
          <w:color w:val="FF0000"/>
        </w:rPr>
        <w:t>。</w:t>
      </w:r>
      <w:r w:rsidRPr="000F239C">
        <w:rPr>
          <w:color w:val="FF0000"/>
        </w:rPr>
        <w:t>1 Wb</w:t>
      </w:r>
      <w:r w:rsidR="00FF665B" w:rsidRPr="000F239C">
        <w:rPr>
          <w:color w:val="FF0000"/>
        </w:rPr>
        <w:t xml:space="preserve"> = </w:t>
      </w:r>
      <w:r w:rsidRPr="000F239C">
        <w:rPr>
          <w:color w:val="FF0000"/>
        </w:rPr>
        <w:t>l</w:t>
      </w:r>
    </w:p>
    <w:p w14:paraId="6B112130" w14:textId="20BD8DDA" w:rsidR="00FF2308" w:rsidRPr="000F239C" w:rsidRDefault="00FF665B" w:rsidP="00FF2308">
      <w:pPr>
        <w:rPr>
          <w:color w:val="FF0000"/>
        </w:rPr>
      </w:pPr>
      <w:r w:rsidRPr="000F239C">
        <w:rPr>
          <w:color w:val="FF0000"/>
        </w:rPr>
        <w:t>（</w:t>
      </w:r>
      <w:r w:rsidR="00FF2308" w:rsidRPr="000F239C">
        <w:rPr>
          <w:color w:val="FF0000"/>
        </w:rPr>
        <w:t>5</w:t>
      </w:r>
      <w:r w:rsidRPr="000F239C">
        <w:rPr>
          <w:color w:val="FF0000"/>
        </w:rPr>
        <w:t>）</w:t>
      </w:r>
      <w:r w:rsidR="00FF2308" w:rsidRPr="000F239C">
        <w:rPr>
          <w:color w:val="FF0000"/>
        </w:rPr>
        <w:t>B</w:t>
      </w:r>
      <w:r w:rsidR="00FF2308" w:rsidRPr="000F239C">
        <w:rPr>
          <w:color w:val="FF0000"/>
        </w:rPr>
        <w:t>一</w:t>
      </w:r>
      <w:r w:rsidR="00FF2308" w:rsidRPr="000F239C">
        <w:rPr>
          <w:color w:val="FF0000"/>
        </w:rPr>
        <w:t xml:space="preserve">    </w:t>
      </w:r>
      <w:r w:rsidR="00FF2308" w:rsidRPr="000F239C">
        <w:rPr>
          <w:color w:val="FF0000"/>
        </w:rPr>
        <w:t>，表示磁感应强度数值上等于穿过垂直于磁场方向单位面积的</w:t>
      </w:r>
      <w:r w:rsidR="00FF2308" w:rsidRPr="000F239C">
        <w:rPr>
          <w:color w:val="FF0000"/>
        </w:rPr>
        <w:t xml:space="preserve">    </w:t>
      </w:r>
      <w:r w:rsidR="00FF2308" w:rsidRPr="000F239C">
        <w:rPr>
          <w:color w:val="FF0000"/>
        </w:rPr>
        <w:t>，因</w:t>
      </w:r>
    </w:p>
    <w:p w14:paraId="0B33202F" w14:textId="77777777" w:rsidR="00FF2308" w:rsidRPr="000F239C" w:rsidRDefault="00FF2308" w:rsidP="00FF2308">
      <w:pPr>
        <w:rPr>
          <w:color w:val="FF0000"/>
        </w:rPr>
      </w:pPr>
      <w:r w:rsidRPr="000F239C">
        <w:rPr>
          <w:rFonts w:hint="eastAsia"/>
          <w:color w:val="FF0000"/>
        </w:rPr>
        <w:t>此磁感应强度也称为</w:t>
      </w:r>
      <w:r w:rsidRPr="000F239C">
        <w:rPr>
          <w:color w:val="FF0000"/>
        </w:rPr>
        <w:t xml:space="preserve">    </w:t>
      </w:r>
      <w:r w:rsidRPr="000F239C">
        <w:rPr>
          <w:color w:val="FF0000"/>
        </w:rPr>
        <w:t>。磁通量越大，穿过相同面积的磁感线越</w:t>
      </w:r>
    </w:p>
    <w:p w14:paraId="4366545C" w14:textId="77777777" w:rsidR="00FF2308" w:rsidRPr="000F239C" w:rsidRDefault="00FF2308" w:rsidP="0037672F">
      <w:pPr>
        <w:pStyle w:val="4"/>
        <w:rPr>
          <w:color w:val="FF0000"/>
        </w:rPr>
      </w:pPr>
      <w:r w:rsidRPr="000F239C">
        <w:rPr>
          <w:color w:val="FF0000"/>
        </w:rPr>
        <w:t>4</w:t>
      </w:r>
      <w:r w:rsidRPr="000F239C">
        <w:rPr>
          <w:color w:val="FF0000"/>
        </w:rPr>
        <w:t>．电磁感应现象</w:t>
      </w:r>
    </w:p>
    <w:p w14:paraId="47BF2A7C" w14:textId="11096FF5"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1</w:t>
      </w:r>
      <w:r w:rsidR="00FF665B" w:rsidRPr="000F239C">
        <w:rPr>
          <w:color w:val="FF0000"/>
        </w:rPr>
        <w:t>）</w:t>
      </w:r>
      <w:r w:rsidRPr="000F239C">
        <w:rPr>
          <w:color w:val="FF0000"/>
        </w:rPr>
        <w:t>由于通电线圈产生</w:t>
      </w:r>
      <w:r w:rsidRPr="000F239C">
        <w:rPr>
          <w:color w:val="FF0000"/>
        </w:rPr>
        <w:t xml:space="preserve">    </w:t>
      </w:r>
      <w:r w:rsidRPr="000F239C">
        <w:rPr>
          <w:color w:val="FF0000"/>
        </w:rPr>
        <w:t>，</w:t>
      </w:r>
      <w:r w:rsidRPr="000F239C">
        <w:rPr>
          <w:color w:val="FF0000"/>
        </w:rPr>
        <w:t xml:space="preserve">    </w:t>
      </w:r>
      <w:r w:rsidRPr="000F239C">
        <w:rPr>
          <w:color w:val="FF0000"/>
        </w:rPr>
        <w:t>把他发现的这种由</w:t>
      </w:r>
      <w:r w:rsidRPr="000F239C">
        <w:rPr>
          <w:color w:val="FF0000"/>
        </w:rPr>
        <w:t xml:space="preserve">    </w:t>
      </w:r>
      <w:r w:rsidRPr="000F239C">
        <w:rPr>
          <w:color w:val="FF0000"/>
        </w:rPr>
        <w:t>产生</w:t>
      </w:r>
    </w:p>
    <w:p w14:paraId="0BCDA174" w14:textId="77777777" w:rsidR="00FF2308" w:rsidRPr="000F239C" w:rsidRDefault="00FF2308" w:rsidP="00FF2308">
      <w:pPr>
        <w:rPr>
          <w:color w:val="FF0000"/>
        </w:rPr>
      </w:pPr>
      <w:r w:rsidRPr="000F239C">
        <w:rPr>
          <w:rFonts w:hint="eastAsia"/>
          <w:color w:val="FF0000"/>
        </w:rPr>
        <w:t>现象称为电磁感应现象，产生的电流称为</w:t>
      </w:r>
      <w:r w:rsidRPr="000F239C">
        <w:rPr>
          <w:color w:val="FF0000"/>
        </w:rPr>
        <w:t xml:space="preserve">    </w:t>
      </w:r>
      <w:r w:rsidRPr="000F239C">
        <w:rPr>
          <w:color w:val="FF0000"/>
        </w:rPr>
        <w:t>电流。</w:t>
      </w:r>
    </w:p>
    <w:p w14:paraId="6AB7A0C7" w14:textId="77777777" w:rsidR="00FF2308" w:rsidRPr="000F239C" w:rsidRDefault="00FF2308" w:rsidP="00FF2308">
      <w:pPr>
        <w:rPr>
          <w:color w:val="FF0000"/>
        </w:rPr>
      </w:pPr>
      <w:r w:rsidRPr="000F239C">
        <w:rPr>
          <w:rFonts w:hint="eastAsia"/>
          <w:color w:val="FF0000"/>
        </w:rPr>
        <w:t>的</w:t>
      </w:r>
    </w:p>
    <w:p w14:paraId="219FD0A1" w14:textId="7B9F988A"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产生感应电流的条件：只要通过</w:t>
      </w:r>
      <w:r w:rsidR="00FF2308" w:rsidRPr="000F239C">
        <w:rPr>
          <w:color w:val="FF0000"/>
        </w:rPr>
        <w:t xml:space="preserve">    </w:t>
      </w:r>
      <w:r w:rsidR="00FF2308" w:rsidRPr="000F239C">
        <w:rPr>
          <w:color w:val="FF0000"/>
        </w:rPr>
        <w:t>导体回路的</w:t>
      </w:r>
      <w:r w:rsidR="00FF2308" w:rsidRPr="000F239C">
        <w:rPr>
          <w:color w:val="FF0000"/>
        </w:rPr>
        <w:t xml:space="preserve">    </w:t>
      </w:r>
      <w:r w:rsidR="00FF2308" w:rsidRPr="000F239C">
        <w:rPr>
          <w:color w:val="FF0000"/>
        </w:rPr>
        <w:t>发生变化，闭合导体</w:t>
      </w:r>
    </w:p>
    <w:p w14:paraId="0B137E44" w14:textId="77777777" w:rsidR="00FF2308" w:rsidRPr="000F239C" w:rsidRDefault="00FF2308" w:rsidP="0037672F">
      <w:pPr>
        <w:pStyle w:val="4"/>
        <w:rPr>
          <w:color w:val="FF0000"/>
        </w:rPr>
      </w:pPr>
      <w:r w:rsidRPr="000F239C">
        <w:rPr>
          <w:color w:val="FF0000"/>
        </w:rPr>
        <w:t>5</w:t>
      </w:r>
      <w:r w:rsidRPr="000F239C">
        <w:rPr>
          <w:color w:val="FF0000"/>
        </w:rPr>
        <w:t>．电磁场</w:t>
      </w:r>
    </w:p>
    <w:p w14:paraId="05DFBF03" w14:textId="41D2C170"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l</w:t>
      </w:r>
      <w:r w:rsidR="00FF665B" w:rsidRPr="000F239C">
        <w:rPr>
          <w:color w:val="FF0000"/>
        </w:rPr>
        <w:t>）</w:t>
      </w:r>
      <w:r w:rsidRPr="000F239C">
        <w:rPr>
          <w:color w:val="FF0000"/>
        </w:rPr>
        <w:t>英国物理学家</w:t>
      </w:r>
    </w:p>
    <w:p w14:paraId="73AF946D" w14:textId="2038179B" w:rsidR="00FF2308" w:rsidRPr="000F239C" w:rsidRDefault="00FF2308" w:rsidP="00FF2308">
      <w:pPr>
        <w:rPr>
          <w:color w:val="FF0000"/>
        </w:rPr>
      </w:pPr>
      <w:r w:rsidRPr="000F239C">
        <w:rPr>
          <w:color w:val="FF0000"/>
        </w:rPr>
        <w:t xml:space="preserve">  </w:t>
      </w:r>
      <w:r w:rsidR="00FF665B" w:rsidRPr="000F239C">
        <w:rPr>
          <w:color w:val="FF0000"/>
        </w:rPr>
        <w:t>（</w:t>
      </w:r>
      <w:r w:rsidRPr="000F239C">
        <w:rPr>
          <w:color w:val="FF0000"/>
        </w:rPr>
        <w:t>2</w:t>
      </w:r>
      <w:r w:rsidR="00FF665B" w:rsidRPr="000F239C">
        <w:rPr>
          <w:color w:val="FF0000"/>
        </w:rPr>
        <w:t>）</w:t>
      </w:r>
      <w:r w:rsidRPr="000F239C">
        <w:rPr>
          <w:color w:val="FF0000"/>
        </w:rPr>
        <w:t>交替变化的</w:t>
      </w:r>
    </w:p>
    <w:p w14:paraId="31DE1E99" w14:textId="77777777" w:rsidR="00FF2308" w:rsidRPr="000F239C" w:rsidRDefault="00FF2308" w:rsidP="00FF2308">
      <w:pPr>
        <w:rPr>
          <w:color w:val="FF0000"/>
        </w:rPr>
      </w:pPr>
      <w:r w:rsidRPr="000F239C">
        <w:rPr>
          <w:rFonts w:hint="eastAsia"/>
          <w:color w:val="FF0000"/>
        </w:rPr>
        <w:t>回路中就会产生感应电流。</w:t>
      </w:r>
    </w:p>
    <w:p w14:paraId="314896F2" w14:textId="77777777" w:rsidR="00FF2308" w:rsidRPr="000F239C" w:rsidRDefault="00FF2308" w:rsidP="00FF2308">
      <w:pPr>
        <w:rPr>
          <w:color w:val="FF0000"/>
        </w:rPr>
      </w:pPr>
      <w:r w:rsidRPr="000F239C">
        <w:rPr>
          <w:rFonts w:hint="eastAsia"/>
          <w:color w:val="FF0000"/>
        </w:rPr>
        <w:t>建立了完整的电磁场理论，预言了</w:t>
      </w:r>
      <w:r w:rsidRPr="000F239C">
        <w:rPr>
          <w:color w:val="FF0000"/>
        </w:rPr>
        <w:t xml:space="preserve">    </w:t>
      </w:r>
      <w:r w:rsidRPr="000F239C">
        <w:rPr>
          <w:color w:val="FF0000"/>
        </w:rPr>
        <w:t>的存在。</w:t>
      </w:r>
    </w:p>
    <w:p w14:paraId="48D380B4" w14:textId="77777777" w:rsidR="00FF2308" w:rsidRPr="000F239C" w:rsidRDefault="00FF2308" w:rsidP="00FF2308">
      <w:pPr>
        <w:rPr>
          <w:color w:val="FF0000"/>
        </w:rPr>
      </w:pPr>
      <w:r w:rsidRPr="000F239C">
        <w:rPr>
          <w:rFonts w:hint="eastAsia"/>
          <w:color w:val="FF0000"/>
        </w:rPr>
        <w:t>和</w:t>
      </w:r>
      <w:r w:rsidRPr="000F239C">
        <w:rPr>
          <w:color w:val="FF0000"/>
        </w:rPr>
        <w:t xml:space="preserve">    </w:t>
      </w:r>
      <w:r w:rsidRPr="000F239C">
        <w:rPr>
          <w:color w:val="FF0000"/>
        </w:rPr>
        <w:t>相互联系，形成一个不可分割的统一的场，这就是</w:t>
      </w:r>
    </w:p>
    <w:p w14:paraId="74FD5B78" w14:textId="77777777" w:rsidR="00FF2308" w:rsidRPr="000F239C" w:rsidRDefault="00FF2308" w:rsidP="00FF2308">
      <w:pPr>
        <w:rPr>
          <w:color w:val="FF0000"/>
        </w:rPr>
      </w:pPr>
      <w:r w:rsidRPr="000F239C">
        <w:rPr>
          <w:color w:val="FF0000"/>
        </w:rPr>
        <w:t xml:space="preserve">    </w:t>
      </w:r>
      <w:r w:rsidRPr="000F239C">
        <w:rPr>
          <w:color w:val="FF0000"/>
        </w:rPr>
        <w:t>电磁场。</w:t>
      </w:r>
    </w:p>
    <w:p w14:paraId="36AB01E1" w14:textId="77777777" w:rsidR="00FF2308" w:rsidRPr="000F239C" w:rsidRDefault="00FF2308" w:rsidP="0037672F">
      <w:pPr>
        <w:pStyle w:val="4"/>
        <w:rPr>
          <w:color w:val="FF0000"/>
        </w:rPr>
      </w:pPr>
      <w:r w:rsidRPr="000F239C">
        <w:rPr>
          <w:color w:val="FF0000"/>
        </w:rPr>
        <w:lastRenderedPageBreak/>
        <w:t>6</w:t>
      </w:r>
      <w:r w:rsidRPr="000F239C">
        <w:rPr>
          <w:color w:val="FF0000"/>
        </w:rPr>
        <w:t>．电磁波</w:t>
      </w:r>
    </w:p>
    <w:p w14:paraId="50916A0E" w14:textId="5B6CA5FC" w:rsidR="00FF2308" w:rsidRPr="000F239C" w:rsidRDefault="00FF665B" w:rsidP="0037672F">
      <w:pPr>
        <w:rPr>
          <w:color w:val="FF0000"/>
        </w:rPr>
      </w:pPr>
      <w:r w:rsidRPr="000F239C">
        <w:rPr>
          <w:color w:val="FF0000"/>
        </w:rPr>
        <w:t>（</w:t>
      </w:r>
      <w:r w:rsidR="00FF2308" w:rsidRPr="000F239C">
        <w:rPr>
          <w:color w:val="FF0000"/>
        </w:rPr>
        <w:t>1</w:t>
      </w:r>
      <w:r w:rsidRPr="000F239C">
        <w:rPr>
          <w:color w:val="FF0000"/>
        </w:rPr>
        <w:t>）</w:t>
      </w:r>
      <w:r w:rsidR="00FF2308" w:rsidRPr="000F239C">
        <w:rPr>
          <w:color w:val="FF0000"/>
        </w:rPr>
        <w:t>电磁场并不局限于空间某个区域，而要</w:t>
      </w:r>
      <w:r w:rsidR="00FF2308" w:rsidRPr="000F239C">
        <w:rPr>
          <w:color w:val="FF0000"/>
        </w:rPr>
        <w:t xml:space="preserve">    </w:t>
      </w:r>
      <w:r w:rsidR="00FF2308" w:rsidRPr="000F239C">
        <w:rPr>
          <w:color w:val="FF0000"/>
        </w:rPr>
        <w:t>电磁波。</w:t>
      </w:r>
    </w:p>
    <w:p w14:paraId="759E8974" w14:textId="1CEA8F99" w:rsidR="00FF2308" w:rsidRPr="000F239C" w:rsidRDefault="00FF665B" w:rsidP="00FF2308">
      <w:pPr>
        <w:rPr>
          <w:color w:val="FF0000"/>
        </w:rPr>
      </w:pPr>
      <w:r w:rsidRPr="000F239C">
        <w:rPr>
          <w:color w:val="FF0000"/>
        </w:rPr>
        <w:t>（</w:t>
      </w:r>
      <w:r w:rsidR="00FF2308" w:rsidRPr="000F239C">
        <w:rPr>
          <w:color w:val="FF0000"/>
        </w:rPr>
        <w:t>2</w:t>
      </w:r>
      <w:r w:rsidRPr="000F239C">
        <w:rPr>
          <w:color w:val="FF0000"/>
        </w:rPr>
        <w:t>）</w:t>
      </w:r>
      <w:r w:rsidR="00FF2308" w:rsidRPr="000F239C">
        <w:rPr>
          <w:color w:val="FF0000"/>
        </w:rPr>
        <w:t xml:space="preserve">    </w:t>
      </w:r>
      <w:r w:rsidR="00FF2308" w:rsidRPr="000F239C">
        <w:rPr>
          <w:color w:val="FF0000"/>
        </w:rPr>
        <w:t>传感器可以检测到电磁波。</w:t>
      </w:r>
    </w:p>
    <w:p w14:paraId="5E0C1655" w14:textId="77777777" w:rsidR="00FF2308" w:rsidRPr="000F239C" w:rsidRDefault="00FF2308" w:rsidP="00FF2308">
      <w:pPr>
        <w:rPr>
          <w:color w:val="FF0000"/>
        </w:rPr>
      </w:pPr>
      <w:r w:rsidRPr="000F239C">
        <w:rPr>
          <w:rFonts w:hint="eastAsia"/>
          <w:color w:val="FF0000"/>
        </w:rPr>
        <w:t>向周围空间</w:t>
      </w:r>
      <w:r w:rsidRPr="000F239C">
        <w:rPr>
          <w:color w:val="FF0000"/>
        </w:rPr>
        <w:t xml:space="preserve">    </w:t>
      </w:r>
      <w:r w:rsidRPr="000F239C">
        <w:rPr>
          <w:color w:val="FF0000"/>
        </w:rPr>
        <w:t>开去，就形成</w:t>
      </w:r>
    </w:p>
    <w:p w14:paraId="70A383C9" w14:textId="6D93B0D4" w:rsidR="00FF2308" w:rsidRPr="000F239C" w:rsidRDefault="00FF665B" w:rsidP="0037672F">
      <w:pPr>
        <w:rPr>
          <w:color w:val="FF0000"/>
        </w:rPr>
      </w:pPr>
      <w:r w:rsidRPr="000F239C">
        <w:rPr>
          <w:color w:val="FF0000"/>
        </w:rPr>
        <w:t>（</w:t>
      </w:r>
      <w:r w:rsidR="00FF2308" w:rsidRPr="000F239C">
        <w:rPr>
          <w:color w:val="FF0000"/>
        </w:rPr>
        <w:t>3</w:t>
      </w:r>
      <w:r w:rsidRPr="000F239C">
        <w:rPr>
          <w:color w:val="FF0000"/>
        </w:rPr>
        <w:t>）</w:t>
      </w:r>
      <w:r w:rsidR="00FF2308" w:rsidRPr="000F239C">
        <w:rPr>
          <w:color w:val="FF0000"/>
        </w:rPr>
        <w:t>电磁波的应用：</w:t>
      </w:r>
      <w:r w:rsidR="00FF2308" w:rsidRPr="000F239C">
        <w:rPr>
          <w:color w:val="FF0000"/>
        </w:rPr>
        <w:t xml:space="preserve">    </w:t>
      </w:r>
      <w:r w:rsidR="00FF2308" w:rsidRPr="000F239C">
        <w:rPr>
          <w:color w:val="FF0000"/>
        </w:rPr>
        <w:t>、遥控和自动控制、无线射频识别技术、</w:t>
      </w:r>
      <w:r w:rsidR="00FF2308" w:rsidRPr="000F239C">
        <w:rPr>
          <w:color w:val="FF0000"/>
        </w:rPr>
        <w:t xml:space="preserve">    </w:t>
      </w:r>
      <w:r w:rsidR="00FF2308" w:rsidRPr="000F239C">
        <w:rPr>
          <w:color w:val="FF0000"/>
        </w:rPr>
        <w:t>设备、</w:t>
      </w:r>
    </w:p>
    <w:p w14:paraId="4C03A24A" w14:textId="0D684899" w:rsidR="00FF2308" w:rsidRPr="000F239C" w:rsidRDefault="00FF665B" w:rsidP="00FF2308">
      <w:pPr>
        <w:rPr>
          <w:color w:val="FF0000"/>
        </w:rPr>
      </w:pPr>
      <w:r w:rsidRPr="000F239C">
        <w:rPr>
          <w:color w:val="FF0000"/>
        </w:rPr>
        <w:t>（</w:t>
      </w:r>
      <w:r w:rsidR="00FF2308" w:rsidRPr="000F239C">
        <w:rPr>
          <w:color w:val="FF0000"/>
        </w:rPr>
        <w:t>4</w:t>
      </w:r>
      <w:r w:rsidRPr="000F239C">
        <w:rPr>
          <w:color w:val="FF0000"/>
        </w:rPr>
        <w:t>）</w:t>
      </w:r>
      <w:r w:rsidR="00FF2308" w:rsidRPr="000F239C">
        <w:rPr>
          <w:color w:val="FF0000"/>
        </w:rPr>
        <w:t>电磁波和光的关系：</w:t>
      </w:r>
    </w:p>
    <w:p w14:paraId="4275DCDB" w14:textId="77777777" w:rsidR="00FF2308" w:rsidRPr="000F239C" w:rsidRDefault="00FF2308" w:rsidP="00FF2308">
      <w:pPr>
        <w:rPr>
          <w:color w:val="FF0000"/>
        </w:rPr>
      </w:pPr>
      <w:r w:rsidRPr="000F239C">
        <w:rPr>
          <w:rFonts w:hint="eastAsia"/>
          <w:color w:val="FF0000"/>
        </w:rPr>
        <w:t>①麦克斯韦认为光是一种</w:t>
      </w:r>
      <w:r w:rsidRPr="000F239C">
        <w:rPr>
          <w:color w:val="FF0000"/>
        </w:rPr>
        <w:t xml:space="preserve">    </w:t>
      </w:r>
      <w:r w:rsidRPr="000F239C">
        <w:rPr>
          <w:color w:val="FF0000"/>
        </w:rPr>
        <w:t>，提幽了光的</w:t>
      </w:r>
    </w:p>
    <w:p w14:paraId="3EA68D95" w14:textId="77777777" w:rsidR="00FF2308" w:rsidRPr="000F239C" w:rsidRDefault="00FF2308" w:rsidP="00FF2308">
      <w:pPr>
        <w:rPr>
          <w:color w:val="FF0000"/>
        </w:rPr>
      </w:pPr>
      <w:r w:rsidRPr="000F239C">
        <w:rPr>
          <w:rFonts w:hint="eastAsia"/>
          <w:color w:val="FF0000"/>
        </w:rPr>
        <w:t>②</w:t>
      </w:r>
      <w:r w:rsidRPr="000F239C">
        <w:rPr>
          <w:color w:val="FF0000"/>
        </w:rPr>
        <w:t xml:space="preserve">    </w:t>
      </w:r>
      <w:r w:rsidRPr="000F239C">
        <w:rPr>
          <w:color w:val="FF0000"/>
        </w:rPr>
        <w:t>提出了光子说，成功解释了</w:t>
      </w:r>
      <w:r w:rsidRPr="000F239C">
        <w:rPr>
          <w:color w:val="FF0000"/>
        </w:rPr>
        <w:t xml:space="preserve">    </w:t>
      </w:r>
      <w:r w:rsidRPr="000F239C">
        <w:rPr>
          <w:color w:val="FF0000"/>
        </w:rPr>
        <w:t>现象。</w:t>
      </w:r>
    </w:p>
    <w:p w14:paraId="169266AC" w14:textId="77777777" w:rsidR="00FF2308" w:rsidRPr="000F239C" w:rsidRDefault="00FF2308" w:rsidP="00FF2308">
      <w:pPr>
        <w:rPr>
          <w:color w:val="FF0000"/>
        </w:rPr>
      </w:pPr>
      <w:r w:rsidRPr="000F239C">
        <w:rPr>
          <w:rFonts w:hint="eastAsia"/>
          <w:color w:val="FF0000"/>
        </w:rPr>
        <w:t>③光既能像</w:t>
      </w:r>
    </w:p>
    <w:p w14:paraId="09798A49" w14:textId="77777777" w:rsidR="00FF2308" w:rsidRPr="000F239C" w:rsidRDefault="00FF2308" w:rsidP="00FF2308">
      <w:pPr>
        <w:rPr>
          <w:color w:val="FF0000"/>
        </w:rPr>
      </w:pPr>
      <w:r w:rsidRPr="000F239C">
        <w:rPr>
          <w:rFonts w:hint="eastAsia"/>
          <w:color w:val="FF0000"/>
        </w:rPr>
        <w:t>象性</w:t>
      </w:r>
      <w:r w:rsidRPr="000F239C">
        <w:rPr>
          <w:rFonts w:ascii="宋体" w:hAnsi="宋体" w:hint="eastAsia"/>
          <w:color w:val="FF0000"/>
        </w:rPr>
        <w:t>”</w:t>
      </w:r>
      <w:r w:rsidRPr="000F239C">
        <w:rPr>
          <w:rFonts w:hint="eastAsia"/>
          <w:color w:val="FF0000"/>
        </w:rPr>
        <w:t>。</w:t>
      </w:r>
    </w:p>
    <w:p w14:paraId="16BAD608" w14:textId="77777777" w:rsidR="00FF2308" w:rsidRPr="000F239C" w:rsidRDefault="00FF2308" w:rsidP="00FF2308">
      <w:pPr>
        <w:rPr>
          <w:color w:val="FF0000"/>
        </w:rPr>
      </w:pPr>
      <w:r w:rsidRPr="000F239C">
        <w:rPr>
          <w:rFonts w:hint="eastAsia"/>
          <w:color w:val="FF0000"/>
        </w:rPr>
        <w:t>一样传播，有时又表现出</w:t>
      </w:r>
      <w:r w:rsidRPr="000F239C">
        <w:rPr>
          <w:color w:val="FF0000"/>
        </w:rPr>
        <w:t xml:space="preserve">    </w:t>
      </w:r>
      <w:r w:rsidRPr="000F239C">
        <w:rPr>
          <w:color w:val="FF0000"/>
        </w:rPr>
        <w:t>的特性，因此光具有</w:t>
      </w:r>
      <w:r w:rsidRPr="000F239C">
        <w:rPr>
          <w:rFonts w:ascii="宋体" w:hAnsi="宋体"/>
          <w:color w:val="FF0000"/>
        </w:rPr>
        <w:t>“</w:t>
      </w:r>
      <w:r w:rsidRPr="000F239C">
        <w:rPr>
          <w:color w:val="FF0000"/>
        </w:rPr>
        <w:t>波粒二</w:t>
      </w:r>
    </w:p>
    <w:p w14:paraId="698033CC" w14:textId="77777777" w:rsidR="00FF2308" w:rsidRDefault="00FF2308" w:rsidP="00295958">
      <w:pPr>
        <w:pStyle w:val="4"/>
      </w:pPr>
      <w:r>
        <w:rPr>
          <w:rFonts w:hint="eastAsia"/>
        </w:rPr>
        <w:t>一、阅读材料，回答下列问题。</w:t>
      </w:r>
    </w:p>
    <w:p w14:paraId="765002FB" w14:textId="3D606373" w:rsidR="00FF2308" w:rsidRPr="00295958" w:rsidRDefault="00FF2308" w:rsidP="00295958">
      <w:pPr>
        <w:jc w:val="center"/>
        <w:rPr>
          <w:b/>
          <w:bCs/>
        </w:rPr>
      </w:pPr>
      <w:r w:rsidRPr="00295958">
        <w:rPr>
          <w:b/>
          <w:bCs/>
        </w:rPr>
        <w:t>指南针</w:t>
      </w:r>
    </w:p>
    <w:p w14:paraId="01F08D14" w14:textId="77777777" w:rsidR="00295958" w:rsidRPr="0037672F" w:rsidRDefault="00FF2308" w:rsidP="00295958">
      <w:pPr>
        <w:ind w:firstLine="420"/>
        <w:rPr>
          <w:rFonts w:ascii="楷体" w:eastAsia="楷体" w:hAnsi="楷体"/>
        </w:rPr>
      </w:pPr>
      <w:r w:rsidRPr="0037672F">
        <w:rPr>
          <w:rFonts w:ascii="楷体" w:eastAsia="楷体" w:hAnsi="楷体"/>
        </w:rPr>
        <w:t>指南针的主要组成部分是一根装在轴上的悬空磁针，磁针在天然地磁场的作用下可以自</w:t>
      </w:r>
      <w:r w:rsidRPr="0037672F">
        <w:rPr>
          <w:rFonts w:ascii="楷体" w:eastAsia="楷体" w:hAnsi="楷体" w:hint="eastAsia"/>
        </w:rPr>
        <w:t>由转动并保持在磁子午线的切线方向上，磁针的南极指向地理南极（磁场北极），人们利用这一物理特性来辨别方向。指南针常用于航海、大地测量、旅行及军事等方面。人类历史上早期的指示方向的发明有三类，分别是司南、罗盘和磁针，均由中国人</w:t>
      </w:r>
      <w:commentRangeStart w:id="47"/>
      <w:r w:rsidRPr="0037672F">
        <w:rPr>
          <w:rFonts w:ascii="楷体" w:eastAsia="楷体" w:hAnsi="楷体" w:hint="eastAsia"/>
        </w:rPr>
        <w:t>发明</w:t>
      </w:r>
      <w:commentRangeEnd w:id="47"/>
      <w:r w:rsidR="00E0540F">
        <w:rPr>
          <w:rStyle w:val="a8"/>
        </w:rPr>
        <w:commentReference w:id="47"/>
      </w:r>
      <w:r w:rsidRPr="0037672F">
        <w:rPr>
          <w:rFonts w:ascii="楷体" w:eastAsia="楷体" w:hAnsi="楷体" w:hint="eastAsia"/>
        </w:rPr>
        <w:t>。</w:t>
      </w:r>
    </w:p>
    <w:p w14:paraId="16771BBC" w14:textId="77777777" w:rsidR="00295958" w:rsidRDefault="00295958" w:rsidP="00295958"/>
    <w:p w14:paraId="63B98BC8" w14:textId="68D44EC8" w:rsidR="00FF2308" w:rsidRDefault="00FF2308" w:rsidP="00295958">
      <w:r>
        <w:t>1</w:t>
      </w:r>
      <w:r>
        <w:t>．下列说法不正确的是</w:t>
      </w:r>
      <w:r w:rsidR="00FF665B">
        <w:t>（</w:t>
      </w:r>
      <w:r>
        <w:t xml:space="preserve">    </w:t>
      </w:r>
      <w:r w:rsidR="00FF665B">
        <w:t>）</w:t>
      </w:r>
    </w:p>
    <w:p w14:paraId="56463758" w14:textId="290C73FB" w:rsidR="00FF2308" w:rsidRDefault="00FF2308" w:rsidP="00575081">
      <w:r>
        <w:t>A</w:t>
      </w:r>
      <w:r>
        <w:t>．磁场是一种物质</w:t>
      </w:r>
      <w:r w:rsidR="00575081">
        <w:tab/>
      </w:r>
      <w:r w:rsidR="00575081">
        <w:tab/>
      </w:r>
      <w:r w:rsidR="00575081">
        <w:tab/>
      </w:r>
      <w:r w:rsidR="00575081">
        <w:tab/>
      </w:r>
      <w:r>
        <w:t>B</w:t>
      </w:r>
      <w:r>
        <w:t>．磁感线真实存在</w:t>
      </w:r>
    </w:p>
    <w:p w14:paraId="70F2057E" w14:textId="5B55C28D" w:rsidR="00FF2308" w:rsidRDefault="00FF2308" w:rsidP="00575081">
      <w:r>
        <w:t>C</w:t>
      </w:r>
      <w:r>
        <w:t>．磁体之间通过磁场相互作用</w:t>
      </w:r>
      <w:r w:rsidR="00575081">
        <w:tab/>
      </w:r>
      <w:r w:rsidR="00575081">
        <w:tab/>
      </w:r>
      <w:r>
        <w:t>D</w:t>
      </w:r>
      <w:r>
        <w:t>．磁感线的疏密可以描述磁场的强弱</w:t>
      </w:r>
    </w:p>
    <w:p w14:paraId="03CBD8B9" w14:textId="77777777" w:rsidR="00534140" w:rsidRDefault="00534140" w:rsidP="00FF2308"/>
    <w:p w14:paraId="0FC9B0CE" w14:textId="7EB31EBE" w:rsidR="00FF2308" w:rsidRDefault="00FF2308" w:rsidP="00FF2308">
      <w:r>
        <w:t>2</w:t>
      </w:r>
      <w:r>
        <w:t>．关于磁场和磁感线的描述，下列说法正确的是</w:t>
      </w:r>
      <w:r w:rsidR="00FF665B">
        <w:t>（</w:t>
      </w:r>
      <w:r>
        <w:t xml:space="preserve"> </w:t>
      </w:r>
      <w:r w:rsidR="0037672F">
        <w:t xml:space="preserve">  </w:t>
      </w:r>
      <w:r>
        <w:t xml:space="preserve"> </w:t>
      </w:r>
      <w:r w:rsidR="00FF665B">
        <w:t>）</w:t>
      </w:r>
    </w:p>
    <w:p w14:paraId="47909664" w14:textId="0CB9E1C6" w:rsidR="00FF2308" w:rsidRDefault="00FF2308" w:rsidP="00FF2308">
      <w:r>
        <w:t>A</w:t>
      </w:r>
      <w:r>
        <w:t>．磁感线从磁体的</w:t>
      </w:r>
      <w:r w:rsidR="0037672F">
        <w:rPr>
          <w:rFonts w:hint="eastAsia"/>
        </w:rPr>
        <w:t xml:space="preserve"> </w:t>
      </w:r>
      <w:r>
        <w:t>N</w:t>
      </w:r>
      <w:r w:rsidR="0037672F">
        <w:t xml:space="preserve"> </w:t>
      </w:r>
      <w:r>
        <w:t>极出发到磁体的</w:t>
      </w:r>
      <w:r w:rsidR="0037672F">
        <w:rPr>
          <w:rFonts w:hint="eastAsia"/>
        </w:rPr>
        <w:t xml:space="preserve"> </w:t>
      </w:r>
      <w:r>
        <w:t>S</w:t>
      </w:r>
      <w:r w:rsidR="0037672F">
        <w:t xml:space="preserve"> </w:t>
      </w:r>
      <w:r>
        <w:t>极终止</w:t>
      </w:r>
    </w:p>
    <w:p w14:paraId="10E66614" w14:textId="4E573977" w:rsidR="00FF2308" w:rsidRDefault="00FF2308" w:rsidP="00FF2308">
      <w:r>
        <w:t>B</w:t>
      </w:r>
      <w:r>
        <w:t>．自由转动的小磁针放在通电螺线管内部，其</w:t>
      </w:r>
      <w:r w:rsidR="0037672F">
        <w:rPr>
          <w:rFonts w:hint="eastAsia"/>
        </w:rPr>
        <w:t xml:space="preserve"> </w:t>
      </w:r>
      <w:r>
        <w:t>N</w:t>
      </w:r>
      <w:r w:rsidR="0037672F">
        <w:t xml:space="preserve"> </w:t>
      </w:r>
      <w:r>
        <w:t>极指向螺线管的</w:t>
      </w:r>
      <w:r w:rsidR="0037672F">
        <w:rPr>
          <w:rFonts w:hint="eastAsia"/>
        </w:rPr>
        <w:t xml:space="preserve"> </w:t>
      </w:r>
      <w:r>
        <w:t>N</w:t>
      </w:r>
      <w:r w:rsidR="0037672F">
        <w:t xml:space="preserve"> </w:t>
      </w:r>
      <w:r>
        <w:t>极</w:t>
      </w:r>
    </w:p>
    <w:p w14:paraId="71E6C862" w14:textId="56147578" w:rsidR="00FF2308" w:rsidRDefault="00FF2308" w:rsidP="00FF2308">
      <w:r>
        <w:t>C</w:t>
      </w:r>
      <w:r>
        <w:t>．赤道正上方的磁感线由北指向南</w:t>
      </w:r>
    </w:p>
    <w:p w14:paraId="3DA23D81" w14:textId="070BD338" w:rsidR="00FF2308" w:rsidRDefault="00FF2308" w:rsidP="00FF2308">
      <w:r>
        <w:t>D</w:t>
      </w:r>
      <w:r>
        <w:t>．两条磁感线的空隙处不存在磁场</w:t>
      </w:r>
    </w:p>
    <w:p w14:paraId="45BC3407" w14:textId="77777777" w:rsidR="00534140" w:rsidRDefault="00534140" w:rsidP="00FF2308"/>
    <w:p w14:paraId="6B4563FE" w14:textId="1C36BDF2" w:rsidR="00FF2308" w:rsidRDefault="00FF2308" w:rsidP="00534140">
      <w:r>
        <w:t>3</w:t>
      </w:r>
      <w:r>
        <w:t>．</w:t>
      </w:r>
      <w:r w:rsidRPr="00FF665B">
        <w:rPr>
          <w:rFonts w:ascii="宋体" w:hAnsi="宋体"/>
        </w:rPr>
        <w:t>“</w:t>
      </w:r>
      <w:r>
        <w:t>司南</w:t>
      </w:r>
      <w:r w:rsidRPr="00FF665B">
        <w:rPr>
          <w:rFonts w:ascii="宋体" w:hAnsi="宋体"/>
        </w:rPr>
        <w:t>”</w:t>
      </w:r>
      <w:r>
        <w:t>是我国的四大发明之一，形似勺子，勺柄是</w:t>
      </w:r>
      <w:r w:rsidRPr="00FF665B">
        <w:rPr>
          <w:rFonts w:ascii="宋体" w:hAnsi="宋体"/>
        </w:rPr>
        <w:t>“</w:t>
      </w:r>
      <w:r>
        <w:t>司南</w:t>
      </w:r>
      <w:r w:rsidRPr="00FF665B">
        <w:rPr>
          <w:rFonts w:ascii="宋体" w:hAnsi="宋体"/>
        </w:rPr>
        <w:t>”</w:t>
      </w:r>
      <w:r>
        <w:t>的南极，则</w:t>
      </w:r>
      <w:r w:rsidRPr="00FF665B">
        <w:rPr>
          <w:rFonts w:ascii="宋体" w:hAnsi="宋体"/>
        </w:rPr>
        <w:t>“</w:t>
      </w:r>
      <w:r>
        <w:t>司南</w:t>
      </w:r>
      <w:r w:rsidRPr="00FF665B">
        <w:rPr>
          <w:rFonts w:ascii="宋体" w:hAnsi="宋体"/>
        </w:rPr>
        <w:t>”</w:t>
      </w:r>
      <w:r>
        <w:t>静止时，勺柄所指的方向是</w:t>
      </w:r>
      <w:r w:rsidR="00FF665B">
        <w:t>（</w:t>
      </w:r>
      <w:r>
        <w:t xml:space="preserve">    </w:t>
      </w:r>
      <w:r w:rsidR="00FF665B">
        <w:t>）</w:t>
      </w:r>
    </w:p>
    <w:p w14:paraId="6019EB73" w14:textId="7DFB7CBA" w:rsidR="00FF2308" w:rsidRDefault="008F40E2" w:rsidP="00FF2308">
      <w:r>
        <w:t>A</w:t>
      </w:r>
      <w:r>
        <w:t>．</w:t>
      </w:r>
      <w:r w:rsidR="00FF2308">
        <w:t>南方</w:t>
      </w:r>
      <w:r w:rsidR="0037672F">
        <w:tab/>
      </w:r>
      <w:r w:rsidR="0037672F">
        <w:tab/>
      </w:r>
      <w:r w:rsidR="00FF2308">
        <w:t>B</w:t>
      </w:r>
      <w:r w:rsidR="00FF2308">
        <w:t>．北方</w:t>
      </w:r>
      <w:r w:rsidR="0037672F">
        <w:tab/>
      </w:r>
      <w:r w:rsidR="0037672F">
        <w:tab/>
      </w:r>
      <w:r w:rsidR="00FF2308">
        <w:t>C</w:t>
      </w:r>
      <w:r w:rsidR="00FF2308">
        <w:t>．西方</w:t>
      </w:r>
      <w:r w:rsidR="0037672F">
        <w:tab/>
      </w:r>
      <w:r w:rsidR="0037672F">
        <w:tab/>
      </w:r>
      <w:r w:rsidR="00FF2308">
        <w:t>D</w:t>
      </w:r>
      <w:r w:rsidR="00FF2308">
        <w:t>．东方</w:t>
      </w:r>
    </w:p>
    <w:p w14:paraId="4D32FAB9" w14:textId="77777777" w:rsidR="00534140" w:rsidRDefault="00534140" w:rsidP="00FF2308"/>
    <w:p w14:paraId="5D6A956F" w14:textId="7F9EE30A" w:rsidR="00FF2308" w:rsidRDefault="00CC59A2" w:rsidP="00FF2308">
      <w:r>
        <w:rPr>
          <w:noProof/>
        </w:rPr>
        <w:drawing>
          <wp:anchor distT="0" distB="0" distL="114300" distR="114300" simplePos="0" relativeHeight="251722752" behindDoc="0" locked="0" layoutInCell="1" allowOverlap="1" wp14:anchorId="15A37D3C" wp14:editId="63C57057">
            <wp:simplePos x="0" y="0"/>
            <wp:positionH relativeFrom="column">
              <wp:posOffset>4228018</wp:posOffset>
            </wp:positionH>
            <wp:positionV relativeFrom="paragraph">
              <wp:posOffset>61730</wp:posOffset>
            </wp:positionV>
            <wp:extent cx="1019175" cy="808990"/>
            <wp:effectExtent l="0" t="0" r="9525" b="0"/>
            <wp:wrapSquare wrapText="bothSides"/>
            <wp:docPr id="1213022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019175" cy="808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4</w:t>
      </w:r>
      <w:r w:rsidR="00FF2308">
        <w:t>．磁场中某区域的磁感线如图所示，则</w:t>
      </w:r>
      <w:r w:rsidR="00FF665B">
        <w:t>（</w:t>
      </w:r>
      <w:r w:rsidR="00FF2308">
        <w:t xml:space="preserve">    </w:t>
      </w:r>
      <w:r w:rsidR="00FF665B">
        <w:t>）</w:t>
      </w:r>
    </w:p>
    <w:p w14:paraId="5CF3AA6D" w14:textId="2BE69F79" w:rsidR="00FF2308" w:rsidRPr="0037672F" w:rsidRDefault="008F40E2" w:rsidP="00FF2308">
      <w:pPr>
        <w:rPr>
          <w:vertAlign w:val="subscript"/>
        </w:rPr>
      </w:pPr>
      <w:r>
        <w:t>A</w:t>
      </w:r>
      <w:r>
        <w:t>．</w:t>
      </w:r>
      <w:r w:rsidR="0037672F">
        <w:rPr>
          <w:rFonts w:hint="eastAsia"/>
        </w:rPr>
        <w:t>a</w:t>
      </w:r>
      <w:r w:rsidR="00FF2308">
        <w:t>、</w:t>
      </w:r>
      <w:r w:rsidR="0037672F">
        <w:rPr>
          <w:rFonts w:hint="eastAsia"/>
        </w:rPr>
        <w:t>b</w:t>
      </w:r>
      <w:r w:rsidR="0037672F">
        <w:t xml:space="preserve"> </w:t>
      </w:r>
      <w:r w:rsidR="00FF2308">
        <w:t>两处的磁感应强度的大小不相等，且</w:t>
      </w:r>
      <w:r w:rsidR="0037672F">
        <w:rPr>
          <w:rFonts w:hint="eastAsia"/>
        </w:rPr>
        <w:t xml:space="preserve"> </w:t>
      </w:r>
      <w:r w:rsidR="0037672F" w:rsidRPr="0037672F">
        <w:rPr>
          <w:rFonts w:hint="eastAsia"/>
          <w:i/>
          <w:iCs/>
        </w:rPr>
        <w:t>B</w:t>
      </w:r>
      <w:r w:rsidR="0037672F">
        <w:rPr>
          <w:rFonts w:hint="eastAsia"/>
          <w:vertAlign w:val="subscript"/>
        </w:rPr>
        <w:t>a</w:t>
      </w:r>
      <w:r w:rsidR="0037672F">
        <w:t xml:space="preserve"> </w:t>
      </w:r>
      <w:r w:rsidR="00FF2308">
        <w:t>&gt;</w:t>
      </w:r>
      <w:r w:rsidR="0037672F">
        <w:t xml:space="preserve"> </w:t>
      </w:r>
      <w:r w:rsidR="00FF2308" w:rsidRPr="0037672F">
        <w:rPr>
          <w:i/>
          <w:iCs/>
        </w:rPr>
        <w:t>B</w:t>
      </w:r>
      <w:r w:rsidR="0037672F">
        <w:rPr>
          <w:rFonts w:hint="eastAsia"/>
          <w:vertAlign w:val="subscript"/>
        </w:rPr>
        <w:t>b</w:t>
      </w:r>
    </w:p>
    <w:p w14:paraId="0ADDEF0B" w14:textId="46817014" w:rsidR="00FF2308" w:rsidRDefault="00FF2308" w:rsidP="00FF2308">
      <w:r>
        <w:t>B</w:t>
      </w:r>
      <w:r>
        <w:t>．</w:t>
      </w:r>
      <w:r w:rsidR="0037672F">
        <w:rPr>
          <w:rFonts w:hint="eastAsia"/>
        </w:rPr>
        <w:t>a</w:t>
      </w:r>
      <w:r>
        <w:t>、</w:t>
      </w:r>
      <w:r w:rsidR="0037672F">
        <w:rPr>
          <w:rFonts w:hint="eastAsia"/>
        </w:rPr>
        <w:t>b</w:t>
      </w:r>
      <w:r w:rsidR="0037672F">
        <w:t xml:space="preserve"> </w:t>
      </w:r>
      <w:r>
        <w:t>两处的磁感应强</w:t>
      </w:r>
      <w:r w:rsidR="007C43EF">
        <w:rPr>
          <w:rFonts w:hint="eastAsia"/>
        </w:rPr>
        <w:t>度</w:t>
      </w:r>
      <w:r>
        <w:t>的大小不相等，且</w:t>
      </w:r>
      <w:r w:rsidR="0037672F">
        <w:rPr>
          <w:rFonts w:hint="eastAsia"/>
        </w:rPr>
        <w:t xml:space="preserve"> </w:t>
      </w:r>
      <w:r w:rsidR="0037672F" w:rsidRPr="0037672F">
        <w:rPr>
          <w:rFonts w:hint="eastAsia"/>
          <w:i/>
          <w:iCs/>
        </w:rPr>
        <w:t>B</w:t>
      </w:r>
      <w:r w:rsidR="0037672F">
        <w:rPr>
          <w:rFonts w:hint="eastAsia"/>
          <w:vertAlign w:val="subscript"/>
        </w:rPr>
        <w:t>a</w:t>
      </w:r>
      <w:r w:rsidR="0037672F">
        <w:t xml:space="preserve"> </w:t>
      </w:r>
      <w:r w:rsidR="0037672F">
        <w:rPr>
          <w:rFonts w:hint="eastAsia"/>
        </w:rPr>
        <w:t>&lt;</w:t>
      </w:r>
      <w:r w:rsidR="0037672F">
        <w:t xml:space="preserve"> </w:t>
      </w:r>
      <w:r w:rsidR="0037672F" w:rsidRPr="0037672F">
        <w:rPr>
          <w:i/>
          <w:iCs/>
        </w:rPr>
        <w:t>B</w:t>
      </w:r>
      <w:r w:rsidR="0037672F">
        <w:rPr>
          <w:rFonts w:hint="eastAsia"/>
          <w:vertAlign w:val="subscript"/>
        </w:rPr>
        <w:t>b</w:t>
      </w:r>
    </w:p>
    <w:p w14:paraId="7F282B7F" w14:textId="1DB9D409" w:rsidR="00FF2308" w:rsidRDefault="00FF2308" w:rsidP="0037672F">
      <w:r>
        <w:t>C</w:t>
      </w:r>
      <w:r>
        <w:t>．同一通电导线放在</w:t>
      </w:r>
      <w:r w:rsidR="0037672F">
        <w:rPr>
          <w:rFonts w:hint="eastAsia"/>
        </w:rPr>
        <w:t xml:space="preserve"> </w:t>
      </w:r>
      <w:r w:rsidR="0037672F">
        <w:t xml:space="preserve">a </w:t>
      </w:r>
      <w:r>
        <w:t>处受力一定比放在</w:t>
      </w:r>
      <w:r w:rsidR="0037672F">
        <w:rPr>
          <w:rFonts w:hint="eastAsia"/>
        </w:rPr>
        <w:t xml:space="preserve"> </w:t>
      </w:r>
      <w:r w:rsidR="0037672F">
        <w:t xml:space="preserve">b </w:t>
      </w:r>
      <w:r>
        <w:t>处受力大</w:t>
      </w:r>
    </w:p>
    <w:p w14:paraId="4319914F" w14:textId="4C4FB794" w:rsidR="00FF2308" w:rsidRDefault="00FF2308" w:rsidP="00FF2308">
      <w:r>
        <w:t>D</w:t>
      </w:r>
      <w:r>
        <w:t>．同一通电导线放在</w:t>
      </w:r>
      <w:r w:rsidR="0037672F">
        <w:rPr>
          <w:rFonts w:hint="eastAsia"/>
        </w:rPr>
        <w:t xml:space="preserve"> </w:t>
      </w:r>
      <w:r w:rsidR="0037672F">
        <w:t xml:space="preserve">a </w:t>
      </w:r>
      <w:r>
        <w:t>处受力一定比放在</w:t>
      </w:r>
      <w:r w:rsidR="0037672F">
        <w:rPr>
          <w:rFonts w:hint="eastAsia"/>
        </w:rPr>
        <w:t xml:space="preserve"> </w:t>
      </w:r>
      <w:r w:rsidR="0037672F">
        <w:t xml:space="preserve">b </w:t>
      </w:r>
      <w:r>
        <w:t>处受力小</w:t>
      </w:r>
    </w:p>
    <w:p w14:paraId="74F055C0" w14:textId="77777777" w:rsidR="00534140" w:rsidRDefault="00534140" w:rsidP="00FF2308"/>
    <w:p w14:paraId="46E86C60" w14:textId="7E3A2C9A" w:rsidR="00FF2308" w:rsidRDefault="00FF2308" w:rsidP="00FF2308">
      <w:r>
        <w:t>5</w:t>
      </w:r>
      <w:r>
        <w:t>．下列所示的各图中，小磁针的指向错误的是</w:t>
      </w:r>
      <w:r w:rsidR="0037672F">
        <w:rPr>
          <w:rFonts w:hint="eastAsia"/>
        </w:rPr>
        <w:t>（</w:t>
      </w:r>
      <w:r w:rsidR="0037672F">
        <w:rPr>
          <w:rFonts w:hint="eastAsia"/>
        </w:rPr>
        <w:t xml:space="preserve"> </w:t>
      </w:r>
      <w:r w:rsidR="0037672F">
        <w:t xml:space="preserve">   </w:t>
      </w:r>
      <w:r w:rsidR="0037672F">
        <w:rPr>
          <w:rFonts w:hint="eastAsia"/>
        </w:rPr>
        <w:t>）</w:t>
      </w:r>
    </w:p>
    <w:p w14:paraId="3BF396FB" w14:textId="591FDE50" w:rsidR="00163D55" w:rsidRDefault="00163D55" w:rsidP="00FF2308">
      <w:r>
        <w:rPr>
          <w:noProof/>
        </w:rPr>
        <w:lastRenderedPageBreak/>
        <mc:AlternateContent>
          <mc:Choice Requires="wpg">
            <w:drawing>
              <wp:inline distT="0" distB="0" distL="0" distR="0" wp14:anchorId="7DBE4CC7" wp14:editId="555F96C8">
                <wp:extent cx="4260850" cy="1261750"/>
                <wp:effectExtent l="0" t="0" r="6350" b="0"/>
                <wp:docPr id="654261757" name="组合 7"/>
                <wp:cNvGraphicFramePr/>
                <a:graphic xmlns:a="http://schemas.openxmlformats.org/drawingml/2006/main">
                  <a:graphicData uri="http://schemas.microsoft.com/office/word/2010/wordprocessingGroup">
                    <wpg:wgp>
                      <wpg:cNvGrpSpPr/>
                      <wpg:grpSpPr>
                        <a:xfrm>
                          <a:off x="0" y="0"/>
                          <a:ext cx="4260850" cy="1261750"/>
                          <a:chOff x="0" y="0"/>
                          <a:chExt cx="4260850" cy="1261750"/>
                        </a:xfrm>
                      </wpg:grpSpPr>
                      <wpg:grpSp>
                        <wpg:cNvPr id="1603383575" name="组合 6"/>
                        <wpg:cNvGrpSpPr/>
                        <wpg:grpSpPr>
                          <a:xfrm>
                            <a:off x="0" y="0"/>
                            <a:ext cx="4260850" cy="1009015"/>
                            <a:chOff x="0" y="84945"/>
                            <a:chExt cx="4261730" cy="1009650"/>
                          </a:xfrm>
                        </wpg:grpSpPr>
                        <pic:pic xmlns:pic="http://schemas.openxmlformats.org/drawingml/2006/picture">
                          <pic:nvPicPr>
                            <pic:cNvPr id="933827938" name="图片 2"/>
                            <pic:cNvPicPr>
                              <a:picLocks noChangeAspect="1"/>
                            </pic:cNvPicPr>
                          </pic:nvPicPr>
                          <pic:blipFill>
                            <a:blip r:embed="rId95">
                              <a:extLst>
                                <a:ext uri="{28A0092B-C50C-407E-A947-70E740481C1C}">
                                  <a14:useLocalDpi xmlns:a14="http://schemas.microsoft.com/office/drawing/2010/main" val="0"/>
                                </a:ext>
                              </a:extLst>
                            </a:blip>
                            <a:srcRect/>
                            <a:stretch>
                              <a:fillRect/>
                            </a:stretch>
                          </pic:blipFill>
                          <pic:spPr bwMode="auto">
                            <a:xfrm>
                              <a:off x="0" y="195287"/>
                              <a:ext cx="849630" cy="789305"/>
                            </a:xfrm>
                            <a:prstGeom prst="rect">
                              <a:avLst/>
                            </a:prstGeom>
                            <a:noFill/>
                            <a:ln>
                              <a:noFill/>
                            </a:ln>
                          </pic:spPr>
                        </pic:pic>
                        <pic:pic xmlns:pic="http://schemas.openxmlformats.org/drawingml/2006/picture">
                          <pic:nvPicPr>
                            <pic:cNvPr id="1714855112" name="图片 3"/>
                            <pic:cNvPicPr>
                              <a:picLocks noChangeAspect="1"/>
                            </pic:cNvPicPr>
                          </pic:nvPicPr>
                          <pic:blipFill>
                            <a:blip r:embed="rId96">
                              <a:extLst>
                                <a:ext uri="{28A0092B-C50C-407E-A947-70E740481C1C}">
                                  <a14:useLocalDpi xmlns:a14="http://schemas.microsoft.com/office/drawing/2010/main" val="0"/>
                                </a:ext>
                              </a:extLst>
                            </a:blip>
                            <a:srcRect/>
                            <a:stretch>
                              <a:fillRect/>
                            </a:stretch>
                          </pic:blipFill>
                          <pic:spPr bwMode="auto">
                            <a:xfrm>
                              <a:off x="1265834" y="84945"/>
                              <a:ext cx="914400" cy="1009650"/>
                            </a:xfrm>
                            <a:prstGeom prst="rect">
                              <a:avLst/>
                            </a:prstGeom>
                            <a:noFill/>
                            <a:ln>
                              <a:noFill/>
                            </a:ln>
                          </pic:spPr>
                        </pic:pic>
                        <pic:pic xmlns:pic="http://schemas.openxmlformats.org/drawingml/2006/picture">
                          <pic:nvPicPr>
                            <pic:cNvPr id="1246907128" name="图片 4"/>
                            <pic:cNvPicPr>
                              <a:picLocks noChangeAspect="1"/>
                            </pic:cNvPicPr>
                          </pic:nvPicPr>
                          <pic:blipFill>
                            <a:blip r:embed="rId97">
                              <a:extLst>
                                <a:ext uri="{28A0092B-C50C-407E-A947-70E740481C1C}">
                                  <a14:useLocalDpi xmlns:a14="http://schemas.microsoft.com/office/drawing/2010/main" val="0"/>
                                </a:ext>
                              </a:extLst>
                            </a:blip>
                            <a:srcRect/>
                            <a:stretch>
                              <a:fillRect/>
                            </a:stretch>
                          </pic:blipFill>
                          <pic:spPr bwMode="auto">
                            <a:xfrm>
                              <a:off x="2596505" y="467553"/>
                              <a:ext cx="479425" cy="245110"/>
                            </a:xfrm>
                            <a:prstGeom prst="rect">
                              <a:avLst/>
                            </a:prstGeom>
                            <a:noFill/>
                            <a:ln>
                              <a:noFill/>
                            </a:ln>
                          </pic:spPr>
                        </pic:pic>
                        <pic:pic xmlns:pic="http://schemas.openxmlformats.org/drawingml/2006/picture">
                          <pic:nvPicPr>
                            <pic:cNvPr id="1363730893" name="图片 5"/>
                            <pic:cNvPicPr>
                              <a:picLocks noChangeAspect="1"/>
                            </pic:cNvPicPr>
                          </pic:nvPicPr>
                          <pic:blipFill>
                            <a:blip r:embed="rId98">
                              <a:extLst>
                                <a:ext uri="{28A0092B-C50C-407E-A947-70E740481C1C}">
                                  <a14:useLocalDpi xmlns:a14="http://schemas.microsoft.com/office/drawing/2010/main" val="0"/>
                                </a:ext>
                              </a:extLst>
                            </a:blip>
                            <a:srcRect/>
                            <a:stretch>
                              <a:fillRect/>
                            </a:stretch>
                          </pic:blipFill>
                          <pic:spPr bwMode="auto">
                            <a:xfrm>
                              <a:off x="3492110" y="157381"/>
                              <a:ext cx="769620" cy="864235"/>
                            </a:xfrm>
                            <a:prstGeom prst="rect">
                              <a:avLst/>
                            </a:prstGeom>
                            <a:noFill/>
                            <a:ln>
                              <a:noFill/>
                            </a:ln>
                          </pic:spPr>
                        </pic:pic>
                      </wpg:grpSp>
                      <wps:wsp>
                        <wps:cNvPr id="2031992189" name="文本框 2"/>
                        <wps:cNvSpPr txBox="1">
                          <a:spLocks noChangeArrowheads="1"/>
                        </wps:cNvSpPr>
                        <wps:spPr bwMode="auto">
                          <a:xfrm>
                            <a:off x="389744" y="1054308"/>
                            <a:ext cx="177800" cy="207010"/>
                          </a:xfrm>
                          <a:prstGeom prst="rect">
                            <a:avLst/>
                          </a:prstGeom>
                          <a:noFill/>
                          <a:ln w="9525">
                            <a:noFill/>
                            <a:miter lim="800000"/>
                            <a:headEnd/>
                            <a:tailEnd/>
                          </a:ln>
                        </wps:spPr>
                        <wps:txbx>
                          <w:txbxContent>
                            <w:p w14:paraId="77CA3A91" w14:textId="1A14A984" w:rsidR="00163D55" w:rsidRDefault="00163D55">
                              <w:r>
                                <w:t>A</w:t>
                              </w:r>
                            </w:p>
                          </w:txbxContent>
                        </wps:txbx>
                        <wps:bodyPr rot="0" vert="horz" wrap="none" lIns="36000" tIns="0" rIns="36000" bIns="0" anchor="t" anchorCtr="0">
                          <a:spAutoFit/>
                        </wps:bodyPr>
                      </wps:wsp>
                      <wps:wsp>
                        <wps:cNvPr id="1193684528" name="文本框 2"/>
                        <wps:cNvSpPr txBox="1">
                          <a:spLocks noChangeArrowheads="1"/>
                        </wps:cNvSpPr>
                        <wps:spPr bwMode="auto">
                          <a:xfrm>
                            <a:off x="1588957" y="1054106"/>
                            <a:ext cx="171059" cy="207644"/>
                          </a:xfrm>
                          <a:prstGeom prst="rect">
                            <a:avLst/>
                          </a:prstGeom>
                          <a:noFill/>
                          <a:ln w="9525">
                            <a:noFill/>
                            <a:miter lim="800000"/>
                            <a:headEnd/>
                            <a:tailEnd/>
                          </a:ln>
                        </wps:spPr>
                        <wps:txbx>
                          <w:txbxContent>
                            <w:p w14:paraId="03D7E243" w14:textId="156438A2" w:rsidR="00163D55" w:rsidRDefault="00163D55">
                              <w:r>
                                <w:t>B</w:t>
                              </w:r>
                            </w:p>
                          </w:txbxContent>
                        </wps:txbx>
                        <wps:bodyPr rot="0" vert="horz" wrap="none" lIns="36000" tIns="0" rIns="36000" bIns="0" anchor="t" anchorCtr="0">
                          <a:spAutoFit/>
                        </wps:bodyPr>
                      </wps:wsp>
                      <wps:wsp>
                        <wps:cNvPr id="136820876" name="文本框 2"/>
                        <wps:cNvSpPr txBox="1">
                          <a:spLocks noChangeArrowheads="1"/>
                        </wps:cNvSpPr>
                        <wps:spPr bwMode="auto">
                          <a:xfrm>
                            <a:off x="2713219" y="1009015"/>
                            <a:ext cx="171059" cy="207644"/>
                          </a:xfrm>
                          <a:prstGeom prst="rect">
                            <a:avLst/>
                          </a:prstGeom>
                          <a:noFill/>
                          <a:ln w="9525">
                            <a:noFill/>
                            <a:miter lim="800000"/>
                            <a:headEnd/>
                            <a:tailEnd/>
                          </a:ln>
                        </wps:spPr>
                        <wps:txbx>
                          <w:txbxContent>
                            <w:p w14:paraId="59AC7DF2" w14:textId="066429EA" w:rsidR="00163D55" w:rsidRDefault="00163D55">
                              <w:r>
                                <w:t>C</w:t>
                              </w:r>
                            </w:p>
                          </w:txbxContent>
                        </wps:txbx>
                        <wps:bodyPr rot="0" vert="horz" wrap="none" lIns="36000" tIns="0" rIns="36000" bIns="0" anchor="t" anchorCtr="0">
                          <a:spAutoFit/>
                        </wps:bodyPr>
                      </wps:wsp>
                      <wps:wsp>
                        <wps:cNvPr id="359926891" name="文本框 2"/>
                        <wps:cNvSpPr txBox="1">
                          <a:spLocks noChangeArrowheads="1"/>
                        </wps:cNvSpPr>
                        <wps:spPr bwMode="auto">
                          <a:xfrm>
                            <a:off x="3807502" y="1009015"/>
                            <a:ext cx="178044" cy="207644"/>
                          </a:xfrm>
                          <a:prstGeom prst="rect">
                            <a:avLst/>
                          </a:prstGeom>
                          <a:noFill/>
                          <a:ln w="9525">
                            <a:noFill/>
                            <a:miter lim="800000"/>
                            <a:headEnd/>
                            <a:tailEnd/>
                          </a:ln>
                        </wps:spPr>
                        <wps:txbx>
                          <w:txbxContent>
                            <w:p w14:paraId="77278C3E" w14:textId="21218438" w:rsidR="00163D55" w:rsidRDefault="00163D55">
                              <w:r>
                                <w:t>D</w:t>
                              </w:r>
                            </w:p>
                          </w:txbxContent>
                        </wps:txbx>
                        <wps:bodyPr rot="0" vert="horz" wrap="none" lIns="36000" tIns="0" rIns="36000" bIns="0" anchor="t" anchorCtr="0">
                          <a:spAutoFit/>
                        </wps:bodyPr>
                      </wps:wsp>
                    </wpg:wgp>
                  </a:graphicData>
                </a:graphic>
              </wp:inline>
            </w:drawing>
          </mc:Choice>
          <mc:Fallback>
            <w:pict>
              <v:group w14:anchorId="7DBE4CC7" id="组合 7" o:spid="_x0000_s1911" style="width:335.5pt;height:99.35pt;mso-position-horizontal-relative:char;mso-position-vertical-relative:line" coordsize="42608,12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">
                <v:group id="组合 6" o:spid="_x0000_s1912" style="position:absolute;width:42608;height:10090" coordorigin=",849" coordsize="42617,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">
                  <v:shape id="图片 2" o:spid="_x0000_s1913" type="#_x0000_t75" style="position:absolute;top:1952;width:8496;height:7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">
                    <v:imagedata r:id="rId99" o:title=""/>
                  </v:shape>
                  <v:shape id="图片 3" o:spid="_x0000_s1914" type="#_x0000_t75" style="position:absolute;left:12658;top:849;width:9144;height:10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">
                    <v:imagedata r:id="rId100" o:title=""/>
                  </v:shape>
                  <v:shape id="图片 4" o:spid="_x0000_s1915" type="#_x0000_t75" style="position:absolute;left:25965;top:4675;width:4794;height:2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">
                    <v:imagedata r:id="rId101" o:title=""/>
                  </v:shape>
                  <v:shape id="图片 5" o:spid="_x0000_s1916" type="#_x0000_t75" style="position:absolute;left:34921;top:1573;width:7696;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">
                    <v:imagedata r:id="rId102" o:title=""/>
                  </v:shape>
                </v:group>
                <v:shape id="文本框 2" o:spid="_x0000_s1917" type="#_x0000_t202" style="position:absolute;left:3897;top:10543;width:1778;height:207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" filled="f" stroked="f">
                  <v:textbox style="mso-fit-shape-to-text:t" inset="1mm,0,1mm,0">
                    <w:txbxContent>
                      <w:p w14:paraId="77CA3A91" w14:textId="1A14A984" w:rsidR="00163D55" w:rsidRDefault="00163D55">
                        <w:r>
                          <w:t>A</w:t>
                        </w:r>
                      </w:p>
                    </w:txbxContent>
                  </v:textbox>
                </v:shape>
                <v:shape id="文本框 2" o:spid="_x0000_s1918" type="#_x0000_t202" style="position:absolute;left:15889;top:10541;width:1711;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" filled="f" stroked="f">
                  <v:textbox style="mso-fit-shape-to-text:t" inset="1mm,0,1mm,0">
                    <w:txbxContent>
                      <w:p w14:paraId="03D7E243" w14:textId="156438A2" w:rsidR="00163D55" w:rsidRDefault="00163D55">
                        <w:r>
                          <w:t>B</w:t>
                        </w:r>
                      </w:p>
                    </w:txbxContent>
                  </v:textbox>
                </v:shape>
                <v:shape id="文本框 2" o:spid="_x0000_s1919" type="#_x0000_t202" style="position:absolute;left:27132;top:10090;width:171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" filled="f" stroked="f">
                  <v:textbox style="mso-fit-shape-to-text:t" inset="1mm,0,1mm,0">
                    <w:txbxContent>
                      <w:p w14:paraId="59AC7DF2" w14:textId="066429EA" w:rsidR="00163D55" w:rsidRDefault="00163D55">
                        <w:r>
                          <w:t>C</w:t>
                        </w:r>
                      </w:p>
                    </w:txbxContent>
                  </v:textbox>
                </v:shape>
                <v:shape id="文本框 2" o:spid="_x0000_s1920" type="#_x0000_t202" style="position:absolute;left:38075;top:10090;width:17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" filled="f" stroked="f">
                  <v:textbox style="mso-fit-shape-to-text:t" inset="1mm,0,1mm,0">
                    <w:txbxContent>
                      <w:p w14:paraId="77278C3E" w14:textId="21218438" w:rsidR="00163D55" w:rsidRDefault="00163D55">
                        <w:r>
                          <w:t>D</w:t>
                        </w:r>
                      </w:p>
                    </w:txbxContent>
                  </v:textbox>
                </v:shape>
                <w10:anchorlock/>
              </v:group>
            </w:pict>
          </mc:Fallback>
        </mc:AlternateContent>
      </w:r>
    </w:p>
    <w:p w14:paraId="417C3888" w14:textId="77777777" w:rsidR="00295958" w:rsidRDefault="00295958" w:rsidP="00FF2308"/>
    <w:p w14:paraId="04635383" w14:textId="12665337" w:rsidR="00FF2308" w:rsidRDefault="008A107D" w:rsidP="00534140">
      <w:r>
        <w:rPr>
          <w:rFonts w:hint="eastAsia"/>
          <w:noProof/>
          <w:lang w:val="zh-CN"/>
        </w:rPr>
        <mc:AlternateContent>
          <mc:Choice Requires="wpg">
            <w:drawing>
              <wp:anchor distT="0" distB="0" distL="114300" distR="114300" simplePos="0" relativeHeight="251724800" behindDoc="0" locked="0" layoutInCell="1" allowOverlap="1" wp14:anchorId="3E2EAC7B" wp14:editId="2873A3C8">
                <wp:simplePos x="0" y="0"/>
                <wp:positionH relativeFrom="column">
                  <wp:posOffset>2571647</wp:posOffset>
                </wp:positionH>
                <wp:positionV relativeFrom="paragraph">
                  <wp:posOffset>72745</wp:posOffset>
                </wp:positionV>
                <wp:extent cx="2628265" cy="949325"/>
                <wp:effectExtent l="0" t="0" r="635" b="3175"/>
                <wp:wrapSquare wrapText="bothSides"/>
                <wp:docPr id="1473469993" name="组合 1"/>
                <wp:cNvGraphicFramePr/>
                <a:graphic xmlns:a="http://schemas.openxmlformats.org/drawingml/2006/main">
                  <a:graphicData uri="http://schemas.microsoft.com/office/word/2010/wordprocessingGroup">
                    <wpg:wgp>
                      <wpg:cNvGrpSpPr/>
                      <wpg:grpSpPr>
                        <a:xfrm>
                          <a:off x="0" y="0"/>
                          <a:ext cx="2628265" cy="949325"/>
                          <a:chOff x="-30440" y="2864607"/>
                          <a:chExt cx="2727375" cy="6098469"/>
                        </a:xfrm>
                      </wpg:grpSpPr>
                      <wpg:grpSp>
                        <wpg:cNvPr id="1953391088" name="组合 1953391088"/>
                        <wpg:cNvGrpSpPr>
                          <a:grpSpLocks/>
                        </wpg:cNvGrpSpPr>
                        <wpg:grpSpPr bwMode="auto">
                          <a:xfrm>
                            <a:off x="146376" y="3366100"/>
                            <a:ext cx="2491806" cy="3786132"/>
                            <a:chOff x="139282" y="318895"/>
                            <a:chExt cx="4926" cy="6840"/>
                          </a:xfrm>
                        </wpg:grpSpPr>
                        <wpg:grpSp>
                          <wpg:cNvPr id="543920260" name="Group 95"/>
                          <wpg:cNvGrpSpPr>
                            <a:grpSpLocks/>
                          </wpg:cNvGrpSpPr>
                          <wpg:grpSpPr bwMode="auto">
                            <a:xfrm>
                              <a:off x="139283" y="318895"/>
                              <a:ext cx="4925" cy="6840"/>
                              <a:chOff x="139283" y="318895"/>
                              <a:chExt cx="4925" cy="6840"/>
                            </a:xfrm>
                          </wpg:grpSpPr>
                          <wps:wsp>
                            <wps:cNvPr id="1307106646" name="Line 96"/>
                            <wps:cNvCnPr>
                              <a:cxnSpLocks noChangeShapeType="1"/>
                            </wps:cNvCnPr>
                            <wps:spPr bwMode="auto">
                              <a:xfrm flipV="1">
                                <a:off x="139283" y="318991"/>
                                <a:ext cx="0" cy="67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61740471" name="Line 97"/>
                            <wps:cNvCnPr>
                              <a:cxnSpLocks noChangeShapeType="1"/>
                            </wps:cNvCnPr>
                            <wps:spPr bwMode="auto">
                              <a:xfrm>
                                <a:off x="139283" y="325725"/>
                                <a:ext cx="2296"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042230966" name="Line 96"/>
                            <wps:cNvCnPr>
                              <a:cxnSpLocks noChangeShapeType="1"/>
                            </wps:cNvCnPr>
                            <wps:spPr bwMode="auto">
                              <a:xfrm flipV="1">
                                <a:off x="141912" y="318895"/>
                                <a:ext cx="0" cy="6744"/>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86562929" name="Line 97"/>
                            <wps:cNvCnPr>
                              <a:cxnSpLocks noChangeShapeType="1"/>
                            </wps:cNvCnPr>
                            <wps:spPr bwMode="auto">
                              <a:xfrm>
                                <a:off x="141912" y="325629"/>
                                <a:ext cx="2296" cy="0"/>
                              </a:xfrm>
                              <a:prstGeom prst="line">
                                <a:avLst/>
                              </a:prstGeom>
                              <a:noFill/>
                              <a:ln w="6350">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1613929123" name="Freeform 105"/>
                          <wps:cNvSpPr>
                            <a:spLocks/>
                          </wps:cNvSpPr>
                          <wps:spPr bwMode="auto">
                            <a:xfrm flipV="1">
                              <a:off x="139282" y="322900"/>
                              <a:ext cx="900" cy="2804"/>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45720" rIns="36000" bIns="45720" anchor="t" anchorCtr="0" upright="1">
                            <a:spAutoFit/>
                          </wps:bodyPr>
                        </wps:wsp>
                        <wps:wsp>
                          <wps:cNvPr id="1145804664" name="Freeform 105"/>
                          <wps:cNvSpPr>
                            <a:spLocks/>
                          </wps:cNvSpPr>
                          <wps:spPr bwMode="auto">
                            <a:xfrm flipV="1">
                              <a:off x="141912" y="321189"/>
                              <a:ext cx="900" cy="2804"/>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45720" rIns="36000" bIns="45720" anchor="t" anchorCtr="0" upright="1">
                            <a:spAutoFit/>
                          </wps:bodyPr>
                        </wps:wsp>
                        <wps:wsp>
                          <wps:cNvPr id="1547590604" name="Freeform 106"/>
                          <wps:cNvSpPr>
                            <a:spLocks/>
                          </wps:cNvSpPr>
                          <wps:spPr bwMode="auto">
                            <a:xfrm flipH="1" flipV="1">
                              <a:off x="142807" y="321189"/>
                              <a:ext cx="900" cy="2804"/>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45720" rIns="36000" bIns="45720" anchor="t" anchorCtr="0" upright="1">
                            <a:spAutoFit/>
                          </wps:bodyPr>
                        </wps:wsp>
                        <wps:wsp>
                          <wps:cNvPr id="1467278927" name="Freeform 105"/>
                          <wps:cNvSpPr>
                            <a:spLocks/>
                          </wps:cNvSpPr>
                          <wps:spPr bwMode="auto">
                            <a:xfrm flipH="1" flipV="1">
                              <a:off x="140177" y="322890"/>
                              <a:ext cx="900" cy="2804"/>
                            </a:xfrm>
                            <a:custGeom>
                              <a:avLst/>
                              <a:gdLst>
                                <a:gd name="T0" fmla="*/ 0 w 900"/>
                                <a:gd name="T1" fmla="*/ 0 h 780"/>
                                <a:gd name="T2" fmla="*/ 360 w 900"/>
                                <a:gd name="T3" fmla="*/ 624 h 780"/>
                                <a:gd name="T4" fmla="*/ 900 w 900"/>
                                <a:gd name="T5" fmla="*/ 780 h 780"/>
                              </a:gdLst>
                              <a:ahLst/>
                              <a:cxnLst>
                                <a:cxn ang="0">
                                  <a:pos x="T0" y="T1"/>
                                </a:cxn>
                                <a:cxn ang="0">
                                  <a:pos x="T2" y="T3"/>
                                </a:cxn>
                                <a:cxn ang="0">
                                  <a:pos x="T4" y="T5"/>
                                </a:cxn>
                              </a:cxnLst>
                              <a:rect l="0" t="0" r="r" b="b"/>
                              <a:pathLst>
                                <a:path w="900" h="780">
                                  <a:moveTo>
                                    <a:pt x="0" y="0"/>
                                  </a:moveTo>
                                  <a:cubicBezTo>
                                    <a:pt x="105" y="247"/>
                                    <a:pt x="210" y="494"/>
                                    <a:pt x="360" y="624"/>
                                  </a:cubicBezTo>
                                  <a:cubicBezTo>
                                    <a:pt x="510" y="754"/>
                                    <a:pt x="705" y="767"/>
                                    <a:pt x="900" y="780"/>
                                  </a:cubicBez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45720" rIns="36000" bIns="45720" anchor="t" anchorCtr="0" upright="1">
                            <a:spAutoFit/>
                          </wps:bodyPr>
                        </wps:wsp>
                      </wpg:grpSp>
                      <wps:wsp>
                        <wps:cNvPr id="564473800" name="Text Box 1356"/>
                        <wps:cNvSpPr txBox="1">
                          <a:spLocks noChangeArrowheads="1"/>
                        </wps:cNvSpPr>
                        <wps:spPr bwMode="auto">
                          <a:xfrm>
                            <a:off x="-10" y="2880061"/>
                            <a:ext cx="157055"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4FC5EC0" w14:textId="77777777" w:rsidR="008A107D" w:rsidRPr="00193CC1" w:rsidRDefault="008A107D" w:rsidP="008A107D">
                              <w:pPr>
                                <w:rPr>
                                  <w:rFonts w:cs="Times New Roman"/>
                                  <w:kern w:val="0"/>
                                  <w:sz w:val="18"/>
                                  <w:szCs w:val="18"/>
                                </w:rPr>
                              </w:pPr>
                              <w:r w:rsidRPr="00193CC1">
                                <w:rPr>
                                  <w:rFonts w:eastAsia="等线" w:cs="Times New Roman"/>
                                  <w:i/>
                                  <w:iCs/>
                                  <w:sz w:val="18"/>
                                  <w:szCs w:val="18"/>
                                </w:rPr>
                                <w:t>B</w:t>
                              </w:r>
                            </w:p>
                          </w:txbxContent>
                        </wps:txbx>
                        <wps:bodyPr rot="0" vert="horz" wrap="none" lIns="36000" tIns="0" rIns="36000" bIns="0" anchor="t" anchorCtr="0" upright="1">
                          <a:spAutoFit/>
                        </wps:bodyPr>
                      </wps:wsp>
                      <wps:wsp>
                        <wps:cNvPr id="1705153735" name="Text Box 1356"/>
                        <wps:cNvSpPr txBox="1">
                          <a:spLocks noChangeArrowheads="1"/>
                        </wps:cNvSpPr>
                        <wps:spPr bwMode="auto">
                          <a:xfrm>
                            <a:off x="-30440" y="6736074"/>
                            <a:ext cx="170231"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00CBAD8B"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O</w:t>
                              </w:r>
                            </w:p>
                          </w:txbxContent>
                        </wps:txbx>
                        <wps:bodyPr rot="0" vert="horz" wrap="none" lIns="36000" tIns="0" rIns="36000" bIns="0" anchor="t" anchorCtr="0" upright="1">
                          <a:spAutoFit/>
                        </wps:bodyPr>
                      </wps:wsp>
                      <wps:wsp>
                        <wps:cNvPr id="1598085836" name="Text Box 1356"/>
                        <wps:cNvSpPr txBox="1">
                          <a:spLocks noChangeArrowheads="1"/>
                        </wps:cNvSpPr>
                        <wps:spPr bwMode="auto">
                          <a:xfrm>
                            <a:off x="1204727" y="6988361"/>
                            <a:ext cx="137290"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20CD4D0B"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x</w:t>
                              </w:r>
                            </w:p>
                          </w:txbxContent>
                        </wps:txbx>
                        <wps:bodyPr rot="0" vert="horz" wrap="none" lIns="36000" tIns="0" rIns="36000" bIns="0" anchor="t" anchorCtr="0" upright="1">
                          <a:spAutoFit/>
                        </wps:bodyPr>
                      </wps:wsp>
                      <wps:wsp>
                        <wps:cNvPr id="939792638" name="Text Box 1356"/>
                        <wps:cNvSpPr txBox="1">
                          <a:spLocks noChangeArrowheads="1"/>
                        </wps:cNvSpPr>
                        <wps:spPr bwMode="auto">
                          <a:xfrm>
                            <a:off x="1331072" y="2864607"/>
                            <a:ext cx="157055" cy="1333720"/>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7F116487" w14:textId="77777777" w:rsidR="008A107D" w:rsidRPr="00193CC1" w:rsidRDefault="008A107D" w:rsidP="007C43EF">
                              <w:pPr>
                                <w:rPr>
                                  <w:rFonts w:cs="Times New Roman"/>
                                  <w:kern w:val="0"/>
                                  <w:sz w:val="18"/>
                                  <w:szCs w:val="18"/>
                                </w:rPr>
                              </w:pPr>
                              <w:r w:rsidRPr="00193CC1">
                                <w:rPr>
                                  <w:rFonts w:eastAsia="等线" w:cs="Times New Roman"/>
                                  <w:i/>
                                  <w:iCs/>
                                  <w:sz w:val="18"/>
                                  <w:szCs w:val="18"/>
                                </w:rPr>
                                <w:t>B</w:t>
                              </w:r>
                            </w:p>
                          </w:txbxContent>
                        </wps:txbx>
                        <wps:bodyPr rot="0" vert="horz" wrap="none" lIns="36000" tIns="0" rIns="36000" bIns="0" anchor="t" anchorCtr="0" upright="1">
                          <a:spAutoFit/>
                        </wps:bodyPr>
                      </wps:wsp>
                      <wps:wsp>
                        <wps:cNvPr id="757555400" name="Text Box 1356"/>
                        <wps:cNvSpPr txBox="1">
                          <a:spLocks noChangeArrowheads="1"/>
                        </wps:cNvSpPr>
                        <wps:spPr bwMode="auto">
                          <a:xfrm>
                            <a:off x="1324477" y="6815791"/>
                            <a:ext cx="170231"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94A89F6"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O</w:t>
                              </w:r>
                            </w:p>
                          </w:txbxContent>
                        </wps:txbx>
                        <wps:bodyPr rot="0" vert="horz" wrap="none" lIns="36000" tIns="0" rIns="36000" bIns="0" anchor="t" anchorCtr="0" upright="1">
                          <a:spAutoFit/>
                        </wps:bodyPr>
                      </wps:wsp>
                      <wps:wsp>
                        <wps:cNvPr id="2372634" name="Text Box 1356"/>
                        <wps:cNvSpPr txBox="1">
                          <a:spLocks noChangeArrowheads="1"/>
                        </wps:cNvSpPr>
                        <wps:spPr bwMode="auto">
                          <a:xfrm>
                            <a:off x="2559645" y="7068078"/>
                            <a:ext cx="137290"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B9B8ECA"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x</w:t>
                              </w:r>
                            </w:p>
                          </w:txbxContent>
                        </wps:txbx>
                        <wps:bodyPr rot="0" vert="horz" wrap="none" lIns="36000" tIns="0" rIns="36000" bIns="0" anchor="t" anchorCtr="0" upright="1">
                          <a:spAutoFit/>
                        </wps:bodyPr>
                      </wps:wsp>
                      <wps:wsp>
                        <wps:cNvPr id="1075360019" name="Text Box 1356"/>
                        <wps:cNvSpPr txBox="1">
                          <a:spLocks noChangeArrowheads="1"/>
                        </wps:cNvSpPr>
                        <wps:spPr bwMode="auto">
                          <a:xfrm>
                            <a:off x="509256" y="7629355"/>
                            <a:ext cx="137290"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9C1AEDB" w14:textId="77777777" w:rsidR="008A107D" w:rsidRPr="00193CC1" w:rsidRDefault="008A107D" w:rsidP="008A107D">
                              <w:pPr>
                                <w:jc w:val="center"/>
                                <w:rPr>
                                  <w:rFonts w:cs="Times New Roman"/>
                                  <w:kern w:val="0"/>
                                  <w:sz w:val="18"/>
                                  <w:szCs w:val="18"/>
                                </w:rPr>
                              </w:pPr>
                              <w:r w:rsidRPr="00193CC1">
                                <w:rPr>
                                  <w:rFonts w:eastAsia="等线" w:cs="Times New Roman"/>
                                  <w:sz w:val="18"/>
                                  <w:szCs w:val="18"/>
                                </w:rPr>
                                <w:t>a</w:t>
                              </w:r>
                            </w:p>
                          </w:txbxContent>
                        </wps:txbx>
                        <wps:bodyPr rot="0" vert="horz" wrap="none" lIns="36000" tIns="0" rIns="36000" bIns="0" anchor="t" anchorCtr="0" upright="1">
                          <a:spAutoFit/>
                        </wps:bodyPr>
                      </wps:wsp>
                      <wps:wsp>
                        <wps:cNvPr id="2121543666" name="Text Box 1356"/>
                        <wps:cNvSpPr txBox="1">
                          <a:spLocks noChangeArrowheads="1"/>
                        </wps:cNvSpPr>
                        <wps:spPr bwMode="auto">
                          <a:xfrm>
                            <a:off x="1916306" y="7628540"/>
                            <a:ext cx="144537" cy="1333721"/>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65DC85F" w14:textId="77777777" w:rsidR="008A107D" w:rsidRPr="00193CC1" w:rsidRDefault="008A107D" w:rsidP="008A107D">
                              <w:pPr>
                                <w:jc w:val="center"/>
                                <w:rPr>
                                  <w:rFonts w:cs="Times New Roman"/>
                                  <w:kern w:val="0"/>
                                  <w:sz w:val="18"/>
                                  <w:szCs w:val="18"/>
                                </w:rPr>
                              </w:pPr>
                              <w:r w:rsidRPr="00193CC1">
                                <w:rPr>
                                  <w:rFonts w:cs="Times New Roman" w:hint="eastAsia"/>
                                  <w:kern w:val="0"/>
                                  <w:sz w:val="18"/>
                                  <w:szCs w:val="18"/>
                                </w:rPr>
                                <w:t>b</w:t>
                              </w:r>
                            </w:p>
                          </w:txbxContent>
                        </wps:txbx>
                        <wps:bodyPr rot="0" vert="horz" wrap="none" lIns="36000" tIns="0" rIns="36000" bIns="0" anchor="t" anchorCtr="0" upright="1">
                          <a:spAutoFit/>
                        </wps:bodyPr>
                      </wps:wsp>
                    </wpg:wgp>
                  </a:graphicData>
                </a:graphic>
              </wp:anchor>
            </w:drawing>
          </mc:Choice>
          <mc:Fallback>
            <w:pict>
              <v:group w14:anchorId="3E2EAC7B" id="_x0000_s1921" style="position:absolute;left:0;text-align:left;margin-left:202.5pt;margin-top:5.75pt;width:206.95pt;height:74.75pt;z-index:251724800;mso-position-horizontal-relative:text;mso-position-vertical-relative:text" coordorigin="-304,28646" coordsize="27273,60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">
                <v:group id="组合 1953391088" o:spid="_x0000_s1922" style="position:absolute;left:1463;top:33661;width:24918;height:37861" coordorigin="139282,318895" coordsize="4926,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">
                  <v:group id="Group 95" o:spid="_x0000_s1923" style="position:absolute;left:139283;top:318895;width:4925;height:6840" coordorigin="139283,318895" coordsize="4925,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">
                    <v:line id="Line 96" o:spid="_x0000_s1924" style="position:absolute;flip:y;visibility:visible;mso-wrap-style:square" from="139283,318991" to="139283,325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" strokeweight=".5pt">
                      <v:stroke endarrow="block" endarrowwidth="narrow"/>
                    </v:line>
                    <v:line id="Line 97" o:spid="_x0000_s1925" style="position:absolute;visibility:visible;mso-wrap-style:square" from="139283,325725" to="141579,325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" strokeweight=".5pt">
                      <v:stroke endarrow="block" endarrowwidth="narrow"/>
                    </v:line>
                    <v:line id="Line 96" o:spid="_x0000_s1926" style="position:absolute;flip:y;visibility:visible;mso-wrap-style:square" from="141912,318895" to="141912,32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" strokeweight=".5pt">
                      <v:stroke endarrow="block" endarrowwidth="narrow"/>
                    </v:line>
                    <v:line id="Line 97" o:spid="_x0000_s1927" style="position:absolute;visibility:visible;mso-wrap-style:square" from="141912,325629" to="144208,325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" strokeweight=".5pt">
                      <v:stroke endarrow="block" endarrowwidth="narrow"/>
                    </v:line>
                  </v:group>
                  <v:shape id="Freeform 105" o:spid="_x0000_s1928" style="position:absolute;left:139282;top:322900;width:900;height:2804;flip:y;visibility:visible;mso-wrap-style:non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" path="m,c105,247,210,494,360,624,510,754,705,767,900,780e" filled="f" strokeweight="1pt">
                    <v:path arrowok="t" o:connecttype="custom" o:connectlocs="0,0;360,2243;900,2804" o:connectangles="0,0,0"/>
                  </v:shape>
                  <v:shape id="Freeform 105" o:spid="_x0000_s1929" style="position:absolute;left:141912;top:321189;width:900;height:2804;flip:y;visibility:visible;mso-wrap-style:non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" path="m,c105,247,210,494,360,624,510,754,705,767,900,780e" filled="f" strokeweight="1pt">
                    <v:path arrowok="t" o:connecttype="custom" o:connectlocs="0,0;360,2243;900,2804" o:connectangles="0,0,0"/>
                  </v:shape>
                  <v:shape id="Freeform 106" o:spid="_x0000_s1930" style="position:absolute;left:142807;top:321189;width:900;height:2804;flip:x y;visibility:visible;mso-wrap-style:non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" path="m,c105,247,210,494,360,624,510,754,705,767,900,780e" filled="f" strokeweight="1pt">
                    <v:path arrowok="t" o:connecttype="custom" o:connectlocs="0,0;360,2243;900,2804" o:connectangles="0,0,0"/>
                  </v:shape>
                  <v:shape id="Freeform 105" o:spid="_x0000_s1931" style="position:absolute;left:140177;top:322890;width:900;height:2804;flip:x y;visibility:visible;mso-wrap-style:none;v-text-anchor:top" coordsize="900,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" path="m,c105,247,210,494,360,624,510,754,705,767,900,780e" filled="f" strokeweight="1pt">
                    <v:path arrowok="t" o:connecttype="custom" o:connectlocs="0,0;360,2243;900,2804" o:connectangles="0,0,0"/>
                  </v:shape>
                </v:group>
                <v:shape id="Text Box 1356" o:spid="_x0000_s1932" type="#_x0000_t202" style="position:absolute;top:28800;width:1570;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" filled="f" stroked="f">
                  <v:textbox style="mso-fit-shape-to-text:t" inset="1mm,0,1mm,0">
                    <w:txbxContent>
                      <w:p w14:paraId="24FC5EC0" w14:textId="77777777" w:rsidR="008A107D" w:rsidRPr="00193CC1" w:rsidRDefault="008A107D" w:rsidP="008A107D">
                        <w:pPr>
                          <w:rPr>
                            <w:rFonts w:cs="Times New Roman"/>
                            <w:kern w:val="0"/>
                            <w:sz w:val="18"/>
                            <w:szCs w:val="18"/>
                          </w:rPr>
                        </w:pPr>
                        <w:r w:rsidRPr="00193CC1">
                          <w:rPr>
                            <w:rFonts w:eastAsia="等线" w:cs="Times New Roman"/>
                            <w:i/>
                            <w:iCs/>
                            <w:sz w:val="18"/>
                            <w:szCs w:val="18"/>
                          </w:rPr>
                          <w:t>B</w:t>
                        </w:r>
                      </w:p>
                    </w:txbxContent>
                  </v:textbox>
                </v:shape>
                <v:shape id="Text Box 1356" o:spid="_x0000_s1933" type="#_x0000_t202" style="position:absolute;left:-304;top:67360;width:1701;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" filled="f" stroked="f">
                  <v:textbox style="mso-fit-shape-to-text:t" inset="1mm,0,1mm,0">
                    <w:txbxContent>
                      <w:p w14:paraId="00CBAD8B"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O</w:t>
                        </w:r>
                      </w:p>
                    </w:txbxContent>
                  </v:textbox>
                </v:shape>
                <v:shape id="Text Box 1356" o:spid="_x0000_s1934" type="#_x0000_t202" style="position:absolute;left:12047;top:69883;width:1373;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" filled="f" stroked="f">
                  <v:textbox style="mso-fit-shape-to-text:t" inset="1mm,0,1mm,0">
                    <w:txbxContent>
                      <w:p w14:paraId="20CD4D0B"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x</w:t>
                        </w:r>
                      </w:p>
                    </w:txbxContent>
                  </v:textbox>
                </v:shape>
                <v:shape id="Text Box 1356" o:spid="_x0000_s1935" type="#_x0000_t202" style="position:absolute;left:13310;top:28646;width:1571;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" filled="f" stroked="f">
                  <v:textbox style="mso-fit-shape-to-text:t" inset="1mm,0,1mm,0">
                    <w:txbxContent>
                      <w:p w14:paraId="7F116487" w14:textId="77777777" w:rsidR="008A107D" w:rsidRPr="00193CC1" w:rsidRDefault="008A107D" w:rsidP="007C43EF">
                        <w:pPr>
                          <w:rPr>
                            <w:rFonts w:cs="Times New Roman"/>
                            <w:kern w:val="0"/>
                            <w:sz w:val="18"/>
                            <w:szCs w:val="18"/>
                          </w:rPr>
                        </w:pPr>
                        <w:r w:rsidRPr="00193CC1">
                          <w:rPr>
                            <w:rFonts w:eastAsia="等线" w:cs="Times New Roman"/>
                            <w:i/>
                            <w:iCs/>
                            <w:sz w:val="18"/>
                            <w:szCs w:val="18"/>
                          </w:rPr>
                          <w:t>B</w:t>
                        </w:r>
                      </w:p>
                    </w:txbxContent>
                  </v:textbox>
                </v:shape>
                <v:shape id="Text Box 1356" o:spid="_x0000_s1936" type="#_x0000_t202" style="position:absolute;left:13244;top:68157;width:1703;height:133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" filled="f" stroked="f">
                  <v:textbox style="mso-fit-shape-to-text:t" inset="1mm,0,1mm,0">
                    <w:txbxContent>
                      <w:p w14:paraId="594A89F6"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O</w:t>
                        </w:r>
                      </w:p>
                    </w:txbxContent>
                  </v:textbox>
                </v:shape>
                <v:shape id="Text Box 1356" o:spid="_x0000_s1937" type="#_x0000_t202" style="position:absolute;left:25596;top:70680;width:1373;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" filled="f" stroked="f">
                  <v:textbox style="mso-fit-shape-to-text:t" inset="1mm,0,1mm,0">
                    <w:txbxContent>
                      <w:p w14:paraId="1B9B8ECA" w14:textId="77777777" w:rsidR="008A107D" w:rsidRPr="00193CC1" w:rsidRDefault="008A107D" w:rsidP="008A107D">
                        <w:pPr>
                          <w:jc w:val="center"/>
                          <w:rPr>
                            <w:rFonts w:cs="Times New Roman"/>
                            <w:kern w:val="0"/>
                            <w:sz w:val="18"/>
                            <w:szCs w:val="18"/>
                          </w:rPr>
                        </w:pPr>
                        <w:r w:rsidRPr="00193CC1">
                          <w:rPr>
                            <w:rFonts w:eastAsia="等线" w:cs="Times New Roman"/>
                            <w:i/>
                            <w:iCs/>
                            <w:sz w:val="18"/>
                            <w:szCs w:val="18"/>
                          </w:rPr>
                          <w:t>x</w:t>
                        </w:r>
                      </w:p>
                    </w:txbxContent>
                  </v:textbox>
                </v:shape>
                <v:shape id="Text Box 1356" o:spid="_x0000_s1938" type="#_x0000_t202" style="position:absolute;left:5092;top:76293;width:1373;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" filled="f" stroked="f">
                  <v:textbox style="mso-fit-shape-to-text:t" inset="1mm,0,1mm,0">
                    <w:txbxContent>
                      <w:p w14:paraId="39C1AEDB" w14:textId="77777777" w:rsidR="008A107D" w:rsidRPr="00193CC1" w:rsidRDefault="008A107D" w:rsidP="008A107D">
                        <w:pPr>
                          <w:jc w:val="center"/>
                          <w:rPr>
                            <w:rFonts w:cs="Times New Roman"/>
                            <w:kern w:val="0"/>
                            <w:sz w:val="18"/>
                            <w:szCs w:val="18"/>
                          </w:rPr>
                        </w:pPr>
                        <w:r w:rsidRPr="00193CC1">
                          <w:rPr>
                            <w:rFonts w:eastAsia="等线" w:cs="Times New Roman"/>
                            <w:sz w:val="18"/>
                            <w:szCs w:val="18"/>
                          </w:rPr>
                          <w:t>a</w:t>
                        </w:r>
                      </w:p>
                    </w:txbxContent>
                  </v:textbox>
                </v:shape>
                <v:shape id="Text Box 1356" o:spid="_x0000_s1939" type="#_x0000_t202" style="position:absolute;left:19163;top:76285;width:1445;height:13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" filled="f" stroked="f">
                  <v:textbox style="mso-fit-shape-to-text:t" inset="1mm,0,1mm,0">
                    <w:txbxContent>
                      <w:p w14:paraId="565DC85F" w14:textId="77777777" w:rsidR="008A107D" w:rsidRPr="00193CC1" w:rsidRDefault="008A107D" w:rsidP="008A107D">
                        <w:pPr>
                          <w:jc w:val="center"/>
                          <w:rPr>
                            <w:rFonts w:cs="Times New Roman"/>
                            <w:kern w:val="0"/>
                            <w:sz w:val="18"/>
                            <w:szCs w:val="18"/>
                          </w:rPr>
                        </w:pPr>
                        <w:r w:rsidRPr="00193CC1">
                          <w:rPr>
                            <w:rFonts w:cs="Times New Roman" w:hint="eastAsia"/>
                            <w:kern w:val="0"/>
                            <w:sz w:val="18"/>
                            <w:szCs w:val="18"/>
                          </w:rPr>
                          <w:t>b</w:t>
                        </w:r>
                      </w:p>
                    </w:txbxContent>
                  </v:textbox>
                </v:shape>
                <w10:wrap type="square"/>
              </v:group>
            </w:pict>
          </mc:Fallback>
        </mc:AlternateContent>
      </w:r>
      <w:r w:rsidR="00FF2308">
        <w:t>6</w:t>
      </w:r>
      <w:r w:rsidR="00FF2308">
        <w:t>．在</w:t>
      </w:r>
      <w:r w:rsidR="00FF2308" w:rsidRPr="00FF665B">
        <w:rPr>
          <w:rFonts w:ascii="宋体" w:hAnsi="宋体"/>
        </w:rPr>
        <w:t>“</w:t>
      </w:r>
      <w:r w:rsidR="00FF2308">
        <w:t>用</w:t>
      </w:r>
      <w:r w:rsidR="0037672F">
        <w:rPr>
          <w:rFonts w:hint="eastAsia"/>
        </w:rPr>
        <w:t xml:space="preserve"> </w:t>
      </w:r>
      <w:r w:rsidR="00FF2308">
        <w:t>DIS</w:t>
      </w:r>
      <w:r w:rsidR="0037672F">
        <w:t xml:space="preserve"> </w:t>
      </w:r>
      <w:r w:rsidR="00FF2308">
        <w:t>研究通电螺线管的磁感应强度</w:t>
      </w:r>
      <w:r w:rsidR="00FF2308" w:rsidRPr="00FF665B">
        <w:rPr>
          <w:rFonts w:ascii="宋体" w:hAnsi="宋体"/>
        </w:rPr>
        <w:t>”</w:t>
      </w:r>
      <w:r w:rsidR="00FF2308">
        <w:t>的实验中，磁传感器</w:t>
      </w:r>
      <w:r w:rsidR="0037672F">
        <w:rPr>
          <w:rFonts w:hint="eastAsia"/>
        </w:rPr>
        <w:t>_</w:t>
      </w:r>
      <w:r w:rsidR="0037672F">
        <w:t>_________</w:t>
      </w:r>
      <w:r w:rsidR="00FF2308">
        <w:t>（选填</w:t>
      </w:r>
      <w:r w:rsidR="00FF2308" w:rsidRPr="00FF665B">
        <w:rPr>
          <w:rFonts w:ascii="宋体" w:hAnsi="宋体"/>
        </w:rPr>
        <w:t>“</w:t>
      </w:r>
      <w:r w:rsidR="00FF2308">
        <w:t>需要</w:t>
      </w:r>
      <w:r w:rsidR="00FF2308" w:rsidRPr="00FF665B">
        <w:rPr>
          <w:rFonts w:ascii="宋体" w:hAnsi="宋体"/>
        </w:rPr>
        <w:t>”</w:t>
      </w:r>
      <w:r w:rsidR="00FF2308">
        <w:t>或</w:t>
      </w:r>
      <w:r w:rsidR="00FF2308" w:rsidRPr="00FF665B">
        <w:rPr>
          <w:rFonts w:ascii="宋体" w:hAnsi="宋体" w:hint="eastAsia"/>
        </w:rPr>
        <w:t>“</w:t>
      </w:r>
      <w:r w:rsidR="00FF2308">
        <w:rPr>
          <w:rFonts w:hint="eastAsia"/>
        </w:rPr>
        <w:t>不需要</w:t>
      </w:r>
      <w:r w:rsidR="00FF2308" w:rsidRPr="00FF665B">
        <w:rPr>
          <w:rFonts w:ascii="宋体" w:hAnsi="宋体" w:hint="eastAsia"/>
        </w:rPr>
        <w:t>”</w:t>
      </w:r>
      <w:r w:rsidR="00FF2308">
        <w:rPr>
          <w:rFonts w:hint="eastAsia"/>
        </w:rPr>
        <w:t>）调零。能描述通电螺线管内磁感应强度大小</w:t>
      </w:r>
      <w:r w:rsidR="0037672F">
        <w:rPr>
          <w:rFonts w:hint="eastAsia"/>
        </w:rPr>
        <w:t xml:space="preserve"> </w:t>
      </w:r>
      <w:r w:rsidR="00FF2308" w:rsidRPr="0037672F">
        <w:rPr>
          <w:i/>
          <w:iCs/>
        </w:rPr>
        <w:t>B</w:t>
      </w:r>
      <w:r w:rsidR="0037672F">
        <w:t xml:space="preserve"> </w:t>
      </w:r>
      <w:r w:rsidR="00FF2308">
        <w:t>与磁传感器插入螺线管的长度</w:t>
      </w:r>
      <w:r w:rsidR="0037672F">
        <w:rPr>
          <w:rFonts w:hint="eastAsia"/>
        </w:rPr>
        <w:t xml:space="preserve"> </w:t>
      </w:r>
      <w:r w:rsidR="0037672F" w:rsidRPr="0037672F">
        <w:rPr>
          <w:i/>
          <w:iCs/>
        </w:rPr>
        <w:t>x</w:t>
      </w:r>
      <w:r w:rsidR="0037672F">
        <w:t xml:space="preserve"> </w:t>
      </w:r>
      <w:r w:rsidR="00FF2308">
        <w:rPr>
          <w:rFonts w:hint="eastAsia"/>
        </w:rPr>
        <w:t>间关系的图像可能是</w:t>
      </w:r>
      <w:r w:rsidR="0037672F">
        <w:rPr>
          <w:rFonts w:hint="eastAsia"/>
        </w:rPr>
        <w:t>_</w:t>
      </w:r>
      <w:r w:rsidR="0037672F">
        <w:t>_______</w:t>
      </w:r>
      <w:r w:rsidR="00FF2308">
        <w:t>（选填</w:t>
      </w:r>
      <w:r w:rsidR="00FF2308" w:rsidRPr="00FF665B">
        <w:rPr>
          <w:rFonts w:ascii="宋体" w:hAnsi="宋体"/>
        </w:rPr>
        <w:t>“</w:t>
      </w:r>
      <w:r>
        <w:rPr>
          <w:rFonts w:hint="eastAsia"/>
        </w:rPr>
        <w:t>a</w:t>
      </w:r>
      <w:r w:rsidR="00FF2308" w:rsidRPr="00FF665B">
        <w:rPr>
          <w:rFonts w:ascii="宋体" w:hAnsi="宋体"/>
        </w:rPr>
        <w:t>”</w:t>
      </w:r>
      <w:r w:rsidR="00FF2308">
        <w:t>或</w:t>
      </w:r>
      <w:r w:rsidR="00FF2308" w:rsidRPr="00FF665B">
        <w:rPr>
          <w:rFonts w:ascii="宋体" w:hAnsi="宋体"/>
        </w:rPr>
        <w:t>“</w:t>
      </w:r>
      <w:r w:rsidRPr="008A107D">
        <w:rPr>
          <w:rFonts w:asciiTheme="majorBidi" w:hAnsiTheme="majorBidi" w:cstheme="majorBidi"/>
        </w:rPr>
        <w:t>b</w:t>
      </w:r>
      <w:r w:rsidR="00FF2308" w:rsidRPr="00FF665B">
        <w:rPr>
          <w:rFonts w:ascii="宋体" w:hAnsi="宋体"/>
        </w:rPr>
        <w:t>”</w:t>
      </w:r>
      <w:r w:rsidR="00FF2308">
        <w:t>）。</w:t>
      </w:r>
    </w:p>
    <w:p w14:paraId="18E71A2D" w14:textId="77777777" w:rsidR="0037672F" w:rsidRDefault="0037672F" w:rsidP="00534140"/>
    <w:p w14:paraId="44B8C551" w14:textId="4241AF36" w:rsidR="00FF2308" w:rsidRDefault="007C43EF" w:rsidP="00534140">
      <w:r>
        <w:rPr>
          <w:noProof/>
        </w:rPr>
        <w:drawing>
          <wp:anchor distT="0" distB="0" distL="114300" distR="114300" simplePos="0" relativeHeight="251725824" behindDoc="0" locked="0" layoutInCell="1" allowOverlap="1" wp14:anchorId="628F58F4" wp14:editId="775EF1E4">
            <wp:simplePos x="0" y="0"/>
            <wp:positionH relativeFrom="column">
              <wp:posOffset>3859530</wp:posOffset>
            </wp:positionH>
            <wp:positionV relativeFrom="paragraph">
              <wp:posOffset>15875</wp:posOffset>
            </wp:positionV>
            <wp:extent cx="1337945" cy="1023620"/>
            <wp:effectExtent l="0" t="0" r="0" b="5080"/>
            <wp:wrapSquare wrapText="bothSides"/>
            <wp:docPr id="7274376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33794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308">
        <w:t>7</w:t>
      </w:r>
      <w:r w:rsidR="00FF2308">
        <w:t>．如图，一根通电直导线垂直放在磁感应强度为</w:t>
      </w:r>
      <w:r w:rsidR="0037672F">
        <w:rPr>
          <w:rFonts w:hint="eastAsia"/>
        </w:rPr>
        <w:t xml:space="preserve"> </w:t>
      </w:r>
      <w:r w:rsidR="00FF2308">
        <w:t>1 T</w:t>
      </w:r>
      <w:r w:rsidR="0037672F">
        <w:t xml:space="preserve"> </w:t>
      </w:r>
      <w:r w:rsidR="00FF2308">
        <w:t>的匀强磁场中，以导线为中心、</w:t>
      </w:r>
      <w:r w:rsidR="00FF2308" w:rsidRPr="00433F89">
        <w:rPr>
          <w:i/>
          <w:iCs/>
        </w:rPr>
        <w:t>R</w:t>
      </w:r>
      <w:r w:rsidR="00433F89">
        <w:t xml:space="preserve"> </w:t>
      </w:r>
      <w:r w:rsidR="00FF2308">
        <w:t>为半径</w:t>
      </w:r>
      <w:r w:rsidR="00FF2308">
        <w:rPr>
          <w:rFonts w:hint="eastAsia"/>
        </w:rPr>
        <w:t>的圆周上有</w:t>
      </w:r>
      <w:r w:rsidR="00433F89">
        <w:rPr>
          <w:rFonts w:hint="eastAsia"/>
        </w:rPr>
        <w:t xml:space="preserve"> </w:t>
      </w:r>
      <w:r w:rsidR="00433F89">
        <w:t>a</w:t>
      </w:r>
      <w:r w:rsidR="00FF2308">
        <w:rPr>
          <w:rFonts w:hint="eastAsia"/>
        </w:rPr>
        <w:t>、</w:t>
      </w:r>
      <w:r w:rsidR="00433F89">
        <w:rPr>
          <w:rFonts w:hint="eastAsia"/>
        </w:rPr>
        <w:t>b</w:t>
      </w:r>
      <w:r w:rsidR="00FF2308">
        <w:t>、</w:t>
      </w:r>
      <w:r w:rsidR="00433F89">
        <w:rPr>
          <w:rFonts w:hint="eastAsia"/>
        </w:rPr>
        <w:t>c</w:t>
      </w:r>
      <w:r w:rsidR="00FF2308">
        <w:t>、</w:t>
      </w:r>
      <w:r w:rsidR="00433F89">
        <w:rPr>
          <w:rFonts w:hint="eastAsia"/>
        </w:rPr>
        <w:t>d</w:t>
      </w:r>
      <w:r w:rsidR="00433F89">
        <w:t xml:space="preserve"> </w:t>
      </w:r>
      <w:r w:rsidR="00FF2308">
        <w:t>四个点，已知</w:t>
      </w:r>
      <w:r w:rsidR="00433F89">
        <w:rPr>
          <w:rFonts w:hint="eastAsia"/>
        </w:rPr>
        <w:t xml:space="preserve"> </w:t>
      </w:r>
      <w:r w:rsidR="008A107D">
        <w:t>c</w:t>
      </w:r>
      <w:r w:rsidR="00433F89">
        <w:t xml:space="preserve"> </w:t>
      </w:r>
      <w:r w:rsidR="00FF2308">
        <w:t>点的实际磁感应强度为零。</w:t>
      </w:r>
    </w:p>
    <w:p w14:paraId="7F768412" w14:textId="3A31281E" w:rsidR="00FF2308" w:rsidRDefault="00FF665B" w:rsidP="00FF2308">
      <w:r>
        <w:t>（</w:t>
      </w:r>
      <w:r w:rsidR="00FF2308">
        <w:t>1</w:t>
      </w:r>
      <w:r>
        <w:t>）</w:t>
      </w:r>
      <w:r w:rsidR="00FF2308">
        <w:t>判断直导线中电流的方向。</w:t>
      </w:r>
    </w:p>
    <w:p w14:paraId="00B5A9F8" w14:textId="44E00068" w:rsidR="00FF2308" w:rsidRDefault="00FF665B" w:rsidP="00FF2308">
      <w:r>
        <w:t>（</w:t>
      </w:r>
      <w:r w:rsidR="00FF2308">
        <w:t>2</w:t>
      </w:r>
      <w:r>
        <w:t>）</w:t>
      </w:r>
      <w:r w:rsidR="00FF2308">
        <w:t>求</w:t>
      </w:r>
      <w:r w:rsidR="00433F89">
        <w:rPr>
          <w:rFonts w:hint="eastAsia"/>
        </w:rPr>
        <w:t xml:space="preserve"> </w:t>
      </w:r>
      <w:r w:rsidR="00433F89">
        <w:t xml:space="preserve">a </w:t>
      </w:r>
      <w:r w:rsidR="00FF2308">
        <w:t>点的磁感应强度的大小和方向。</w:t>
      </w:r>
    </w:p>
    <w:p w14:paraId="54463349" w14:textId="0E1C7C70" w:rsidR="00FF2308" w:rsidRDefault="00FF665B" w:rsidP="00FF2308">
      <w:r>
        <w:t>（</w:t>
      </w:r>
      <w:r w:rsidR="00FF2308">
        <w:t>3</w:t>
      </w:r>
      <w:r>
        <w:t>）</w:t>
      </w:r>
      <w:r w:rsidR="00FF2308">
        <w:t>求</w:t>
      </w:r>
      <w:r w:rsidR="00433F89">
        <w:rPr>
          <w:rFonts w:hint="eastAsia"/>
        </w:rPr>
        <w:t xml:space="preserve"> </w:t>
      </w:r>
      <w:r w:rsidR="00433F89">
        <w:t xml:space="preserve">b </w:t>
      </w:r>
      <w:r w:rsidR="00FF2308">
        <w:t>点的磁感应强度的大小和方向。</w:t>
      </w:r>
    </w:p>
    <w:p w14:paraId="04F64548" w14:textId="77777777" w:rsidR="00FF2308" w:rsidRDefault="00FF2308" w:rsidP="00295958">
      <w:pPr>
        <w:pStyle w:val="4"/>
      </w:pPr>
      <w:r>
        <w:rPr>
          <w:rFonts w:hint="eastAsia"/>
        </w:rPr>
        <w:t>二、阅读材料，回答下列问题。</w:t>
      </w:r>
    </w:p>
    <w:p w14:paraId="76CC7B4C" w14:textId="55919DE2" w:rsidR="00FF2308" w:rsidRPr="00295958" w:rsidRDefault="00FF2308" w:rsidP="00295958">
      <w:pPr>
        <w:jc w:val="center"/>
        <w:rPr>
          <w:b/>
          <w:bCs/>
        </w:rPr>
      </w:pPr>
      <w:r w:rsidRPr="00295958">
        <w:rPr>
          <w:b/>
          <w:bCs/>
        </w:rPr>
        <w:t>法拉第</w:t>
      </w:r>
    </w:p>
    <w:p w14:paraId="738F2397" w14:textId="77777777" w:rsidR="00295958" w:rsidRPr="00433F89" w:rsidRDefault="00FF2308" w:rsidP="00295958">
      <w:pPr>
        <w:ind w:firstLine="420"/>
        <w:rPr>
          <w:rFonts w:eastAsia="楷体" w:cs="Times New Roman"/>
        </w:rPr>
      </w:pPr>
      <w:r w:rsidRPr="00433F89">
        <w:rPr>
          <w:rFonts w:eastAsia="楷体" w:cs="Times New Roman"/>
        </w:rPr>
        <w:t>法拉第是英国物理学家、化学家，也是一位著名的自学成才的科学家。他在物理学上的发现奠定了电磁学的基础。作为麦克斯韦等人的先导，他被称为</w:t>
      </w:r>
      <w:r w:rsidRPr="00433F89">
        <w:rPr>
          <w:rFonts w:eastAsia="楷体" w:cs="Times New Roman"/>
        </w:rPr>
        <w:t>“</w:t>
      </w:r>
      <w:r w:rsidRPr="00433F89">
        <w:rPr>
          <w:rFonts w:eastAsia="楷体" w:cs="Times New Roman"/>
        </w:rPr>
        <w:t>电学之父</w:t>
      </w:r>
      <w:r w:rsidRPr="00433F89">
        <w:rPr>
          <w:rFonts w:eastAsia="楷体" w:cs="Times New Roman"/>
        </w:rPr>
        <w:t>”</w:t>
      </w:r>
      <w:r w:rsidRPr="00433F89">
        <w:rPr>
          <w:rFonts w:eastAsia="楷体" w:cs="Times New Roman"/>
        </w:rPr>
        <w:t>和</w:t>
      </w:r>
      <w:r w:rsidRPr="00433F89">
        <w:rPr>
          <w:rFonts w:eastAsia="楷体" w:cs="Times New Roman"/>
        </w:rPr>
        <w:t>“</w:t>
      </w:r>
      <w:r w:rsidRPr="00433F89">
        <w:rPr>
          <w:rFonts w:eastAsia="楷体" w:cs="Times New Roman"/>
        </w:rPr>
        <w:t>交流电之父</w:t>
      </w:r>
      <w:r w:rsidRPr="00433F89">
        <w:rPr>
          <w:rFonts w:eastAsia="楷体" w:cs="Times New Roman"/>
        </w:rPr>
        <w:t>”</w:t>
      </w:r>
      <w:r w:rsidRPr="00433F89">
        <w:rPr>
          <w:rFonts w:eastAsia="楷体" w:cs="Times New Roman"/>
        </w:rPr>
        <w:t>。</w:t>
      </w:r>
      <w:r w:rsidRPr="00433F89">
        <w:rPr>
          <w:rFonts w:eastAsia="楷体" w:cs="Times New Roman"/>
        </w:rPr>
        <w:t>1831</w:t>
      </w:r>
      <w:r w:rsidR="00295958" w:rsidRPr="00433F89">
        <w:rPr>
          <w:rFonts w:eastAsia="楷体" w:cs="Times New Roman"/>
        </w:rPr>
        <w:t xml:space="preserve"> </w:t>
      </w:r>
      <w:r w:rsidRPr="00433F89">
        <w:rPr>
          <w:rFonts w:eastAsia="楷体" w:cs="Times New Roman"/>
        </w:rPr>
        <w:t>年</w:t>
      </w:r>
      <w:r w:rsidR="00295958" w:rsidRPr="00433F89">
        <w:rPr>
          <w:rFonts w:eastAsia="楷体" w:cs="Times New Roman"/>
        </w:rPr>
        <w:t xml:space="preserve"> </w:t>
      </w:r>
      <w:r w:rsidRPr="00433F89">
        <w:rPr>
          <w:rFonts w:eastAsia="楷体" w:cs="Times New Roman"/>
        </w:rPr>
        <w:t>10</w:t>
      </w:r>
      <w:r w:rsidR="00295958" w:rsidRPr="00433F89">
        <w:rPr>
          <w:rFonts w:eastAsia="楷体" w:cs="Times New Roman"/>
        </w:rPr>
        <w:t xml:space="preserve"> </w:t>
      </w:r>
      <w:r w:rsidRPr="00433F89">
        <w:rPr>
          <w:rFonts w:eastAsia="楷体" w:cs="Times New Roman"/>
        </w:rPr>
        <w:t>月</w:t>
      </w:r>
      <w:r w:rsidR="00295958" w:rsidRPr="00433F89">
        <w:rPr>
          <w:rFonts w:eastAsia="楷体" w:cs="Times New Roman"/>
        </w:rPr>
        <w:t xml:space="preserve"> </w:t>
      </w:r>
      <w:r w:rsidRPr="00433F89">
        <w:rPr>
          <w:rFonts w:eastAsia="楷体" w:cs="Times New Roman"/>
        </w:rPr>
        <w:t>17</w:t>
      </w:r>
      <w:r w:rsidR="00295958" w:rsidRPr="00433F89">
        <w:rPr>
          <w:rFonts w:eastAsia="楷体" w:cs="Times New Roman"/>
        </w:rPr>
        <w:t xml:space="preserve"> </w:t>
      </w:r>
      <w:r w:rsidRPr="00433F89">
        <w:rPr>
          <w:rFonts w:eastAsia="楷体" w:cs="Times New Roman"/>
        </w:rPr>
        <w:t>日，法拉第首次发现电磁感应现象，进而得到产生交流电的方法。</w:t>
      </w:r>
      <w:r w:rsidRPr="00433F89">
        <w:rPr>
          <w:rFonts w:eastAsia="楷体" w:cs="Times New Roman"/>
        </w:rPr>
        <w:t>1831</w:t>
      </w:r>
      <w:r w:rsidR="00295958" w:rsidRPr="00433F89">
        <w:rPr>
          <w:rFonts w:eastAsia="楷体" w:cs="Times New Roman"/>
        </w:rPr>
        <w:t xml:space="preserve"> </w:t>
      </w:r>
      <w:r w:rsidRPr="00433F89">
        <w:rPr>
          <w:rFonts w:eastAsia="楷体" w:cs="Times New Roman"/>
        </w:rPr>
        <w:t>年</w:t>
      </w:r>
      <w:r w:rsidR="00295958" w:rsidRPr="00433F89">
        <w:rPr>
          <w:rFonts w:eastAsia="楷体" w:cs="Times New Roman"/>
        </w:rPr>
        <w:t xml:space="preserve"> </w:t>
      </w:r>
      <w:r w:rsidRPr="00433F89">
        <w:rPr>
          <w:rFonts w:eastAsia="楷体" w:cs="Times New Roman"/>
        </w:rPr>
        <w:t>10</w:t>
      </w:r>
      <w:r w:rsidR="00295958" w:rsidRPr="00433F89">
        <w:rPr>
          <w:rFonts w:eastAsia="楷体" w:cs="Times New Roman"/>
        </w:rPr>
        <w:t xml:space="preserve"> </w:t>
      </w:r>
      <w:r w:rsidRPr="00433F89">
        <w:rPr>
          <w:rFonts w:eastAsia="楷体" w:cs="Times New Roman"/>
        </w:rPr>
        <w:t>月</w:t>
      </w:r>
      <w:r w:rsidR="00295958" w:rsidRPr="00433F89">
        <w:rPr>
          <w:rFonts w:eastAsia="楷体" w:cs="Times New Roman"/>
        </w:rPr>
        <w:t xml:space="preserve"> </w:t>
      </w:r>
      <w:r w:rsidRPr="00433F89">
        <w:rPr>
          <w:rFonts w:eastAsia="楷体" w:cs="Times New Roman"/>
        </w:rPr>
        <w:t>28</w:t>
      </w:r>
      <w:r w:rsidR="00295958" w:rsidRPr="00433F89">
        <w:rPr>
          <w:rFonts w:eastAsia="楷体" w:cs="Times New Roman"/>
        </w:rPr>
        <w:t xml:space="preserve"> </w:t>
      </w:r>
      <w:r w:rsidRPr="00433F89">
        <w:rPr>
          <w:rFonts w:eastAsia="楷体" w:cs="Times New Roman"/>
        </w:rPr>
        <w:t>日法拉第展示了他发明的圆盘发电机，这是人类创造出的第一台</w:t>
      </w:r>
      <w:commentRangeStart w:id="48"/>
      <w:r w:rsidRPr="00433F89">
        <w:rPr>
          <w:rFonts w:eastAsia="楷体" w:cs="Times New Roman"/>
        </w:rPr>
        <w:t>发电机</w:t>
      </w:r>
      <w:commentRangeEnd w:id="48"/>
      <w:r w:rsidR="00E0540F">
        <w:rPr>
          <w:rStyle w:val="a8"/>
        </w:rPr>
        <w:commentReference w:id="48"/>
      </w:r>
      <w:r w:rsidRPr="00433F89">
        <w:rPr>
          <w:rFonts w:eastAsia="楷体" w:cs="Times New Roman"/>
        </w:rPr>
        <w:t>。</w:t>
      </w:r>
    </w:p>
    <w:p w14:paraId="444E5E26" w14:textId="77777777" w:rsidR="00295958" w:rsidRDefault="00295958" w:rsidP="00295958"/>
    <w:p w14:paraId="2E878B1F" w14:textId="612FE2D7" w:rsidR="00FF2308" w:rsidRDefault="00FF2308" w:rsidP="00295958">
      <w:r>
        <w:t>1</w:t>
      </w:r>
      <w:r>
        <w:t>．下列现象属于电磁感应现象的是</w:t>
      </w:r>
      <w:r w:rsidR="00FF665B">
        <w:t>（</w:t>
      </w:r>
      <w:r>
        <w:t xml:space="preserve">    </w:t>
      </w:r>
      <w:r w:rsidR="00FF665B">
        <w:t>）</w:t>
      </w:r>
    </w:p>
    <w:p w14:paraId="20F0EE38" w14:textId="7573E773" w:rsidR="00FF2308" w:rsidRDefault="008F40E2" w:rsidP="00FF2308">
      <w:r>
        <w:t>A</w:t>
      </w:r>
      <w:r>
        <w:t>．</w:t>
      </w:r>
      <w:r w:rsidR="00FF2308">
        <w:t>通电导线周围和永磁体周围都存在磁场</w:t>
      </w:r>
    </w:p>
    <w:p w14:paraId="55EF9889" w14:textId="2305460C" w:rsidR="00FF2308" w:rsidRDefault="00FF2308" w:rsidP="00FF2308">
      <w:r>
        <w:t>B</w:t>
      </w:r>
      <w:r>
        <w:t>．</w:t>
      </w:r>
      <w:r w:rsidR="00433F89">
        <w:rPr>
          <w:rFonts w:hint="eastAsia"/>
        </w:rPr>
        <w:t>一</w:t>
      </w:r>
      <w:r>
        <w:t>些物体在磁体或电流的作用下会显现磁性</w:t>
      </w:r>
    </w:p>
    <w:p w14:paraId="63BB9077" w14:textId="34E6335D" w:rsidR="00FF2308" w:rsidRDefault="00FF2308" w:rsidP="00FF2308">
      <w:r>
        <w:t>C</w:t>
      </w:r>
      <w:r>
        <w:t>．遁电导线在磁场中受到力的作用</w:t>
      </w:r>
    </w:p>
    <w:p w14:paraId="2DA2171F" w14:textId="740CFEF8" w:rsidR="00FF2308" w:rsidRDefault="00FF2308" w:rsidP="00FF2308">
      <w:r>
        <w:t>D</w:t>
      </w:r>
      <w:r>
        <w:t>．闭合电路的一部分导体在磁场中做切割磁感线运动，导体中就会产生电流</w:t>
      </w:r>
    </w:p>
    <w:p w14:paraId="4DFC54EF" w14:textId="77777777" w:rsidR="00295958" w:rsidRDefault="00295958" w:rsidP="00FF2308"/>
    <w:p w14:paraId="7142910B" w14:textId="071D0CE1" w:rsidR="00FF2308" w:rsidRDefault="00FF2308" w:rsidP="00534140">
      <w:r>
        <w:t>2</w:t>
      </w:r>
      <w:r>
        <w:t>．线圈在长直导线电流的磁场中做如图所示的运动：</w:t>
      </w:r>
      <w:r>
        <w:t>①</w:t>
      </w:r>
      <w:r>
        <w:t>向下平动；</w:t>
      </w:r>
      <w:r>
        <w:t>②</w:t>
      </w:r>
      <w:r>
        <w:t>绕轴转动；</w:t>
      </w:r>
      <w:r>
        <w:t>③</w:t>
      </w:r>
      <w:r>
        <w:t>垂直于纸面向纸外平动；</w:t>
      </w:r>
      <w:r>
        <w:t>④</w:t>
      </w:r>
      <w:r>
        <w:t>向上平动（线圈有个缺口）。则线圈中没有感应电流的是</w:t>
      </w:r>
      <w:r w:rsidR="00FF665B">
        <w:t>（</w:t>
      </w:r>
      <w:r>
        <w:t xml:space="preserve">    </w:t>
      </w:r>
      <w:r w:rsidR="00FF665B">
        <w:t>）</w:t>
      </w:r>
    </w:p>
    <w:p w14:paraId="5A125E30" w14:textId="4C468169" w:rsidR="007C43EF" w:rsidRDefault="007C43EF" w:rsidP="00534140">
      <w:r>
        <w:rPr>
          <w:noProof/>
        </w:rPr>
        <w:drawing>
          <wp:inline distT="0" distB="0" distL="0" distR="0" wp14:anchorId="5CC4C772" wp14:editId="60B76828">
            <wp:extent cx="3057712" cy="1305975"/>
            <wp:effectExtent l="0" t="0" r="0" b="8890"/>
            <wp:docPr id="39660670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062059" cy="1307832"/>
                    </a:xfrm>
                    <a:prstGeom prst="rect">
                      <a:avLst/>
                    </a:prstGeom>
                    <a:noFill/>
                    <a:ln>
                      <a:noFill/>
                    </a:ln>
                  </pic:spPr>
                </pic:pic>
              </a:graphicData>
            </a:graphic>
          </wp:inline>
        </w:drawing>
      </w:r>
    </w:p>
    <w:p w14:paraId="5E1A2BF2" w14:textId="7BA0672C" w:rsidR="00FF2308" w:rsidRDefault="00FF2308" w:rsidP="00433F89">
      <w:r>
        <w:t>A</w:t>
      </w:r>
      <w:r>
        <w:t>．</w:t>
      </w:r>
      <w:r>
        <w:t>①</w:t>
      </w:r>
      <w:r w:rsidR="00433F89">
        <w:tab/>
      </w:r>
      <w:r w:rsidR="00433F89">
        <w:tab/>
      </w:r>
      <w:r>
        <w:t>B</w:t>
      </w:r>
      <w:r>
        <w:t>．</w:t>
      </w:r>
      <w:r>
        <w:t>②</w:t>
      </w:r>
      <w:r w:rsidR="00433F89">
        <w:tab/>
      </w:r>
      <w:r w:rsidR="00433F89">
        <w:tab/>
      </w:r>
      <w:r>
        <w:t>C</w:t>
      </w:r>
      <w:r>
        <w:t>．</w:t>
      </w:r>
      <w:r>
        <w:t>③</w:t>
      </w:r>
      <w:r w:rsidR="00433F89">
        <w:tab/>
      </w:r>
      <w:r w:rsidR="00433F89">
        <w:tab/>
      </w:r>
      <w:r>
        <w:t>D</w:t>
      </w:r>
      <w:r>
        <w:t>．</w:t>
      </w:r>
      <w:r>
        <w:t>④</w:t>
      </w:r>
    </w:p>
    <w:p w14:paraId="2F4B1F5C" w14:textId="77777777" w:rsidR="00433F89" w:rsidRDefault="00433F89" w:rsidP="00534140"/>
    <w:p w14:paraId="31873D24" w14:textId="76A9F1C3" w:rsidR="00FF2308" w:rsidRDefault="004873D3" w:rsidP="00534140">
      <w:r>
        <w:rPr>
          <w:noProof/>
        </w:rPr>
        <mc:AlternateContent>
          <mc:Choice Requires="wpg">
            <w:drawing>
              <wp:anchor distT="0" distB="0" distL="114300" distR="114300" simplePos="0" relativeHeight="251735040" behindDoc="0" locked="0" layoutInCell="1" allowOverlap="1" wp14:anchorId="03A36372" wp14:editId="1072A78D">
                <wp:simplePos x="0" y="0"/>
                <wp:positionH relativeFrom="column">
                  <wp:posOffset>4452257</wp:posOffset>
                </wp:positionH>
                <wp:positionV relativeFrom="paragraph">
                  <wp:posOffset>92166</wp:posOffset>
                </wp:positionV>
                <wp:extent cx="739470" cy="600186"/>
                <wp:effectExtent l="0" t="0" r="3810" b="28575"/>
                <wp:wrapSquare wrapText="bothSides"/>
                <wp:docPr id="2086127927" name="组合 14"/>
                <wp:cNvGraphicFramePr/>
                <a:graphic xmlns:a="http://schemas.openxmlformats.org/drawingml/2006/main">
                  <a:graphicData uri="http://schemas.microsoft.com/office/word/2010/wordprocessingGroup">
                    <wpg:wgp>
                      <wpg:cNvGrpSpPr/>
                      <wpg:grpSpPr>
                        <a:xfrm>
                          <a:off x="0" y="0"/>
                          <a:ext cx="739470" cy="600186"/>
                          <a:chOff x="228823" y="67035"/>
                          <a:chExt cx="739470" cy="600186"/>
                        </a:xfrm>
                      </wpg:grpSpPr>
                      <wps:wsp>
                        <wps:cNvPr id="102306538" name="直接箭头连接符 12"/>
                        <wps:cNvCnPr>
                          <a:stCxn id="1018468468" idx="1"/>
                        </wps:cNvCnPr>
                        <wps:spPr>
                          <a:xfrm flipH="1">
                            <a:off x="344012" y="226891"/>
                            <a:ext cx="43558" cy="61506"/>
                          </a:xfrm>
                          <a:prstGeom prst="straightConnector1">
                            <a:avLst/>
                          </a:prstGeom>
                          <a:ln>
                            <a:solidFill>
                              <a:schemeClr val="tx1"/>
                            </a:solidFill>
                            <a:tailEnd type="stealth" w="med" len="med"/>
                          </a:ln>
                        </wps:spPr>
                        <wps:style>
                          <a:lnRef idx="1">
                            <a:schemeClr val="accent1"/>
                          </a:lnRef>
                          <a:fillRef idx="0">
                            <a:schemeClr val="accent1"/>
                          </a:fillRef>
                          <a:effectRef idx="0">
                            <a:schemeClr val="accent1"/>
                          </a:effectRef>
                          <a:fontRef idx="minor">
                            <a:schemeClr val="tx1"/>
                          </a:fontRef>
                        </wps:style>
                        <wps:bodyPr/>
                      </wps:wsp>
                      <wpg:grpSp>
                        <wpg:cNvPr id="48012686" name="组合 13"/>
                        <wpg:cNvGrpSpPr/>
                        <wpg:grpSpPr>
                          <a:xfrm>
                            <a:off x="228823" y="67035"/>
                            <a:ext cx="739470" cy="600186"/>
                            <a:chOff x="228823" y="67035"/>
                            <a:chExt cx="739470" cy="600186"/>
                          </a:xfrm>
                        </wpg:grpSpPr>
                        <wpg:grpSp>
                          <wpg:cNvPr id="1670577400" name="组合 11"/>
                          <wpg:cNvGrpSpPr/>
                          <wpg:grpSpPr>
                            <a:xfrm>
                              <a:off x="228823" y="67035"/>
                              <a:ext cx="600160" cy="600186"/>
                              <a:chOff x="-45997" y="67035"/>
                              <a:chExt cx="600160" cy="600186"/>
                            </a:xfrm>
                          </wpg:grpSpPr>
                          <wps:wsp>
                            <wps:cNvPr id="387831011" name="椭圆 10"/>
                            <wps:cNvSpPr/>
                            <wps:spPr>
                              <a:xfrm>
                                <a:off x="-45997" y="67035"/>
                                <a:ext cx="600160" cy="60018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468468" name="椭圆 10"/>
                            <wps:cNvSpPr/>
                            <wps:spPr>
                              <a:xfrm>
                                <a:off x="54554" y="168630"/>
                                <a:ext cx="398369" cy="39803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79622288" name="Text Box 1356"/>
                          <wps:cNvSpPr txBox="1">
                            <a:spLocks noChangeArrowheads="1"/>
                          </wps:cNvSpPr>
                          <wps:spPr bwMode="auto">
                            <a:xfrm>
                              <a:off x="387426" y="163604"/>
                              <a:ext cx="132301" cy="2076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329E7EA4" w14:textId="77777777" w:rsidR="007C43EF" w:rsidRPr="00193CC1" w:rsidRDefault="007C43EF" w:rsidP="007C43EF">
                                <w:pPr>
                                  <w:jc w:val="center"/>
                                  <w:rPr>
                                    <w:rFonts w:cs="Times New Roman"/>
                                    <w:kern w:val="0"/>
                                    <w:sz w:val="18"/>
                                    <w:szCs w:val="18"/>
                                  </w:rPr>
                                </w:pPr>
                                <w:r w:rsidRPr="00193CC1">
                                  <w:rPr>
                                    <w:rFonts w:eastAsia="等线" w:cs="Times New Roman"/>
                                    <w:sz w:val="18"/>
                                    <w:szCs w:val="18"/>
                                  </w:rPr>
                                  <w:t>a</w:t>
                                </w:r>
                              </w:p>
                            </w:txbxContent>
                          </wps:txbx>
                          <wps:bodyPr rot="0" vert="horz" wrap="none" lIns="36000" tIns="0" rIns="36000" bIns="0" anchor="t" anchorCtr="0" upright="1">
                            <a:spAutoFit/>
                          </wps:bodyPr>
                        </wps:wsp>
                        <wps:wsp>
                          <wps:cNvPr id="1664035991" name="Text Box 1356"/>
                          <wps:cNvSpPr txBox="1">
                            <a:spLocks noChangeArrowheads="1"/>
                          </wps:cNvSpPr>
                          <wps:spPr bwMode="auto">
                            <a:xfrm>
                              <a:off x="828984" y="226884"/>
                              <a:ext cx="139309" cy="207644"/>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1B607857" w14:textId="6317A5E8" w:rsidR="007C43EF" w:rsidRPr="00193CC1" w:rsidRDefault="007C43EF" w:rsidP="007C43EF">
                                <w:pPr>
                                  <w:jc w:val="center"/>
                                  <w:rPr>
                                    <w:rFonts w:cs="Times New Roman"/>
                                    <w:kern w:val="0"/>
                                    <w:sz w:val="18"/>
                                    <w:szCs w:val="18"/>
                                  </w:rPr>
                                </w:pPr>
                                <w:r>
                                  <w:rPr>
                                    <w:rFonts w:eastAsia="等线" w:cs="Times New Roman"/>
                                    <w:sz w:val="18"/>
                                    <w:szCs w:val="18"/>
                                  </w:rPr>
                                  <w:t>b</w:t>
                                </w:r>
                              </w:p>
                            </w:txbxContent>
                          </wps:txbx>
                          <wps:bodyPr rot="0" vert="horz" wrap="none" lIns="36000" tIns="0" rIns="36000" bIns="0" anchor="t" anchorCtr="0" upright="1">
                            <a:spAutoFit/>
                          </wps:bodyPr>
                        </wps:wsp>
                      </wpg:grpSp>
                    </wpg:wgp>
                  </a:graphicData>
                </a:graphic>
                <wp14:sizeRelH relativeFrom="margin">
                  <wp14:pctWidth>0</wp14:pctWidth>
                </wp14:sizeRelH>
                <wp14:sizeRelV relativeFrom="margin">
                  <wp14:pctHeight>0</wp14:pctHeight>
                </wp14:sizeRelV>
              </wp:anchor>
            </w:drawing>
          </mc:Choice>
          <mc:Fallback>
            <w:pict>
              <v:group w14:anchorId="03A36372" id="_x0000_s1940" style="position:absolute;left:0;text-align:left;margin-left:350.55pt;margin-top:7.25pt;width:58.25pt;height:47.25pt;z-index:251735040;mso-position-horizontal-relative:text;mso-position-vertical-relative:text;mso-width-relative:margin;mso-height-relative:margin" coordorigin="2288,670" coordsize="7394,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">
                <v:shape id="直接箭头连接符 12" o:spid="_x0000_s1941" type="#_x0000_t32" style="position:absolute;left:3440;top:2268;width:435;height:6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" strokecolor="black [3213]" strokeweight=".5pt">
                  <v:stroke endarrow="classic" joinstyle="miter"/>
                </v:shape>
                <v:group id="组合 13" o:spid="_x0000_s1942" style="position:absolute;left:2288;top:670;width:7394;height:6002" coordorigin="2288,670" coordsize="7394,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">
                  <v:group id="_x0000_s1943" style="position:absolute;left:2288;top:670;width:6001;height:6002" coordorigin="-459,670" coordsize="600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">
                    <v:oval id="椭圆 10" o:spid="_x0000_s1944" style="position:absolute;left:-459;top:670;width:6000;height: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" filled="f" strokecolor="black [3213]" strokeweight="1pt">
                      <v:stroke joinstyle="miter"/>
                    </v:oval>
                    <v:oval id="椭圆 10" o:spid="_x0000_s1945" style="position:absolute;left:545;top:1686;width:3984;height:39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" filled="f" strokecolor="black [3213]" strokeweight="1pt">
                      <v:stroke joinstyle="miter"/>
                    </v:oval>
                  </v:group>
                  <v:shape id="Text Box 1356" o:spid="_x0000_s1946" type="#_x0000_t202" style="position:absolute;left:3874;top:1636;width:1323;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" filled="f" stroked="f">
                    <v:textbox style="mso-fit-shape-to-text:t" inset="1mm,0,1mm,0">
                      <w:txbxContent>
                        <w:p w14:paraId="329E7EA4" w14:textId="77777777" w:rsidR="007C43EF" w:rsidRPr="00193CC1" w:rsidRDefault="007C43EF" w:rsidP="007C43EF">
                          <w:pPr>
                            <w:jc w:val="center"/>
                            <w:rPr>
                              <w:rFonts w:cs="Times New Roman"/>
                              <w:kern w:val="0"/>
                              <w:sz w:val="18"/>
                              <w:szCs w:val="18"/>
                            </w:rPr>
                          </w:pPr>
                          <w:r w:rsidRPr="00193CC1">
                            <w:rPr>
                              <w:rFonts w:eastAsia="等线" w:cs="Times New Roman"/>
                              <w:sz w:val="18"/>
                              <w:szCs w:val="18"/>
                            </w:rPr>
                            <w:t>a</w:t>
                          </w:r>
                        </w:p>
                      </w:txbxContent>
                    </v:textbox>
                  </v:shape>
                  <v:shape id="Text Box 1356" o:spid="_x0000_s1947" type="#_x0000_t202" style="position:absolute;left:8289;top:2268;width:1393;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" filled="f" stroked="f">
                    <v:textbox style="mso-fit-shape-to-text:t" inset="1mm,0,1mm,0">
                      <w:txbxContent>
                        <w:p w14:paraId="1B607857" w14:textId="6317A5E8" w:rsidR="007C43EF" w:rsidRPr="00193CC1" w:rsidRDefault="007C43EF" w:rsidP="007C43EF">
                          <w:pPr>
                            <w:jc w:val="center"/>
                            <w:rPr>
                              <w:rFonts w:cs="Times New Roman"/>
                              <w:kern w:val="0"/>
                              <w:sz w:val="18"/>
                              <w:szCs w:val="18"/>
                            </w:rPr>
                          </w:pPr>
                          <w:r>
                            <w:rPr>
                              <w:rFonts w:eastAsia="等线" w:cs="Times New Roman"/>
                              <w:sz w:val="18"/>
                              <w:szCs w:val="18"/>
                            </w:rPr>
                            <w:t>b</w:t>
                          </w:r>
                        </w:p>
                      </w:txbxContent>
                    </v:textbox>
                  </v:shape>
                </v:group>
                <w10:wrap type="square"/>
              </v:group>
            </w:pict>
          </mc:Fallback>
        </mc:AlternateContent>
      </w:r>
      <w:r w:rsidR="00FF2308">
        <w:t>3</w:t>
      </w:r>
      <w:r w:rsidR="00FF2308">
        <w:t>．如图，环形导线</w:t>
      </w:r>
      <w:r w:rsidR="00433F89">
        <w:rPr>
          <w:rFonts w:hint="eastAsia"/>
        </w:rPr>
        <w:t xml:space="preserve"> a</w:t>
      </w:r>
      <w:r w:rsidR="00433F89">
        <w:t xml:space="preserve"> </w:t>
      </w:r>
      <w:r w:rsidR="00FF2308">
        <w:t>中有逆时针方向的电流，</w:t>
      </w:r>
      <w:r w:rsidR="00433F89">
        <w:rPr>
          <w:rFonts w:hint="eastAsia"/>
        </w:rPr>
        <w:t>a</w:t>
      </w:r>
      <w:r w:rsidR="00433F89">
        <w:t xml:space="preserve"> </w:t>
      </w:r>
      <w:r w:rsidR="00FF2308">
        <w:t>外有一个与它同心且在同一平面内的环形导线</w:t>
      </w:r>
      <w:r w:rsidR="00433F89">
        <w:rPr>
          <w:rFonts w:hint="eastAsia"/>
        </w:rPr>
        <w:t xml:space="preserve"> b</w:t>
      </w:r>
      <w:r w:rsidR="00FF2308">
        <w:t>，当</w:t>
      </w:r>
      <w:r w:rsidR="00433F89">
        <w:rPr>
          <w:rFonts w:hint="eastAsia"/>
        </w:rPr>
        <w:t xml:space="preserve"> a</w:t>
      </w:r>
      <w:r w:rsidR="00433F89">
        <w:t xml:space="preserve"> </w:t>
      </w:r>
      <w:r w:rsidR="00FF2308">
        <w:t>中的电流不变时，增大</w:t>
      </w:r>
      <w:r w:rsidR="00433F89">
        <w:rPr>
          <w:rFonts w:hint="eastAsia"/>
        </w:rPr>
        <w:t xml:space="preserve"> b</w:t>
      </w:r>
      <w:r w:rsidR="00433F89">
        <w:t xml:space="preserve"> </w:t>
      </w:r>
      <w:r w:rsidR="00FF2308">
        <w:t>的半径，则穿过</w:t>
      </w:r>
      <w:r w:rsidR="00433F89">
        <w:rPr>
          <w:rFonts w:hint="eastAsia"/>
        </w:rPr>
        <w:t xml:space="preserve"> b</w:t>
      </w:r>
      <w:r w:rsidR="00433F89">
        <w:t xml:space="preserve"> </w:t>
      </w:r>
      <w:r w:rsidR="00FF2308">
        <w:t>的磁通量</w:t>
      </w:r>
      <w:r w:rsidR="00FF665B">
        <w:t>（</w:t>
      </w:r>
      <w:r w:rsidR="00FF2308">
        <w:t xml:space="preserve">    </w:t>
      </w:r>
      <w:r w:rsidR="00FF665B">
        <w:t>）</w:t>
      </w:r>
    </w:p>
    <w:p w14:paraId="338150FF" w14:textId="25626472" w:rsidR="00433F89" w:rsidRDefault="00FF2308" w:rsidP="00FF2308">
      <w:r>
        <w:t>A</w:t>
      </w:r>
      <w:r>
        <w:t>．变大，方向向里</w:t>
      </w:r>
      <w:r w:rsidR="00433F89">
        <w:tab/>
      </w:r>
      <w:r w:rsidR="00433F89">
        <w:tab/>
      </w:r>
      <w:r w:rsidR="00433F89">
        <w:tab/>
      </w:r>
      <w:r>
        <w:t>B</w:t>
      </w:r>
      <w:r>
        <w:t>．变大，方向向外</w:t>
      </w:r>
    </w:p>
    <w:p w14:paraId="2C415D47" w14:textId="47DC53C0" w:rsidR="00FF2308" w:rsidRDefault="00FF2308" w:rsidP="00FF2308">
      <w:r>
        <w:t>C</w:t>
      </w:r>
      <w:r>
        <w:t>．变小，方向向里</w:t>
      </w:r>
      <w:r w:rsidR="00433F89">
        <w:tab/>
      </w:r>
      <w:r w:rsidR="00433F89">
        <w:tab/>
      </w:r>
      <w:r w:rsidR="00433F89">
        <w:tab/>
      </w:r>
      <w:r>
        <w:t>D</w:t>
      </w:r>
      <w:r>
        <w:t>．变小，方向向外</w:t>
      </w:r>
    </w:p>
    <w:p w14:paraId="21915B57" w14:textId="77777777" w:rsidR="00433F89" w:rsidRDefault="00433F89" w:rsidP="00FF2308"/>
    <w:p w14:paraId="23005E66" w14:textId="22BE3A04" w:rsidR="00FF2308" w:rsidRDefault="004873D3" w:rsidP="00433F89">
      <w:r>
        <w:rPr>
          <w:noProof/>
        </w:rPr>
        <w:drawing>
          <wp:anchor distT="0" distB="0" distL="114300" distR="114300" simplePos="0" relativeHeight="251736064" behindDoc="0" locked="0" layoutInCell="1" allowOverlap="1" wp14:anchorId="72C22E13" wp14:editId="1992791B">
            <wp:simplePos x="0" y="0"/>
            <wp:positionH relativeFrom="column">
              <wp:posOffset>4107180</wp:posOffset>
            </wp:positionH>
            <wp:positionV relativeFrom="paragraph">
              <wp:posOffset>6350</wp:posOffset>
            </wp:positionV>
            <wp:extent cx="1146175" cy="739775"/>
            <wp:effectExtent l="0" t="0" r="0" b="3175"/>
            <wp:wrapSquare wrapText="bothSides"/>
            <wp:docPr id="20623061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6175" cy="739775"/>
                    </a:xfrm>
                    <a:prstGeom prst="rect">
                      <a:avLst/>
                    </a:prstGeom>
                    <a:noFill/>
                    <a:ln>
                      <a:noFill/>
                    </a:ln>
                  </pic:spPr>
                </pic:pic>
              </a:graphicData>
            </a:graphic>
          </wp:anchor>
        </w:drawing>
      </w:r>
      <w:r w:rsidR="00FF2308">
        <w:t>4</w:t>
      </w:r>
      <w:r w:rsidR="00FF2308">
        <w:t>．如图，匀强磁场垂直于纸面向外，磁感应强度</w:t>
      </w:r>
      <w:r w:rsidR="00433F89">
        <w:rPr>
          <w:rFonts w:hint="eastAsia"/>
        </w:rPr>
        <w:t xml:space="preserve"> </w:t>
      </w:r>
      <w:r w:rsidR="00FF2308" w:rsidRPr="00433F89">
        <w:rPr>
          <w:i/>
          <w:iCs/>
        </w:rPr>
        <w:t>B</w:t>
      </w:r>
      <w:r w:rsidR="00FF665B">
        <w:t xml:space="preserve"> = </w:t>
      </w:r>
      <w:r w:rsidR="00FF2308">
        <w:t>2×10</w:t>
      </w:r>
      <w:r w:rsidR="00433F89">
        <w:rPr>
          <w:rFonts w:cs="Times New Roman"/>
          <w:vertAlign w:val="superscript"/>
        </w:rPr>
        <w:t>−</w:t>
      </w:r>
      <w:r w:rsidR="00433F89">
        <w:rPr>
          <w:vertAlign w:val="superscript"/>
        </w:rPr>
        <w:t>2</w:t>
      </w:r>
      <w:r w:rsidR="00FF2308">
        <w:t xml:space="preserve"> T</w:t>
      </w:r>
      <w:r w:rsidR="00FF2308">
        <w:t>，一个直径为</w:t>
      </w:r>
      <w:r w:rsidR="00433F89">
        <w:rPr>
          <w:rFonts w:hint="eastAsia"/>
        </w:rPr>
        <w:t xml:space="preserve"> </w:t>
      </w:r>
      <w:r w:rsidR="00FF2308">
        <w:t>20 cm</w:t>
      </w:r>
      <w:r w:rsidR="00433F89">
        <w:t xml:space="preserve"> </w:t>
      </w:r>
      <w:r w:rsidR="00FF2308">
        <w:t>的线圈放在</w:t>
      </w:r>
      <w:r w:rsidR="00FF2308">
        <w:rPr>
          <w:rFonts w:hint="eastAsia"/>
        </w:rPr>
        <w:t>磁场中，线圈平面垂直于磁场，则通过线圈的磁通量为</w:t>
      </w:r>
      <w:r w:rsidR="00433F89">
        <w:rPr>
          <w:rFonts w:hint="eastAsia"/>
        </w:rPr>
        <w:t>_</w:t>
      </w:r>
      <w:r w:rsidR="00433F89">
        <w:t>_______</w:t>
      </w:r>
      <w:r w:rsidR="00433F89" w:rsidRPr="00433F89">
        <w:t xml:space="preserve"> </w:t>
      </w:r>
      <w:r w:rsidR="00433F89">
        <w:t>Wb</w:t>
      </w:r>
      <w:r w:rsidR="00433F89">
        <w:t>，现将线圈绕某一直径</w:t>
      </w:r>
      <w:r w:rsidR="00FF2308">
        <w:rPr>
          <w:rFonts w:hint="eastAsia"/>
        </w:rPr>
        <w:t>转过</w:t>
      </w:r>
      <w:r w:rsidR="00433F89">
        <w:rPr>
          <w:rFonts w:hint="eastAsia"/>
        </w:rPr>
        <w:t xml:space="preserve"> </w:t>
      </w:r>
      <w:r w:rsidR="00FF2308">
        <w:t>90</w:t>
      </w:r>
      <w:r w:rsidR="00433F89">
        <w:rPr>
          <w:rFonts w:cs="Times New Roman"/>
        </w:rPr>
        <w:t>°</w:t>
      </w:r>
      <w:r w:rsidR="00FF2308">
        <w:t>，则此时穿过线圈的磁通量为</w:t>
      </w:r>
      <w:r w:rsidR="00433F89">
        <w:rPr>
          <w:rFonts w:hint="eastAsia"/>
        </w:rPr>
        <w:t>_</w:t>
      </w:r>
      <w:r w:rsidR="00433F89">
        <w:t>________</w:t>
      </w:r>
      <w:r w:rsidR="00FF2308">
        <w:t>Wb</w:t>
      </w:r>
      <w:r w:rsidR="00FF2308">
        <w:t>。</w:t>
      </w:r>
    </w:p>
    <w:p w14:paraId="256CFD59" w14:textId="08FD5EC1" w:rsidR="00433F89" w:rsidRDefault="00433F89" w:rsidP="00534140"/>
    <w:p w14:paraId="499898C9" w14:textId="256A0D25" w:rsidR="00FF2308" w:rsidRDefault="004873D3" w:rsidP="00534140">
      <w:r>
        <w:rPr>
          <w:noProof/>
        </w:rPr>
        <mc:AlternateContent>
          <mc:Choice Requires="wpg">
            <w:drawing>
              <wp:anchor distT="0" distB="0" distL="114300" distR="114300" simplePos="0" relativeHeight="251738112" behindDoc="0" locked="0" layoutInCell="1" allowOverlap="1" wp14:anchorId="1A6A0645" wp14:editId="233CD315">
                <wp:simplePos x="0" y="0"/>
                <wp:positionH relativeFrom="column">
                  <wp:posOffset>2649220</wp:posOffset>
                </wp:positionH>
                <wp:positionV relativeFrom="paragraph">
                  <wp:posOffset>78105</wp:posOffset>
                </wp:positionV>
                <wp:extent cx="2741930" cy="1699895"/>
                <wp:effectExtent l="0" t="0" r="20320" b="14605"/>
                <wp:wrapSquare wrapText="bothSides"/>
                <wp:docPr id="1579699191" name="组合 1579699191"/>
                <wp:cNvGraphicFramePr/>
                <a:graphic xmlns:a="http://schemas.openxmlformats.org/drawingml/2006/main">
                  <a:graphicData uri="http://schemas.microsoft.com/office/word/2010/wordprocessingGroup">
                    <wpg:wgp>
                      <wpg:cNvGrpSpPr/>
                      <wpg:grpSpPr>
                        <a:xfrm>
                          <a:off x="0" y="0"/>
                          <a:ext cx="2741930" cy="1699895"/>
                          <a:chOff x="0" y="0"/>
                          <a:chExt cx="2743111" cy="1699895"/>
                        </a:xfrm>
                      </wpg:grpSpPr>
                      <wpg:grpSp>
                        <wpg:cNvPr id="135538140" name="组合 135538140"/>
                        <wpg:cNvGrpSpPr/>
                        <wpg:grpSpPr>
                          <a:xfrm>
                            <a:off x="0" y="0"/>
                            <a:ext cx="2743111" cy="1699895"/>
                            <a:chOff x="6445" y="96627"/>
                            <a:chExt cx="2745475" cy="1701571"/>
                          </a:xfrm>
                        </wpg:grpSpPr>
                        <wpg:grpSp>
                          <wpg:cNvPr id="1569112759" name="组合 1569112759"/>
                          <wpg:cNvGrpSpPr/>
                          <wpg:grpSpPr>
                            <a:xfrm>
                              <a:off x="160986" y="161882"/>
                              <a:ext cx="2590934" cy="1620724"/>
                              <a:chOff x="0" y="58851"/>
                              <a:chExt cx="2590934" cy="1620724"/>
                            </a:xfrm>
                          </wpg:grpSpPr>
                          <pic:pic xmlns:pic="http://schemas.openxmlformats.org/drawingml/2006/picture">
                            <pic:nvPicPr>
                              <pic:cNvPr id="565389574" name="xjhsy8" descr="w7"/>
                              <pic:cNvPicPr>
                                <a:picLocks noChangeAspect="1"/>
                              </pic:cNvPicPr>
                            </pic:nvPicPr>
                            <pic:blipFill>
                              <a:blip r:embed="rId106">
                                <a:clrChange>
                                  <a:clrFrom>
                                    <a:srgbClr val="FFFFFF"/>
                                  </a:clrFrom>
                                  <a:clrTo>
                                    <a:srgbClr val="FFFFFF">
                                      <a:alpha val="0"/>
                                    </a:srgbClr>
                                  </a:clrTo>
                                </a:clrChange>
                                <a:grayscl/>
                                <a:biLevel thresh="50000"/>
                                <a:extLst>
                                  <a:ext uri="{28A0092B-C50C-407E-A947-70E740481C1C}">
                                    <a14:useLocalDpi xmlns:a14="http://schemas.microsoft.com/office/drawing/2010/main" val="0"/>
                                  </a:ext>
                                </a:extLst>
                              </a:blip>
                              <a:srcRect/>
                              <a:stretch>
                                <a:fillRect/>
                              </a:stretch>
                            </pic:blipFill>
                            <pic:spPr bwMode="auto">
                              <a:xfrm>
                                <a:off x="2085975" y="266700"/>
                                <a:ext cx="476250" cy="421005"/>
                              </a:xfrm>
                              <a:prstGeom prst="rect">
                                <a:avLst/>
                              </a:prstGeom>
                              <a:solidFill>
                                <a:srgbClr val="FFFFFF"/>
                              </a:solidFill>
                            </pic:spPr>
                          </pic:pic>
                          <pic:pic xmlns:pic="http://schemas.openxmlformats.org/drawingml/2006/picture">
                            <pic:nvPicPr>
                              <pic:cNvPr id="951219839" name="xjhsy6" descr="w4"/>
                              <pic:cNvPicPr>
                                <a:picLocks noChangeAspect="1"/>
                              </pic:cNvPicPr>
                            </pic:nvPicPr>
                            <pic:blipFill>
                              <a:blip r:embed="rId10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71500" y="1295400"/>
                                <a:ext cx="756920" cy="384175"/>
                              </a:xfrm>
                              <a:prstGeom prst="rect">
                                <a:avLst/>
                              </a:prstGeom>
                              <a:solidFill>
                                <a:srgbClr val="FFFFFF"/>
                              </a:solidFill>
                            </pic:spPr>
                          </pic:pic>
                          <wpg:grpSp>
                            <wpg:cNvPr id="855485830" name="组合 855485830"/>
                            <wpg:cNvGrpSpPr/>
                            <wpg:grpSpPr>
                              <a:xfrm>
                                <a:off x="0" y="58851"/>
                                <a:ext cx="2590934" cy="1301526"/>
                                <a:chOff x="1112598" y="144119"/>
                                <a:chExt cx="2595161" cy="1302159"/>
                              </a:xfrm>
                            </wpg:grpSpPr>
                            <wpg:grpSp>
                              <wpg:cNvPr id="1372203436" name="组合 1372203436"/>
                              <wpg:cNvGrpSpPr>
                                <a:grpSpLocks/>
                              </wpg:cNvGrpSpPr>
                              <wpg:grpSpPr bwMode="auto">
                                <a:xfrm>
                                  <a:off x="1112598" y="287020"/>
                                  <a:ext cx="481965" cy="795655"/>
                                  <a:chOff x="5011" y="5334"/>
                                  <a:chExt cx="759" cy="1253"/>
                                </a:xfrm>
                              </wpg:grpSpPr>
                              <wpg:grpSp>
                                <wpg:cNvPr id="881782336" name="Group 14344"/>
                                <wpg:cNvGrpSpPr>
                                  <a:grpSpLocks/>
                                </wpg:cNvGrpSpPr>
                                <wpg:grpSpPr bwMode="auto">
                                  <a:xfrm>
                                    <a:off x="5122" y="5334"/>
                                    <a:ext cx="364" cy="873"/>
                                    <a:chOff x="6885" y="9549"/>
                                    <a:chExt cx="409" cy="812"/>
                                  </a:xfrm>
                                </wpg:grpSpPr>
                                <wpg:grpSp>
                                  <wpg:cNvPr id="1912158773" name="Group 14345"/>
                                  <wpg:cNvGrpSpPr>
                                    <a:grpSpLocks noChangeAspect="1"/>
                                  </wpg:cNvGrpSpPr>
                                  <wpg:grpSpPr bwMode="auto">
                                    <a:xfrm>
                                      <a:off x="7026" y="9549"/>
                                      <a:ext cx="135" cy="331"/>
                                      <a:chOff x="7717" y="1843"/>
                                      <a:chExt cx="113" cy="279"/>
                                    </a:xfrm>
                                  </wpg:grpSpPr>
                                  <wps:wsp>
                                    <wps:cNvPr id="578162067" name="Rectangle 14346"/>
                                    <wps:cNvSpPr>
                                      <a:spLocks noChangeAspect="1" noChangeArrowheads="1"/>
                                    </wps:cNvSpPr>
                                    <wps:spPr bwMode="auto">
                                      <a:xfrm>
                                        <a:off x="7731" y="1960"/>
                                        <a:ext cx="85" cy="162"/>
                                      </a:xfrm>
                                      <a:prstGeom prst="rect">
                                        <a:avLst/>
                                      </a:prstGeom>
                                      <a:solidFill>
                                        <a:srgbClr val="808080"/>
                                      </a:solidFill>
                                      <a:ln w="9525">
                                        <a:solidFill>
                                          <a:srgbClr val="000000"/>
                                        </a:solidFill>
                                        <a:miter lim="800000"/>
                                        <a:headEnd/>
                                        <a:tailEnd/>
                                      </a:ln>
                                    </wps:spPr>
                                    <wps:bodyPr rot="0" vert="horz" wrap="none" lIns="36000" tIns="0" rIns="36000" bIns="0" anchor="t" anchorCtr="0" upright="1">
                                      <a:spAutoFit/>
                                    </wps:bodyPr>
                                  </wps:wsp>
                                  <wps:wsp>
                                    <wps:cNvPr id="927890651" name="Rectangle 14347"/>
                                    <wps:cNvSpPr>
                                      <a:spLocks noChangeAspect="1" noChangeArrowheads="1"/>
                                    </wps:cNvSpPr>
                                    <wps:spPr bwMode="auto">
                                      <a:xfrm>
                                        <a:off x="7717" y="1843"/>
                                        <a:ext cx="113" cy="151"/>
                                      </a:xfrm>
                                      <a:prstGeom prst="rect">
                                        <a:avLst/>
                                      </a:prstGeom>
                                      <a:solidFill>
                                        <a:srgbClr val="808080"/>
                                      </a:solidFill>
                                      <a:ln w="9525">
                                        <a:solidFill>
                                          <a:srgbClr val="000000"/>
                                        </a:solidFill>
                                        <a:miter lim="800000"/>
                                        <a:headEnd/>
                                        <a:tailEnd/>
                                      </a:ln>
                                    </wps:spPr>
                                    <wps:bodyPr rot="0" vert="horz" wrap="none" lIns="36000" tIns="0" rIns="36000" bIns="0" anchor="t" anchorCtr="0" upright="1">
                                      <a:spAutoFit/>
                                    </wps:bodyPr>
                                  </wps:wsp>
                                </wpg:grpSp>
                                <wpg:grpSp>
                                  <wpg:cNvPr id="2024315088" name="Group 14348"/>
                                  <wpg:cNvGrpSpPr>
                                    <a:grpSpLocks noChangeAspect="1"/>
                                  </wpg:cNvGrpSpPr>
                                  <wpg:grpSpPr bwMode="auto">
                                    <a:xfrm>
                                      <a:off x="6885" y="9710"/>
                                      <a:ext cx="81" cy="111"/>
                                      <a:chOff x="6519" y="2845"/>
                                      <a:chExt cx="68" cy="94"/>
                                    </a:xfrm>
                                  </wpg:grpSpPr>
                                  <wps:wsp>
                                    <wps:cNvPr id="139422182" name="Rectangle 14349"/>
                                    <wps:cNvSpPr>
                                      <a:spLocks noChangeAspect="1" noChangeArrowheads="1"/>
                                    </wps:cNvSpPr>
                                    <wps:spPr bwMode="auto">
                                      <a:xfrm>
                                        <a:off x="6534" y="2882"/>
                                        <a:ext cx="40" cy="57"/>
                                      </a:xfrm>
                                      <a:prstGeom prst="rect">
                                        <a:avLst/>
                                      </a:prstGeom>
                                      <a:solidFill>
                                        <a:srgbClr val="FFFFFF"/>
                                      </a:solidFill>
                                      <a:ln w="6350">
                                        <a:solidFill>
                                          <a:srgbClr val="000000"/>
                                        </a:solidFill>
                                        <a:miter lim="800000"/>
                                        <a:headEnd/>
                                        <a:tailEnd/>
                                      </a:ln>
                                    </wps:spPr>
                                    <wps:bodyPr rot="0" vert="horz" wrap="none" lIns="36000" tIns="0" rIns="36000" bIns="0" anchor="t" anchorCtr="0" upright="1">
                                      <a:spAutoFit/>
                                    </wps:bodyPr>
                                  </wps:wsp>
                                  <wps:wsp>
                                    <wps:cNvPr id="472053262" name="Rectangle 14350"/>
                                    <wps:cNvSpPr>
                                      <a:spLocks noChangeAspect="1" noChangeArrowheads="1"/>
                                    </wps:cNvSpPr>
                                    <wps:spPr bwMode="auto">
                                      <a:xfrm>
                                        <a:off x="6519" y="2845"/>
                                        <a:ext cx="68" cy="45"/>
                                      </a:xfrm>
                                      <a:prstGeom prst="rect">
                                        <a:avLst/>
                                      </a:prstGeom>
                                      <a:solidFill>
                                        <a:srgbClr val="FFFFFF"/>
                                      </a:solidFill>
                                      <a:ln w="6350">
                                        <a:solidFill>
                                          <a:srgbClr val="000000"/>
                                        </a:solidFill>
                                        <a:miter lim="800000"/>
                                        <a:headEnd/>
                                        <a:tailEnd/>
                                      </a:ln>
                                    </wps:spPr>
                                    <wps:bodyPr rot="0" vert="horz" wrap="none" lIns="36000" tIns="0" rIns="36000" bIns="0" anchor="t" anchorCtr="0" upright="1">
                                      <a:spAutoFit/>
                                    </wps:bodyPr>
                                  </wps:wsp>
                                </wpg:grpSp>
                                <wpg:grpSp>
                                  <wpg:cNvPr id="75618071" name="Group 14351"/>
                                  <wpg:cNvGrpSpPr>
                                    <a:grpSpLocks noChangeAspect="1"/>
                                  </wpg:cNvGrpSpPr>
                                  <wpg:grpSpPr bwMode="auto">
                                    <a:xfrm>
                                      <a:off x="7212" y="9705"/>
                                      <a:ext cx="81" cy="98"/>
                                      <a:chOff x="6522" y="2843"/>
                                      <a:chExt cx="68" cy="83"/>
                                    </a:xfrm>
                                  </wpg:grpSpPr>
                                  <wps:wsp>
                                    <wps:cNvPr id="2128397907" name="Rectangle 14352"/>
                                    <wps:cNvSpPr>
                                      <a:spLocks noChangeAspect="1" noChangeArrowheads="1"/>
                                    </wps:cNvSpPr>
                                    <wps:spPr bwMode="auto">
                                      <a:xfrm>
                                        <a:off x="6534" y="2869"/>
                                        <a:ext cx="40" cy="57"/>
                                      </a:xfrm>
                                      <a:prstGeom prst="rect">
                                        <a:avLst/>
                                      </a:prstGeom>
                                      <a:solidFill>
                                        <a:srgbClr val="FFFFFF"/>
                                      </a:solidFill>
                                      <a:ln w="6350">
                                        <a:solidFill>
                                          <a:srgbClr val="000000"/>
                                        </a:solidFill>
                                        <a:miter lim="800000"/>
                                        <a:headEnd/>
                                        <a:tailEnd/>
                                      </a:ln>
                                    </wps:spPr>
                                    <wps:bodyPr rot="0" vert="horz" wrap="none" lIns="36000" tIns="0" rIns="36000" bIns="0" anchor="t" anchorCtr="0" upright="1">
                                      <a:spAutoFit/>
                                    </wps:bodyPr>
                                  </wps:wsp>
                                  <wps:wsp>
                                    <wps:cNvPr id="262682856" name="Rectangle 14353"/>
                                    <wps:cNvSpPr>
                                      <a:spLocks noChangeAspect="1" noChangeArrowheads="1"/>
                                    </wps:cNvSpPr>
                                    <wps:spPr bwMode="auto">
                                      <a:xfrm>
                                        <a:off x="6522" y="2843"/>
                                        <a:ext cx="68" cy="45"/>
                                      </a:xfrm>
                                      <a:prstGeom prst="rect">
                                        <a:avLst/>
                                      </a:prstGeom>
                                      <a:solidFill>
                                        <a:srgbClr val="FFFFFF"/>
                                      </a:solidFill>
                                      <a:ln w="6350">
                                        <a:solidFill>
                                          <a:srgbClr val="000000"/>
                                        </a:solidFill>
                                        <a:miter lim="800000"/>
                                        <a:headEnd/>
                                        <a:tailEnd/>
                                      </a:ln>
                                    </wps:spPr>
                                    <wps:bodyPr rot="0" vert="horz" wrap="none" lIns="36000" tIns="0" rIns="36000" bIns="0" anchor="t" anchorCtr="0" upright="1">
                                      <a:spAutoFit/>
                                    </wps:bodyPr>
                                  </wps:wsp>
                                </wpg:grpSp>
                                <wpg:grpSp>
                                  <wpg:cNvPr id="1517284737" name="Group 14354"/>
                                  <wpg:cNvGrpSpPr>
                                    <a:grpSpLocks noChangeAspect="1"/>
                                  </wpg:cNvGrpSpPr>
                                  <wpg:grpSpPr bwMode="auto">
                                    <a:xfrm>
                                      <a:off x="6895" y="9793"/>
                                      <a:ext cx="399" cy="568"/>
                                      <a:chOff x="4114" y="2348"/>
                                      <a:chExt cx="334" cy="477"/>
                                    </a:xfrm>
                                  </wpg:grpSpPr>
                                  <wps:wsp>
                                    <wps:cNvPr id="270863073" name="Rectangle 14355"/>
                                    <wps:cNvSpPr>
                                      <a:spLocks noChangeAspect="1" noChangeArrowheads="1"/>
                                    </wps:cNvSpPr>
                                    <wps:spPr bwMode="auto">
                                      <a:xfrm rot="5400000">
                                        <a:off x="4258" y="2204"/>
                                        <a:ext cx="45" cy="334"/>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224026160" name="Group 14356"/>
                                    <wpg:cNvGrpSpPr>
                                      <a:grpSpLocks noChangeAspect="1"/>
                                    </wpg:cNvGrpSpPr>
                                    <wpg:grpSpPr bwMode="auto">
                                      <a:xfrm>
                                        <a:off x="4194" y="2394"/>
                                        <a:ext cx="174" cy="431"/>
                                        <a:chOff x="4194" y="2394"/>
                                        <a:chExt cx="174" cy="431"/>
                                      </a:xfrm>
                                    </wpg:grpSpPr>
                                    <wps:wsp>
                                      <wps:cNvPr id="1206921959" name="Rectangle 14357"/>
                                      <wps:cNvSpPr>
                                        <a:spLocks noChangeAspect="1" noChangeArrowheads="1"/>
                                      </wps:cNvSpPr>
                                      <wps:spPr bwMode="auto">
                                        <a:xfrm rot="5400000">
                                          <a:off x="4065" y="2527"/>
                                          <a:ext cx="431" cy="166"/>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s:wsp>
                                      <wps:cNvPr id="336906145" name="Freeform 14358"/>
                                      <wps:cNvSpPr>
                                        <a:spLocks noChangeAspect="1"/>
                                      </wps:cNvSpPr>
                                      <wps:spPr bwMode="auto">
                                        <a:xfrm rot="5400000">
                                          <a:off x="4257" y="2370"/>
                                          <a:ext cx="43" cy="169"/>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64256785" name="Freeform 14359"/>
                                      <wps:cNvSpPr>
                                        <a:spLocks noChangeAspect="1"/>
                                      </wps:cNvSpPr>
                                      <wps:spPr bwMode="auto">
                                        <a:xfrm rot="5400000">
                                          <a:off x="4262" y="2396"/>
                                          <a:ext cx="43" cy="169"/>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066194626" name="Freeform 14360"/>
                                      <wps:cNvSpPr>
                                        <a:spLocks noChangeAspect="1"/>
                                      </wps:cNvSpPr>
                                      <wps:spPr bwMode="auto">
                                        <a:xfrm rot="5400000">
                                          <a:off x="4258" y="2423"/>
                                          <a:ext cx="42" cy="169"/>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514729834" name="Freeform 14361"/>
                                      <wps:cNvSpPr>
                                        <a:spLocks noChangeAspect="1"/>
                                      </wps:cNvSpPr>
                                      <wps:spPr bwMode="auto">
                                        <a:xfrm rot="5400000">
                                          <a:off x="4257" y="2453"/>
                                          <a:ext cx="43" cy="169"/>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708367468" name="Freeform 14362"/>
                                      <wps:cNvSpPr>
                                        <a:spLocks noChangeAspect="1"/>
                                      </wps:cNvSpPr>
                                      <wps:spPr bwMode="auto">
                                        <a:xfrm rot="5400000">
                                          <a:off x="4261" y="2484"/>
                                          <a:ext cx="43" cy="169"/>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2020827354" name="Freeform 14363"/>
                                      <wps:cNvSpPr>
                                        <a:spLocks noChangeAspect="1"/>
                                      </wps:cNvSpPr>
                                      <wps:spPr bwMode="auto">
                                        <a:xfrm rot="5400000">
                                          <a:off x="4257" y="2513"/>
                                          <a:ext cx="43" cy="169"/>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g:grpSp>
                                </wpg:grpSp>
                              </wpg:grpSp>
                              <wpg:grpSp>
                                <wpg:cNvPr id="1596076849" name="Group 14368"/>
                                <wpg:cNvGrpSpPr>
                                  <a:grpSpLocks/>
                                </wpg:cNvGrpSpPr>
                                <wpg:grpSpPr bwMode="auto">
                                  <a:xfrm>
                                    <a:off x="5011" y="5793"/>
                                    <a:ext cx="759" cy="794"/>
                                    <a:chOff x="5220" y="3169"/>
                                    <a:chExt cx="566" cy="875"/>
                                  </a:xfrm>
                                </wpg:grpSpPr>
                                <wps:wsp>
                                  <wps:cNvPr id="1711957129" name="Line 14369"/>
                                  <wps:cNvCnPr>
                                    <a:cxnSpLocks noChangeAspect="1" noChangeShapeType="1"/>
                                  </wps:cNvCnPr>
                                  <wps:spPr bwMode="auto">
                                    <a:xfrm>
                                      <a:off x="5441" y="3349"/>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484054" name="Line 14370"/>
                                  <wps:cNvCnPr>
                                    <a:cxnSpLocks noChangeAspect="1" noChangeShapeType="1"/>
                                  </wps:cNvCnPr>
                                  <wps:spPr bwMode="auto">
                                    <a:xfrm>
                                      <a:off x="5456" y="3896"/>
                                      <a:ext cx="28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917555" name="Oval 14371"/>
                                  <wps:cNvSpPr>
                                    <a:spLocks noChangeArrowheads="1"/>
                                  </wps:cNvSpPr>
                                  <wps:spPr bwMode="auto">
                                    <a:xfrm rot="5400000">
                                      <a:off x="5703" y="3312"/>
                                      <a:ext cx="99" cy="67"/>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s:wsp>
                                  <wps:cNvPr id="494769555" name="Oval 14372"/>
                                  <wps:cNvSpPr>
                                    <a:spLocks noChangeArrowheads="1"/>
                                  </wps:cNvSpPr>
                                  <wps:spPr bwMode="auto">
                                    <a:xfrm rot="5400000">
                                      <a:off x="5703" y="3866"/>
                                      <a:ext cx="99" cy="67"/>
                                    </a:xfrm>
                                    <a:prstGeom prst="ellipse">
                                      <a:avLst/>
                                    </a:prstGeom>
                                    <a:solidFill>
                                      <a:srgbClr val="FFFFFF"/>
                                    </a:solidFill>
                                    <a:ln w="9525">
                                      <a:solidFill>
                                        <a:srgbClr val="000000"/>
                                      </a:solidFill>
                                      <a:round/>
                                      <a:headEnd/>
                                      <a:tailEnd/>
                                    </a:ln>
                                  </wps:spPr>
                                  <wps:bodyPr rot="0" vert="horz" wrap="none" lIns="36000" tIns="0" rIns="36000" bIns="0" anchor="t" anchorCtr="0" upright="1">
                                    <a:spAutoFit/>
                                  </wps:bodyPr>
                                </wps:wsp>
                                <wpg:grpSp>
                                  <wpg:cNvPr id="1791509255" name="Group 14373"/>
                                  <wpg:cNvGrpSpPr>
                                    <a:grpSpLocks noChangeAspect="1"/>
                                  </wpg:cNvGrpSpPr>
                                  <wpg:grpSpPr bwMode="auto">
                                    <a:xfrm>
                                      <a:off x="5220" y="3169"/>
                                      <a:ext cx="439" cy="875"/>
                                      <a:chOff x="4094" y="2466"/>
                                      <a:chExt cx="368" cy="734"/>
                                    </a:xfrm>
                                  </wpg:grpSpPr>
                                  <wps:wsp>
                                    <wps:cNvPr id="562567849" name="Rectangle 14374"/>
                                    <wps:cNvSpPr>
                                      <a:spLocks noChangeAspect="1" noChangeArrowheads="1"/>
                                    </wps:cNvSpPr>
                                    <wps:spPr bwMode="auto">
                                      <a:xfrm rot="5400000">
                                        <a:off x="3949" y="2697"/>
                                        <a:ext cx="658" cy="277"/>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s:wsp>
                                    <wps:cNvPr id="1098169920" name="Rectangle 14375"/>
                                    <wps:cNvSpPr>
                                      <a:spLocks noChangeAspect="1" noChangeArrowheads="1"/>
                                    </wps:cNvSpPr>
                                    <wps:spPr bwMode="auto">
                                      <a:xfrm rot="5400000">
                                        <a:off x="4258" y="2307"/>
                                        <a:ext cx="45" cy="36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s:wsp>
                                    <wps:cNvPr id="300276605" name="Rectangle 14376"/>
                                    <wps:cNvSpPr>
                                      <a:spLocks noChangeAspect="1" noChangeArrowheads="1"/>
                                    </wps:cNvSpPr>
                                    <wps:spPr bwMode="auto">
                                      <a:xfrm rot="5400000">
                                        <a:off x="4253" y="2996"/>
                                        <a:ext cx="45" cy="363"/>
                                      </a:xfrm>
                                      <a:prstGeom prst="rect">
                                        <a:avLst/>
                                      </a:prstGeom>
                                      <a:solidFill>
                                        <a:srgbClr val="FFFFFF"/>
                                      </a:solidFill>
                                      <a:ln w="9525">
                                        <a:solidFill>
                                          <a:srgbClr val="000000"/>
                                        </a:solidFill>
                                        <a:miter lim="800000"/>
                                        <a:headEnd/>
                                        <a:tailEnd/>
                                      </a:ln>
                                    </wps:spPr>
                                    <wps:bodyPr rot="0" vert="horz" wrap="none" lIns="36000" tIns="0" rIns="36000" bIns="0" anchor="t" anchorCtr="0" upright="1">
                                      <a:spAutoFit/>
                                    </wps:bodyPr>
                                  </wps:wsp>
                                  <wpg:grpSp>
                                    <wpg:cNvPr id="635641759" name="Group 14377"/>
                                    <wpg:cNvGrpSpPr>
                                      <a:grpSpLocks noChangeAspect="1"/>
                                    </wpg:cNvGrpSpPr>
                                    <wpg:grpSpPr bwMode="auto">
                                      <a:xfrm>
                                        <a:off x="4136" y="2959"/>
                                        <a:ext cx="285" cy="145"/>
                                        <a:chOff x="4136" y="2959"/>
                                        <a:chExt cx="285" cy="145"/>
                                      </a:xfrm>
                                    </wpg:grpSpPr>
                                    <wps:wsp>
                                      <wps:cNvPr id="1294937385" name="Freeform 14378"/>
                                      <wps:cNvSpPr>
                                        <a:spLocks noChangeAspect="1"/>
                                      </wps:cNvSpPr>
                                      <wps:spPr bwMode="auto">
                                        <a:xfrm rot="5400000">
                                          <a:off x="4249" y="2933"/>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754134645" name="Freeform 14379"/>
                                      <wps:cNvSpPr>
                                        <a:spLocks noChangeAspect="1"/>
                                      </wps:cNvSpPr>
                                      <wps:spPr bwMode="auto">
                                        <a:xfrm rot="5400000">
                                          <a:off x="4246" y="2894"/>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538272888" name="Freeform 14380"/>
                                      <wps:cNvSpPr>
                                        <a:spLocks noChangeAspect="1"/>
                                      </wps:cNvSpPr>
                                      <wps:spPr bwMode="auto">
                                        <a:xfrm rot="5400000">
                                          <a:off x="4246" y="2849"/>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g:grpSp>
                                  <wps:wsp>
                                    <wps:cNvPr id="423067626" name="Freeform 14381"/>
                                    <wps:cNvSpPr>
                                      <a:spLocks noChangeAspect="1"/>
                                    </wps:cNvSpPr>
                                    <wps:spPr bwMode="auto">
                                      <a:xfrm rot="5400000">
                                        <a:off x="4246" y="2809"/>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452969411" name="Freeform 14382"/>
                                    <wps:cNvSpPr>
                                      <a:spLocks noChangeAspect="1"/>
                                    </wps:cNvSpPr>
                                    <wps:spPr bwMode="auto">
                                      <a:xfrm rot="5400000">
                                        <a:off x="4246" y="2767"/>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27939843" name="Freeform 14383"/>
                                    <wps:cNvSpPr>
                                      <a:spLocks noChangeAspect="1"/>
                                    </wps:cNvSpPr>
                                    <wps:spPr bwMode="auto">
                                      <a:xfrm rot="5400000">
                                        <a:off x="4249" y="2544"/>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658536414" name="Freeform 14384"/>
                                    <wps:cNvSpPr>
                                      <a:spLocks noChangeAspect="1"/>
                                    </wps:cNvSpPr>
                                    <wps:spPr bwMode="auto">
                                      <a:xfrm rot="5400000">
                                        <a:off x="4249" y="2722"/>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931230385" name="Freeform 14385"/>
                                    <wps:cNvSpPr>
                                      <a:spLocks noChangeAspect="1"/>
                                    </wps:cNvSpPr>
                                    <wps:spPr bwMode="auto">
                                      <a:xfrm rot="5400000">
                                        <a:off x="4246" y="2679"/>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737662965" name="Freeform 14386"/>
                                    <wps:cNvSpPr>
                                      <a:spLocks noChangeAspect="1"/>
                                    </wps:cNvSpPr>
                                    <wps:spPr bwMode="auto">
                                      <a:xfrm>
                                        <a:off x="4135" y="2613"/>
                                        <a:ext cx="287" cy="58"/>
                                      </a:xfrm>
                                      <a:custGeom>
                                        <a:avLst/>
                                        <a:gdLst>
                                          <a:gd name="T0" fmla="*/ 287 w 287"/>
                                          <a:gd name="T1" fmla="*/ 0 h 58"/>
                                          <a:gd name="T2" fmla="*/ 0 w 287"/>
                                          <a:gd name="T3" fmla="*/ 58 h 58"/>
                                        </a:gdLst>
                                        <a:ahLst/>
                                        <a:cxnLst>
                                          <a:cxn ang="0">
                                            <a:pos x="T0" y="T1"/>
                                          </a:cxn>
                                          <a:cxn ang="0">
                                            <a:pos x="T2" y="T3"/>
                                          </a:cxn>
                                        </a:cxnLst>
                                        <a:rect l="0" t="0" r="r" b="b"/>
                                        <a:pathLst>
                                          <a:path w="287" h="58">
                                            <a:moveTo>
                                              <a:pt x="287" y="0"/>
                                            </a:moveTo>
                                            <a:lnTo>
                                              <a:pt x="0" y="58"/>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659716129" name="Freeform 14387"/>
                                    <wps:cNvSpPr>
                                      <a:spLocks noChangeAspect="1"/>
                                    </wps:cNvSpPr>
                                    <wps:spPr bwMode="auto">
                                      <a:xfrm rot="5400000">
                                        <a:off x="4246" y="2589"/>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s:wsp>
                                    <wps:cNvPr id="1718594262" name="Freeform 14388"/>
                                    <wps:cNvSpPr>
                                      <a:spLocks noChangeAspect="1"/>
                                    </wps:cNvSpPr>
                                    <wps:spPr bwMode="auto">
                                      <a:xfrm rot="5400000">
                                        <a:off x="4246" y="2634"/>
                                        <a:ext cx="61" cy="282"/>
                                      </a:xfrm>
                                      <a:custGeom>
                                        <a:avLst/>
                                        <a:gdLst>
                                          <a:gd name="T0" fmla="*/ 0 w 66"/>
                                          <a:gd name="T1" fmla="*/ 0 h 332"/>
                                          <a:gd name="T2" fmla="*/ 66 w 66"/>
                                          <a:gd name="T3" fmla="*/ 332 h 332"/>
                                        </a:gdLst>
                                        <a:ahLst/>
                                        <a:cxnLst>
                                          <a:cxn ang="0">
                                            <a:pos x="T0" y="T1"/>
                                          </a:cxn>
                                          <a:cxn ang="0">
                                            <a:pos x="T2" y="T3"/>
                                          </a:cxn>
                                        </a:cxnLst>
                                        <a:rect l="0" t="0" r="r" b="b"/>
                                        <a:pathLst>
                                          <a:path w="66" h="332">
                                            <a:moveTo>
                                              <a:pt x="0" y="0"/>
                                            </a:moveTo>
                                            <a:lnTo>
                                              <a:pt x="66" y="332"/>
                                            </a:lnTo>
                                          </a:path>
                                        </a:pathLst>
                                      </a:custGeom>
                                      <a:solidFill>
                                        <a:srgbClr val="FFFFFF"/>
                                      </a:solidFill>
                                      <a:ln w="9525">
                                        <a:solidFill>
                                          <a:srgbClr val="000000"/>
                                        </a:solidFill>
                                        <a:round/>
                                        <a:headEnd/>
                                        <a:tailEnd/>
                                      </a:ln>
                                    </wps:spPr>
                                    <wps:bodyPr rot="0" vert="horz" wrap="none" lIns="36000" tIns="0" rIns="36000" bIns="0" anchor="t" anchorCtr="0" upright="1">
                                      <a:spAutoFit/>
                                    </wps:bodyPr>
                                  </wps:wsp>
                                </wpg:grpSp>
                              </wpg:grpSp>
                            </wpg:grpSp>
                            <wps:wsp>
                              <wps:cNvPr id="1560667817" name="文本框 1560667817"/>
                              <wps:cNvSpPr txBox="1">
                                <a:spLocks noChangeArrowheads="1"/>
                              </wps:cNvSpPr>
                              <wps:spPr bwMode="auto">
                                <a:xfrm>
                                  <a:off x="1343351" y="144119"/>
                                  <a:ext cx="178565" cy="20795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7E5C3B31" w14:textId="77777777" w:rsidR="004873D3" w:rsidRDefault="004873D3" w:rsidP="004873D3">
                                    <w:r>
                                      <w:rPr>
                                        <w:rFonts w:hint="eastAsia"/>
                                      </w:rPr>
                                      <w:t>A</w:t>
                                    </w:r>
                                  </w:p>
                                </w:txbxContent>
                              </wps:txbx>
                              <wps:bodyPr rot="0" vert="horz" wrap="none" lIns="36000" tIns="0" rIns="36000" bIns="0" anchor="t" anchorCtr="0" upright="1">
                                <a:spAutoFit/>
                              </wps:bodyPr>
                            </wps:wsp>
                            <wps:wsp>
                              <wps:cNvPr id="1049218142" name="文本框 1049218142"/>
                              <wps:cNvSpPr txBox="1">
                                <a:spLocks noChangeArrowheads="1"/>
                              </wps:cNvSpPr>
                              <wps:spPr bwMode="auto">
                                <a:xfrm>
                                  <a:off x="1481340" y="737652"/>
                                  <a:ext cx="171560" cy="20795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4827125F" w14:textId="77777777" w:rsidR="004873D3" w:rsidRDefault="004873D3" w:rsidP="004873D3">
                                    <w:r>
                                      <w:t>B</w:t>
                                    </w:r>
                                  </w:p>
                                </w:txbxContent>
                              </wps:txbx>
                              <wps:bodyPr rot="0" vert="horz" wrap="none" lIns="36000" tIns="0" rIns="36000" bIns="0" anchor="t" anchorCtr="0" upright="1">
                                <a:spAutoFit/>
                              </wps:bodyPr>
                            </wps:wsp>
                            <wps:wsp>
                              <wps:cNvPr id="114191525" name="文本框 114191525"/>
                              <wps:cNvSpPr txBox="1">
                                <a:spLocks noChangeArrowheads="1"/>
                              </wps:cNvSpPr>
                              <wps:spPr bwMode="auto">
                                <a:xfrm>
                                  <a:off x="1948539" y="1215883"/>
                                  <a:ext cx="156275" cy="20795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65495895" w14:textId="77777777" w:rsidR="004873D3" w:rsidRDefault="004873D3" w:rsidP="004873D3">
                                    <w:r>
                                      <w:t>P</w:t>
                                    </w:r>
                                  </w:p>
                                </w:txbxContent>
                              </wps:txbx>
                              <wps:bodyPr rot="0" vert="horz" wrap="none" lIns="36000" tIns="0" rIns="36000" bIns="0" anchor="t" anchorCtr="0" upright="1">
                                <a:spAutoFit/>
                              </wps:bodyPr>
                            </wps:wsp>
                            <wps:wsp>
                              <wps:cNvPr id="86594376" name="文本框 86594376"/>
                              <wps:cNvSpPr txBox="1">
                                <a:spLocks noChangeArrowheads="1"/>
                              </wps:cNvSpPr>
                              <wps:spPr bwMode="auto">
                                <a:xfrm>
                                  <a:off x="1666490" y="1238328"/>
                                  <a:ext cx="141627" cy="20795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06EFED58" w14:textId="77777777" w:rsidR="004873D3" w:rsidRDefault="004873D3" w:rsidP="004873D3">
                                    <w:r>
                                      <w:rPr>
                                        <w:rFonts w:hint="eastAsia"/>
                                      </w:rPr>
                                      <w:t>a</w:t>
                                    </w:r>
                                  </w:p>
                                </w:txbxContent>
                              </wps:txbx>
                              <wps:bodyPr rot="0" vert="horz" wrap="none" lIns="36000" tIns="0" rIns="36000" bIns="0" anchor="t" anchorCtr="0" upright="1">
                                <a:spAutoFit/>
                              </wps:bodyPr>
                            </wps:wsp>
                            <wps:wsp>
                              <wps:cNvPr id="891084731" name="文本框 891084731"/>
                              <wps:cNvSpPr txBox="1">
                                <a:spLocks noChangeArrowheads="1"/>
                              </wps:cNvSpPr>
                              <wps:spPr bwMode="auto">
                                <a:xfrm>
                                  <a:off x="2269306" y="1238328"/>
                                  <a:ext cx="149270" cy="20795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31E7DAB8" w14:textId="77777777" w:rsidR="004873D3" w:rsidRDefault="004873D3" w:rsidP="004873D3">
                                    <w:r>
                                      <w:t>b</w:t>
                                    </w:r>
                                  </w:p>
                                </w:txbxContent>
                              </wps:txbx>
                              <wps:bodyPr rot="0" vert="horz" wrap="none" lIns="36000" tIns="0" rIns="36000" bIns="0" anchor="t" anchorCtr="0" upright="1">
                                <a:spAutoFit/>
                              </wps:bodyPr>
                            </wps:wsp>
                            <wps:wsp>
                              <wps:cNvPr id="2122155124" name="文本框 2122155124"/>
                              <wps:cNvSpPr txBox="1">
                                <a:spLocks noChangeArrowheads="1"/>
                              </wps:cNvSpPr>
                              <wps:spPr bwMode="auto">
                                <a:xfrm>
                                  <a:off x="3551484" y="344618"/>
                                  <a:ext cx="156275" cy="207950"/>
                                </a:xfrm>
                                <a:prstGeom prst="rect">
                                  <a:avLst/>
                                </a:prstGeom>
                                <a:noFill/>
                                <a:ln w="9525">
                                  <a:solidFill>
                                    <a:srgbClr val="000000">
                                      <a:alpha val="0"/>
                                    </a:srgbClr>
                                  </a:solidFill>
                                  <a:miter lim="800000"/>
                                  <a:headEnd/>
                                  <a:tailEnd/>
                                </a:ln>
                                <a:extLst>
                                  <a:ext uri="{909E8E84-426E-40DD-AFC4-6F175D3DCCD1}">
                                    <a14:hiddenFill xmlns:a14="http://schemas.microsoft.com/office/drawing/2010/main">
                                      <a:solidFill>
                                        <a:srgbClr val="FFFFFF">
                                          <a:alpha val="0"/>
                                        </a:srgbClr>
                                      </a:solidFill>
                                    </a14:hiddenFill>
                                  </a:ext>
                                </a:extLst>
                              </wps:spPr>
                              <wps:txbx>
                                <w:txbxContent>
                                  <w:p w14:paraId="75FABDDC" w14:textId="77777777" w:rsidR="004873D3" w:rsidRDefault="004873D3" w:rsidP="004873D3">
                                    <w:r>
                                      <w:rPr>
                                        <w:rFonts w:hint="eastAsia"/>
                                      </w:rPr>
                                      <w:t>S</w:t>
                                    </w:r>
                                  </w:p>
                                </w:txbxContent>
                              </wps:txbx>
                              <wps:bodyPr rot="0" vert="horz" wrap="none" lIns="36000" tIns="0" rIns="36000" bIns="0" anchor="t" anchorCtr="0" upright="1">
                                <a:spAutoFit/>
                              </wps:bodyPr>
                            </wps:wsp>
                          </wpg:grpSp>
                          <wpg:grpSp>
                            <wpg:cNvPr id="2082661386" name="Group 14227"/>
                            <wpg:cNvGrpSpPr>
                              <a:grpSpLocks noChangeAspect="1"/>
                            </wpg:cNvGrpSpPr>
                            <wpg:grpSpPr bwMode="auto">
                              <a:xfrm>
                                <a:off x="1685925" y="923925"/>
                                <a:ext cx="494253" cy="469765"/>
                                <a:chOff x="3240" y="2220"/>
                                <a:chExt cx="686" cy="691"/>
                              </a:xfrm>
                            </wpg:grpSpPr>
                            <wpg:grpSp>
                              <wpg:cNvPr id="1888386114" name="Group 14228"/>
                              <wpg:cNvGrpSpPr>
                                <a:grpSpLocks noChangeAspect="1"/>
                              </wpg:cNvGrpSpPr>
                              <wpg:grpSpPr bwMode="auto">
                                <a:xfrm>
                                  <a:off x="3279" y="2394"/>
                                  <a:ext cx="427" cy="70"/>
                                  <a:chOff x="2373" y="3183"/>
                                  <a:chExt cx="4287" cy="702"/>
                                </a:xfrm>
                              </wpg:grpSpPr>
                              <wps:wsp>
                                <wps:cNvPr id="442715861" name="Freeform 14229"/>
                                <wps:cNvSpPr>
                                  <a:spLocks noChangeAspect="1"/>
                                </wps:cNvSpPr>
                                <wps:spPr bwMode="auto">
                                  <a:xfrm>
                                    <a:off x="2373" y="3330"/>
                                    <a:ext cx="987" cy="129"/>
                                  </a:xfrm>
                                  <a:custGeom>
                                    <a:avLst/>
                                    <a:gdLst>
                                      <a:gd name="T0" fmla="*/ 0 w 987"/>
                                      <a:gd name="T1" fmla="*/ 0 h 129"/>
                                      <a:gd name="T2" fmla="*/ 987 w 987"/>
                                      <a:gd name="T3" fmla="*/ 129 h 129"/>
                                    </a:gdLst>
                                    <a:ahLst/>
                                    <a:cxnLst>
                                      <a:cxn ang="0">
                                        <a:pos x="T0" y="T1"/>
                                      </a:cxn>
                                      <a:cxn ang="0">
                                        <a:pos x="T2" y="T3"/>
                                      </a:cxn>
                                    </a:cxnLst>
                                    <a:rect l="0" t="0" r="r" b="b"/>
                                    <a:pathLst>
                                      <a:path w="987" h="129">
                                        <a:moveTo>
                                          <a:pt x="0" y="0"/>
                                        </a:moveTo>
                                        <a:lnTo>
                                          <a:pt x="987" y="12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5251642" name="Freeform 14230"/>
                                <wps:cNvSpPr>
                                  <a:spLocks noChangeAspect="1"/>
                                </wps:cNvSpPr>
                                <wps:spPr bwMode="auto">
                                  <a:xfrm>
                                    <a:off x="2529" y="3183"/>
                                    <a:ext cx="945" cy="126"/>
                                  </a:xfrm>
                                  <a:custGeom>
                                    <a:avLst/>
                                    <a:gdLst>
                                      <a:gd name="T0" fmla="*/ 0 w 945"/>
                                      <a:gd name="T1" fmla="*/ 0 h 126"/>
                                      <a:gd name="T2" fmla="*/ 945 w 945"/>
                                      <a:gd name="T3" fmla="*/ 126 h 126"/>
                                    </a:gdLst>
                                    <a:ahLst/>
                                    <a:cxnLst>
                                      <a:cxn ang="0">
                                        <a:pos x="T0" y="T1"/>
                                      </a:cxn>
                                      <a:cxn ang="0">
                                        <a:pos x="T2" y="T3"/>
                                      </a:cxn>
                                    </a:cxnLst>
                                    <a:rect l="0" t="0" r="r" b="b"/>
                                    <a:pathLst>
                                      <a:path w="945" h="126">
                                        <a:moveTo>
                                          <a:pt x="0" y="0"/>
                                        </a:moveTo>
                                        <a:lnTo>
                                          <a:pt x="945" y="12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33143797" name="Freeform 14231"/>
                                <wps:cNvSpPr>
                                  <a:spLocks noChangeAspect="1"/>
                                </wps:cNvSpPr>
                                <wps:spPr bwMode="auto">
                                  <a:xfrm>
                                    <a:off x="3915" y="3531"/>
                                    <a:ext cx="1068" cy="138"/>
                                  </a:xfrm>
                                  <a:custGeom>
                                    <a:avLst/>
                                    <a:gdLst>
                                      <a:gd name="T0" fmla="*/ 0 w 1068"/>
                                      <a:gd name="T1" fmla="*/ 0 h 138"/>
                                      <a:gd name="T2" fmla="*/ 1068 w 1068"/>
                                      <a:gd name="T3" fmla="*/ 138 h 138"/>
                                    </a:gdLst>
                                    <a:ahLst/>
                                    <a:cxnLst>
                                      <a:cxn ang="0">
                                        <a:pos x="T0" y="T1"/>
                                      </a:cxn>
                                      <a:cxn ang="0">
                                        <a:pos x="T2" y="T3"/>
                                      </a:cxn>
                                    </a:cxnLst>
                                    <a:rect l="0" t="0" r="r" b="b"/>
                                    <a:pathLst>
                                      <a:path w="1068" h="138">
                                        <a:moveTo>
                                          <a:pt x="0" y="0"/>
                                        </a:moveTo>
                                        <a:lnTo>
                                          <a:pt x="1068" y="138"/>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376359719" name="Freeform 14232"/>
                                <wps:cNvSpPr>
                                  <a:spLocks noChangeAspect="1"/>
                                </wps:cNvSpPr>
                                <wps:spPr bwMode="auto">
                                  <a:xfrm>
                                    <a:off x="4026" y="3381"/>
                                    <a:ext cx="1056" cy="141"/>
                                  </a:xfrm>
                                  <a:custGeom>
                                    <a:avLst/>
                                    <a:gdLst>
                                      <a:gd name="T0" fmla="*/ 0 w 1056"/>
                                      <a:gd name="T1" fmla="*/ 0 h 141"/>
                                      <a:gd name="T2" fmla="*/ 1056 w 1056"/>
                                      <a:gd name="T3" fmla="*/ 141 h 141"/>
                                    </a:gdLst>
                                    <a:ahLst/>
                                    <a:cxnLst>
                                      <a:cxn ang="0">
                                        <a:pos x="T0" y="T1"/>
                                      </a:cxn>
                                      <a:cxn ang="0">
                                        <a:pos x="T2" y="T3"/>
                                      </a:cxn>
                                    </a:cxnLst>
                                    <a:rect l="0" t="0" r="r" b="b"/>
                                    <a:pathLst>
                                      <a:path w="1056" h="141">
                                        <a:moveTo>
                                          <a:pt x="0" y="0"/>
                                        </a:moveTo>
                                        <a:lnTo>
                                          <a:pt x="1056" y="14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04357591" name="Freeform 14233"/>
                                <wps:cNvSpPr>
                                  <a:spLocks noChangeAspect="1"/>
                                </wps:cNvSpPr>
                                <wps:spPr bwMode="auto">
                                  <a:xfrm>
                                    <a:off x="5493" y="3740"/>
                                    <a:ext cx="1092" cy="145"/>
                                  </a:xfrm>
                                  <a:custGeom>
                                    <a:avLst/>
                                    <a:gdLst>
                                      <a:gd name="T0" fmla="*/ 0 w 1092"/>
                                      <a:gd name="T1" fmla="*/ 0 h 145"/>
                                      <a:gd name="T2" fmla="*/ 1092 w 1092"/>
                                      <a:gd name="T3" fmla="*/ 145 h 145"/>
                                    </a:gdLst>
                                    <a:ahLst/>
                                    <a:cxnLst>
                                      <a:cxn ang="0">
                                        <a:pos x="T0" y="T1"/>
                                      </a:cxn>
                                      <a:cxn ang="0">
                                        <a:pos x="T2" y="T3"/>
                                      </a:cxn>
                                    </a:cxnLst>
                                    <a:rect l="0" t="0" r="r" b="b"/>
                                    <a:pathLst>
                                      <a:path w="1092" h="145">
                                        <a:moveTo>
                                          <a:pt x="0" y="0"/>
                                        </a:moveTo>
                                        <a:lnTo>
                                          <a:pt x="1092" y="14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4443020" name="Freeform 14234"/>
                                <wps:cNvSpPr>
                                  <a:spLocks noChangeAspect="1"/>
                                </wps:cNvSpPr>
                                <wps:spPr bwMode="auto">
                                  <a:xfrm>
                                    <a:off x="5619" y="3594"/>
                                    <a:ext cx="1041" cy="135"/>
                                  </a:xfrm>
                                  <a:custGeom>
                                    <a:avLst/>
                                    <a:gdLst>
                                      <a:gd name="T0" fmla="*/ 0 w 1041"/>
                                      <a:gd name="T1" fmla="*/ 0 h 135"/>
                                      <a:gd name="T2" fmla="*/ 1041 w 1041"/>
                                      <a:gd name="T3" fmla="*/ 135 h 135"/>
                                    </a:gdLst>
                                    <a:ahLst/>
                                    <a:cxnLst>
                                      <a:cxn ang="0">
                                        <a:pos x="T0" y="T1"/>
                                      </a:cxn>
                                      <a:cxn ang="0">
                                        <a:pos x="T2" y="T3"/>
                                      </a:cxn>
                                    </a:cxnLst>
                                    <a:rect l="0" t="0" r="r" b="b"/>
                                    <a:pathLst>
                                      <a:path w="1041" h="135">
                                        <a:moveTo>
                                          <a:pt x="0" y="0"/>
                                        </a:moveTo>
                                        <a:lnTo>
                                          <a:pt x="1041" y="13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1171390083" name="Group 14235"/>
                              <wpg:cNvGrpSpPr>
                                <a:grpSpLocks noChangeAspect="1"/>
                              </wpg:cNvGrpSpPr>
                              <wpg:grpSpPr bwMode="auto">
                                <a:xfrm>
                                  <a:off x="3247" y="2831"/>
                                  <a:ext cx="470" cy="62"/>
                                  <a:chOff x="2047" y="7578"/>
                                  <a:chExt cx="4725" cy="618"/>
                                </a:xfrm>
                              </wpg:grpSpPr>
                              <wps:wsp>
                                <wps:cNvPr id="799664083" name="Freeform 14236"/>
                                <wps:cNvSpPr>
                                  <a:spLocks noChangeAspect="1"/>
                                </wps:cNvSpPr>
                                <wps:spPr bwMode="auto">
                                  <a:xfrm rot="71349">
                                    <a:off x="5302" y="8025"/>
                                    <a:ext cx="1470" cy="171"/>
                                  </a:xfrm>
                                  <a:custGeom>
                                    <a:avLst/>
                                    <a:gdLst>
                                      <a:gd name="T0" fmla="*/ 0 w 1470"/>
                                      <a:gd name="T1" fmla="*/ 0 h 171"/>
                                      <a:gd name="T2" fmla="*/ 36 w 1470"/>
                                      <a:gd name="T3" fmla="*/ 15 h 171"/>
                                      <a:gd name="T4" fmla="*/ 96 w 1470"/>
                                      <a:gd name="T5" fmla="*/ 27 h 171"/>
                                      <a:gd name="T6" fmla="*/ 1380 w 1470"/>
                                      <a:gd name="T7" fmla="*/ 171 h 171"/>
                                      <a:gd name="T8" fmla="*/ 1428 w 1470"/>
                                      <a:gd name="T9" fmla="*/ 171 h 171"/>
                                      <a:gd name="T10" fmla="*/ 1470 w 1470"/>
                                      <a:gd name="T11" fmla="*/ 159 h 171"/>
                                    </a:gdLst>
                                    <a:ahLst/>
                                    <a:cxnLst>
                                      <a:cxn ang="0">
                                        <a:pos x="T0" y="T1"/>
                                      </a:cxn>
                                      <a:cxn ang="0">
                                        <a:pos x="T2" y="T3"/>
                                      </a:cxn>
                                      <a:cxn ang="0">
                                        <a:pos x="T4" y="T5"/>
                                      </a:cxn>
                                      <a:cxn ang="0">
                                        <a:pos x="T6" y="T7"/>
                                      </a:cxn>
                                      <a:cxn ang="0">
                                        <a:pos x="T8" y="T9"/>
                                      </a:cxn>
                                      <a:cxn ang="0">
                                        <a:pos x="T10" y="T11"/>
                                      </a:cxn>
                                    </a:cxnLst>
                                    <a:rect l="0" t="0" r="r" b="b"/>
                                    <a:pathLst>
                                      <a:path w="1470" h="171">
                                        <a:moveTo>
                                          <a:pt x="0" y="0"/>
                                        </a:moveTo>
                                        <a:lnTo>
                                          <a:pt x="36" y="15"/>
                                        </a:lnTo>
                                        <a:lnTo>
                                          <a:pt x="96" y="27"/>
                                        </a:lnTo>
                                        <a:lnTo>
                                          <a:pt x="1380" y="171"/>
                                        </a:lnTo>
                                        <a:lnTo>
                                          <a:pt x="1428" y="171"/>
                                        </a:lnTo>
                                        <a:lnTo>
                                          <a:pt x="1470" y="159"/>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725895342" name="Freeform 14237"/>
                                <wps:cNvSpPr>
                                  <a:spLocks noChangeAspect="1"/>
                                </wps:cNvSpPr>
                                <wps:spPr bwMode="auto">
                                  <a:xfrm rot="71349">
                                    <a:off x="3668" y="7805"/>
                                    <a:ext cx="1455" cy="177"/>
                                  </a:xfrm>
                                  <a:custGeom>
                                    <a:avLst/>
                                    <a:gdLst>
                                      <a:gd name="T0" fmla="*/ 0 w 1455"/>
                                      <a:gd name="T1" fmla="*/ 0 h 177"/>
                                      <a:gd name="T2" fmla="*/ 36 w 1455"/>
                                      <a:gd name="T3" fmla="*/ 21 h 177"/>
                                      <a:gd name="T4" fmla="*/ 81 w 1455"/>
                                      <a:gd name="T5" fmla="*/ 33 h 177"/>
                                      <a:gd name="T6" fmla="*/ 1365 w 1455"/>
                                      <a:gd name="T7" fmla="*/ 177 h 177"/>
                                      <a:gd name="T8" fmla="*/ 1413 w 1455"/>
                                      <a:gd name="T9" fmla="*/ 177 h 177"/>
                                      <a:gd name="T10" fmla="*/ 1455 w 1455"/>
                                      <a:gd name="T11" fmla="*/ 165 h 177"/>
                                    </a:gdLst>
                                    <a:ahLst/>
                                    <a:cxnLst>
                                      <a:cxn ang="0">
                                        <a:pos x="T0" y="T1"/>
                                      </a:cxn>
                                      <a:cxn ang="0">
                                        <a:pos x="T2" y="T3"/>
                                      </a:cxn>
                                      <a:cxn ang="0">
                                        <a:pos x="T4" y="T5"/>
                                      </a:cxn>
                                      <a:cxn ang="0">
                                        <a:pos x="T6" y="T7"/>
                                      </a:cxn>
                                      <a:cxn ang="0">
                                        <a:pos x="T8" y="T9"/>
                                      </a:cxn>
                                      <a:cxn ang="0">
                                        <a:pos x="T10" y="T11"/>
                                      </a:cxn>
                                    </a:cxnLst>
                                    <a:rect l="0" t="0" r="r" b="b"/>
                                    <a:pathLst>
                                      <a:path w="1455" h="177">
                                        <a:moveTo>
                                          <a:pt x="0" y="0"/>
                                        </a:moveTo>
                                        <a:lnTo>
                                          <a:pt x="36" y="21"/>
                                        </a:lnTo>
                                        <a:lnTo>
                                          <a:pt x="81" y="33"/>
                                        </a:lnTo>
                                        <a:lnTo>
                                          <a:pt x="1365" y="177"/>
                                        </a:lnTo>
                                        <a:lnTo>
                                          <a:pt x="1413" y="177"/>
                                        </a:lnTo>
                                        <a:lnTo>
                                          <a:pt x="1455" y="16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36711159" name="Freeform 14238"/>
                                <wps:cNvSpPr>
                                  <a:spLocks noChangeAspect="1"/>
                                </wps:cNvSpPr>
                                <wps:spPr bwMode="auto">
                                  <a:xfrm rot="71349">
                                    <a:off x="2047" y="7578"/>
                                    <a:ext cx="1464" cy="189"/>
                                  </a:xfrm>
                                  <a:custGeom>
                                    <a:avLst/>
                                    <a:gdLst>
                                      <a:gd name="T0" fmla="*/ 0 w 1464"/>
                                      <a:gd name="T1" fmla="*/ 0 h 186"/>
                                      <a:gd name="T2" fmla="*/ 30 w 1464"/>
                                      <a:gd name="T3" fmla="*/ 27 h 186"/>
                                      <a:gd name="T4" fmla="*/ 90 w 1464"/>
                                      <a:gd name="T5" fmla="*/ 42 h 186"/>
                                      <a:gd name="T6" fmla="*/ 1374 w 1464"/>
                                      <a:gd name="T7" fmla="*/ 186 h 186"/>
                                      <a:gd name="T8" fmla="*/ 1422 w 1464"/>
                                      <a:gd name="T9" fmla="*/ 186 h 186"/>
                                      <a:gd name="T10" fmla="*/ 1464 w 1464"/>
                                      <a:gd name="T11" fmla="*/ 174 h 186"/>
                                    </a:gdLst>
                                    <a:ahLst/>
                                    <a:cxnLst>
                                      <a:cxn ang="0">
                                        <a:pos x="T0" y="T1"/>
                                      </a:cxn>
                                      <a:cxn ang="0">
                                        <a:pos x="T2" y="T3"/>
                                      </a:cxn>
                                      <a:cxn ang="0">
                                        <a:pos x="T4" y="T5"/>
                                      </a:cxn>
                                      <a:cxn ang="0">
                                        <a:pos x="T6" y="T7"/>
                                      </a:cxn>
                                      <a:cxn ang="0">
                                        <a:pos x="T8" y="T9"/>
                                      </a:cxn>
                                      <a:cxn ang="0">
                                        <a:pos x="T10" y="T11"/>
                                      </a:cxn>
                                    </a:cxnLst>
                                    <a:rect l="0" t="0" r="r" b="b"/>
                                    <a:pathLst>
                                      <a:path w="1464" h="186">
                                        <a:moveTo>
                                          <a:pt x="0" y="0"/>
                                        </a:moveTo>
                                        <a:lnTo>
                                          <a:pt x="30" y="27"/>
                                        </a:lnTo>
                                        <a:lnTo>
                                          <a:pt x="90" y="42"/>
                                        </a:lnTo>
                                        <a:lnTo>
                                          <a:pt x="1374" y="186"/>
                                        </a:lnTo>
                                        <a:lnTo>
                                          <a:pt x="1422" y="186"/>
                                        </a:lnTo>
                                        <a:lnTo>
                                          <a:pt x="1464" y="17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grpSp>
                              <wpg:cNvPr id="289461201" name="Group 14239"/>
                              <wpg:cNvGrpSpPr>
                                <a:grpSpLocks noChangeAspect="1"/>
                              </wpg:cNvGrpSpPr>
                              <wpg:grpSpPr bwMode="auto">
                                <a:xfrm>
                                  <a:off x="3269" y="2457"/>
                                  <a:ext cx="423" cy="384"/>
                                  <a:chOff x="2265" y="3817"/>
                                  <a:chExt cx="4260" cy="3857"/>
                                </a:xfrm>
                              </wpg:grpSpPr>
                              <wpg:grpSp>
                                <wpg:cNvPr id="1672901419" name="Group 14240"/>
                                <wpg:cNvGrpSpPr>
                                  <a:grpSpLocks noChangeAspect="1"/>
                                </wpg:cNvGrpSpPr>
                                <wpg:grpSpPr bwMode="auto">
                                  <a:xfrm>
                                    <a:off x="2265" y="3817"/>
                                    <a:ext cx="1009" cy="3426"/>
                                    <a:chOff x="2340" y="4260"/>
                                    <a:chExt cx="1253" cy="3390"/>
                                  </a:xfrm>
                                </wpg:grpSpPr>
                                <wps:wsp>
                                  <wps:cNvPr id="906303711" name="Freeform 14241"/>
                                  <wps:cNvSpPr>
                                    <a:spLocks noChangeAspect="1"/>
                                  </wps:cNvSpPr>
                                  <wps:spPr bwMode="auto">
                                    <a:xfrm>
                                      <a:off x="2340" y="4260"/>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622575809" name="Line 14242"/>
                                  <wps:cNvCnPr>
                                    <a:cxnSpLocks noChangeAspect="1" noChangeShapeType="1"/>
                                  </wps:cNvCnPr>
                                  <wps:spPr bwMode="auto">
                                    <a:xfrm>
                                      <a:off x="2996" y="4312"/>
                                      <a:ext cx="0" cy="32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1590054" name="Line 14243"/>
                                  <wps:cNvCnPr>
                                    <a:cxnSpLocks noChangeAspect="1" noChangeShapeType="1"/>
                                  </wps:cNvCnPr>
                                  <wps:spPr bwMode="auto">
                                    <a:xfrm>
                                      <a:off x="2684" y="4280"/>
                                      <a:ext cx="0" cy="32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557798" name="Line 14244"/>
                                  <wps:cNvCnPr>
                                    <a:cxnSpLocks noChangeAspect="1" noChangeShapeType="1"/>
                                  </wps:cNvCnPr>
                                  <wps:spPr bwMode="auto">
                                    <a:xfrm>
                                      <a:off x="3300" y="4344"/>
                                      <a:ext cx="0" cy="32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226130189" name="Group 14245"/>
                                <wpg:cNvGrpSpPr>
                                  <a:grpSpLocks noChangeAspect="1"/>
                                </wpg:cNvGrpSpPr>
                                <wpg:grpSpPr bwMode="auto">
                                  <a:xfrm>
                                    <a:off x="3910" y="4036"/>
                                    <a:ext cx="1010" cy="3427"/>
                                    <a:chOff x="3910" y="4024"/>
                                    <a:chExt cx="1010" cy="3427"/>
                                  </a:xfrm>
                                </wpg:grpSpPr>
                                <wps:wsp>
                                  <wps:cNvPr id="377520453" name="Freeform 14246"/>
                                  <wps:cNvSpPr>
                                    <a:spLocks noChangeAspect="1"/>
                                  </wps:cNvSpPr>
                                  <wps:spPr bwMode="auto">
                                    <a:xfrm>
                                      <a:off x="3910" y="4024"/>
                                      <a:ext cx="1010" cy="3427"/>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80261771" name="Line 14247"/>
                                  <wps:cNvCnPr>
                                    <a:cxnSpLocks noChangeAspect="1" noChangeShapeType="1"/>
                                  </wps:cNvCnPr>
                                  <wps:spPr bwMode="auto">
                                    <a:xfrm>
                                      <a:off x="4439" y="4077"/>
                                      <a:ext cx="0" cy="33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974425" name="Line 14248"/>
                                  <wps:cNvCnPr>
                                    <a:cxnSpLocks noChangeAspect="1" noChangeShapeType="1"/>
                                  </wps:cNvCnPr>
                                  <wps:spPr bwMode="auto">
                                    <a:xfrm>
                                      <a:off x="4187" y="4044"/>
                                      <a:ext cx="0" cy="33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1668236" name="Line 14249"/>
                                  <wps:cNvCnPr>
                                    <a:cxnSpLocks noChangeAspect="1" noChangeShapeType="1"/>
                                  </wps:cNvCnPr>
                                  <wps:spPr bwMode="auto">
                                    <a:xfrm>
                                      <a:off x="4684" y="4109"/>
                                      <a:ext cx="0" cy="33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1524051869" name="Group 14250"/>
                                <wpg:cNvGrpSpPr>
                                  <a:grpSpLocks noChangeAspect="1"/>
                                </wpg:cNvGrpSpPr>
                                <wpg:grpSpPr bwMode="auto">
                                  <a:xfrm>
                                    <a:off x="5516" y="4248"/>
                                    <a:ext cx="1009" cy="3426"/>
                                    <a:chOff x="2340" y="4260"/>
                                    <a:chExt cx="1253" cy="3390"/>
                                  </a:xfrm>
                                </wpg:grpSpPr>
                                <wps:wsp>
                                  <wps:cNvPr id="1892118876" name="Freeform 14251"/>
                                  <wps:cNvSpPr>
                                    <a:spLocks noChangeAspect="1"/>
                                  </wps:cNvSpPr>
                                  <wps:spPr bwMode="auto">
                                    <a:xfrm>
                                      <a:off x="2340" y="4260"/>
                                      <a:ext cx="1253" cy="3390"/>
                                    </a:xfrm>
                                    <a:custGeom>
                                      <a:avLst/>
                                      <a:gdLst>
                                        <a:gd name="T0" fmla="*/ 0 w 1253"/>
                                        <a:gd name="T1" fmla="*/ 3248 h 3390"/>
                                        <a:gd name="T2" fmla="*/ 0 w 1253"/>
                                        <a:gd name="T3" fmla="*/ 315 h 3390"/>
                                        <a:gd name="T4" fmla="*/ 15 w 1253"/>
                                        <a:gd name="T5" fmla="*/ 188 h 3390"/>
                                        <a:gd name="T6" fmla="*/ 60 w 1253"/>
                                        <a:gd name="T7" fmla="*/ 83 h 3390"/>
                                        <a:gd name="T8" fmla="*/ 165 w 1253"/>
                                        <a:gd name="T9" fmla="*/ 8 h 3390"/>
                                        <a:gd name="T10" fmla="*/ 285 w 1253"/>
                                        <a:gd name="T11" fmla="*/ 0 h 3390"/>
                                        <a:gd name="T12" fmla="*/ 1005 w 1253"/>
                                        <a:gd name="T13" fmla="*/ 83 h 3390"/>
                                        <a:gd name="T14" fmla="*/ 1103 w 1253"/>
                                        <a:gd name="T15" fmla="*/ 113 h 3390"/>
                                        <a:gd name="T16" fmla="*/ 1193 w 1253"/>
                                        <a:gd name="T17" fmla="*/ 180 h 3390"/>
                                        <a:gd name="T18" fmla="*/ 1238 w 1253"/>
                                        <a:gd name="T19" fmla="*/ 285 h 3390"/>
                                        <a:gd name="T20" fmla="*/ 1253 w 1253"/>
                                        <a:gd name="T21" fmla="*/ 405 h 3390"/>
                                        <a:gd name="T22" fmla="*/ 1253 w 1253"/>
                                        <a:gd name="T23" fmla="*/ 3390 h 3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253" h="3390">
                                          <a:moveTo>
                                            <a:pt x="0" y="3248"/>
                                          </a:moveTo>
                                          <a:lnTo>
                                            <a:pt x="0" y="315"/>
                                          </a:lnTo>
                                          <a:lnTo>
                                            <a:pt x="15" y="188"/>
                                          </a:lnTo>
                                          <a:cubicBezTo>
                                            <a:pt x="25" y="149"/>
                                            <a:pt x="35" y="113"/>
                                            <a:pt x="60" y="83"/>
                                          </a:cubicBezTo>
                                          <a:cubicBezTo>
                                            <a:pt x="85" y="53"/>
                                            <a:pt x="128" y="22"/>
                                            <a:pt x="165" y="8"/>
                                          </a:cubicBezTo>
                                          <a:lnTo>
                                            <a:pt x="285" y="0"/>
                                          </a:lnTo>
                                          <a:lnTo>
                                            <a:pt x="1005" y="83"/>
                                          </a:lnTo>
                                          <a:lnTo>
                                            <a:pt x="1103" y="113"/>
                                          </a:lnTo>
                                          <a:cubicBezTo>
                                            <a:pt x="1134" y="129"/>
                                            <a:pt x="1171" y="152"/>
                                            <a:pt x="1193" y="180"/>
                                          </a:cubicBezTo>
                                          <a:cubicBezTo>
                                            <a:pt x="1215" y="210"/>
                                            <a:pt x="1228" y="245"/>
                                            <a:pt x="1238" y="285"/>
                                          </a:cubicBezTo>
                                          <a:lnTo>
                                            <a:pt x="1253" y="405"/>
                                          </a:lnTo>
                                          <a:lnTo>
                                            <a:pt x="1253" y="33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889857595" name="Line 14252"/>
                                  <wps:cNvCnPr>
                                    <a:cxnSpLocks noChangeAspect="1" noChangeShapeType="1"/>
                                  </wps:cNvCnPr>
                                  <wps:spPr bwMode="auto">
                                    <a:xfrm>
                                      <a:off x="2996" y="4312"/>
                                      <a:ext cx="0" cy="32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6349174" name="Line 14253"/>
                                  <wps:cNvCnPr>
                                    <a:cxnSpLocks noChangeAspect="1" noChangeShapeType="1"/>
                                  </wps:cNvCnPr>
                                  <wps:spPr bwMode="auto">
                                    <a:xfrm>
                                      <a:off x="2684" y="4280"/>
                                      <a:ext cx="0" cy="32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21242109" name="Line 14254"/>
                                  <wps:cNvCnPr>
                                    <a:cxnSpLocks noChangeAspect="1" noChangeShapeType="1"/>
                                  </wps:cNvCnPr>
                                  <wps:spPr bwMode="auto">
                                    <a:xfrm>
                                      <a:off x="3300" y="4344"/>
                                      <a:ext cx="0" cy="32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123946782" name="Freeform 14255"/>
                              <wps:cNvSpPr>
                                <a:spLocks noChangeAspect="1"/>
                              </wps:cNvSpPr>
                              <wps:spPr bwMode="auto">
                                <a:xfrm>
                                  <a:off x="3724" y="2299"/>
                                  <a:ext cx="185" cy="604"/>
                                </a:xfrm>
                                <a:custGeom>
                                  <a:avLst/>
                                  <a:gdLst>
                                    <a:gd name="T0" fmla="*/ 1860 w 1860"/>
                                    <a:gd name="T1" fmla="*/ 0 h 6060"/>
                                    <a:gd name="T2" fmla="*/ 213 w 1860"/>
                                    <a:gd name="T3" fmla="*/ 1482 h 6060"/>
                                    <a:gd name="T4" fmla="*/ 177 w 1860"/>
                                    <a:gd name="T5" fmla="*/ 1515 h 6060"/>
                                    <a:gd name="T6" fmla="*/ 114 w 1860"/>
                                    <a:gd name="T7" fmla="*/ 1590 h 6060"/>
                                    <a:gd name="T8" fmla="*/ 72 w 1860"/>
                                    <a:gd name="T9" fmla="*/ 1662 h 6060"/>
                                    <a:gd name="T10" fmla="*/ 51 w 1860"/>
                                    <a:gd name="T11" fmla="*/ 1716 h 6060"/>
                                    <a:gd name="T12" fmla="*/ 36 w 1860"/>
                                    <a:gd name="T13" fmla="*/ 1770 h 6060"/>
                                    <a:gd name="T14" fmla="*/ 18 w 1860"/>
                                    <a:gd name="T15" fmla="*/ 1857 h 6060"/>
                                    <a:gd name="T16" fmla="*/ 9 w 1860"/>
                                    <a:gd name="T17" fmla="*/ 1950 h 6060"/>
                                    <a:gd name="T18" fmla="*/ 3 w 1860"/>
                                    <a:gd name="T19" fmla="*/ 2046 h 6060"/>
                                    <a:gd name="T20" fmla="*/ 0 w 1860"/>
                                    <a:gd name="T21" fmla="*/ 6060 h 60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60" h="6060">
                                      <a:moveTo>
                                        <a:pt x="1860" y="0"/>
                                      </a:moveTo>
                                      <a:lnTo>
                                        <a:pt x="213" y="1482"/>
                                      </a:lnTo>
                                      <a:lnTo>
                                        <a:pt x="177" y="1515"/>
                                      </a:lnTo>
                                      <a:lnTo>
                                        <a:pt x="114" y="1590"/>
                                      </a:lnTo>
                                      <a:lnTo>
                                        <a:pt x="72" y="1662"/>
                                      </a:lnTo>
                                      <a:lnTo>
                                        <a:pt x="51" y="1716"/>
                                      </a:lnTo>
                                      <a:lnTo>
                                        <a:pt x="36" y="1770"/>
                                      </a:lnTo>
                                      <a:lnTo>
                                        <a:pt x="18" y="1857"/>
                                      </a:lnTo>
                                      <a:lnTo>
                                        <a:pt x="9" y="1950"/>
                                      </a:lnTo>
                                      <a:lnTo>
                                        <a:pt x="3" y="2046"/>
                                      </a:lnTo>
                                      <a:lnTo>
                                        <a:pt x="0" y="606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70338035" name="Freeform 14256"/>
                              <wps:cNvSpPr>
                                <a:spLocks noChangeAspect="1"/>
                              </wps:cNvSpPr>
                              <wps:spPr bwMode="auto">
                                <a:xfrm>
                                  <a:off x="3746" y="2344"/>
                                  <a:ext cx="166" cy="485"/>
                                </a:xfrm>
                                <a:custGeom>
                                  <a:avLst/>
                                  <a:gdLst>
                                    <a:gd name="T0" fmla="*/ 35 w 1671"/>
                                    <a:gd name="T1" fmla="*/ 4876 h 4876"/>
                                    <a:gd name="T2" fmla="*/ 15 w 1671"/>
                                    <a:gd name="T3" fmla="*/ 4851 h 4876"/>
                                    <a:gd name="T4" fmla="*/ 10 w 1671"/>
                                    <a:gd name="T5" fmla="*/ 4807 h 4876"/>
                                    <a:gd name="T6" fmla="*/ 4 w 1671"/>
                                    <a:gd name="T7" fmla="*/ 4753 h 4876"/>
                                    <a:gd name="T8" fmla="*/ 0 w 1671"/>
                                    <a:gd name="T9" fmla="*/ 1784 h 4876"/>
                                    <a:gd name="T10" fmla="*/ 6 w 1671"/>
                                    <a:gd name="T11" fmla="*/ 1709 h 4876"/>
                                    <a:gd name="T12" fmla="*/ 9 w 1671"/>
                                    <a:gd name="T13" fmla="*/ 1629 h 4876"/>
                                    <a:gd name="T14" fmla="*/ 18 w 1671"/>
                                    <a:gd name="T15" fmla="*/ 1572 h 4876"/>
                                    <a:gd name="T16" fmla="*/ 36 w 1671"/>
                                    <a:gd name="T17" fmla="*/ 1491 h 4876"/>
                                    <a:gd name="T18" fmla="*/ 72 w 1671"/>
                                    <a:gd name="T19" fmla="*/ 1386 h 4876"/>
                                    <a:gd name="T20" fmla="*/ 120 w 1671"/>
                                    <a:gd name="T21" fmla="*/ 1305 h 4876"/>
                                    <a:gd name="T22" fmla="*/ 198 w 1671"/>
                                    <a:gd name="T23" fmla="*/ 1218 h 4876"/>
                                    <a:gd name="T24" fmla="*/ 309 w 1671"/>
                                    <a:gd name="T25" fmla="*/ 1119 h 4876"/>
                                    <a:gd name="T26" fmla="*/ 1474 w 1671"/>
                                    <a:gd name="T27" fmla="*/ 52 h 4876"/>
                                    <a:gd name="T28" fmla="*/ 1514 w 1671"/>
                                    <a:gd name="T29" fmla="*/ 28 h 4876"/>
                                    <a:gd name="T30" fmla="*/ 1546 w 1671"/>
                                    <a:gd name="T31" fmla="*/ 10 h 4876"/>
                                    <a:gd name="T32" fmla="*/ 1586 w 1671"/>
                                    <a:gd name="T33" fmla="*/ 0 h 4876"/>
                                    <a:gd name="T34" fmla="*/ 1623 w 1671"/>
                                    <a:gd name="T35" fmla="*/ 3 h 4876"/>
                                    <a:gd name="T36" fmla="*/ 1648 w 1671"/>
                                    <a:gd name="T37" fmla="*/ 40 h 4876"/>
                                    <a:gd name="T38" fmla="*/ 1662 w 1671"/>
                                    <a:gd name="T39" fmla="*/ 87 h 4876"/>
                                    <a:gd name="T40" fmla="*/ 1671 w 1671"/>
                                    <a:gd name="T41" fmla="*/ 134 h 4876"/>
                                    <a:gd name="T42" fmla="*/ 1671 w 1671"/>
                                    <a:gd name="T43" fmla="*/ 3144 h 4876"/>
                                    <a:gd name="T44" fmla="*/ 1665 w 1671"/>
                                    <a:gd name="T45" fmla="*/ 3173 h 4876"/>
                                    <a:gd name="T46" fmla="*/ 1650 w 1671"/>
                                    <a:gd name="T47" fmla="*/ 3213 h 4876"/>
                                    <a:gd name="T48" fmla="*/ 1596 w 1671"/>
                                    <a:gd name="T49" fmla="*/ 3284 h 4876"/>
                                    <a:gd name="T50" fmla="*/ 165 w 1671"/>
                                    <a:gd name="T51" fmla="*/ 4804 h 4876"/>
                                    <a:gd name="T52" fmla="*/ 115 w 1671"/>
                                    <a:gd name="T53" fmla="*/ 4842 h 4876"/>
                                    <a:gd name="T54" fmla="*/ 64 w 1671"/>
                                    <a:gd name="T55" fmla="*/ 4873 h 4876"/>
                                    <a:gd name="T56" fmla="*/ 35 w 1671"/>
                                    <a:gd name="T57" fmla="*/ 4876 h 48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671" h="4876">
                                      <a:moveTo>
                                        <a:pt x="35" y="4876"/>
                                      </a:moveTo>
                                      <a:lnTo>
                                        <a:pt x="15" y="4851"/>
                                      </a:lnTo>
                                      <a:lnTo>
                                        <a:pt x="10" y="4807"/>
                                      </a:lnTo>
                                      <a:lnTo>
                                        <a:pt x="4" y="4753"/>
                                      </a:lnTo>
                                      <a:lnTo>
                                        <a:pt x="0" y="1784"/>
                                      </a:lnTo>
                                      <a:lnTo>
                                        <a:pt x="6" y="1709"/>
                                      </a:lnTo>
                                      <a:lnTo>
                                        <a:pt x="9" y="1629"/>
                                      </a:lnTo>
                                      <a:lnTo>
                                        <a:pt x="18" y="1572"/>
                                      </a:lnTo>
                                      <a:lnTo>
                                        <a:pt x="36" y="1491"/>
                                      </a:lnTo>
                                      <a:lnTo>
                                        <a:pt x="72" y="1386"/>
                                      </a:lnTo>
                                      <a:lnTo>
                                        <a:pt x="120" y="1305"/>
                                      </a:lnTo>
                                      <a:lnTo>
                                        <a:pt x="198" y="1218"/>
                                      </a:lnTo>
                                      <a:lnTo>
                                        <a:pt x="309" y="1119"/>
                                      </a:lnTo>
                                      <a:lnTo>
                                        <a:pt x="1474" y="52"/>
                                      </a:lnTo>
                                      <a:lnTo>
                                        <a:pt x="1514" y="28"/>
                                      </a:lnTo>
                                      <a:lnTo>
                                        <a:pt x="1546" y="10"/>
                                      </a:lnTo>
                                      <a:lnTo>
                                        <a:pt x="1586" y="0"/>
                                      </a:lnTo>
                                      <a:lnTo>
                                        <a:pt x="1623" y="3"/>
                                      </a:lnTo>
                                      <a:lnTo>
                                        <a:pt x="1648" y="40"/>
                                      </a:lnTo>
                                      <a:lnTo>
                                        <a:pt x="1662" y="87"/>
                                      </a:lnTo>
                                      <a:lnTo>
                                        <a:pt x="1671" y="134"/>
                                      </a:lnTo>
                                      <a:lnTo>
                                        <a:pt x="1671" y="3144"/>
                                      </a:lnTo>
                                      <a:lnTo>
                                        <a:pt x="1665" y="3173"/>
                                      </a:lnTo>
                                      <a:lnTo>
                                        <a:pt x="1650" y="3213"/>
                                      </a:lnTo>
                                      <a:lnTo>
                                        <a:pt x="1596" y="3284"/>
                                      </a:lnTo>
                                      <a:lnTo>
                                        <a:pt x="165" y="4804"/>
                                      </a:lnTo>
                                      <a:lnTo>
                                        <a:pt x="115" y="4842"/>
                                      </a:lnTo>
                                      <a:lnTo>
                                        <a:pt x="64" y="4873"/>
                                      </a:lnTo>
                                      <a:lnTo>
                                        <a:pt x="35" y="4876"/>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568040496" name="Freeform 14257"/>
                              <wps:cNvSpPr>
                                <a:spLocks noChangeAspect="1"/>
                              </wps:cNvSpPr>
                              <wps:spPr bwMode="auto">
                                <a:xfrm>
                                  <a:off x="3563" y="2276"/>
                                  <a:ext cx="204" cy="602"/>
                                </a:xfrm>
                                <a:custGeom>
                                  <a:avLst/>
                                  <a:gdLst>
                                    <a:gd name="T0" fmla="*/ 2052 w 2052"/>
                                    <a:gd name="T1" fmla="*/ 0 h 6045"/>
                                    <a:gd name="T2" fmla="*/ 248 w 2052"/>
                                    <a:gd name="T3" fmla="*/ 1497 h 6045"/>
                                    <a:gd name="T4" fmla="*/ 192 w 2052"/>
                                    <a:gd name="T5" fmla="*/ 1557 h 6045"/>
                                    <a:gd name="T6" fmla="*/ 147 w 2052"/>
                                    <a:gd name="T7" fmla="*/ 1608 h 6045"/>
                                    <a:gd name="T8" fmla="*/ 87 w 2052"/>
                                    <a:gd name="T9" fmla="*/ 1686 h 6045"/>
                                    <a:gd name="T10" fmla="*/ 63 w 2052"/>
                                    <a:gd name="T11" fmla="*/ 1734 h 6045"/>
                                    <a:gd name="T12" fmla="*/ 42 w 2052"/>
                                    <a:gd name="T13" fmla="*/ 1785 h 6045"/>
                                    <a:gd name="T14" fmla="*/ 30 w 2052"/>
                                    <a:gd name="T15" fmla="*/ 1842 h 6045"/>
                                    <a:gd name="T16" fmla="*/ 12 w 2052"/>
                                    <a:gd name="T17" fmla="*/ 1893 h 6045"/>
                                    <a:gd name="T18" fmla="*/ 0 w 2052"/>
                                    <a:gd name="T19" fmla="*/ 2075 h 6045"/>
                                    <a:gd name="T20" fmla="*/ 0 w 2052"/>
                                    <a:gd name="T21" fmla="*/ 6045 h 6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2" h="6045">
                                      <a:moveTo>
                                        <a:pt x="2052" y="0"/>
                                      </a:moveTo>
                                      <a:lnTo>
                                        <a:pt x="248" y="1497"/>
                                      </a:lnTo>
                                      <a:lnTo>
                                        <a:pt x="192" y="1557"/>
                                      </a:lnTo>
                                      <a:lnTo>
                                        <a:pt x="147" y="1608"/>
                                      </a:lnTo>
                                      <a:lnTo>
                                        <a:pt x="87" y="1686"/>
                                      </a:lnTo>
                                      <a:lnTo>
                                        <a:pt x="63" y="1734"/>
                                      </a:lnTo>
                                      <a:lnTo>
                                        <a:pt x="42" y="1785"/>
                                      </a:lnTo>
                                      <a:lnTo>
                                        <a:pt x="30" y="1842"/>
                                      </a:lnTo>
                                      <a:lnTo>
                                        <a:pt x="12" y="1893"/>
                                      </a:lnTo>
                                      <a:lnTo>
                                        <a:pt x="0" y="2075"/>
                                      </a:lnTo>
                                      <a:lnTo>
                                        <a:pt x="0" y="604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016322679" name="Freeform 14258"/>
                              <wps:cNvSpPr>
                                <a:spLocks noChangeAspect="1"/>
                              </wps:cNvSpPr>
                              <wps:spPr bwMode="auto">
                                <a:xfrm>
                                  <a:off x="3401" y="2256"/>
                                  <a:ext cx="221" cy="606"/>
                                </a:xfrm>
                                <a:custGeom>
                                  <a:avLst/>
                                  <a:gdLst>
                                    <a:gd name="T0" fmla="*/ 2214 w 2214"/>
                                    <a:gd name="T1" fmla="*/ 0 h 6084"/>
                                    <a:gd name="T2" fmla="*/ 213 w 2214"/>
                                    <a:gd name="T3" fmla="*/ 1554 h 6084"/>
                                    <a:gd name="T4" fmla="*/ 156 w 2214"/>
                                    <a:gd name="T5" fmla="*/ 1611 h 6084"/>
                                    <a:gd name="T6" fmla="*/ 117 w 2214"/>
                                    <a:gd name="T7" fmla="*/ 1662 h 6084"/>
                                    <a:gd name="T8" fmla="*/ 87 w 2214"/>
                                    <a:gd name="T9" fmla="*/ 1704 h 6084"/>
                                    <a:gd name="T10" fmla="*/ 72 w 2214"/>
                                    <a:gd name="T11" fmla="*/ 1743 h 6084"/>
                                    <a:gd name="T12" fmla="*/ 54 w 2214"/>
                                    <a:gd name="T13" fmla="*/ 1785 h 6084"/>
                                    <a:gd name="T14" fmla="*/ 39 w 2214"/>
                                    <a:gd name="T15" fmla="*/ 1842 h 6084"/>
                                    <a:gd name="T16" fmla="*/ 24 w 2214"/>
                                    <a:gd name="T17" fmla="*/ 1911 h 6084"/>
                                    <a:gd name="T18" fmla="*/ 12 w 2214"/>
                                    <a:gd name="T19" fmla="*/ 1986 h 6084"/>
                                    <a:gd name="T20" fmla="*/ 6 w 2214"/>
                                    <a:gd name="T21" fmla="*/ 2037 h 6084"/>
                                    <a:gd name="T22" fmla="*/ 0 w 2214"/>
                                    <a:gd name="T23" fmla="*/ 6084 h 60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214" h="6084">
                                      <a:moveTo>
                                        <a:pt x="2214" y="0"/>
                                      </a:moveTo>
                                      <a:lnTo>
                                        <a:pt x="213" y="1554"/>
                                      </a:lnTo>
                                      <a:lnTo>
                                        <a:pt x="156" y="1611"/>
                                      </a:lnTo>
                                      <a:lnTo>
                                        <a:pt x="117" y="1662"/>
                                      </a:lnTo>
                                      <a:lnTo>
                                        <a:pt x="87" y="1704"/>
                                      </a:lnTo>
                                      <a:lnTo>
                                        <a:pt x="72" y="1743"/>
                                      </a:lnTo>
                                      <a:lnTo>
                                        <a:pt x="54" y="1785"/>
                                      </a:lnTo>
                                      <a:lnTo>
                                        <a:pt x="39" y="1842"/>
                                      </a:lnTo>
                                      <a:lnTo>
                                        <a:pt x="24" y="1911"/>
                                      </a:lnTo>
                                      <a:lnTo>
                                        <a:pt x="12" y="1986"/>
                                      </a:lnTo>
                                      <a:lnTo>
                                        <a:pt x="6" y="2037"/>
                                      </a:lnTo>
                                      <a:lnTo>
                                        <a:pt x="0" y="608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780808418" name="Freeform 14259"/>
                              <wps:cNvSpPr>
                                <a:spLocks noChangeAspect="1"/>
                              </wps:cNvSpPr>
                              <wps:spPr bwMode="auto">
                                <a:xfrm>
                                  <a:off x="3240" y="2236"/>
                                  <a:ext cx="686" cy="675"/>
                                </a:xfrm>
                                <a:custGeom>
                                  <a:avLst/>
                                  <a:gdLst>
                                    <a:gd name="T0" fmla="*/ 24 w 6891"/>
                                    <a:gd name="T1" fmla="*/ 6152 h 6780"/>
                                    <a:gd name="T2" fmla="*/ 6 w 6891"/>
                                    <a:gd name="T3" fmla="*/ 6102 h 6780"/>
                                    <a:gd name="T4" fmla="*/ 3 w 6891"/>
                                    <a:gd name="T5" fmla="*/ 6040 h 6780"/>
                                    <a:gd name="T6" fmla="*/ 3 w 6891"/>
                                    <a:gd name="T7" fmla="*/ 6040 h 6780"/>
                                    <a:gd name="T8" fmla="*/ 0 w 6891"/>
                                    <a:gd name="T9" fmla="*/ 2307 h 6780"/>
                                    <a:gd name="T10" fmla="*/ 3 w 6891"/>
                                    <a:gd name="T11" fmla="*/ 2214 h 6780"/>
                                    <a:gd name="T12" fmla="*/ 9 w 6891"/>
                                    <a:gd name="T13" fmla="*/ 2133 h 6780"/>
                                    <a:gd name="T14" fmla="*/ 21 w 6891"/>
                                    <a:gd name="T15" fmla="*/ 2034 h 6780"/>
                                    <a:gd name="T16" fmla="*/ 39 w 6891"/>
                                    <a:gd name="T17" fmla="*/ 1959 h 6780"/>
                                    <a:gd name="T18" fmla="*/ 54 w 6891"/>
                                    <a:gd name="T19" fmla="*/ 1890 h 6780"/>
                                    <a:gd name="T20" fmla="*/ 87 w 6891"/>
                                    <a:gd name="T21" fmla="*/ 1818 h 6780"/>
                                    <a:gd name="T22" fmla="*/ 138 w 6891"/>
                                    <a:gd name="T23" fmla="*/ 1734 h 6780"/>
                                    <a:gd name="T24" fmla="*/ 201 w 6891"/>
                                    <a:gd name="T25" fmla="*/ 1662 h 6780"/>
                                    <a:gd name="T26" fmla="*/ 255 w 6891"/>
                                    <a:gd name="T27" fmla="*/ 1620 h 6780"/>
                                    <a:gd name="T28" fmla="*/ 2172 w 6891"/>
                                    <a:gd name="T29" fmla="*/ 93 h 6780"/>
                                    <a:gd name="T30" fmla="*/ 2229 w 6891"/>
                                    <a:gd name="T31" fmla="*/ 53 h 6780"/>
                                    <a:gd name="T32" fmla="*/ 2331 w 6891"/>
                                    <a:gd name="T33" fmla="*/ 14 h 6780"/>
                                    <a:gd name="T34" fmla="*/ 2412 w 6891"/>
                                    <a:gd name="T35" fmla="*/ 11 h 6780"/>
                                    <a:gd name="T36" fmla="*/ 2505 w 6891"/>
                                    <a:gd name="T37" fmla="*/ 11 h 6780"/>
                                    <a:gd name="T38" fmla="*/ 3765 w 6891"/>
                                    <a:gd name="T39" fmla="*/ 175 h 6780"/>
                                    <a:gd name="T40" fmla="*/ 3828 w 6891"/>
                                    <a:gd name="T41" fmla="*/ 207 h 6780"/>
                                    <a:gd name="T42" fmla="*/ 3918 w 6891"/>
                                    <a:gd name="T43" fmla="*/ 197 h 6780"/>
                                    <a:gd name="T44" fmla="*/ 5223 w 6891"/>
                                    <a:gd name="T45" fmla="*/ 363 h 6780"/>
                                    <a:gd name="T46" fmla="*/ 5274 w 6891"/>
                                    <a:gd name="T47" fmla="*/ 408 h 6780"/>
                                    <a:gd name="T48" fmla="*/ 5385 w 6891"/>
                                    <a:gd name="T49" fmla="*/ 387 h 6780"/>
                                    <a:gd name="T50" fmla="*/ 6627 w 6891"/>
                                    <a:gd name="T51" fmla="*/ 552 h 6780"/>
                                    <a:gd name="T52" fmla="*/ 6726 w 6891"/>
                                    <a:gd name="T53" fmla="*/ 573 h 6780"/>
                                    <a:gd name="T54" fmla="*/ 6789 w 6891"/>
                                    <a:gd name="T55" fmla="*/ 591 h 6780"/>
                                    <a:gd name="T56" fmla="*/ 6840 w 6891"/>
                                    <a:gd name="T57" fmla="*/ 615 h 6780"/>
                                    <a:gd name="T58" fmla="*/ 6873 w 6891"/>
                                    <a:gd name="T59" fmla="*/ 657 h 6780"/>
                                    <a:gd name="T60" fmla="*/ 6891 w 6891"/>
                                    <a:gd name="T61" fmla="*/ 705 h 6780"/>
                                    <a:gd name="T62" fmla="*/ 6891 w 6891"/>
                                    <a:gd name="T63" fmla="*/ 4508 h 6780"/>
                                    <a:gd name="T64" fmla="*/ 6888 w 6891"/>
                                    <a:gd name="T65" fmla="*/ 4587 h 6780"/>
                                    <a:gd name="T66" fmla="*/ 6873 w 6891"/>
                                    <a:gd name="T67" fmla="*/ 4649 h 6780"/>
                                    <a:gd name="T68" fmla="*/ 6846 w 6891"/>
                                    <a:gd name="T69" fmla="*/ 4695 h 6780"/>
                                    <a:gd name="T70" fmla="*/ 6801 w 6891"/>
                                    <a:gd name="T71" fmla="*/ 4747 h 6780"/>
                                    <a:gd name="T72" fmla="*/ 6741 w 6891"/>
                                    <a:gd name="T73" fmla="*/ 4819 h 6780"/>
                                    <a:gd name="T74" fmla="*/ 5820 w 6891"/>
                                    <a:gd name="T75" fmla="*/ 5795 h 6780"/>
                                    <a:gd name="T76" fmla="*/ 5640 w 6891"/>
                                    <a:gd name="T77" fmla="*/ 5736 h 6780"/>
                                    <a:gd name="T78" fmla="*/ 5559 w 6891"/>
                                    <a:gd name="T79" fmla="*/ 6066 h 6780"/>
                                    <a:gd name="T80" fmla="*/ 4950 w 6891"/>
                                    <a:gd name="T81" fmla="*/ 6708 h 6780"/>
                                    <a:gd name="T82" fmla="*/ 4923 w 6891"/>
                                    <a:gd name="T83" fmla="*/ 6731 h 6780"/>
                                    <a:gd name="T84" fmla="*/ 4887 w 6891"/>
                                    <a:gd name="T85" fmla="*/ 6754 h 6780"/>
                                    <a:gd name="T86" fmla="*/ 4863 w 6891"/>
                                    <a:gd name="T87" fmla="*/ 6764 h 6780"/>
                                    <a:gd name="T88" fmla="*/ 4833 w 6891"/>
                                    <a:gd name="T89" fmla="*/ 6773 h 6780"/>
                                    <a:gd name="T90" fmla="*/ 4800 w 6891"/>
                                    <a:gd name="T91" fmla="*/ 6777 h 6780"/>
                                    <a:gd name="T92" fmla="*/ 4749 w 6891"/>
                                    <a:gd name="T93" fmla="*/ 6780 h 6780"/>
                                    <a:gd name="T94" fmla="*/ 3360 w 6891"/>
                                    <a:gd name="T95" fmla="*/ 6591 h 6780"/>
                                    <a:gd name="T96" fmla="*/ 3240 w 6891"/>
                                    <a:gd name="T97" fmla="*/ 6441 h 6780"/>
                                    <a:gd name="T98" fmla="*/ 3084 w 6891"/>
                                    <a:gd name="T99" fmla="*/ 6561 h 6780"/>
                                    <a:gd name="T100" fmla="*/ 1761 w 6891"/>
                                    <a:gd name="T101" fmla="*/ 6396 h 6780"/>
                                    <a:gd name="T102" fmla="*/ 1620 w 6891"/>
                                    <a:gd name="T103" fmla="*/ 6289 h 6780"/>
                                    <a:gd name="T104" fmla="*/ 1440 w 6891"/>
                                    <a:gd name="T105" fmla="*/ 6351 h 6780"/>
                                    <a:gd name="T106" fmla="*/ 111 w 6891"/>
                                    <a:gd name="T107" fmla="*/ 6184 h 6780"/>
                                    <a:gd name="T108" fmla="*/ 63 w 6891"/>
                                    <a:gd name="T109" fmla="*/ 6174 h 6780"/>
                                    <a:gd name="T110" fmla="*/ 45 w 6891"/>
                                    <a:gd name="T111" fmla="*/ 6165 h 6780"/>
                                    <a:gd name="T112" fmla="*/ 24 w 6891"/>
                                    <a:gd name="T113" fmla="*/ 6152 h 67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891" h="6780">
                                      <a:moveTo>
                                        <a:pt x="24" y="6152"/>
                                      </a:moveTo>
                                      <a:cubicBezTo>
                                        <a:pt x="19" y="6142"/>
                                        <a:pt x="9" y="6121"/>
                                        <a:pt x="6" y="6102"/>
                                      </a:cubicBezTo>
                                      <a:cubicBezTo>
                                        <a:pt x="3" y="6084"/>
                                        <a:pt x="3" y="6050"/>
                                        <a:pt x="3" y="6040"/>
                                      </a:cubicBezTo>
                                      <a:lnTo>
                                        <a:pt x="3" y="6040"/>
                                      </a:lnTo>
                                      <a:lnTo>
                                        <a:pt x="0" y="2307"/>
                                      </a:lnTo>
                                      <a:lnTo>
                                        <a:pt x="3" y="2214"/>
                                      </a:lnTo>
                                      <a:lnTo>
                                        <a:pt x="9" y="2133"/>
                                      </a:lnTo>
                                      <a:lnTo>
                                        <a:pt x="21" y="2034"/>
                                      </a:lnTo>
                                      <a:cubicBezTo>
                                        <a:pt x="26" y="2005"/>
                                        <a:pt x="34" y="1983"/>
                                        <a:pt x="39" y="1959"/>
                                      </a:cubicBezTo>
                                      <a:cubicBezTo>
                                        <a:pt x="45" y="1935"/>
                                        <a:pt x="47" y="1912"/>
                                        <a:pt x="54" y="1890"/>
                                      </a:cubicBezTo>
                                      <a:cubicBezTo>
                                        <a:pt x="62" y="1867"/>
                                        <a:pt x="73" y="1844"/>
                                        <a:pt x="87" y="1818"/>
                                      </a:cubicBezTo>
                                      <a:cubicBezTo>
                                        <a:pt x="101" y="1792"/>
                                        <a:pt x="119" y="1760"/>
                                        <a:pt x="138" y="1734"/>
                                      </a:cubicBezTo>
                                      <a:lnTo>
                                        <a:pt x="201" y="1662"/>
                                      </a:lnTo>
                                      <a:lnTo>
                                        <a:pt x="255" y="1620"/>
                                      </a:lnTo>
                                      <a:lnTo>
                                        <a:pt x="2172" y="93"/>
                                      </a:lnTo>
                                      <a:lnTo>
                                        <a:pt x="2229" y="53"/>
                                      </a:lnTo>
                                      <a:cubicBezTo>
                                        <a:pt x="2255" y="40"/>
                                        <a:pt x="2301" y="21"/>
                                        <a:pt x="2331" y="14"/>
                                      </a:cubicBezTo>
                                      <a:cubicBezTo>
                                        <a:pt x="2366" y="0"/>
                                        <a:pt x="2355" y="11"/>
                                        <a:pt x="2412" y="11"/>
                                      </a:cubicBezTo>
                                      <a:cubicBezTo>
                                        <a:pt x="2469" y="11"/>
                                        <a:pt x="2505" y="11"/>
                                        <a:pt x="2505" y="11"/>
                                      </a:cubicBezTo>
                                      <a:lnTo>
                                        <a:pt x="3765" y="175"/>
                                      </a:lnTo>
                                      <a:lnTo>
                                        <a:pt x="3828" y="207"/>
                                      </a:lnTo>
                                      <a:lnTo>
                                        <a:pt x="3918" y="197"/>
                                      </a:lnTo>
                                      <a:lnTo>
                                        <a:pt x="5223" y="363"/>
                                      </a:lnTo>
                                      <a:lnTo>
                                        <a:pt x="5274" y="408"/>
                                      </a:lnTo>
                                      <a:lnTo>
                                        <a:pt x="5385" y="387"/>
                                      </a:lnTo>
                                      <a:lnTo>
                                        <a:pt x="6627" y="552"/>
                                      </a:lnTo>
                                      <a:lnTo>
                                        <a:pt x="6726" y="573"/>
                                      </a:lnTo>
                                      <a:lnTo>
                                        <a:pt x="6789" y="591"/>
                                      </a:lnTo>
                                      <a:lnTo>
                                        <a:pt x="6840" y="615"/>
                                      </a:lnTo>
                                      <a:lnTo>
                                        <a:pt x="6873" y="657"/>
                                      </a:lnTo>
                                      <a:lnTo>
                                        <a:pt x="6891" y="705"/>
                                      </a:lnTo>
                                      <a:lnTo>
                                        <a:pt x="6891" y="4508"/>
                                      </a:lnTo>
                                      <a:lnTo>
                                        <a:pt x="6888" y="4587"/>
                                      </a:lnTo>
                                      <a:lnTo>
                                        <a:pt x="6873" y="4649"/>
                                      </a:lnTo>
                                      <a:lnTo>
                                        <a:pt x="6846" y="4695"/>
                                      </a:lnTo>
                                      <a:lnTo>
                                        <a:pt x="6801" y="4747"/>
                                      </a:lnTo>
                                      <a:lnTo>
                                        <a:pt x="6741" y="4819"/>
                                      </a:lnTo>
                                      <a:lnTo>
                                        <a:pt x="5820" y="5795"/>
                                      </a:lnTo>
                                      <a:lnTo>
                                        <a:pt x="5640" y="5736"/>
                                      </a:lnTo>
                                      <a:lnTo>
                                        <a:pt x="5559" y="6066"/>
                                      </a:lnTo>
                                      <a:lnTo>
                                        <a:pt x="4950" y="6708"/>
                                      </a:lnTo>
                                      <a:lnTo>
                                        <a:pt x="4923" y="6731"/>
                                      </a:lnTo>
                                      <a:lnTo>
                                        <a:pt x="4887" y="6754"/>
                                      </a:lnTo>
                                      <a:lnTo>
                                        <a:pt x="4863" y="6764"/>
                                      </a:lnTo>
                                      <a:lnTo>
                                        <a:pt x="4833" y="6773"/>
                                      </a:lnTo>
                                      <a:lnTo>
                                        <a:pt x="4800" y="6777"/>
                                      </a:lnTo>
                                      <a:lnTo>
                                        <a:pt x="4749" y="6780"/>
                                      </a:lnTo>
                                      <a:cubicBezTo>
                                        <a:pt x="4509" y="6749"/>
                                        <a:pt x="3611" y="6647"/>
                                        <a:pt x="3360" y="6591"/>
                                      </a:cubicBezTo>
                                      <a:cubicBezTo>
                                        <a:pt x="3288" y="6579"/>
                                        <a:pt x="3240" y="6441"/>
                                        <a:pt x="3240" y="6441"/>
                                      </a:cubicBezTo>
                                      <a:cubicBezTo>
                                        <a:pt x="3240" y="6441"/>
                                        <a:pt x="3159" y="6552"/>
                                        <a:pt x="3084" y="6561"/>
                                      </a:cubicBezTo>
                                      <a:cubicBezTo>
                                        <a:pt x="2820" y="6534"/>
                                        <a:pt x="2016" y="6429"/>
                                        <a:pt x="1761" y="6396"/>
                                      </a:cubicBezTo>
                                      <a:cubicBezTo>
                                        <a:pt x="1704" y="6387"/>
                                        <a:pt x="1632" y="6315"/>
                                        <a:pt x="1620" y="6289"/>
                                      </a:cubicBezTo>
                                      <a:cubicBezTo>
                                        <a:pt x="1620" y="6289"/>
                                        <a:pt x="1494" y="6360"/>
                                        <a:pt x="1440" y="6351"/>
                                      </a:cubicBezTo>
                                      <a:cubicBezTo>
                                        <a:pt x="766" y="6263"/>
                                        <a:pt x="111" y="6184"/>
                                        <a:pt x="111" y="6184"/>
                                      </a:cubicBezTo>
                                      <a:lnTo>
                                        <a:pt x="63" y="6174"/>
                                      </a:lnTo>
                                      <a:lnTo>
                                        <a:pt x="45" y="6165"/>
                                      </a:lnTo>
                                      <a:cubicBezTo>
                                        <a:pt x="39" y="6161"/>
                                        <a:pt x="29" y="6161"/>
                                        <a:pt x="24" y="6152"/>
                                      </a:cubicBez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g:cNvPr id="213224681" name="Group 14260"/>
                              <wpg:cNvGrpSpPr>
                                <a:grpSpLocks noChangeAspect="1"/>
                              </wpg:cNvGrpSpPr>
                              <wpg:grpSpPr bwMode="auto">
                                <a:xfrm>
                                  <a:off x="3449" y="2220"/>
                                  <a:ext cx="239" cy="90"/>
                                  <a:chOff x="4257" y="1928"/>
                                  <a:chExt cx="2404" cy="907"/>
                                </a:xfrm>
                              </wpg:grpSpPr>
                              <wpg:grpSp>
                                <wpg:cNvPr id="1680741240" name="Group 14261"/>
                                <wpg:cNvGrpSpPr>
                                  <a:grpSpLocks noChangeAspect="1"/>
                                </wpg:cNvGrpSpPr>
                                <wpg:grpSpPr bwMode="auto">
                                  <a:xfrm>
                                    <a:off x="4257" y="2223"/>
                                    <a:ext cx="2404" cy="612"/>
                                    <a:chOff x="4257" y="2223"/>
                                    <a:chExt cx="2404" cy="612"/>
                                  </a:xfrm>
                                </wpg:grpSpPr>
                                <wps:wsp>
                                  <wps:cNvPr id="2075029852" name="Freeform 14262"/>
                                  <wps:cNvSpPr>
                                    <a:spLocks noChangeAspect="1"/>
                                  </wps:cNvSpPr>
                                  <wps:spPr bwMode="auto">
                                    <a:xfrm>
                                      <a:off x="4257" y="2223"/>
                                      <a:ext cx="2404" cy="612"/>
                                    </a:xfrm>
                                    <a:custGeom>
                                      <a:avLst/>
                                      <a:gdLst>
                                        <a:gd name="T0" fmla="*/ 498 w 2337"/>
                                        <a:gd name="T1" fmla="*/ 26 h 609"/>
                                        <a:gd name="T2" fmla="*/ 334 w 2337"/>
                                        <a:gd name="T3" fmla="*/ 3 h 609"/>
                                        <a:gd name="T4" fmla="*/ 252 w 2337"/>
                                        <a:gd name="T5" fmla="*/ 0 h 609"/>
                                        <a:gd name="T6" fmla="*/ 183 w 2337"/>
                                        <a:gd name="T7" fmla="*/ 6 h 609"/>
                                        <a:gd name="T8" fmla="*/ 138 w 2337"/>
                                        <a:gd name="T9" fmla="*/ 12 h 609"/>
                                        <a:gd name="T10" fmla="*/ 81 w 2337"/>
                                        <a:gd name="T11" fmla="*/ 33 h 609"/>
                                        <a:gd name="T12" fmla="*/ 48 w 2337"/>
                                        <a:gd name="T13" fmla="*/ 72 h 609"/>
                                        <a:gd name="T14" fmla="*/ 15 w 2337"/>
                                        <a:gd name="T15" fmla="*/ 120 h 609"/>
                                        <a:gd name="T16" fmla="*/ 0 w 2337"/>
                                        <a:gd name="T17" fmla="*/ 180 h 609"/>
                                        <a:gd name="T18" fmla="*/ 6 w 2337"/>
                                        <a:gd name="T19" fmla="*/ 243 h 609"/>
                                        <a:gd name="T20" fmla="*/ 18 w 2337"/>
                                        <a:gd name="T21" fmla="*/ 297 h 609"/>
                                        <a:gd name="T22" fmla="*/ 57 w 2337"/>
                                        <a:gd name="T23" fmla="*/ 345 h 609"/>
                                        <a:gd name="T24" fmla="*/ 98 w 2337"/>
                                        <a:gd name="T25" fmla="*/ 371 h 609"/>
                                        <a:gd name="T26" fmla="*/ 135 w 2337"/>
                                        <a:gd name="T27" fmla="*/ 381 h 609"/>
                                        <a:gd name="T28" fmla="*/ 191 w 2337"/>
                                        <a:gd name="T29" fmla="*/ 393 h 609"/>
                                        <a:gd name="T30" fmla="*/ 1842 w 2337"/>
                                        <a:gd name="T31" fmla="*/ 603 h 609"/>
                                        <a:gd name="T32" fmla="*/ 1959 w 2337"/>
                                        <a:gd name="T33" fmla="*/ 609 h 609"/>
                                        <a:gd name="T34" fmla="*/ 2040 w 2337"/>
                                        <a:gd name="T35" fmla="*/ 609 h 609"/>
                                        <a:gd name="T36" fmla="*/ 2112 w 2337"/>
                                        <a:gd name="T37" fmla="*/ 603 h 609"/>
                                        <a:gd name="T38" fmla="*/ 2187 w 2337"/>
                                        <a:gd name="T39" fmla="*/ 582 h 609"/>
                                        <a:gd name="T40" fmla="*/ 2241 w 2337"/>
                                        <a:gd name="T41" fmla="*/ 558 h 609"/>
                                        <a:gd name="T42" fmla="*/ 2283 w 2337"/>
                                        <a:gd name="T43" fmla="*/ 531 h 609"/>
                                        <a:gd name="T44" fmla="*/ 2322 w 2337"/>
                                        <a:gd name="T45" fmla="*/ 483 h 609"/>
                                        <a:gd name="T46" fmla="*/ 2337 w 2337"/>
                                        <a:gd name="T47" fmla="*/ 438 h 609"/>
                                        <a:gd name="T48" fmla="*/ 2336 w 2337"/>
                                        <a:gd name="T49" fmla="*/ 386 h 609"/>
                                        <a:gd name="T50" fmla="*/ 2331 w 2337"/>
                                        <a:gd name="T51" fmla="*/ 342 h 609"/>
                                        <a:gd name="T52" fmla="*/ 2314 w 2337"/>
                                        <a:gd name="T53" fmla="*/ 293 h 609"/>
                                        <a:gd name="T54" fmla="*/ 2271 w 2337"/>
                                        <a:gd name="T55" fmla="*/ 258 h 609"/>
                                        <a:gd name="T56" fmla="*/ 2171 w 2337"/>
                                        <a:gd name="T57" fmla="*/ 228 h 609"/>
                                        <a:gd name="T58" fmla="*/ 498 w 2337"/>
                                        <a:gd name="T59" fmla="*/ 26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3175">
                                      <a:solidFill>
                                        <a:srgbClr val="000000"/>
                                      </a:solidFill>
                                      <a:round/>
                                      <a:headEnd/>
                                      <a:tailEnd/>
                                    </a:ln>
                                  </wps:spPr>
                                  <wps:bodyPr rot="0" vert="horz" wrap="none" lIns="36000" tIns="0" rIns="36000" bIns="0" anchor="t" anchorCtr="0" upright="1">
                                    <a:spAutoFit/>
                                  </wps:bodyPr>
                                </wps:wsp>
                                <wps:wsp>
                                  <wps:cNvPr id="248283368" name="Freeform 14263"/>
                                  <wps:cNvSpPr>
                                    <a:spLocks noChangeAspect="1"/>
                                  </wps:cNvSpPr>
                                  <wps:spPr bwMode="auto">
                                    <a:xfrm rot="10876">
                                      <a:off x="4366" y="2235"/>
                                      <a:ext cx="2228" cy="509"/>
                                    </a:xfrm>
                                    <a:custGeom>
                                      <a:avLst/>
                                      <a:gdLst>
                                        <a:gd name="T0" fmla="*/ 498 w 2337"/>
                                        <a:gd name="T1" fmla="*/ 26 h 609"/>
                                        <a:gd name="T2" fmla="*/ 334 w 2337"/>
                                        <a:gd name="T3" fmla="*/ 3 h 609"/>
                                        <a:gd name="T4" fmla="*/ 252 w 2337"/>
                                        <a:gd name="T5" fmla="*/ 0 h 609"/>
                                        <a:gd name="T6" fmla="*/ 183 w 2337"/>
                                        <a:gd name="T7" fmla="*/ 6 h 609"/>
                                        <a:gd name="T8" fmla="*/ 138 w 2337"/>
                                        <a:gd name="T9" fmla="*/ 12 h 609"/>
                                        <a:gd name="T10" fmla="*/ 81 w 2337"/>
                                        <a:gd name="T11" fmla="*/ 33 h 609"/>
                                        <a:gd name="T12" fmla="*/ 48 w 2337"/>
                                        <a:gd name="T13" fmla="*/ 72 h 609"/>
                                        <a:gd name="T14" fmla="*/ 15 w 2337"/>
                                        <a:gd name="T15" fmla="*/ 120 h 609"/>
                                        <a:gd name="T16" fmla="*/ 0 w 2337"/>
                                        <a:gd name="T17" fmla="*/ 180 h 609"/>
                                        <a:gd name="T18" fmla="*/ 6 w 2337"/>
                                        <a:gd name="T19" fmla="*/ 243 h 609"/>
                                        <a:gd name="T20" fmla="*/ 18 w 2337"/>
                                        <a:gd name="T21" fmla="*/ 297 h 609"/>
                                        <a:gd name="T22" fmla="*/ 57 w 2337"/>
                                        <a:gd name="T23" fmla="*/ 345 h 609"/>
                                        <a:gd name="T24" fmla="*/ 98 w 2337"/>
                                        <a:gd name="T25" fmla="*/ 371 h 609"/>
                                        <a:gd name="T26" fmla="*/ 135 w 2337"/>
                                        <a:gd name="T27" fmla="*/ 381 h 609"/>
                                        <a:gd name="T28" fmla="*/ 191 w 2337"/>
                                        <a:gd name="T29" fmla="*/ 393 h 609"/>
                                        <a:gd name="T30" fmla="*/ 1842 w 2337"/>
                                        <a:gd name="T31" fmla="*/ 603 h 609"/>
                                        <a:gd name="T32" fmla="*/ 1959 w 2337"/>
                                        <a:gd name="T33" fmla="*/ 609 h 609"/>
                                        <a:gd name="T34" fmla="*/ 2040 w 2337"/>
                                        <a:gd name="T35" fmla="*/ 609 h 609"/>
                                        <a:gd name="T36" fmla="*/ 2112 w 2337"/>
                                        <a:gd name="T37" fmla="*/ 603 h 609"/>
                                        <a:gd name="T38" fmla="*/ 2187 w 2337"/>
                                        <a:gd name="T39" fmla="*/ 582 h 609"/>
                                        <a:gd name="T40" fmla="*/ 2241 w 2337"/>
                                        <a:gd name="T41" fmla="*/ 558 h 609"/>
                                        <a:gd name="T42" fmla="*/ 2283 w 2337"/>
                                        <a:gd name="T43" fmla="*/ 531 h 609"/>
                                        <a:gd name="T44" fmla="*/ 2322 w 2337"/>
                                        <a:gd name="T45" fmla="*/ 483 h 609"/>
                                        <a:gd name="T46" fmla="*/ 2337 w 2337"/>
                                        <a:gd name="T47" fmla="*/ 438 h 609"/>
                                        <a:gd name="T48" fmla="*/ 2336 w 2337"/>
                                        <a:gd name="T49" fmla="*/ 386 h 609"/>
                                        <a:gd name="T50" fmla="*/ 2331 w 2337"/>
                                        <a:gd name="T51" fmla="*/ 342 h 609"/>
                                        <a:gd name="T52" fmla="*/ 2314 w 2337"/>
                                        <a:gd name="T53" fmla="*/ 293 h 609"/>
                                        <a:gd name="T54" fmla="*/ 2271 w 2337"/>
                                        <a:gd name="T55" fmla="*/ 258 h 609"/>
                                        <a:gd name="T56" fmla="*/ 2171 w 2337"/>
                                        <a:gd name="T57" fmla="*/ 228 h 609"/>
                                        <a:gd name="T58" fmla="*/ 498 w 2337"/>
                                        <a:gd name="T59" fmla="*/ 26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1440603510" name="Group 14264"/>
                                <wpg:cNvGrpSpPr>
                                  <a:grpSpLocks noChangeAspect="1"/>
                                </wpg:cNvGrpSpPr>
                                <wpg:grpSpPr bwMode="auto">
                                  <a:xfrm>
                                    <a:off x="4424" y="1928"/>
                                    <a:ext cx="369" cy="602"/>
                                    <a:chOff x="5760" y="1719"/>
                                    <a:chExt cx="216" cy="351"/>
                                  </a:xfrm>
                                </wpg:grpSpPr>
                                <wpg:grpSp>
                                  <wpg:cNvPr id="1354826649" name="Group 14265"/>
                                  <wpg:cNvGrpSpPr>
                                    <a:grpSpLocks noChangeAspect="1"/>
                                  </wpg:cNvGrpSpPr>
                                  <wpg:grpSpPr bwMode="auto">
                                    <a:xfrm>
                                      <a:off x="5760" y="1894"/>
                                      <a:ext cx="216" cy="176"/>
                                      <a:chOff x="5760" y="1894"/>
                                      <a:chExt cx="216" cy="176"/>
                                    </a:xfrm>
                                  </wpg:grpSpPr>
                                  <wps:wsp>
                                    <wps:cNvPr id="1215021250" name="Freeform 14266"/>
                                    <wps:cNvSpPr>
                                      <a:spLocks noChangeAspect="1"/>
                                    </wps:cNvSpPr>
                                    <wps:spPr bwMode="auto">
                                      <a:xfrm>
                                        <a:off x="5760" y="1953"/>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1871189433" name="Oval 14267"/>
                                    <wps:cNvSpPr>
                                      <a:spLocks noChangeAspect="1" noChangeArrowheads="1"/>
                                    </wps:cNvSpPr>
                                    <wps:spPr bwMode="auto">
                                      <a:xfrm>
                                        <a:off x="5760" y="1894"/>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1207935699" name="Group 14268"/>
                                  <wpg:cNvGrpSpPr>
                                    <a:grpSpLocks noChangeAspect="1"/>
                                  </wpg:cNvGrpSpPr>
                                  <wpg:grpSpPr bwMode="auto">
                                    <a:xfrm>
                                      <a:off x="5812" y="1791"/>
                                      <a:ext cx="113" cy="170"/>
                                      <a:chOff x="4500" y="660"/>
                                      <a:chExt cx="540" cy="681"/>
                                    </a:xfrm>
                                  </wpg:grpSpPr>
                                  <wps:wsp>
                                    <wps:cNvPr id="1748981428" name="Freeform 14269"/>
                                    <wps:cNvSpPr>
                                      <a:spLocks noChangeAspect="1"/>
                                    </wps:cNvSpPr>
                                    <wps:spPr bwMode="auto">
                                      <a:xfrm>
                                        <a:off x="4500" y="77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1206040695" name="Oval 14270"/>
                                    <wps:cNvSpPr>
                                      <a:spLocks noChangeAspect="1" noChangeArrowheads="1"/>
                                    </wps:cNvSpPr>
                                    <wps:spPr bwMode="auto">
                                      <a:xfrm>
                                        <a:off x="4500" y="660"/>
                                        <a:ext cx="540" cy="238"/>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998835757" name="Group 14271"/>
                                  <wpg:cNvGrpSpPr>
                                    <a:grpSpLocks noChangeAspect="1"/>
                                  </wpg:cNvGrpSpPr>
                                  <wpg:grpSpPr bwMode="auto">
                                    <a:xfrm>
                                      <a:off x="5760" y="1719"/>
                                      <a:ext cx="216" cy="215"/>
                                      <a:chOff x="5760" y="1719"/>
                                      <a:chExt cx="216" cy="215"/>
                                    </a:xfrm>
                                  </wpg:grpSpPr>
                                  <wps:wsp>
                                    <wps:cNvPr id="398882439" name="Freeform 14272" descr="浅色竖线"/>
                                    <wps:cNvSpPr>
                                      <a:spLocks noChangeAspect="1"/>
                                    </wps:cNvSpPr>
                                    <wps:spPr bwMode="auto">
                                      <a:xfrm>
                                        <a:off x="5760" y="1772"/>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3175">
                                        <a:solidFill>
                                          <a:srgbClr val="000000"/>
                                        </a:solidFill>
                                        <a:round/>
                                        <a:headEnd/>
                                        <a:tailEnd/>
                                      </a:ln>
                                    </wps:spPr>
                                    <wps:bodyPr rot="0" vert="horz" wrap="none" lIns="36000" tIns="0" rIns="36000" bIns="0" anchor="t" anchorCtr="0" upright="1">
                                      <a:spAutoFit/>
                                    </wps:bodyPr>
                                  </wps:wsp>
                                  <wps:wsp>
                                    <wps:cNvPr id="1134223323" name="Oval 14273"/>
                                    <wps:cNvSpPr>
                                      <a:spLocks noChangeAspect="1" noChangeArrowheads="1"/>
                                    </wps:cNvSpPr>
                                    <wps:spPr bwMode="auto">
                                      <a:xfrm>
                                        <a:off x="5760" y="1719"/>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grpSp>
                                <wpg:cNvPr id="2032704844" name="Group 14274"/>
                                <wpg:cNvGrpSpPr>
                                  <a:grpSpLocks noChangeAspect="1"/>
                                </wpg:cNvGrpSpPr>
                                <wpg:grpSpPr bwMode="auto">
                                  <a:xfrm>
                                    <a:off x="6156" y="2104"/>
                                    <a:ext cx="369" cy="602"/>
                                    <a:chOff x="5760" y="1719"/>
                                    <a:chExt cx="216" cy="351"/>
                                  </a:xfrm>
                                </wpg:grpSpPr>
                                <wpg:grpSp>
                                  <wpg:cNvPr id="41834498" name="Group 14275"/>
                                  <wpg:cNvGrpSpPr>
                                    <a:grpSpLocks noChangeAspect="1"/>
                                  </wpg:cNvGrpSpPr>
                                  <wpg:grpSpPr bwMode="auto">
                                    <a:xfrm>
                                      <a:off x="5760" y="1894"/>
                                      <a:ext cx="216" cy="176"/>
                                      <a:chOff x="5760" y="1894"/>
                                      <a:chExt cx="216" cy="176"/>
                                    </a:xfrm>
                                  </wpg:grpSpPr>
                                  <wps:wsp>
                                    <wps:cNvPr id="1069692089" name="Freeform 14276"/>
                                    <wps:cNvSpPr>
                                      <a:spLocks noChangeAspect="1"/>
                                    </wps:cNvSpPr>
                                    <wps:spPr bwMode="auto">
                                      <a:xfrm>
                                        <a:off x="5760" y="1953"/>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278983979" name="Oval 14277"/>
                                    <wps:cNvSpPr>
                                      <a:spLocks noChangeAspect="1" noChangeArrowheads="1"/>
                                    </wps:cNvSpPr>
                                    <wps:spPr bwMode="auto">
                                      <a:xfrm>
                                        <a:off x="5760" y="1894"/>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279863008" name="Group 14278"/>
                                  <wpg:cNvGrpSpPr>
                                    <a:grpSpLocks noChangeAspect="1"/>
                                  </wpg:cNvGrpSpPr>
                                  <wpg:grpSpPr bwMode="auto">
                                    <a:xfrm>
                                      <a:off x="5812" y="1791"/>
                                      <a:ext cx="113" cy="170"/>
                                      <a:chOff x="4500" y="660"/>
                                      <a:chExt cx="540" cy="681"/>
                                    </a:xfrm>
                                  </wpg:grpSpPr>
                                  <wps:wsp>
                                    <wps:cNvPr id="300623207" name="Freeform 14279"/>
                                    <wps:cNvSpPr>
                                      <a:spLocks noChangeAspect="1"/>
                                    </wps:cNvSpPr>
                                    <wps:spPr bwMode="auto">
                                      <a:xfrm>
                                        <a:off x="4500" y="77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321572840" name="Oval 14280"/>
                                    <wps:cNvSpPr>
                                      <a:spLocks noChangeAspect="1" noChangeArrowheads="1"/>
                                    </wps:cNvSpPr>
                                    <wps:spPr bwMode="auto">
                                      <a:xfrm>
                                        <a:off x="4500" y="660"/>
                                        <a:ext cx="540" cy="238"/>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384546964" name="Group 14281"/>
                                  <wpg:cNvGrpSpPr>
                                    <a:grpSpLocks noChangeAspect="1"/>
                                  </wpg:cNvGrpSpPr>
                                  <wpg:grpSpPr bwMode="auto">
                                    <a:xfrm>
                                      <a:off x="5760" y="1719"/>
                                      <a:ext cx="216" cy="215"/>
                                      <a:chOff x="5760" y="1719"/>
                                      <a:chExt cx="216" cy="215"/>
                                    </a:xfrm>
                                  </wpg:grpSpPr>
                                  <wps:wsp>
                                    <wps:cNvPr id="421912416" name="Freeform 14282" descr="浅色竖线"/>
                                    <wps:cNvSpPr>
                                      <a:spLocks noChangeAspect="1"/>
                                    </wps:cNvSpPr>
                                    <wps:spPr bwMode="auto">
                                      <a:xfrm>
                                        <a:off x="5760" y="1772"/>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3175">
                                        <a:solidFill>
                                          <a:srgbClr val="000000"/>
                                        </a:solidFill>
                                        <a:round/>
                                        <a:headEnd/>
                                        <a:tailEnd/>
                                      </a:ln>
                                    </wps:spPr>
                                    <wps:bodyPr rot="0" vert="horz" wrap="none" lIns="36000" tIns="0" rIns="36000" bIns="0" anchor="t" anchorCtr="0" upright="1">
                                      <a:spAutoFit/>
                                    </wps:bodyPr>
                                  </wps:wsp>
                                  <wps:wsp>
                                    <wps:cNvPr id="870457519" name="Oval 14283"/>
                                    <wps:cNvSpPr>
                                      <a:spLocks noChangeAspect="1" noChangeArrowheads="1"/>
                                    </wps:cNvSpPr>
                                    <wps:spPr bwMode="auto">
                                      <a:xfrm>
                                        <a:off x="5760" y="1719"/>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grpSp>
                            <wpg:grpSp>
                              <wpg:cNvPr id="1291874244" name="Group 14284"/>
                              <wpg:cNvGrpSpPr>
                                <a:grpSpLocks noChangeAspect="1"/>
                              </wpg:cNvGrpSpPr>
                              <wpg:grpSpPr bwMode="auto">
                                <a:xfrm>
                                  <a:off x="3796" y="2263"/>
                                  <a:ext cx="37" cy="60"/>
                                  <a:chOff x="5760" y="1719"/>
                                  <a:chExt cx="216" cy="351"/>
                                </a:xfrm>
                              </wpg:grpSpPr>
                              <wpg:grpSp>
                                <wpg:cNvPr id="533905703" name="Group 14285"/>
                                <wpg:cNvGrpSpPr>
                                  <a:grpSpLocks noChangeAspect="1"/>
                                </wpg:cNvGrpSpPr>
                                <wpg:grpSpPr bwMode="auto">
                                  <a:xfrm>
                                    <a:off x="5760" y="1894"/>
                                    <a:ext cx="216" cy="176"/>
                                    <a:chOff x="5760" y="1894"/>
                                    <a:chExt cx="216" cy="176"/>
                                  </a:xfrm>
                                </wpg:grpSpPr>
                                <wps:wsp>
                                  <wps:cNvPr id="1597646665" name="Freeform 14286"/>
                                  <wps:cNvSpPr>
                                    <a:spLocks noChangeAspect="1"/>
                                  </wps:cNvSpPr>
                                  <wps:spPr bwMode="auto">
                                    <a:xfrm>
                                      <a:off x="5760" y="1953"/>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799158820" name="Oval 14287"/>
                                  <wps:cNvSpPr>
                                    <a:spLocks noChangeAspect="1" noChangeArrowheads="1"/>
                                  </wps:cNvSpPr>
                                  <wps:spPr bwMode="auto">
                                    <a:xfrm>
                                      <a:off x="5760" y="1894"/>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199768431" name="Group 14288"/>
                                <wpg:cNvGrpSpPr>
                                  <a:grpSpLocks noChangeAspect="1"/>
                                </wpg:cNvGrpSpPr>
                                <wpg:grpSpPr bwMode="auto">
                                  <a:xfrm>
                                    <a:off x="5812" y="1791"/>
                                    <a:ext cx="113" cy="170"/>
                                    <a:chOff x="4500" y="660"/>
                                    <a:chExt cx="540" cy="681"/>
                                  </a:xfrm>
                                </wpg:grpSpPr>
                                <wps:wsp>
                                  <wps:cNvPr id="788820328" name="Freeform 14289"/>
                                  <wps:cNvSpPr>
                                    <a:spLocks noChangeAspect="1"/>
                                  </wps:cNvSpPr>
                                  <wps:spPr bwMode="auto">
                                    <a:xfrm>
                                      <a:off x="4500" y="77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3438430" name="Oval 14290"/>
                                  <wps:cNvSpPr>
                                    <a:spLocks noChangeAspect="1" noChangeArrowheads="1"/>
                                  </wps:cNvSpPr>
                                  <wps:spPr bwMode="auto">
                                    <a:xfrm>
                                      <a:off x="4500" y="660"/>
                                      <a:ext cx="540" cy="238"/>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977315157" name="Group 14291"/>
                                <wpg:cNvGrpSpPr>
                                  <a:grpSpLocks noChangeAspect="1"/>
                                </wpg:cNvGrpSpPr>
                                <wpg:grpSpPr bwMode="auto">
                                  <a:xfrm>
                                    <a:off x="5760" y="1719"/>
                                    <a:ext cx="216" cy="215"/>
                                    <a:chOff x="5760" y="1719"/>
                                    <a:chExt cx="216" cy="215"/>
                                  </a:xfrm>
                                </wpg:grpSpPr>
                                <wps:wsp>
                                  <wps:cNvPr id="827927381" name="Freeform 14292" descr="浅色竖线"/>
                                  <wps:cNvSpPr>
                                    <a:spLocks noChangeAspect="1"/>
                                  </wps:cNvSpPr>
                                  <wps:spPr bwMode="auto">
                                    <a:xfrm>
                                      <a:off x="5760" y="1772"/>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3175">
                                      <a:solidFill>
                                        <a:srgbClr val="000000"/>
                                      </a:solidFill>
                                      <a:round/>
                                      <a:headEnd/>
                                      <a:tailEnd/>
                                    </a:ln>
                                  </wps:spPr>
                                  <wps:bodyPr rot="0" vert="horz" wrap="none" lIns="36000" tIns="0" rIns="36000" bIns="0" anchor="t" anchorCtr="0" upright="1">
                                    <a:spAutoFit/>
                                  </wps:bodyPr>
                                </wps:wsp>
                                <wps:wsp>
                                  <wps:cNvPr id="1925433414" name="Oval 14293"/>
                                  <wps:cNvSpPr>
                                    <a:spLocks noChangeAspect="1" noChangeArrowheads="1"/>
                                  </wps:cNvSpPr>
                                  <wps:spPr bwMode="auto">
                                    <a:xfrm>
                                      <a:off x="5760" y="1719"/>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grpSp>
                              <wpg:cNvPr id="1211605336" name="Group 14294"/>
                              <wpg:cNvGrpSpPr>
                                <a:grpSpLocks noChangeAspect="1"/>
                              </wpg:cNvGrpSpPr>
                              <wpg:grpSpPr bwMode="auto">
                                <a:xfrm>
                                  <a:off x="3345" y="2334"/>
                                  <a:ext cx="37" cy="60"/>
                                  <a:chOff x="5760" y="1719"/>
                                  <a:chExt cx="216" cy="351"/>
                                </a:xfrm>
                              </wpg:grpSpPr>
                              <wpg:grpSp>
                                <wpg:cNvPr id="1281335845" name="Group 14295"/>
                                <wpg:cNvGrpSpPr>
                                  <a:grpSpLocks noChangeAspect="1"/>
                                </wpg:cNvGrpSpPr>
                                <wpg:grpSpPr bwMode="auto">
                                  <a:xfrm>
                                    <a:off x="5760" y="1894"/>
                                    <a:ext cx="216" cy="176"/>
                                    <a:chOff x="5760" y="1894"/>
                                    <a:chExt cx="216" cy="176"/>
                                  </a:xfrm>
                                </wpg:grpSpPr>
                                <wps:wsp>
                                  <wps:cNvPr id="1949679871" name="Freeform 14296"/>
                                  <wps:cNvSpPr>
                                    <a:spLocks noChangeAspect="1"/>
                                  </wps:cNvSpPr>
                                  <wps:spPr bwMode="auto">
                                    <a:xfrm>
                                      <a:off x="5760" y="1953"/>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1842643705" name="Oval 14297"/>
                                  <wps:cNvSpPr>
                                    <a:spLocks noChangeAspect="1" noChangeArrowheads="1"/>
                                  </wps:cNvSpPr>
                                  <wps:spPr bwMode="auto">
                                    <a:xfrm>
                                      <a:off x="5760" y="1894"/>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1304536821" name="Group 14298"/>
                                <wpg:cNvGrpSpPr>
                                  <a:grpSpLocks noChangeAspect="1"/>
                                </wpg:cNvGrpSpPr>
                                <wpg:grpSpPr bwMode="auto">
                                  <a:xfrm>
                                    <a:off x="5812" y="1791"/>
                                    <a:ext cx="113" cy="170"/>
                                    <a:chOff x="4500" y="660"/>
                                    <a:chExt cx="540" cy="681"/>
                                  </a:xfrm>
                                </wpg:grpSpPr>
                                <wps:wsp>
                                  <wps:cNvPr id="130861136" name="Freeform 14299"/>
                                  <wps:cNvSpPr>
                                    <a:spLocks noChangeAspect="1"/>
                                  </wps:cNvSpPr>
                                  <wps:spPr bwMode="auto">
                                    <a:xfrm>
                                      <a:off x="4500" y="77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2020494030" name="Oval 14300"/>
                                  <wps:cNvSpPr>
                                    <a:spLocks noChangeAspect="1" noChangeArrowheads="1"/>
                                  </wps:cNvSpPr>
                                  <wps:spPr bwMode="auto">
                                    <a:xfrm>
                                      <a:off x="4500" y="660"/>
                                      <a:ext cx="540" cy="238"/>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488104028" name="Group 14301"/>
                                <wpg:cNvGrpSpPr>
                                  <a:grpSpLocks noChangeAspect="1"/>
                                </wpg:cNvGrpSpPr>
                                <wpg:grpSpPr bwMode="auto">
                                  <a:xfrm>
                                    <a:off x="5760" y="1719"/>
                                    <a:ext cx="216" cy="215"/>
                                    <a:chOff x="5760" y="1719"/>
                                    <a:chExt cx="216" cy="215"/>
                                  </a:xfrm>
                                </wpg:grpSpPr>
                                <wps:wsp>
                                  <wps:cNvPr id="1615656804" name="Freeform 14302" descr="浅色竖线"/>
                                  <wps:cNvSpPr>
                                    <a:spLocks noChangeAspect="1"/>
                                  </wps:cNvSpPr>
                                  <wps:spPr bwMode="auto">
                                    <a:xfrm>
                                      <a:off x="5760" y="1772"/>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3175">
                                      <a:solidFill>
                                        <a:srgbClr val="000000"/>
                                      </a:solidFill>
                                      <a:round/>
                                      <a:headEnd/>
                                      <a:tailEnd/>
                                    </a:ln>
                                  </wps:spPr>
                                  <wps:bodyPr rot="0" vert="horz" wrap="none" lIns="36000" tIns="0" rIns="36000" bIns="0" anchor="t" anchorCtr="0" upright="1">
                                    <a:spAutoFit/>
                                  </wps:bodyPr>
                                </wps:wsp>
                                <wps:wsp>
                                  <wps:cNvPr id="1501717159" name="Oval 14303"/>
                                  <wps:cNvSpPr>
                                    <a:spLocks noChangeAspect="1" noChangeArrowheads="1"/>
                                  </wps:cNvSpPr>
                                  <wps:spPr bwMode="auto">
                                    <a:xfrm>
                                      <a:off x="5760" y="1719"/>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s:wsp>
                              <wps:cNvPr id="1415169639" name="Oval 14304"/>
                              <wps:cNvSpPr>
                                <a:spLocks noChangeAspect="1" noChangeArrowheads="1"/>
                              </wps:cNvSpPr>
                              <wps:spPr bwMode="auto">
                                <a:xfrm>
                                  <a:off x="3571" y="2329"/>
                                  <a:ext cx="48" cy="19"/>
                                </a:xfrm>
                                <a:prstGeom prst="ellipse">
                                  <a:avLst/>
                                </a:prstGeom>
                                <a:solidFill>
                                  <a:srgbClr val="FFFFFF"/>
                                </a:solidFill>
                                <a:ln w="6350">
                                  <a:solidFill>
                                    <a:srgbClr val="FFFFFF"/>
                                  </a:solidFill>
                                  <a:round/>
                                  <a:headEnd/>
                                  <a:tailEnd/>
                                </a:ln>
                              </wps:spPr>
                              <wps:bodyPr rot="0" vert="horz" wrap="none" lIns="36000" tIns="0" rIns="36000" bIns="0" anchor="t" anchorCtr="0" upright="1">
                                <a:spAutoFit/>
                              </wps:bodyPr>
                            </wps:wsp>
                            <wpg:grpSp>
                              <wpg:cNvPr id="1594969227" name="Group 14305"/>
                              <wpg:cNvGrpSpPr>
                                <a:grpSpLocks noChangeAspect="1"/>
                              </wpg:cNvGrpSpPr>
                              <wpg:grpSpPr bwMode="auto">
                                <a:xfrm>
                                  <a:off x="3722" y="2344"/>
                                  <a:ext cx="66" cy="31"/>
                                  <a:chOff x="3722" y="2344"/>
                                  <a:chExt cx="66" cy="31"/>
                                </a:xfrm>
                              </wpg:grpSpPr>
                              <wps:wsp>
                                <wps:cNvPr id="392014339" name="Oval 14306"/>
                                <wps:cNvSpPr>
                                  <a:spLocks noChangeAspect="1" noChangeArrowheads="1"/>
                                </wps:cNvSpPr>
                                <wps:spPr bwMode="auto">
                                  <a:xfrm>
                                    <a:off x="3722" y="2344"/>
                                    <a:ext cx="66" cy="26"/>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909436868" name="Oval 14307"/>
                                <wps:cNvSpPr>
                                  <a:spLocks noChangeAspect="1" noChangeArrowheads="1"/>
                                </wps:cNvSpPr>
                                <wps:spPr bwMode="auto">
                                  <a:xfrm>
                                    <a:off x="3726" y="2352"/>
                                    <a:ext cx="59" cy="23"/>
                                  </a:xfrm>
                                  <a:prstGeom prst="ellipse">
                                    <a:avLst/>
                                  </a:prstGeom>
                                  <a:solidFill>
                                    <a:srgbClr val="FFFF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none" lIns="36000" tIns="0" rIns="36000" bIns="0" anchor="t" anchorCtr="0" upright="1">
                                  <a:spAutoFit/>
                                </wps:bodyPr>
                              </wps:wsp>
                              <wps:wsp>
                                <wps:cNvPr id="1667786506" name="Oval 14308"/>
                                <wps:cNvSpPr>
                                  <a:spLocks noChangeAspect="1" noChangeArrowheads="1"/>
                                </wps:cNvSpPr>
                                <wps:spPr bwMode="auto">
                                  <a:xfrm>
                                    <a:off x="3734" y="2347"/>
                                    <a:ext cx="48" cy="19"/>
                                  </a:xfrm>
                                  <a:prstGeom prst="ellipse">
                                    <a:avLst/>
                                  </a:prstGeom>
                                  <a:solidFill>
                                    <a:srgbClr val="FFFFFF"/>
                                  </a:solidFill>
                                  <a:ln>
                                    <a:noFill/>
                                  </a:ln>
                                  <a:extLst>
                                    <a:ext uri="{91240B29-F687-4F45-9708-019B960494DF}">
                                      <a14:hiddenLine xmlns:a14="http://schemas.microsoft.com/office/drawing/2010/main" w="6350">
                                        <a:solidFill>
                                          <a:srgbClr val="FFFFFF"/>
                                        </a:solidFill>
                                        <a:round/>
                                        <a:headEnd/>
                                        <a:tailEnd/>
                                      </a14:hiddenLine>
                                    </a:ext>
                                  </a:extLst>
                                </wps:spPr>
                                <wps:bodyPr rot="0" vert="horz" wrap="none" lIns="36000" tIns="0" rIns="36000" bIns="0" anchor="t" anchorCtr="0" upright="1">
                                  <a:spAutoFit/>
                                </wps:bodyPr>
                              </wps:wsp>
                            </wpg:grpSp>
                            <wpg:grpSp>
                              <wpg:cNvPr id="1239023652" name="Group 14309"/>
                              <wpg:cNvGrpSpPr>
                                <a:grpSpLocks noChangeAspect="1"/>
                              </wpg:cNvGrpSpPr>
                              <wpg:grpSpPr bwMode="auto">
                                <a:xfrm rot="120000">
                                  <a:off x="3497" y="2345"/>
                                  <a:ext cx="240" cy="91"/>
                                  <a:chOff x="4743" y="3186"/>
                                  <a:chExt cx="2404" cy="907"/>
                                </a:xfrm>
                              </wpg:grpSpPr>
                              <wpg:grpSp>
                                <wpg:cNvPr id="1144453258" name="Group 14310"/>
                                <wpg:cNvGrpSpPr>
                                  <a:grpSpLocks noChangeAspect="1"/>
                                </wpg:cNvGrpSpPr>
                                <wpg:grpSpPr bwMode="auto">
                                  <a:xfrm rot="21540000">
                                    <a:off x="4743" y="3481"/>
                                    <a:ext cx="2404" cy="612"/>
                                    <a:chOff x="4257" y="2223"/>
                                    <a:chExt cx="2404" cy="612"/>
                                  </a:xfrm>
                                </wpg:grpSpPr>
                                <wps:wsp>
                                  <wps:cNvPr id="697208186" name="Freeform 14311"/>
                                  <wps:cNvSpPr>
                                    <a:spLocks noChangeAspect="1"/>
                                  </wps:cNvSpPr>
                                  <wps:spPr bwMode="auto">
                                    <a:xfrm>
                                      <a:off x="4257" y="2223"/>
                                      <a:ext cx="2404" cy="612"/>
                                    </a:xfrm>
                                    <a:custGeom>
                                      <a:avLst/>
                                      <a:gdLst>
                                        <a:gd name="T0" fmla="*/ 498 w 2337"/>
                                        <a:gd name="T1" fmla="*/ 26 h 609"/>
                                        <a:gd name="T2" fmla="*/ 334 w 2337"/>
                                        <a:gd name="T3" fmla="*/ 3 h 609"/>
                                        <a:gd name="T4" fmla="*/ 252 w 2337"/>
                                        <a:gd name="T5" fmla="*/ 0 h 609"/>
                                        <a:gd name="T6" fmla="*/ 183 w 2337"/>
                                        <a:gd name="T7" fmla="*/ 6 h 609"/>
                                        <a:gd name="T8" fmla="*/ 138 w 2337"/>
                                        <a:gd name="T9" fmla="*/ 12 h 609"/>
                                        <a:gd name="T10" fmla="*/ 81 w 2337"/>
                                        <a:gd name="T11" fmla="*/ 33 h 609"/>
                                        <a:gd name="T12" fmla="*/ 48 w 2337"/>
                                        <a:gd name="T13" fmla="*/ 72 h 609"/>
                                        <a:gd name="T14" fmla="*/ 15 w 2337"/>
                                        <a:gd name="T15" fmla="*/ 120 h 609"/>
                                        <a:gd name="T16" fmla="*/ 0 w 2337"/>
                                        <a:gd name="T17" fmla="*/ 180 h 609"/>
                                        <a:gd name="T18" fmla="*/ 6 w 2337"/>
                                        <a:gd name="T19" fmla="*/ 243 h 609"/>
                                        <a:gd name="T20" fmla="*/ 18 w 2337"/>
                                        <a:gd name="T21" fmla="*/ 297 h 609"/>
                                        <a:gd name="T22" fmla="*/ 57 w 2337"/>
                                        <a:gd name="T23" fmla="*/ 345 h 609"/>
                                        <a:gd name="T24" fmla="*/ 98 w 2337"/>
                                        <a:gd name="T25" fmla="*/ 371 h 609"/>
                                        <a:gd name="T26" fmla="*/ 135 w 2337"/>
                                        <a:gd name="T27" fmla="*/ 381 h 609"/>
                                        <a:gd name="T28" fmla="*/ 191 w 2337"/>
                                        <a:gd name="T29" fmla="*/ 393 h 609"/>
                                        <a:gd name="T30" fmla="*/ 1842 w 2337"/>
                                        <a:gd name="T31" fmla="*/ 603 h 609"/>
                                        <a:gd name="T32" fmla="*/ 1959 w 2337"/>
                                        <a:gd name="T33" fmla="*/ 609 h 609"/>
                                        <a:gd name="T34" fmla="*/ 2040 w 2337"/>
                                        <a:gd name="T35" fmla="*/ 609 h 609"/>
                                        <a:gd name="T36" fmla="*/ 2112 w 2337"/>
                                        <a:gd name="T37" fmla="*/ 603 h 609"/>
                                        <a:gd name="T38" fmla="*/ 2187 w 2337"/>
                                        <a:gd name="T39" fmla="*/ 582 h 609"/>
                                        <a:gd name="T40" fmla="*/ 2241 w 2337"/>
                                        <a:gd name="T41" fmla="*/ 558 h 609"/>
                                        <a:gd name="T42" fmla="*/ 2283 w 2337"/>
                                        <a:gd name="T43" fmla="*/ 531 h 609"/>
                                        <a:gd name="T44" fmla="*/ 2322 w 2337"/>
                                        <a:gd name="T45" fmla="*/ 483 h 609"/>
                                        <a:gd name="T46" fmla="*/ 2337 w 2337"/>
                                        <a:gd name="T47" fmla="*/ 438 h 609"/>
                                        <a:gd name="T48" fmla="*/ 2336 w 2337"/>
                                        <a:gd name="T49" fmla="*/ 386 h 609"/>
                                        <a:gd name="T50" fmla="*/ 2331 w 2337"/>
                                        <a:gd name="T51" fmla="*/ 342 h 609"/>
                                        <a:gd name="T52" fmla="*/ 2314 w 2337"/>
                                        <a:gd name="T53" fmla="*/ 293 h 609"/>
                                        <a:gd name="T54" fmla="*/ 2271 w 2337"/>
                                        <a:gd name="T55" fmla="*/ 258 h 609"/>
                                        <a:gd name="T56" fmla="*/ 2171 w 2337"/>
                                        <a:gd name="T57" fmla="*/ 228 h 609"/>
                                        <a:gd name="T58" fmla="*/ 498 w 2337"/>
                                        <a:gd name="T59" fmla="*/ 26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EAEAEA"/>
                                    </a:solidFill>
                                    <a:ln w="3175">
                                      <a:solidFill>
                                        <a:srgbClr val="000000"/>
                                      </a:solidFill>
                                      <a:round/>
                                      <a:headEnd/>
                                      <a:tailEnd/>
                                    </a:ln>
                                  </wps:spPr>
                                  <wps:bodyPr rot="0" vert="horz" wrap="none" lIns="36000" tIns="0" rIns="36000" bIns="0" anchor="t" anchorCtr="0" upright="1">
                                    <a:spAutoFit/>
                                  </wps:bodyPr>
                                </wps:wsp>
                                <wps:wsp>
                                  <wps:cNvPr id="538444423" name="Freeform 14312"/>
                                  <wps:cNvSpPr>
                                    <a:spLocks noChangeAspect="1"/>
                                  </wps:cNvSpPr>
                                  <wps:spPr bwMode="auto">
                                    <a:xfrm rot="10876">
                                      <a:off x="4366" y="2235"/>
                                      <a:ext cx="2228" cy="509"/>
                                    </a:xfrm>
                                    <a:custGeom>
                                      <a:avLst/>
                                      <a:gdLst>
                                        <a:gd name="T0" fmla="*/ 498 w 2337"/>
                                        <a:gd name="T1" fmla="*/ 26 h 609"/>
                                        <a:gd name="T2" fmla="*/ 334 w 2337"/>
                                        <a:gd name="T3" fmla="*/ 3 h 609"/>
                                        <a:gd name="T4" fmla="*/ 252 w 2337"/>
                                        <a:gd name="T5" fmla="*/ 0 h 609"/>
                                        <a:gd name="T6" fmla="*/ 183 w 2337"/>
                                        <a:gd name="T7" fmla="*/ 6 h 609"/>
                                        <a:gd name="T8" fmla="*/ 138 w 2337"/>
                                        <a:gd name="T9" fmla="*/ 12 h 609"/>
                                        <a:gd name="T10" fmla="*/ 81 w 2337"/>
                                        <a:gd name="T11" fmla="*/ 33 h 609"/>
                                        <a:gd name="T12" fmla="*/ 48 w 2337"/>
                                        <a:gd name="T13" fmla="*/ 72 h 609"/>
                                        <a:gd name="T14" fmla="*/ 15 w 2337"/>
                                        <a:gd name="T15" fmla="*/ 120 h 609"/>
                                        <a:gd name="T16" fmla="*/ 0 w 2337"/>
                                        <a:gd name="T17" fmla="*/ 180 h 609"/>
                                        <a:gd name="T18" fmla="*/ 6 w 2337"/>
                                        <a:gd name="T19" fmla="*/ 243 h 609"/>
                                        <a:gd name="T20" fmla="*/ 18 w 2337"/>
                                        <a:gd name="T21" fmla="*/ 297 h 609"/>
                                        <a:gd name="T22" fmla="*/ 57 w 2337"/>
                                        <a:gd name="T23" fmla="*/ 345 h 609"/>
                                        <a:gd name="T24" fmla="*/ 98 w 2337"/>
                                        <a:gd name="T25" fmla="*/ 371 h 609"/>
                                        <a:gd name="T26" fmla="*/ 135 w 2337"/>
                                        <a:gd name="T27" fmla="*/ 381 h 609"/>
                                        <a:gd name="T28" fmla="*/ 191 w 2337"/>
                                        <a:gd name="T29" fmla="*/ 393 h 609"/>
                                        <a:gd name="T30" fmla="*/ 1842 w 2337"/>
                                        <a:gd name="T31" fmla="*/ 603 h 609"/>
                                        <a:gd name="T32" fmla="*/ 1959 w 2337"/>
                                        <a:gd name="T33" fmla="*/ 609 h 609"/>
                                        <a:gd name="T34" fmla="*/ 2040 w 2337"/>
                                        <a:gd name="T35" fmla="*/ 609 h 609"/>
                                        <a:gd name="T36" fmla="*/ 2112 w 2337"/>
                                        <a:gd name="T37" fmla="*/ 603 h 609"/>
                                        <a:gd name="T38" fmla="*/ 2187 w 2337"/>
                                        <a:gd name="T39" fmla="*/ 582 h 609"/>
                                        <a:gd name="T40" fmla="*/ 2241 w 2337"/>
                                        <a:gd name="T41" fmla="*/ 558 h 609"/>
                                        <a:gd name="T42" fmla="*/ 2283 w 2337"/>
                                        <a:gd name="T43" fmla="*/ 531 h 609"/>
                                        <a:gd name="T44" fmla="*/ 2322 w 2337"/>
                                        <a:gd name="T45" fmla="*/ 483 h 609"/>
                                        <a:gd name="T46" fmla="*/ 2337 w 2337"/>
                                        <a:gd name="T47" fmla="*/ 438 h 609"/>
                                        <a:gd name="T48" fmla="*/ 2336 w 2337"/>
                                        <a:gd name="T49" fmla="*/ 386 h 609"/>
                                        <a:gd name="T50" fmla="*/ 2331 w 2337"/>
                                        <a:gd name="T51" fmla="*/ 342 h 609"/>
                                        <a:gd name="T52" fmla="*/ 2314 w 2337"/>
                                        <a:gd name="T53" fmla="*/ 293 h 609"/>
                                        <a:gd name="T54" fmla="*/ 2271 w 2337"/>
                                        <a:gd name="T55" fmla="*/ 258 h 609"/>
                                        <a:gd name="T56" fmla="*/ 2171 w 2337"/>
                                        <a:gd name="T57" fmla="*/ 228 h 609"/>
                                        <a:gd name="T58" fmla="*/ 498 w 2337"/>
                                        <a:gd name="T59" fmla="*/ 26 h 6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337" h="609">
                                          <a:moveTo>
                                            <a:pt x="498" y="26"/>
                                          </a:moveTo>
                                          <a:lnTo>
                                            <a:pt x="334" y="3"/>
                                          </a:lnTo>
                                          <a:lnTo>
                                            <a:pt x="252" y="0"/>
                                          </a:lnTo>
                                          <a:lnTo>
                                            <a:pt x="183" y="6"/>
                                          </a:lnTo>
                                          <a:lnTo>
                                            <a:pt x="138" y="12"/>
                                          </a:lnTo>
                                          <a:lnTo>
                                            <a:pt x="81" y="33"/>
                                          </a:lnTo>
                                          <a:lnTo>
                                            <a:pt x="48" y="72"/>
                                          </a:lnTo>
                                          <a:lnTo>
                                            <a:pt x="15" y="120"/>
                                          </a:lnTo>
                                          <a:lnTo>
                                            <a:pt x="0" y="180"/>
                                          </a:lnTo>
                                          <a:lnTo>
                                            <a:pt x="6" y="243"/>
                                          </a:lnTo>
                                          <a:lnTo>
                                            <a:pt x="18" y="297"/>
                                          </a:lnTo>
                                          <a:lnTo>
                                            <a:pt x="57" y="345"/>
                                          </a:lnTo>
                                          <a:lnTo>
                                            <a:pt x="98" y="371"/>
                                          </a:lnTo>
                                          <a:lnTo>
                                            <a:pt x="135" y="381"/>
                                          </a:lnTo>
                                          <a:lnTo>
                                            <a:pt x="191" y="393"/>
                                          </a:lnTo>
                                          <a:lnTo>
                                            <a:pt x="1842" y="603"/>
                                          </a:lnTo>
                                          <a:lnTo>
                                            <a:pt x="1959" y="609"/>
                                          </a:lnTo>
                                          <a:lnTo>
                                            <a:pt x="2040" y="609"/>
                                          </a:lnTo>
                                          <a:lnTo>
                                            <a:pt x="2112" y="603"/>
                                          </a:lnTo>
                                          <a:lnTo>
                                            <a:pt x="2187" y="582"/>
                                          </a:lnTo>
                                          <a:lnTo>
                                            <a:pt x="2241" y="558"/>
                                          </a:lnTo>
                                          <a:lnTo>
                                            <a:pt x="2283" y="531"/>
                                          </a:lnTo>
                                          <a:lnTo>
                                            <a:pt x="2322" y="483"/>
                                          </a:lnTo>
                                          <a:lnTo>
                                            <a:pt x="2337" y="438"/>
                                          </a:lnTo>
                                          <a:lnTo>
                                            <a:pt x="2336" y="386"/>
                                          </a:lnTo>
                                          <a:lnTo>
                                            <a:pt x="2331" y="342"/>
                                          </a:lnTo>
                                          <a:lnTo>
                                            <a:pt x="2314" y="293"/>
                                          </a:lnTo>
                                          <a:lnTo>
                                            <a:pt x="2271" y="258"/>
                                          </a:lnTo>
                                          <a:lnTo>
                                            <a:pt x="2171" y="228"/>
                                          </a:lnTo>
                                          <a:lnTo>
                                            <a:pt x="498" y="26"/>
                                          </a:lnTo>
                                          <a:close/>
                                        </a:path>
                                      </a:pathLst>
                                    </a:cu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85297713" name="Group 14313"/>
                                <wpg:cNvGrpSpPr>
                                  <a:grpSpLocks noChangeAspect="1"/>
                                </wpg:cNvGrpSpPr>
                                <wpg:grpSpPr bwMode="auto">
                                  <a:xfrm>
                                    <a:off x="4907" y="3186"/>
                                    <a:ext cx="369" cy="602"/>
                                    <a:chOff x="5760" y="1719"/>
                                    <a:chExt cx="216" cy="351"/>
                                  </a:xfrm>
                                </wpg:grpSpPr>
                                <wpg:grpSp>
                                  <wpg:cNvPr id="1973244238" name="Group 14314"/>
                                  <wpg:cNvGrpSpPr>
                                    <a:grpSpLocks noChangeAspect="1"/>
                                  </wpg:cNvGrpSpPr>
                                  <wpg:grpSpPr bwMode="auto">
                                    <a:xfrm>
                                      <a:off x="5760" y="1894"/>
                                      <a:ext cx="216" cy="176"/>
                                      <a:chOff x="5760" y="1894"/>
                                      <a:chExt cx="216" cy="176"/>
                                    </a:xfrm>
                                  </wpg:grpSpPr>
                                  <wps:wsp>
                                    <wps:cNvPr id="929949477" name="Freeform 14315"/>
                                    <wps:cNvSpPr>
                                      <a:spLocks noChangeAspect="1"/>
                                    </wps:cNvSpPr>
                                    <wps:spPr bwMode="auto">
                                      <a:xfrm>
                                        <a:off x="5760" y="1953"/>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1287822483" name="Oval 14316"/>
                                    <wps:cNvSpPr>
                                      <a:spLocks noChangeAspect="1" noChangeArrowheads="1"/>
                                    </wps:cNvSpPr>
                                    <wps:spPr bwMode="auto">
                                      <a:xfrm>
                                        <a:off x="5760" y="1894"/>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763079567" name="Group 14317"/>
                                  <wpg:cNvGrpSpPr>
                                    <a:grpSpLocks noChangeAspect="1"/>
                                  </wpg:cNvGrpSpPr>
                                  <wpg:grpSpPr bwMode="auto">
                                    <a:xfrm>
                                      <a:off x="5812" y="1791"/>
                                      <a:ext cx="113" cy="170"/>
                                      <a:chOff x="4500" y="660"/>
                                      <a:chExt cx="540" cy="681"/>
                                    </a:xfrm>
                                  </wpg:grpSpPr>
                                  <wps:wsp>
                                    <wps:cNvPr id="2097968864" name="Freeform 14318"/>
                                    <wps:cNvSpPr>
                                      <a:spLocks noChangeAspect="1"/>
                                    </wps:cNvSpPr>
                                    <wps:spPr bwMode="auto">
                                      <a:xfrm>
                                        <a:off x="4500" y="77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954429790" name="Oval 14319"/>
                                    <wps:cNvSpPr>
                                      <a:spLocks noChangeAspect="1" noChangeArrowheads="1"/>
                                    </wps:cNvSpPr>
                                    <wps:spPr bwMode="auto">
                                      <a:xfrm>
                                        <a:off x="4500" y="660"/>
                                        <a:ext cx="540" cy="238"/>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221929266" name="Group 14320"/>
                                  <wpg:cNvGrpSpPr>
                                    <a:grpSpLocks noChangeAspect="1"/>
                                  </wpg:cNvGrpSpPr>
                                  <wpg:grpSpPr bwMode="auto">
                                    <a:xfrm>
                                      <a:off x="5760" y="1719"/>
                                      <a:ext cx="216" cy="215"/>
                                      <a:chOff x="5760" y="1719"/>
                                      <a:chExt cx="216" cy="215"/>
                                    </a:xfrm>
                                  </wpg:grpSpPr>
                                  <wps:wsp>
                                    <wps:cNvPr id="1335351641" name="Freeform 14321" descr="浅色竖线"/>
                                    <wps:cNvSpPr>
                                      <a:spLocks noChangeAspect="1"/>
                                    </wps:cNvSpPr>
                                    <wps:spPr bwMode="auto">
                                      <a:xfrm>
                                        <a:off x="5760" y="1772"/>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3175">
                                        <a:solidFill>
                                          <a:srgbClr val="000000"/>
                                        </a:solidFill>
                                        <a:round/>
                                        <a:headEnd/>
                                        <a:tailEnd/>
                                      </a:ln>
                                    </wps:spPr>
                                    <wps:bodyPr rot="0" vert="horz" wrap="none" lIns="36000" tIns="0" rIns="36000" bIns="0" anchor="t" anchorCtr="0" upright="1">
                                      <a:spAutoFit/>
                                    </wps:bodyPr>
                                  </wps:wsp>
                                  <wps:wsp>
                                    <wps:cNvPr id="1265021864" name="Oval 14322"/>
                                    <wps:cNvSpPr>
                                      <a:spLocks noChangeAspect="1" noChangeArrowheads="1"/>
                                    </wps:cNvSpPr>
                                    <wps:spPr bwMode="auto">
                                      <a:xfrm>
                                        <a:off x="5760" y="1719"/>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grpSp>
                                <wpg:cNvPr id="208445183" name="Group 14323"/>
                                <wpg:cNvGrpSpPr>
                                  <a:grpSpLocks noChangeAspect="1"/>
                                </wpg:cNvGrpSpPr>
                                <wpg:grpSpPr bwMode="auto">
                                  <a:xfrm>
                                    <a:off x="6639" y="3362"/>
                                    <a:ext cx="369" cy="602"/>
                                    <a:chOff x="5760" y="1719"/>
                                    <a:chExt cx="216" cy="351"/>
                                  </a:xfrm>
                                </wpg:grpSpPr>
                                <wpg:grpSp>
                                  <wpg:cNvPr id="620534695" name="Group 14324"/>
                                  <wpg:cNvGrpSpPr>
                                    <a:grpSpLocks noChangeAspect="1"/>
                                  </wpg:cNvGrpSpPr>
                                  <wpg:grpSpPr bwMode="auto">
                                    <a:xfrm>
                                      <a:off x="5760" y="1894"/>
                                      <a:ext cx="216" cy="176"/>
                                      <a:chOff x="5760" y="1894"/>
                                      <a:chExt cx="216" cy="176"/>
                                    </a:xfrm>
                                  </wpg:grpSpPr>
                                  <wps:wsp>
                                    <wps:cNvPr id="1759936755" name="Freeform 14325"/>
                                    <wps:cNvSpPr>
                                      <a:spLocks noChangeAspect="1"/>
                                    </wps:cNvSpPr>
                                    <wps:spPr bwMode="auto">
                                      <a:xfrm>
                                        <a:off x="5760" y="1953"/>
                                        <a:ext cx="216" cy="117"/>
                                      </a:xfrm>
                                      <a:custGeom>
                                        <a:avLst/>
                                        <a:gdLst>
                                          <a:gd name="T0" fmla="*/ 0 w 216"/>
                                          <a:gd name="T1" fmla="*/ 3 h 117"/>
                                          <a:gd name="T2" fmla="*/ 0 w 216"/>
                                          <a:gd name="T3" fmla="*/ 75 h 117"/>
                                          <a:gd name="T4" fmla="*/ 10 w 216"/>
                                          <a:gd name="T5" fmla="*/ 85 h 117"/>
                                          <a:gd name="T6" fmla="*/ 22 w 216"/>
                                          <a:gd name="T7" fmla="*/ 94 h 117"/>
                                          <a:gd name="T8" fmla="*/ 37 w 216"/>
                                          <a:gd name="T9" fmla="*/ 104 h 117"/>
                                          <a:gd name="T10" fmla="*/ 51 w 216"/>
                                          <a:gd name="T11" fmla="*/ 108 h 117"/>
                                          <a:gd name="T12" fmla="*/ 72 w 216"/>
                                          <a:gd name="T13" fmla="*/ 113 h 117"/>
                                          <a:gd name="T14" fmla="*/ 100 w 216"/>
                                          <a:gd name="T15" fmla="*/ 117 h 117"/>
                                          <a:gd name="T16" fmla="*/ 124 w 216"/>
                                          <a:gd name="T17" fmla="*/ 115 h 117"/>
                                          <a:gd name="T18" fmla="*/ 151 w 216"/>
                                          <a:gd name="T19" fmla="*/ 111 h 117"/>
                                          <a:gd name="T20" fmla="*/ 176 w 216"/>
                                          <a:gd name="T21" fmla="*/ 104 h 117"/>
                                          <a:gd name="T22" fmla="*/ 198 w 216"/>
                                          <a:gd name="T23" fmla="*/ 93 h 117"/>
                                          <a:gd name="T24" fmla="*/ 215 w 216"/>
                                          <a:gd name="T25" fmla="*/ 75 h 117"/>
                                          <a:gd name="T26" fmla="*/ 216 w 216"/>
                                          <a:gd name="T27" fmla="*/ 0 h 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17">
                                            <a:moveTo>
                                              <a:pt x="0" y="3"/>
                                            </a:moveTo>
                                            <a:lnTo>
                                              <a:pt x="0" y="75"/>
                                            </a:lnTo>
                                            <a:lnTo>
                                              <a:pt x="10" y="85"/>
                                            </a:lnTo>
                                            <a:lnTo>
                                              <a:pt x="22" y="94"/>
                                            </a:lnTo>
                                            <a:lnTo>
                                              <a:pt x="37" y="104"/>
                                            </a:lnTo>
                                            <a:lnTo>
                                              <a:pt x="51" y="108"/>
                                            </a:lnTo>
                                            <a:lnTo>
                                              <a:pt x="72" y="113"/>
                                            </a:lnTo>
                                            <a:lnTo>
                                              <a:pt x="100" y="117"/>
                                            </a:lnTo>
                                            <a:lnTo>
                                              <a:pt x="124" y="115"/>
                                            </a:lnTo>
                                            <a:lnTo>
                                              <a:pt x="151" y="111"/>
                                            </a:lnTo>
                                            <a:lnTo>
                                              <a:pt x="176" y="104"/>
                                            </a:lnTo>
                                            <a:lnTo>
                                              <a:pt x="198" y="93"/>
                                            </a:lnTo>
                                            <a:lnTo>
                                              <a:pt x="215" y="75"/>
                                            </a:lnTo>
                                            <a:lnTo>
                                              <a:pt x="216"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537179902" name="Oval 14326"/>
                                    <wps:cNvSpPr>
                                      <a:spLocks noChangeAspect="1" noChangeArrowheads="1"/>
                                    </wps:cNvSpPr>
                                    <wps:spPr bwMode="auto">
                                      <a:xfrm>
                                        <a:off x="5760" y="1894"/>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1154981381" name="Group 14327"/>
                                  <wpg:cNvGrpSpPr>
                                    <a:grpSpLocks noChangeAspect="1"/>
                                  </wpg:cNvGrpSpPr>
                                  <wpg:grpSpPr bwMode="auto">
                                    <a:xfrm>
                                      <a:off x="5812" y="1791"/>
                                      <a:ext cx="113" cy="170"/>
                                      <a:chOff x="4500" y="660"/>
                                      <a:chExt cx="540" cy="681"/>
                                    </a:xfrm>
                                  </wpg:grpSpPr>
                                  <wps:wsp>
                                    <wps:cNvPr id="164138504" name="Freeform 14328"/>
                                    <wps:cNvSpPr>
                                      <a:spLocks noChangeAspect="1"/>
                                    </wps:cNvSpPr>
                                    <wps:spPr bwMode="auto">
                                      <a:xfrm>
                                        <a:off x="4500" y="771"/>
                                        <a:ext cx="540" cy="570"/>
                                      </a:xfrm>
                                      <a:custGeom>
                                        <a:avLst/>
                                        <a:gdLst>
                                          <a:gd name="T0" fmla="*/ 0 w 540"/>
                                          <a:gd name="T1" fmla="*/ 0 h 570"/>
                                          <a:gd name="T2" fmla="*/ 0 w 540"/>
                                          <a:gd name="T3" fmla="*/ 468 h 570"/>
                                          <a:gd name="T4" fmla="*/ 24 w 540"/>
                                          <a:gd name="T5" fmla="*/ 492 h 570"/>
                                          <a:gd name="T6" fmla="*/ 54 w 540"/>
                                          <a:gd name="T7" fmla="*/ 513 h 570"/>
                                          <a:gd name="T8" fmla="*/ 93 w 540"/>
                                          <a:gd name="T9" fmla="*/ 537 h 570"/>
                                          <a:gd name="T10" fmla="*/ 129 w 540"/>
                                          <a:gd name="T11" fmla="*/ 549 h 570"/>
                                          <a:gd name="T12" fmla="*/ 180 w 540"/>
                                          <a:gd name="T13" fmla="*/ 561 h 570"/>
                                          <a:gd name="T14" fmla="*/ 252 w 540"/>
                                          <a:gd name="T15" fmla="*/ 570 h 570"/>
                                          <a:gd name="T16" fmla="*/ 312 w 540"/>
                                          <a:gd name="T17" fmla="*/ 564 h 570"/>
                                          <a:gd name="T18" fmla="*/ 378 w 540"/>
                                          <a:gd name="T19" fmla="*/ 555 h 570"/>
                                          <a:gd name="T20" fmla="*/ 441 w 540"/>
                                          <a:gd name="T21" fmla="*/ 537 h 570"/>
                                          <a:gd name="T22" fmla="*/ 498 w 540"/>
                                          <a:gd name="T23" fmla="*/ 510 h 570"/>
                                          <a:gd name="T24" fmla="*/ 540 w 540"/>
                                          <a:gd name="T25" fmla="*/ 468 h 570"/>
                                          <a:gd name="T26" fmla="*/ 540 w 540"/>
                                          <a:gd name="T27" fmla="*/ 0 h 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540" h="570">
                                            <a:moveTo>
                                              <a:pt x="0" y="0"/>
                                            </a:moveTo>
                                            <a:lnTo>
                                              <a:pt x="0" y="468"/>
                                            </a:lnTo>
                                            <a:lnTo>
                                              <a:pt x="24" y="492"/>
                                            </a:lnTo>
                                            <a:lnTo>
                                              <a:pt x="54" y="513"/>
                                            </a:lnTo>
                                            <a:lnTo>
                                              <a:pt x="93" y="537"/>
                                            </a:lnTo>
                                            <a:lnTo>
                                              <a:pt x="129" y="549"/>
                                            </a:lnTo>
                                            <a:lnTo>
                                              <a:pt x="180" y="561"/>
                                            </a:lnTo>
                                            <a:lnTo>
                                              <a:pt x="252" y="570"/>
                                            </a:lnTo>
                                            <a:lnTo>
                                              <a:pt x="312" y="564"/>
                                            </a:lnTo>
                                            <a:lnTo>
                                              <a:pt x="378" y="555"/>
                                            </a:lnTo>
                                            <a:lnTo>
                                              <a:pt x="441" y="537"/>
                                            </a:lnTo>
                                            <a:lnTo>
                                              <a:pt x="498" y="510"/>
                                            </a:lnTo>
                                            <a:lnTo>
                                              <a:pt x="540" y="468"/>
                                            </a:lnTo>
                                            <a:lnTo>
                                              <a:pt x="540" y="0"/>
                                            </a:lnTo>
                                          </a:path>
                                        </a:pathLst>
                                      </a:custGeom>
                                      <a:solidFill>
                                        <a:srgbClr val="FFFFFF"/>
                                      </a:solidFill>
                                      <a:ln w="3175">
                                        <a:solidFill>
                                          <a:srgbClr val="000000"/>
                                        </a:solidFill>
                                        <a:round/>
                                        <a:headEnd/>
                                        <a:tailEnd/>
                                      </a:ln>
                                    </wps:spPr>
                                    <wps:bodyPr rot="0" vert="horz" wrap="none" lIns="36000" tIns="0" rIns="36000" bIns="0" anchor="t" anchorCtr="0" upright="1">
                                      <a:spAutoFit/>
                                    </wps:bodyPr>
                                  </wps:wsp>
                                  <wps:wsp>
                                    <wps:cNvPr id="237752419" name="Oval 14329"/>
                                    <wps:cNvSpPr>
                                      <a:spLocks noChangeAspect="1" noChangeArrowheads="1"/>
                                    </wps:cNvSpPr>
                                    <wps:spPr bwMode="auto">
                                      <a:xfrm>
                                        <a:off x="4500" y="660"/>
                                        <a:ext cx="540" cy="238"/>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cNvPr id="1497037221" name="Group 14330"/>
                                  <wpg:cNvGrpSpPr>
                                    <a:grpSpLocks noChangeAspect="1"/>
                                  </wpg:cNvGrpSpPr>
                                  <wpg:grpSpPr bwMode="auto">
                                    <a:xfrm>
                                      <a:off x="5760" y="1719"/>
                                      <a:ext cx="216" cy="215"/>
                                      <a:chOff x="5760" y="1719"/>
                                      <a:chExt cx="216" cy="215"/>
                                    </a:xfrm>
                                  </wpg:grpSpPr>
                                  <wps:wsp>
                                    <wps:cNvPr id="785263769" name="Freeform 14331" descr="浅色竖线"/>
                                    <wps:cNvSpPr>
                                      <a:spLocks noChangeAspect="1"/>
                                    </wps:cNvSpPr>
                                    <wps:spPr bwMode="auto">
                                      <a:xfrm>
                                        <a:off x="5760" y="1772"/>
                                        <a:ext cx="216" cy="162"/>
                                      </a:xfrm>
                                      <a:custGeom>
                                        <a:avLst/>
                                        <a:gdLst>
                                          <a:gd name="T0" fmla="*/ 0 w 216"/>
                                          <a:gd name="T1" fmla="*/ 3 h 162"/>
                                          <a:gd name="T2" fmla="*/ 0 w 216"/>
                                          <a:gd name="T3" fmla="*/ 120 h 162"/>
                                          <a:gd name="T4" fmla="*/ 10 w 216"/>
                                          <a:gd name="T5" fmla="*/ 130 h 162"/>
                                          <a:gd name="T6" fmla="*/ 22 w 216"/>
                                          <a:gd name="T7" fmla="*/ 139 h 162"/>
                                          <a:gd name="T8" fmla="*/ 37 w 216"/>
                                          <a:gd name="T9" fmla="*/ 149 h 162"/>
                                          <a:gd name="T10" fmla="*/ 51 w 216"/>
                                          <a:gd name="T11" fmla="*/ 153 h 162"/>
                                          <a:gd name="T12" fmla="*/ 72 w 216"/>
                                          <a:gd name="T13" fmla="*/ 158 h 162"/>
                                          <a:gd name="T14" fmla="*/ 100 w 216"/>
                                          <a:gd name="T15" fmla="*/ 162 h 162"/>
                                          <a:gd name="T16" fmla="*/ 124 w 216"/>
                                          <a:gd name="T17" fmla="*/ 160 h 162"/>
                                          <a:gd name="T18" fmla="*/ 151 w 216"/>
                                          <a:gd name="T19" fmla="*/ 156 h 162"/>
                                          <a:gd name="T20" fmla="*/ 176 w 216"/>
                                          <a:gd name="T21" fmla="*/ 149 h 162"/>
                                          <a:gd name="T22" fmla="*/ 198 w 216"/>
                                          <a:gd name="T23" fmla="*/ 138 h 162"/>
                                          <a:gd name="T24" fmla="*/ 215 w 216"/>
                                          <a:gd name="T25" fmla="*/ 120 h 162"/>
                                          <a:gd name="T26" fmla="*/ 216 w 216"/>
                                          <a:gd name="T27" fmla="*/ 0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16" h="162">
                                            <a:moveTo>
                                              <a:pt x="0" y="3"/>
                                            </a:moveTo>
                                            <a:lnTo>
                                              <a:pt x="0" y="120"/>
                                            </a:lnTo>
                                            <a:lnTo>
                                              <a:pt x="10" y="130"/>
                                            </a:lnTo>
                                            <a:lnTo>
                                              <a:pt x="22" y="139"/>
                                            </a:lnTo>
                                            <a:lnTo>
                                              <a:pt x="37" y="149"/>
                                            </a:lnTo>
                                            <a:lnTo>
                                              <a:pt x="51" y="153"/>
                                            </a:lnTo>
                                            <a:lnTo>
                                              <a:pt x="72" y="158"/>
                                            </a:lnTo>
                                            <a:lnTo>
                                              <a:pt x="100" y="162"/>
                                            </a:lnTo>
                                            <a:lnTo>
                                              <a:pt x="124" y="160"/>
                                            </a:lnTo>
                                            <a:lnTo>
                                              <a:pt x="151" y="156"/>
                                            </a:lnTo>
                                            <a:lnTo>
                                              <a:pt x="176" y="149"/>
                                            </a:lnTo>
                                            <a:lnTo>
                                              <a:pt x="198" y="138"/>
                                            </a:lnTo>
                                            <a:lnTo>
                                              <a:pt x="215" y="120"/>
                                            </a:lnTo>
                                            <a:lnTo>
                                              <a:pt x="216" y="0"/>
                                            </a:lnTo>
                                          </a:path>
                                        </a:pathLst>
                                      </a:custGeom>
                                      <a:pattFill prst="ltVert">
                                        <a:fgClr>
                                          <a:srgbClr val="000000"/>
                                        </a:fgClr>
                                        <a:bgClr>
                                          <a:srgbClr val="FFFFFF"/>
                                        </a:bgClr>
                                      </a:pattFill>
                                      <a:ln w="3175">
                                        <a:solidFill>
                                          <a:srgbClr val="000000"/>
                                        </a:solidFill>
                                        <a:round/>
                                        <a:headEnd/>
                                        <a:tailEnd/>
                                      </a:ln>
                                    </wps:spPr>
                                    <wps:bodyPr rot="0" vert="horz" wrap="none" lIns="36000" tIns="0" rIns="36000" bIns="0" anchor="t" anchorCtr="0" upright="1">
                                      <a:spAutoFit/>
                                    </wps:bodyPr>
                                  </wps:wsp>
                                  <wps:wsp>
                                    <wps:cNvPr id="1130982096" name="Oval 14332"/>
                                    <wps:cNvSpPr>
                                      <a:spLocks noChangeAspect="1" noChangeArrowheads="1"/>
                                    </wps:cNvSpPr>
                                    <wps:spPr bwMode="auto">
                                      <a:xfrm>
                                        <a:off x="5760" y="1719"/>
                                        <a:ext cx="215" cy="95"/>
                                      </a:xfrm>
                                      <a:prstGeom prst="ellipse">
                                        <a:avLst/>
                                      </a:prstGeom>
                                      <a:solidFill>
                                        <a:srgbClr val="FFFFFF"/>
                                      </a:solidFill>
                                      <a:ln w="3175">
                                        <a:solidFill>
                                          <a:srgbClr val="000000"/>
                                        </a:solidFill>
                                        <a:round/>
                                        <a:headEnd/>
                                        <a:tailEnd/>
                                      </a:ln>
                                    </wps:spPr>
                                    <wps:bodyPr rot="0" vert="horz" wrap="none" lIns="36000" tIns="0" rIns="36000" bIns="0" anchor="t" anchorCtr="0" upright="1">
                                      <a:spAutoFit/>
                                    </wps:bodyPr>
                                  </wps:wsp>
                                </wpg:grpSp>
                              </wpg:grpSp>
                            </wpg:grpSp>
                            <wpg:grpSp>
                              <wpg:cNvPr id="502363617" name="Group 14333"/>
                              <wpg:cNvGrpSpPr>
                                <a:grpSpLocks noChangeAspect="1"/>
                              </wpg:cNvGrpSpPr>
                              <wpg:grpSpPr bwMode="auto">
                                <a:xfrm>
                                  <a:off x="3567" y="2325"/>
                                  <a:ext cx="66" cy="31"/>
                                  <a:chOff x="3722" y="2344"/>
                                  <a:chExt cx="66" cy="31"/>
                                </a:xfrm>
                              </wpg:grpSpPr>
                              <wps:wsp>
                                <wps:cNvPr id="1943566908" name="Oval 14334"/>
                                <wps:cNvSpPr>
                                  <a:spLocks noChangeAspect="1" noChangeArrowheads="1"/>
                                </wps:cNvSpPr>
                                <wps:spPr bwMode="auto">
                                  <a:xfrm>
                                    <a:off x="3722" y="2344"/>
                                    <a:ext cx="66" cy="26"/>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09808828" name="Oval 14335"/>
                                <wps:cNvSpPr>
                                  <a:spLocks noChangeAspect="1" noChangeArrowheads="1"/>
                                </wps:cNvSpPr>
                                <wps:spPr bwMode="auto">
                                  <a:xfrm>
                                    <a:off x="3726" y="2352"/>
                                    <a:ext cx="59" cy="23"/>
                                  </a:xfrm>
                                  <a:prstGeom prst="ellipse">
                                    <a:avLst/>
                                  </a:prstGeom>
                                  <a:solidFill>
                                    <a:srgbClr val="FFFF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none" lIns="36000" tIns="0" rIns="36000" bIns="0" anchor="t" anchorCtr="0" upright="1">
                                  <a:spAutoFit/>
                                </wps:bodyPr>
                              </wps:wsp>
                              <wps:wsp>
                                <wps:cNvPr id="1305877411" name="Oval 14336"/>
                                <wps:cNvSpPr>
                                  <a:spLocks noChangeAspect="1" noChangeArrowheads="1"/>
                                </wps:cNvSpPr>
                                <wps:spPr bwMode="auto">
                                  <a:xfrm>
                                    <a:off x="3734" y="2347"/>
                                    <a:ext cx="48" cy="19"/>
                                  </a:xfrm>
                                  <a:prstGeom prst="ellipse">
                                    <a:avLst/>
                                  </a:prstGeom>
                                  <a:solidFill>
                                    <a:srgbClr val="FFFFFF"/>
                                  </a:solidFill>
                                  <a:ln>
                                    <a:noFill/>
                                  </a:ln>
                                  <a:extLst>
                                    <a:ext uri="{91240B29-F687-4F45-9708-019B960494DF}">
                                      <a14:hiddenLine xmlns:a14="http://schemas.microsoft.com/office/drawing/2010/main" w="6350">
                                        <a:solidFill>
                                          <a:srgbClr val="FFFFFF"/>
                                        </a:solidFill>
                                        <a:round/>
                                        <a:headEnd/>
                                        <a:tailEnd/>
                                      </a14:hiddenLine>
                                    </a:ext>
                                  </a:extLst>
                                </wps:spPr>
                                <wps:bodyPr rot="0" vert="horz" wrap="none" lIns="36000" tIns="0" rIns="36000" bIns="0" anchor="t" anchorCtr="0" upright="1">
                                  <a:spAutoFit/>
                                </wps:bodyPr>
                              </wps:wsp>
                            </wpg:grpSp>
                            <wpg:grpSp>
                              <wpg:cNvPr id="163683622" name="Group 14337"/>
                              <wpg:cNvGrpSpPr>
                                <a:grpSpLocks noChangeAspect="1"/>
                              </wpg:cNvGrpSpPr>
                              <wpg:grpSpPr bwMode="auto">
                                <a:xfrm>
                                  <a:off x="3402" y="2307"/>
                                  <a:ext cx="66" cy="31"/>
                                  <a:chOff x="3722" y="2344"/>
                                  <a:chExt cx="66" cy="31"/>
                                </a:xfrm>
                              </wpg:grpSpPr>
                              <wps:wsp>
                                <wps:cNvPr id="432035658" name="Oval 14338"/>
                                <wps:cNvSpPr>
                                  <a:spLocks noChangeAspect="1" noChangeArrowheads="1"/>
                                </wps:cNvSpPr>
                                <wps:spPr bwMode="auto">
                                  <a:xfrm>
                                    <a:off x="3722" y="2344"/>
                                    <a:ext cx="66" cy="26"/>
                                  </a:xfrm>
                                  <a:prstGeom prst="ellipse">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77616543" name="Oval 14339"/>
                                <wps:cNvSpPr>
                                  <a:spLocks noChangeAspect="1" noChangeArrowheads="1"/>
                                </wps:cNvSpPr>
                                <wps:spPr bwMode="auto">
                                  <a:xfrm>
                                    <a:off x="3726" y="2352"/>
                                    <a:ext cx="59" cy="23"/>
                                  </a:xfrm>
                                  <a:prstGeom prst="ellipse">
                                    <a:avLst/>
                                  </a:prstGeom>
                                  <a:solidFill>
                                    <a:srgbClr val="FFFFFF"/>
                                  </a:solidFill>
                                  <a:ln>
                                    <a:noFill/>
                                  </a:ln>
                                  <a:extLst>
                                    <a:ext uri="{91240B29-F687-4F45-9708-019B960494DF}">
                                      <a14:hiddenLine xmlns:a14="http://schemas.microsoft.com/office/drawing/2010/main" w="9525">
                                        <a:solidFill>
                                          <a:srgbClr val="FFFFFF"/>
                                        </a:solidFill>
                                        <a:round/>
                                        <a:headEnd/>
                                        <a:tailEnd/>
                                      </a14:hiddenLine>
                                    </a:ext>
                                  </a:extLst>
                                </wps:spPr>
                                <wps:bodyPr rot="0" vert="horz" wrap="none" lIns="36000" tIns="0" rIns="36000" bIns="0" anchor="t" anchorCtr="0" upright="1">
                                  <a:spAutoFit/>
                                </wps:bodyPr>
                              </wps:wsp>
                              <wps:wsp>
                                <wps:cNvPr id="1442770023" name="Oval 14340"/>
                                <wps:cNvSpPr>
                                  <a:spLocks noChangeAspect="1" noChangeArrowheads="1"/>
                                </wps:cNvSpPr>
                                <wps:spPr bwMode="auto">
                                  <a:xfrm>
                                    <a:off x="3734" y="2347"/>
                                    <a:ext cx="48" cy="19"/>
                                  </a:xfrm>
                                  <a:prstGeom prst="ellipse">
                                    <a:avLst/>
                                  </a:prstGeom>
                                  <a:solidFill>
                                    <a:srgbClr val="FFFFFF"/>
                                  </a:solidFill>
                                  <a:ln>
                                    <a:noFill/>
                                  </a:ln>
                                  <a:extLst>
                                    <a:ext uri="{91240B29-F687-4F45-9708-019B960494DF}">
                                      <a14:hiddenLine xmlns:a14="http://schemas.microsoft.com/office/drawing/2010/main" w="6350">
                                        <a:solidFill>
                                          <a:srgbClr val="FFFFFF"/>
                                        </a:solidFill>
                                        <a:round/>
                                        <a:headEnd/>
                                        <a:tailEnd/>
                                      </a14:hiddenLine>
                                    </a:ext>
                                  </a:extLst>
                                </wps:spPr>
                                <wps:bodyPr rot="0" vert="horz" wrap="none" lIns="36000" tIns="0" rIns="36000" bIns="0" anchor="t" anchorCtr="0" upright="1">
                                  <a:spAutoFit/>
                                </wps:bodyPr>
                              </wps:wsp>
                            </wpg:grpSp>
                          </wpg:grpSp>
                          <pic:pic xmlns:pic="http://schemas.openxmlformats.org/drawingml/2006/picture">
                            <pic:nvPicPr>
                              <pic:cNvPr id="1833864081" name="xjhsy11" descr="a22"/>
                              <pic:cNvPicPr>
                                <a:picLocks noChangeAspect="1"/>
                              </pic:cNvPicPr>
                            </pic:nvPicPr>
                            <pic:blipFill>
                              <a:blip r:embed="rId108">
                                <a:clrChange>
                                  <a:clrFrom>
                                    <a:srgbClr val="FFFFFF"/>
                                  </a:clrFrom>
                                  <a:clrTo>
                                    <a:srgbClr val="FFFFFF">
                                      <a:alpha val="0"/>
                                    </a:srgbClr>
                                  </a:clrTo>
                                </a:clrChange>
                                <a:grayscl/>
                                <a:extLst>
                                  <a:ext uri="{28A0092B-C50C-407E-A947-70E740481C1C}">
                                    <a14:useLocalDpi xmlns:a14="http://schemas.microsoft.com/office/drawing/2010/main" val="0"/>
                                  </a:ext>
                                </a:extLst>
                              </a:blip>
                              <a:srcRect/>
                              <a:stretch>
                                <a:fillRect/>
                              </a:stretch>
                            </pic:blipFill>
                            <pic:spPr bwMode="auto">
                              <a:xfrm>
                                <a:off x="990600" y="133350"/>
                                <a:ext cx="670560" cy="55118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976374267" name="组合 976374267"/>
                          <wpg:cNvGrpSpPr/>
                          <wpg:grpSpPr>
                            <a:xfrm>
                              <a:off x="6445" y="96627"/>
                              <a:ext cx="2745475" cy="1701571"/>
                              <a:chOff x="6" y="96627"/>
                              <a:chExt cx="2745475" cy="1701571"/>
                            </a:xfrm>
                          </wpg:grpSpPr>
                          <wps:wsp>
                            <wps:cNvPr id="1569960499" name="任意多边形 2512"/>
                            <wps:cNvSpPr/>
                            <wps:spPr bwMode="auto">
                              <a:xfrm>
                                <a:off x="450761" y="96627"/>
                                <a:ext cx="1889320" cy="540577"/>
                              </a:xfrm>
                              <a:custGeom>
                                <a:avLst/>
                                <a:gdLst>
                                  <a:gd name="connsiteX0" fmla="*/ 1866900 w 1867320"/>
                                  <a:gd name="connsiteY0" fmla="*/ 668031 h 668031"/>
                                  <a:gd name="connsiteX1" fmla="*/ 1781175 w 1867320"/>
                                  <a:gd name="connsiteY1" fmla="*/ 163206 h 668031"/>
                                  <a:gd name="connsiteX2" fmla="*/ 1333500 w 1867320"/>
                                  <a:gd name="connsiteY2" fmla="*/ 1281 h 668031"/>
                                  <a:gd name="connsiteX3" fmla="*/ 628650 w 1867320"/>
                                  <a:gd name="connsiteY3" fmla="*/ 106056 h 668031"/>
                                  <a:gd name="connsiteX4" fmla="*/ 0 w 1867320"/>
                                  <a:gd name="connsiteY4" fmla="*/ 420381 h 6680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67320" h="668031">
                                    <a:moveTo>
                                      <a:pt x="1866900" y="668031"/>
                                    </a:moveTo>
                                    <a:cubicBezTo>
                                      <a:pt x="1868487" y="471181"/>
                                      <a:pt x="1870075" y="274331"/>
                                      <a:pt x="1781175" y="163206"/>
                                    </a:cubicBezTo>
                                    <a:cubicBezTo>
                                      <a:pt x="1692275" y="52081"/>
                                      <a:pt x="1525587" y="10806"/>
                                      <a:pt x="1333500" y="1281"/>
                                    </a:cubicBezTo>
                                    <a:cubicBezTo>
                                      <a:pt x="1141413" y="-8244"/>
                                      <a:pt x="850900" y="36206"/>
                                      <a:pt x="628650" y="106056"/>
                                    </a:cubicBezTo>
                                    <a:cubicBezTo>
                                      <a:pt x="406400" y="175906"/>
                                      <a:pt x="203200" y="298143"/>
                                      <a:pt x="0" y="420381"/>
                                    </a:cubicBezTo>
                                  </a:path>
                                </a:pathLst>
                              </a:cu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456878714" name="任意多边形 2513"/>
                            <wps:cNvSpPr/>
                            <wps:spPr bwMode="auto">
                              <a:xfrm>
                                <a:off x="6" y="450824"/>
                                <a:ext cx="770287" cy="1068448"/>
                              </a:xfrm>
                              <a:custGeom>
                                <a:avLst/>
                                <a:gdLst>
                                  <a:gd name="connsiteX0" fmla="*/ 246412 w 770287"/>
                                  <a:gd name="connsiteY0" fmla="*/ 0 h 1049780"/>
                                  <a:gd name="connsiteX1" fmla="*/ 46387 w 770287"/>
                                  <a:gd name="connsiteY1" fmla="*/ 238125 h 1049780"/>
                                  <a:gd name="connsiteX2" fmla="*/ 27337 w 770287"/>
                                  <a:gd name="connsiteY2" fmla="*/ 809625 h 1049780"/>
                                  <a:gd name="connsiteX3" fmla="*/ 370237 w 770287"/>
                                  <a:gd name="connsiteY3" fmla="*/ 1028700 h 1049780"/>
                                  <a:gd name="connsiteX4" fmla="*/ 770287 w 770287"/>
                                  <a:gd name="connsiteY4" fmla="*/ 1028700 h 104978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0287" h="1049780">
                                    <a:moveTo>
                                      <a:pt x="246412" y="0"/>
                                    </a:moveTo>
                                    <a:cubicBezTo>
                                      <a:pt x="164656" y="51593"/>
                                      <a:pt x="82900" y="103187"/>
                                      <a:pt x="46387" y="238125"/>
                                    </a:cubicBezTo>
                                    <a:cubicBezTo>
                                      <a:pt x="9874" y="373063"/>
                                      <a:pt x="-26638" y="677863"/>
                                      <a:pt x="27337" y="809625"/>
                                    </a:cubicBezTo>
                                    <a:cubicBezTo>
                                      <a:pt x="81312" y="941388"/>
                                      <a:pt x="246412" y="992188"/>
                                      <a:pt x="370237" y="1028700"/>
                                    </a:cubicBezTo>
                                    <a:cubicBezTo>
                                      <a:pt x="494062" y="1065213"/>
                                      <a:pt x="632174" y="1046956"/>
                                      <a:pt x="770287" y="1028700"/>
                                    </a:cubicBezTo>
                                  </a:path>
                                </a:pathLst>
                              </a:cu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645502796" name="任意多边形 2514"/>
                            <wps:cNvSpPr/>
                            <wps:spPr bwMode="auto">
                              <a:xfrm>
                                <a:off x="1243888" y="1083333"/>
                                <a:ext cx="1309575" cy="714865"/>
                              </a:xfrm>
                              <a:custGeom>
                                <a:avLst/>
                                <a:gdLst>
                                  <a:gd name="connsiteX0" fmla="*/ 0 w 1377953"/>
                                  <a:gd name="connsiteY0" fmla="*/ 542925 h 714865"/>
                                  <a:gd name="connsiteX1" fmla="*/ 457200 w 1377953"/>
                                  <a:gd name="connsiteY1" fmla="*/ 714375 h 714865"/>
                                  <a:gd name="connsiteX2" fmla="*/ 1247775 w 1377953"/>
                                  <a:gd name="connsiteY2" fmla="*/ 495300 h 714865"/>
                                  <a:gd name="connsiteX3" fmla="*/ 1362075 w 1377953"/>
                                  <a:gd name="connsiteY3" fmla="*/ 257175 h 714865"/>
                                  <a:gd name="connsiteX4" fmla="*/ 1085850 w 1377953"/>
                                  <a:gd name="connsiteY4" fmla="*/ 0 h 7148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77953" h="714865">
                                    <a:moveTo>
                                      <a:pt x="0" y="542925"/>
                                    </a:moveTo>
                                    <a:cubicBezTo>
                                      <a:pt x="124619" y="632619"/>
                                      <a:pt x="249238" y="722313"/>
                                      <a:pt x="457200" y="714375"/>
                                    </a:cubicBezTo>
                                    <a:cubicBezTo>
                                      <a:pt x="665163" y="706438"/>
                                      <a:pt x="1096963" y="571500"/>
                                      <a:pt x="1247775" y="495300"/>
                                    </a:cubicBezTo>
                                    <a:cubicBezTo>
                                      <a:pt x="1398587" y="419100"/>
                                      <a:pt x="1389063" y="339725"/>
                                      <a:pt x="1362075" y="257175"/>
                                    </a:cubicBezTo>
                                    <a:cubicBezTo>
                                      <a:pt x="1335087" y="174625"/>
                                      <a:pt x="1210468" y="87312"/>
                                      <a:pt x="1085850" y="0"/>
                                    </a:cubicBezTo>
                                  </a:path>
                                </a:pathLst>
                              </a:cu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2144253732" name="任意多边形 2515"/>
                            <wps:cNvSpPr/>
                            <wps:spPr bwMode="auto">
                              <a:xfrm>
                                <a:off x="1879233" y="628650"/>
                                <a:ext cx="866248" cy="504825"/>
                              </a:xfrm>
                              <a:custGeom>
                                <a:avLst/>
                                <a:gdLst>
                                  <a:gd name="connsiteX0" fmla="*/ 747532 w 866248"/>
                                  <a:gd name="connsiteY0" fmla="*/ 0 h 504825"/>
                                  <a:gd name="connsiteX1" fmla="*/ 833257 w 866248"/>
                                  <a:gd name="connsiteY1" fmla="*/ 152400 h 504825"/>
                                  <a:gd name="connsiteX2" fmla="*/ 261757 w 866248"/>
                                  <a:gd name="connsiteY2" fmla="*/ 180975 h 504825"/>
                                  <a:gd name="connsiteX3" fmla="*/ 14107 w 866248"/>
                                  <a:gd name="connsiteY3" fmla="*/ 257175 h 504825"/>
                                  <a:gd name="connsiteX4" fmla="*/ 52207 w 866248"/>
                                  <a:gd name="connsiteY4" fmla="*/ 504825 h 5048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66248" h="504825">
                                    <a:moveTo>
                                      <a:pt x="747532" y="0"/>
                                    </a:moveTo>
                                    <a:cubicBezTo>
                                      <a:pt x="830875" y="61119"/>
                                      <a:pt x="914219" y="122238"/>
                                      <a:pt x="833257" y="152400"/>
                                    </a:cubicBezTo>
                                    <a:cubicBezTo>
                                      <a:pt x="752295" y="182562"/>
                                      <a:pt x="398282" y="163513"/>
                                      <a:pt x="261757" y="180975"/>
                                    </a:cubicBezTo>
                                    <a:cubicBezTo>
                                      <a:pt x="125232" y="198438"/>
                                      <a:pt x="49032" y="203200"/>
                                      <a:pt x="14107" y="257175"/>
                                    </a:cubicBezTo>
                                    <a:cubicBezTo>
                                      <a:pt x="-20818" y="311150"/>
                                      <a:pt x="15694" y="407987"/>
                                      <a:pt x="52207" y="504825"/>
                                    </a:cubicBezTo>
                                  </a:path>
                                </a:pathLst>
                              </a:cu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grpSp>
                      </wpg:grpSp>
                      <wps:wsp>
                        <wps:cNvPr id="1254724348" name="任意多边形 2519"/>
                        <wps:cNvSpPr/>
                        <wps:spPr bwMode="auto">
                          <a:xfrm>
                            <a:off x="631065" y="450761"/>
                            <a:ext cx="688975" cy="142875"/>
                          </a:xfrm>
                          <a:custGeom>
                            <a:avLst/>
                            <a:gdLst>
                              <a:gd name="connsiteX0" fmla="*/ 0 w 637505"/>
                              <a:gd name="connsiteY0" fmla="*/ 142946 h 142946"/>
                              <a:gd name="connsiteX1" fmla="*/ 199623 w 637505"/>
                              <a:gd name="connsiteY1" fmla="*/ 1279 h 142946"/>
                              <a:gd name="connsiteX2" fmla="*/ 637505 w 637505"/>
                              <a:gd name="connsiteY2" fmla="*/ 84991 h 142946"/>
                            </a:gdLst>
                            <a:ahLst/>
                            <a:cxnLst>
                              <a:cxn ang="0">
                                <a:pos x="connsiteX0" y="connsiteY0"/>
                              </a:cxn>
                              <a:cxn ang="0">
                                <a:pos x="connsiteX1" y="connsiteY1"/>
                              </a:cxn>
                              <a:cxn ang="0">
                                <a:pos x="connsiteX2" y="connsiteY2"/>
                              </a:cxn>
                            </a:cxnLst>
                            <a:rect l="l" t="t" r="r" b="b"/>
                            <a:pathLst>
                              <a:path w="637505" h="142946">
                                <a:moveTo>
                                  <a:pt x="0" y="142946"/>
                                </a:moveTo>
                                <a:cubicBezTo>
                                  <a:pt x="46686" y="76942"/>
                                  <a:pt x="93372" y="10938"/>
                                  <a:pt x="199623" y="1279"/>
                                </a:cubicBezTo>
                                <a:cubicBezTo>
                                  <a:pt x="305874" y="-8380"/>
                                  <a:pt x="471689" y="38305"/>
                                  <a:pt x="637505" y="84991"/>
                                </a:cubicBezTo>
                              </a:path>
                            </a:pathLst>
                          </a:cu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306652448" name="任意多边形 2520"/>
                        <wps:cNvSpPr/>
                        <wps:spPr bwMode="auto">
                          <a:xfrm>
                            <a:off x="637504" y="534473"/>
                            <a:ext cx="873844" cy="378526"/>
                          </a:xfrm>
                          <a:custGeom>
                            <a:avLst/>
                            <a:gdLst>
                              <a:gd name="connsiteX0" fmla="*/ 0 w 817808"/>
                              <a:gd name="connsiteY0" fmla="*/ 328411 h 328411"/>
                              <a:gd name="connsiteX1" fmla="*/ 611746 w 817808"/>
                              <a:gd name="connsiteY1" fmla="*/ 264016 h 328411"/>
                              <a:gd name="connsiteX2" fmla="*/ 817808 w 817808"/>
                              <a:gd name="connsiteY2" fmla="*/ 0 h 328411"/>
                            </a:gdLst>
                            <a:ahLst/>
                            <a:cxnLst>
                              <a:cxn ang="0">
                                <a:pos x="connsiteX0" y="connsiteY0"/>
                              </a:cxn>
                              <a:cxn ang="0">
                                <a:pos x="connsiteX1" y="connsiteY1"/>
                              </a:cxn>
                              <a:cxn ang="0">
                                <a:pos x="connsiteX2" y="connsiteY2"/>
                              </a:cxn>
                            </a:cxnLst>
                            <a:rect l="l" t="t" r="r" b="b"/>
                            <a:pathLst>
                              <a:path w="817808" h="328411">
                                <a:moveTo>
                                  <a:pt x="0" y="328411"/>
                                </a:moveTo>
                                <a:cubicBezTo>
                                  <a:pt x="237722" y="323581"/>
                                  <a:pt x="475445" y="318751"/>
                                  <a:pt x="611746" y="264016"/>
                                </a:cubicBezTo>
                                <a:cubicBezTo>
                                  <a:pt x="748047" y="209281"/>
                                  <a:pt x="782927" y="104640"/>
                                  <a:pt x="817808" y="0"/>
                                </a:cubicBezTo>
                              </a:path>
                            </a:pathLst>
                          </a:custGeom>
                          <a:noFill/>
                          <a:ln w="12700">
                            <a:solidFill>
                              <a:srgbClr val="000000"/>
                            </a:solidFill>
                            <a:miter lim="800000"/>
                            <a:headEnd/>
                            <a:tailEnd/>
                          </a:ln>
                        </wps:spPr>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H relativeFrom="margin">
                  <wp14:pctWidth>0</wp14:pctWidth>
                </wp14:sizeRelH>
              </wp:anchor>
            </w:drawing>
          </mc:Choice>
          <mc:Fallback>
            <w:pict>
              <v:group w14:anchorId="1A6A0645" id="组合 1579699191" o:spid="_x0000_s1948" style="position:absolute;left:0;text-align:left;margin-left:208.6pt;margin-top:6.15pt;width:215.9pt;height:133.85pt;z-index:251738112;mso-position-horizontal-relative:text;mso-position-vertical-relative:text;mso-width-relative:margin" coordsize="27431,169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">
                <v:group id="组合 135538140" o:spid="_x0000_s1949" style="position:absolute;width:27431;height:16998" coordorigin="64,966" coordsize="27454,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">
                  <v:group id="组合 1569112759" o:spid="_x0000_s1950" style="position:absolute;left:1609;top:1618;width:25910;height:16208" coordorigin=",588" coordsize="25909,1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">
                    <v:shape id="xjhsy8" o:spid="_x0000_s1951" type="#_x0000_t75" alt="w7" style="position:absolute;left:20859;top:2667;width:4763;height:4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" filled="t">
                      <v:imagedata r:id="rId109" o:title="w7" chromakey="white" grayscale="t" bilevel="t"/>
                    </v:shape>
                    <v:shape id="xjhsy6" o:spid="_x0000_s1952" type="#_x0000_t75" alt="w4" style="position:absolute;left:5715;top:12954;width:7569;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" filled="t">
                      <v:imagedata r:id="rId110" o:title="w4" chromakey="white"/>
                    </v:shape>
                    <v:group id="组合 855485830" o:spid="_x0000_s1953" style="position:absolute;top:588;width:25909;height:13015" coordorigin="11125,1441" coordsize="25951,13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">
                      <v:group id="组合 1372203436" o:spid="_x0000_s1954" style="position:absolute;left:11125;top:2870;width:4820;height:7956" coordorigin="5011,5334" coordsize="759,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">
                        <v:group id="Group 14344" o:spid="_x0000_s1955" style="position:absolute;left:5122;top:5334;width:364;height:873" coordorigin="6885,9549" coordsize="40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">
                          <v:group id="Group 14345" o:spid="_x0000_s1956" style="position:absolute;left:7026;top:9549;width:135;height:331" coordorigin="7717,1843" coordsize="11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">
                            <o:lock v:ext="edit" aspectratio="t"/>
                            <v:rect id="Rectangle 14346" o:spid="_x0000_s1957" style="position:absolute;left:7731;top:1960;width:85;height: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" fillcolor="gray">
                              <o:lock v:ext="edit" aspectratio="t"/>
                              <v:textbox style="mso-fit-shape-to-text:t" inset="1mm,0,1mm,0"/>
                            </v:rect>
                            <v:rect id="Rectangle 14347" o:spid="_x0000_s1958" style="position:absolute;left:7717;top:1843;width:113;height:1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" fillcolor="gray">
                              <o:lock v:ext="edit" aspectratio="t"/>
                              <v:textbox style="mso-fit-shape-to-text:t" inset="1mm,0,1mm,0"/>
                            </v:rect>
                          </v:group>
                          <v:group id="Group 14348" o:spid="_x0000_s1959" style="position:absolute;left:6885;top:9710;width:81;height:111" coordorigin="6519,2845" coordsize="6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">
                            <o:lock v:ext="edit" aspectratio="t"/>
                            <v:rect id="Rectangle 14349" o:spid="_x0000_s1960" style="position:absolute;left:6534;top:2882;width:40;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" strokeweight=".5pt">
                              <o:lock v:ext="edit" aspectratio="t"/>
                              <v:textbox style="mso-fit-shape-to-text:t" inset="1mm,0,1mm,0"/>
                            </v:rect>
                            <v:rect id="Rectangle 14350" o:spid="_x0000_s1961" style="position:absolute;left:6519;top:2845;width:68;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" strokeweight=".5pt">
                              <o:lock v:ext="edit" aspectratio="t"/>
                              <v:textbox style="mso-fit-shape-to-text:t" inset="1mm,0,1mm,0"/>
                            </v:rect>
                          </v:group>
                          <v:group id="Group 14351" o:spid="_x0000_s1962" style="position:absolute;left:7212;top:9705;width:81;height:98" coordorigin="6522,2843" coordsize="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">
                            <o:lock v:ext="edit" aspectratio="t"/>
                            <v:rect id="Rectangle 14352" o:spid="_x0000_s1963" style="position:absolute;left:6534;top:2869;width:40;height: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" strokeweight=".5pt">
                              <o:lock v:ext="edit" aspectratio="t"/>
                              <v:textbox style="mso-fit-shape-to-text:t" inset="1mm,0,1mm,0"/>
                            </v:rect>
                            <v:rect id="Rectangle 14353" o:spid="_x0000_s1964" style="position:absolute;left:6522;top:2843;width:68;height: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" strokeweight=".5pt">
                              <o:lock v:ext="edit" aspectratio="t"/>
                              <v:textbox style="mso-fit-shape-to-text:t" inset="1mm,0,1mm,0"/>
                            </v:rect>
                          </v:group>
                          <v:group id="Group 14354" o:spid="_x0000_s1965" style="position:absolute;left:6895;top:9793;width:399;height:568" coordorigin="4114,2348" coordsize="334,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">
                            <o:lock v:ext="edit" aspectratio="t"/>
                            <v:rect id="Rectangle 14355" o:spid="_x0000_s1966" style="position:absolute;left:4258;top:2204;width:45;height:33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">
                              <o:lock v:ext="edit" aspectratio="t"/>
                              <v:textbox style="mso-fit-shape-to-text:t" inset="1mm,0,1mm,0"/>
                            </v:rect>
                            <v:group id="Group 14356" o:spid="_x0000_s1967" style="position:absolute;left:4194;top:2394;width:174;height:431" coordorigin="4194,2394" coordsize="17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">
                              <o:lock v:ext="edit" aspectratio="t"/>
                              <v:rect id="Rectangle 14357" o:spid="_x0000_s1968" style="position:absolute;left:4065;top:2527;width:431;height:166;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">
                                <o:lock v:ext="edit" aspectratio="t"/>
                                <v:textbox style="mso-fit-shape-to-text:t" inset="1mm,0,1mm,0"/>
                              </v:rect>
                              <v:shape id="Freeform 14358" o:spid="_x0000_s1969" style="position:absolute;left:4257;top:2370;width:43;height:169;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" path="m,l66,332e">
                                <v:path arrowok="t" o:connecttype="custom" o:connectlocs="0,0;43,169" o:connectangles="0,0"/>
                                <o:lock v:ext="edit" aspectratio="t"/>
                              </v:shape>
                              <v:shape id="Freeform 14359" o:spid="_x0000_s1970" style="position:absolute;left:4262;top:2396;width:43;height:169;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" path="m,l66,332e">
                                <v:path arrowok="t" o:connecttype="custom" o:connectlocs="0,0;43,169" o:connectangles="0,0"/>
                                <o:lock v:ext="edit" aspectratio="t"/>
                              </v:shape>
                              <v:shape id="Freeform 14360" o:spid="_x0000_s1971" style="position:absolute;left:4258;top:2423;width:42;height:169;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" path="m,l66,332e">
                                <v:path arrowok="t" o:connecttype="custom" o:connectlocs="0,0;42,169" o:connectangles="0,0"/>
                                <o:lock v:ext="edit" aspectratio="t"/>
                              </v:shape>
                              <v:shape id="Freeform 14361" o:spid="_x0000_s1972" style="position:absolute;left:4257;top:2453;width:43;height:169;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" path="m,l66,332e">
                                <v:path arrowok="t" o:connecttype="custom" o:connectlocs="0,0;43,169" o:connectangles="0,0"/>
                                <o:lock v:ext="edit" aspectratio="t"/>
                              </v:shape>
                              <v:shape id="Freeform 14362" o:spid="_x0000_s1973" style="position:absolute;left:4261;top:2484;width:43;height:169;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" path="m,l66,332e">
                                <v:path arrowok="t" o:connecttype="custom" o:connectlocs="0,0;43,169" o:connectangles="0,0"/>
                                <o:lock v:ext="edit" aspectratio="t"/>
                              </v:shape>
                              <v:shape id="Freeform 14363" o:spid="_x0000_s1974" style="position:absolute;left:4257;top:2513;width:43;height:169;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" path="m,l66,332e">
                                <v:path arrowok="t" o:connecttype="custom" o:connectlocs="0,0;43,169" o:connectangles="0,0"/>
                                <o:lock v:ext="edit" aspectratio="t"/>
                              </v:shape>
                            </v:group>
                          </v:group>
                        </v:group>
                        <v:group id="Group 14368" o:spid="_x0000_s1975" style="position:absolute;left:5011;top:5793;width:759;height:794" coordorigin="5220,3169" coordsize="566,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">
                          <v:line id="Line 14369" o:spid="_x0000_s1976" style="position:absolute;visibility:visible;mso-wrap-style:square" from="5441,3349" to="5728,3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">
                            <o:lock v:ext="edit" aspectratio="t"/>
                          </v:line>
                          <v:line id="Line 14370" o:spid="_x0000_s1977" style="position:absolute;visibility:visible;mso-wrap-style:square" from="5456,3896" to="5743,3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">
                            <o:lock v:ext="edit" aspectratio="t"/>
                          </v:line>
                          <v:oval id="Oval 14371" o:spid="_x0000_s1978" style="position:absolute;left:5703;top:3312;width:99;height: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">
                            <v:textbox style="mso-fit-shape-to-text:t" inset="1mm,0,1mm,0"/>
                          </v:oval>
                          <v:oval id="Oval 14372" o:spid="_x0000_s1979" style="position:absolute;left:5703;top:3866;width:99;height:6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">
                            <v:textbox style="mso-fit-shape-to-text:t" inset="1mm,0,1mm,0"/>
                          </v:oval>
                          <v:group id="Group 14373" o:spid="_x0000_s1980" style="position:absolute;left:5220;top:3169;width:439;height:875" coordorigin="4094,2466" coordsize="368,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">
                            <o:lock v:ext="edit" aspectratio="t"/>
                            <v:rect id="Rectangle 14374" o:spid="_x0000_s1981" style="position:absolute;left:3949;top:2697;width:658;height:277;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">
                              <o:lock v:ext="edit" aspectratio="t"/>
                              <v:textbox style="mso-fit-shape-to-text:t" inset="1mm,0,1mm,0"/>
                            </v:rect>
                            <v:rect id="Rectangle 14375" o:spid="_x0000_s1982" style="position:absolute;left:4258;top:2307;width:45;height:36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">
                              <o:lock v:ext="edit" aspectratio="t"/>
                              <v:textbox style="mso-fit-shape-to-text:t" inset="1mm,0,1mm,0"/>
                            </v:rect>
                            <v:rect id="Rectangle 14376" o:spid="_x0000_s1983" style="position:absolute;left:4253;top:2996;width:45;height:36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">
                              <o:lock v:ext="edit" aspectratio="t"/>
                              <v:textbox style="mso-fit-shape-to-text:t" inset="1mm,0,1mm,0"/>
                            </v:rect>
                            <v:group id="Group 14377" o:spid="_x0000_s1984" style="position:absolute;left:4136;top:2959;width:285;height:145" coordorigin="4136,2959" coordsize="28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">
                              <o:lock v:ext="edit" aspectratio="t"/>
                              <v:shape id="Freeform 14378" o:spid="_x0000_s1985" style="position:absolute;left:4249;top:2933;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" path="m,l66,332e">
                                <v:path arrowok="t" o:connecttype="custom" o:connectlocs="0,0;61,282" o:connectangles="0,0"/>
                                <o:lock v:ext="edit" aspectratio="t"/>
                              </v:shape>
                              <v:shape id="Freeform 14379" o:spid="_x0000_s1986" style="position:absolute;left:4246;top:2894;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" path="m,l66,332e">
                                <v:path arrowok="t" o:connecttype="custom" o:connectlocs="0,0;61,282" o:connectangles="0,0"/>
                                <o:lock v:ext="edit" aspectratio="t"/>
                              </v:shape>
                              <v:shape id="Freeform 14380" o:spid="_x0000_s1987" style="position:absolute;left:4246;top:2849;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" path="m,l66,332e">
                                <v:path arrowok="t" o:connecttype="custom" o:connectlocs="0,0;61,282" o:connectangles="0,0"/>
                                <o:lock v:ext="edit" aspectratio="t"/>
                              </v:shape>
                            </v:group>
                            <v:shape id="Freeform 14381" o:spid="_x0000_s1988" style="position:absolute;left:4246;top:2809;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" path="m,l66,332e">
                              <v:path arrowok="t" o:connecttype="custom" o:connectlocs="0,0;61,282" o:connectangles="0,0"/>
                              <o:lock v:ext="edit" aspectratio="t"/>
                            </v:shape>
                            <v:shape id="Freeform 14382" o:spid="_x0000_s1989" style="position:absolute;left:4246;top:2767;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" path="m,l66,332e">
                              <v:path arrowok="t" o:connecttype="custom" o:connectlocs="0,0;61,282" o:connectangles="0,0"/>
                              <o:lock v:ext="edit" aspectratio="t"/>
                            </v:shape>
                            <v:shape id="Freeform 14383" o:spid="_x0000_s1990" style="position:absolute;left:4249;top:2544;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" path="m,l66,332e">
                              <v:path arrowok="t" o:connecttype="custom" o:connectlocs="0,0;61,282" o:connectangles="0,0"/>
                              <o:lock v:ext="edit" aspectratio="t"/>
                            </v:shape>
                            <v:shape id="Freeform 14384" o:spid="_x0000_s1991" style="position:absolute;left:4249;top:2722;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" path="m,l66,332e">
                              <v:path arrowok="t" o:connecttype="custom" o:connectlocs="0,0;61,282" o:connectangles="0,0"/>
                              <o:lock v:ext="edit" aspectratio="t"/>
                            </v:shape>
                            <v:shape id="Freeform 14385" o:spid="_x0000_s1992" style="position:absolute;left:4246;top:2679;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" path="m,l66,332e">
                              <v:path arrowok="t" o:connecttype="custom" o:connectlocs="0,0;61,282" o:connectangles="0,0"/>
                              <o:lock v:ext="edit" aspectratio="t"/>
                            </v:shape>
                            <v:shape id="Freeform 14386" o:spid="_x0000_s1993" style="position:absolute;left:4135;top:2613;width:287;height:58;visibility:visible;mso-wrap-style:none;v-text-anchor:top" coordsize="28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" path="m287,l,58e">
                              <v:path arrowok="t" o:connecttype="custom" o:connectlocs="287,0;0,58" o:connectangles="0,0"/>
                              <o:lock v:ext="edit" aspectratio="t"/>
                            </v:shape>
                            <v:shape id="Freeform 14387" o:spid="_x0000_s1994" style="position:absolute;left:4246;top:2589;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" path="m,l66,332e">
                              <v:path arrowok="t" o:connecttype="custom" o:connectlocs="0,0;61,282" o:connectangles="0,0"/>
                              <o:lock v:ext="edit" aspectratio="t"/>
                            </v:shape>
                            <v:shape id="Freeform 14388" o:spid="_x0000_s1995" style="position:absolute;left:4246;top:2634;width:61;height:282;rotation:90;visibility:visible;mso-wrap-style:none;v-text-anchor:top" coordsize="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" path="m,l66,332e">
                              <v:path arrowok="t" o:connecttype="custom" o:connectlocs="0,0;61,282" o:connectangles="0,0"/>
                              <o:lock v:ext="edit" aspectratio="t"/>
                            </v:shape>
                          </v:group>
                        </v:group>
                      </v:group>
                      <v:shape id="文本框 1560667817" o:spid="_x0000_s1996" type="#_x0000_t202" style="position:absolute;left:13433;top:1441;width:1786;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" filled="f">
                        <v:fill opacity="0"/>
                        <v:stroke opacity="0"/>
                        <v:textbox style="mso-fit-shape-to-text:t" inset="1mm,0,1mm,0">
                          <w:txbxContent>
                            <w:p w14:paraId="7E5C3B31" w14:textId="77777777" w:rsidR="004873D3" w:rsidRDefault="004873D3" w:rsidP="004873D3">
                              <w:r>
                                <w:rPr>
                                  <w:rFonts w:hint="eastAsia"/>
                                </w:rPr>
                                <w:t>A</w:t>
                              </w:r>
                            </w:p>
                          </w:txbxContent>
                        </v:textbox>
                      </v:shape>
                      <v:shape id="文本框 1049218142" o:spid="_x0000_s1997" type="#_x0000_t202" style="position:absolute;left:14813;top:7376;width:1716;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" filled="f">
                        <v:fill opacity="0"/>
                        <v:stroke opacity="0"/>
                        <v:textbox style="mso-fit-shape-to-text:t" inset="1mm,0,1mm,0">
                          <w:txbxContent>
                            <w:p w14:paraId="4827125F" w14:textId="77777777" w:rsidR="004873D3" w:rsidRDefault="004873D3" w:rsidP="004873D3">
                              <w:r>
                                <w:t>B</w:t>
                              </w:r>
                            </w:p>
                          </w:txbxContent>
                        </v:textbox>
                      </v:shape>
                      <v:shape id="文本框 114191525" o:spid="_x0000_s1998" type="#_x0000_t202" style="position:absolute;left:19485;top:12158;width:1563;height:20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" filled="f">
                        <v:fill opacity="0"/>
                        <v:stroke opacity="0"/>
                        <v:textbox style="mso-fit-shape-to-text:t" inset="1mm,0,1mm,0">
                          <w:txbxContent>
                            <w:p w14:paraId="65495895" w14:textId="77777777" w:rsidR="004873D3" w:rsidRDefault="004873D3" w:rsidP="004873D3">
                              <w:r>
                                <w:t>P</w:t>
                              </w:r>
                            </w:p>
                          </w:txbxContent>
                        </v:textbox>
                      </v:shape>
                      <v:shape id="文本框 86594376" o:spid="_x0000_s1999" type="#_x0000_t202" style="position:absolute;left:16664;top:12383;width:1417;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" filled="f">
                        <v:fill opacity="0"/>
                        <v:stroke opacity="0"/>
                        <v:textbox style="mso-fit-shape-to-text:t" inset="1mm,0,1mm,0">
                          <w:txbxContent>
                            <w:p w14:paraId="06EFED58" w14:textId="77777777" w:rsidR="004873D3" w:rsidRDefault="004873D3" w:rsidP="004873D3">
                              <w:r>
                                <w:rPr>
                                  <w:rFonts w:hint="eastAsia"/>
                                </w:rPr>
                                <w:t>a</w:t>
                              </w:r>
                            </w:p>
                          </w:txbxContent>
                        </v:textbox>
                      </v:shape>
                      <v:shape id="文本框 891084731" o:spid="_x0000_s2000" type="#_x0000_t202" style="position:absolute;left:22693;top:12383;width:1492;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" filled="f">
                        <v:fill opacity="0"/>
                        <v:stroke opacity="0"/>
                        <v:textbox style="mso-fit-shape-to-text:t" inset="1mm,0,1mm,0">
                          <w:txbxContent>
                            <w:p w14:paraId="31E7DAB8" w14:textId="77777777" w:rsidR="004873D3" w:rsidRDefault="004873D3" w:rsidP="004873D3">
                              <w:r>
                                <w:t>b</w:t>
                              </w:r>
                            </w:p>
                          </w:txbxContent>
                        </v:textbox>
                      </v:shape>
                      <v:shape id="文本框 2122155124" o:spid="_x0000_s2001" type="#_x0000_t202" style="position:absolute;left:35514;top:3446;width:1563;height:20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" filled="f">
                        <v:fill opacity="0"/>
                        <v:stroke opacity="0"/>
                        <v:textbox style="mso-fit-shape-to-text:t" inset="1mm,0,1mm,0">
                          <w:txbxContent>
                            <w:p w14:paraId="75FABDDC" w14:textId="77777777" w:rsidR="004873D3" w:rsidRDefault="004873D3" w:rsidP="004873D3">
                              <w:r>
                                <w:rPr>
                                  <w:rFonts w:hint="eastAsia"/>
                                </w:rPr>
                                <w:t>S</w:t>
                              </w:r>
                            </w:p>
                          </w:txbxContent>
                        </v:textbox>
                      </v:shape>
                    </v:group>
                    <v:group id="Group 14227" o:spid="_x0000_s2002" style="position:absolute;left:16859;top:9239;width:4942;height:4697" coordorigin="3240,2220" coordsize="686,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">
                      <o:lock v:ext="edit" aspectratio="t"/>
                      <v:group id="Group 14228" o:spid="_x0000_s2003" style="position:absolute;left:3279;top:2394;width:427;height:70" coordorigin="2373,3183" coordsize="4287,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">
                        <o:lock v:ext="edit" aspectratio="t"/>
                        <v:shape id="Freeform 14229" o:spid="_x0000_s2004" style="position:absolute;left:2373;top:3330;width:987;height:129;visibility:visible;mso-wrap-style:none;v-text-anchor:top" coordsize="98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" path="m,l987,129e" filled="f" strokeweight=".25pt">
                          <v:path arrowok="t" o:connecttype="custom" o:connectlocs="0,0;987,129" o:connectangles="0,0"/>
                          <o:lock v:ext="edit" aspectratio="t"/>
                        </v:shape>
                        <v:shape id="Freeform 14230" o:spid="_x0000_s2005" style="position:absolute;left:2529;top:3183;width:945;height:126;visibility:visible;mso-wrap-style:none;v-text-anchor:top" coordsize="945,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" path="m,l945,126e" filled="f" strokeweight=".25pt">
                          <v:path arrowok="t" o:connecttype="custom" o:connectlocs="0,0;945,126" o:connectangles="0,0"/>
                          <o:lock v:ext="edit" aspectratio="t"/>
                        </v:shape>
                        <v:shape id="Freeform 14231" o:spid="_x0000_s2006" style="position:absolute;left:3915;top:3531;width:1068;height:138;visibility:visible;mso-wrap-style:none;v-text-anchor:top" coordsize="1068,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" path="m,l1068,138e" filled="f" strokeweight=".25pt">
                          <v:path arrowok="t" o:connecttype="custom" o:connectlocs="0,0;1068,138" o:connectangles="0,0"/>
                          <o:lock v:ext="edit" aspectratio="t"/>
                        </v:shape>
                        <v:shape id="Freeform 14232" o:spid="_x0000_s2007" style="position:absolute;left:4026;top:3381;width:1056;height:141;visibility:visible;mso-wrap-style:none;v-text-anchor:top" coordsize="1056,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" path="m,l1056,141e" filled="f" strokeweight=".25pt">
                          <v:path arrowok="t" o:connecttype="custom" o:connectlocs="0,0;1056,141" o:connectangles="0,0"/>
                          <o:lock v:ext="edit" aspectratio="t"/>
                        </v:shape>
                        <v:shape id="Freeform 14233" o:spid="_x0000_s2008" style="position:absolute;left:5493;top:3740;width:1092;height:145;visibility:visible;mso-wrap-style:none;v-text-anchor:top" coordsize="109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" path="m,l1092,145e" filled="f" strokeweight=".25pt">
                          <v:path arrowok="t" o:connecttype="custom" o:connectlocs="0,0;1092,145" o:connectangles="0,0"/>
                          <o:lock v:ext="edit" aspectratio="t"/>
                        </v:shape>
                        <v:shape id="Freeform 14234" o:spid="_x0000_s2009" style="position:absolute;left:5619;top:3594;width:1041;height:135;visibility:visible;mso-wrap-style:none;v-text-anchor:top" coordsize="104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" path="m,l1041,135e" filled="f" strokeweight=".25pt">
                          <v:path arrowok="t" o:connecttype="custom" o:connectlocs="0,0;1041,135" o:connectangles="0,0"/>
                          <o:lock v:ext="edit" aspectratio="t"/>
                        </v:shape>
                      </v:group>
                      <v:group id="Group 14235" o:spid="_x0000_s2010" style="position:absolute;left:3247;top:2831;width:470;height:62" coordorigin="2047,7578" coordsize="472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">
                        <o:lock v:ext="edit" aspectratio="t"/>
                        <v:shape id="Freeform 14236" o:spid="_x0000_s2011" style="position:absolute;left:5302;top:8025;width:1470;height:171;rotation:77932fd;visibility:visible;mso-wrap-style:none;v-text-anchor:top" coordsize="1470,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" path="m,l36,15,96,27,1380,171r48,l1470,159e" filled="f" strokeweight=".25pt">
                          <v:path arrowok="t" o:connecttype="custom" o:connectlocs="0,0;36,15;96,27;1380,171;1428,171;1470,159" o:connectangles="0,0,0,0,0,0"/>
                          <o:lock v:ext="edit" aspectratio="t"/>
                        </v:shape>
                        <v:shape id="Freeform 14237" o:spid="_x0000_s2012" style="position:absolute;left:3668;top:7805;width:1455;height:177;rotation:77932fd;visibility:visible;mso-wrap-style:none;v-text-anchor:top" coordsize="1455,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" path="m,l36,21,81,33,1365,177r48,l1455,165e" filled="f" strokeweight=".25pt">
                          <v:path arrowok="t" o:connecttype="custom" o:connectlocs="0,0;36,21;81,33;1365,177;1413,177;1455,165" o:connectangles="0,0,0,0,0,0"/>
                          <o:lock v:ext="edit" aspectratio="t"/>
                        </v:shape>
                        <v:shape id="Freeform 14238" o:spid="_x0000_s2013" style="position:absolute;left:2047;top:7578;width:1464;height:189;rotation:77932fd;visibility:visible;mso-wrap-style:none;v-text-anchor:top" coordsize="146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" path="m,l30,27,90,42,1374,186r48,l1464,174e" filled="f" strokeweight=".25pt">
                          <v:path arrowok="t" o:connecttype="custom" o:connectlocs="0,0;30,27;90,43;1374,189;1422,189;1464,177" o:connectangles="0,0,0,0,0,0"/>
                          <o:lock v:ext="edit" aspectratio="t"/>
                        </v:shape>
                      </v:group>
                      <v:group id="Group 14239" o:spid="_x0000_s2014" style="position:absolute;left:3269;top:2457;width:423;height:384" coordorigin="2265,3817" coordsize="4260,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">
                        <o:lock v:ext="edit" aspectratio="t"/>
                        <v:group id="Group 14240" o:spid="_x0000_s2015" style="position:absolute;left:2265;top:3817;width:1009;height:3426" coordorigin="2340,4260"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">
                          <o:lock v:ext="edit" aspectratio="t"/>
                          <v:shape id="Freeform 14241" o:spid="_x0000_s2016" style="position:absolute;left:2340;top:4260;width:1253;height:3390;visibility:visible;mso-wrap-style:non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" path="m,3248l,315,15,188c25,149,35,113,60,83,85,53,128,22,165,8l285,r720,83l1103,113v31,16,68,39,90,67c1215,210,1228,245,1238,285r15,120l1253,3390e" filled="f" strokeweight=".25pt">
                            <v:path arrowok="t" o:connecttype="custom" o:connectlocs="0,3248;0,315;15,188;60,83;165,8;285,0;1005,83;1103,113;1193,180;1238,285;1253,405;1253,3390" o:connectangles="0,0,0,0,0,0,0,0,0,0,0,0"/>
                            <o:lock v:ext="edit" aspectratio="t"/>
                          </v:shape>
                          <v:line id="Line 14242" o:spid="_x0000_s2017" style="position:absolute;visibility:visible;mso-wrap-style:square" from="2996,4312" to="2996,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" strokeweight=".25pt">
                            <o:lock v:ext="edit" aspectratio="t"/>
                          </v:line>
                          <v:line id="Line 14243" o:spid="_x0000_s2018" style="position:absolute;visibility:visible;mso-wrap-style:square" from="2684,4280" to="268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" strokeweight=".25pt">
                            <o:lock v:ext="edit" aspectratio="t"/>
                          </v:line>
                          <v:line id="Line 14244" o:spid="_x0000_s2019" style="position:absolute;visibility:visible;mso-wrap-style:square" from="3300,4344" to="330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" strokeweight=".25pt">
                            <o:lock v:ext="edit" aspectratio="t"/>
                          </v:line>
                        </v:group>
                        <v:group id="Group 14245" o:spid="_x0000_s2020" style="position:absolute;left:3910;top:4036;width:1010;height:3427" coordorigin="3910,4024" coordsize="1010,3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">
                          <o:lock v:ext="edit" aspectratio="t"/>
                          <v:shape id="Freeform 14246" o:spid="_x0000_s2021" style="position:absolute;left:3910;top:4024;width:1010;height:3427;visibility:visible;mso-wrap-style:non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" path="m,3248l,315,15,188c25,149,35,113,60,83,85,53,128,22,165,8l285,r720,83l1103,113v31,16,68,39,90,67c1215,210,1228,245,1238,285r15,120l1253,3390e" filled="f" strokeweight=".25pt">
                            <v:path arrowok="t" o:connecttype="custom" o:connectlocs="0,3283;0,318;12,190;48,84;133,8;230,0;810,84;889,114;962,182;998,288;1010,409;1010,3427" o:connectangles="0,0,0,0,0,0,0,0,0,0,0,0"/>
                            <o:lock v:ext="edit" aspectratio="t"/>
                          </v:shape>
                          <v:line id="Line 14247" o:spid="_x0000_s2022" style="position:absolute;visibility:visible;mso-wrap-style:square" from="4439,4077" to="4439,7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" strokeweight=".25pt">
                            <o:lock v:ext="edit" aspectratio="t"/>
                          </v:line>
                          <v:line id="Line 14248" o:spid="_x0000_s2023" style="position:absolute;visibility:visible;mso-wrap-style:square" from="4187,4044" to="4187,7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" strokeweight=".25pt">
                            <o:lock v:ext="edit" aspectratio="t"/>
                          </v:line>
                          <v:line id="Line 14249" o:spid="_x0000_s2024" style="position:absolute;visibility:visible;mso-wrap-style:square" from="4684,4109" to="4684,7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" strokeweight=".25pt">
                            <o:lock v:ext="edit" aspectratio="t"/>
                          </v:line>
                        </v:group>
                        <v:group id="Group 14250" o:spid="_x0000_s2025" style="position:absolute;left:5516;top:4248;width:1009;height:3426" coordorigin="2340,4260"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">
                          <o:lock v:ext="edit" aspectratio="t"/>
                          <v:shape id="Freeform 14251" o:spid="_x0000_s2026" style="position:absolute;left:2340;top:4260;width:1253;height:3390;visibility:visible;mso-wrap-style:none;v-text-anchor:top" coordsize="1253,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" path="m,3248l,315,15,188c25,149,35,113,60,83,85,53,128,22,165,8l285,r720,83l1103,113v31,16,68,39,90,67c1215,210,1228,245,1238,285r15,120l1253,3390e" filled="f" strokeweight=".25pt">
                            <v:path arrowok="t" o:connecttype="custom" o:connectlocs="0,3248;0,315;15,188;60,83;165,8;285,0;1005,83;1103,113;1193,180;1238,285;1253,405;1253,3390" o:connectangles="0,0,0,0,0,0,0,0,0,0,0,0"/>
                            <o:lock v:ext="edit" aspectratio="t"/>
                          </v:shape>
                          <v:line id="Line 14252" o:spid="_x0000_s2027" style="position:absolute;visibility:visible;mso-wrap-style:square" from="2996,4312" to="2996,7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" strokeweight=".25pt">
                            <o:lock v:ext="edit" aspectratio="t"/>
                          </v:line>
                          <v:line id="Line 14253" o:spid="_x0000_s2028" style="position:absolute;visibility:visible;mso-wrap-style:square" from="2684,4280" to="2684,7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" strokeweight=".25pt">
                            <o:lock v:ext="edit" aspectratio="t"/>
                          </v:line>
                          <v:line id="Line 14254" o:spid="_x0000_s2029" style="position:absolute;visibility:visible;mso-wrap-style:square" from="3300,4344" to="3300,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" strokeweight=".25pt">
                            <o:lock v:ext="edit" aspectratio="t"/>
                          </v:line>
                        </v:group>
                      </v:group>
                      <v:shape id="Freeform 14255" o:spid="_x0000_s2030" style="position:absolute;left:3724;top:2299;width:185;height:604;visibility:visible;mso-wrap-style:none;v-text-anchor:top" coordsize="1860,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" path="m1860,l213,1482r-36,33l114,1590r-42,72l51,1716r-15,54l18,1857r-9,93l3,2046,,6060e" filled="f" strokeweight=".25pt">
                        <v:path arrowok="t" o:connecttype="custom" o:connectlocs="185,0;21,148;18,151;11,158;7,166;5,171;4,176;2,185;1,194;0,204;0,604" o:connectangles="0,0,0,0,0,0,0,0,0,0,0"/>
                        <o:lock v:ext="edit" aspectratio="t"/>
                      </v:shape>
                      <v:shape id="Freeform 14256" o:spid="_x0000_s2031" style="position:absolute;left:3746;top:2344;width:166;height:485;visibility:visible;mso-wrap-style:none;v-text-anchor:top" coordsize="1671,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" path="m35,4876l15,4851r-5,-44l4,4753,,1784r6,-75l9,1629r9,-57l36,1491,72,1386r48,-81l198,1218r111,-99l1474,52r40,-24l1546,10,1586,r37,3l1648,40r14,47l1671,134r,3010l1665,3173r-15,40l1596,3284,165,4804r-50,38l64,4873r-29,3xe" filled="f" strokeweight=".25pt">
                        <v:path arrowok="t" o:connecttype="custom" o:connectlocs="3,485;1,483;1,478;0,473;0,177;1,170;1,162;2,156;4,148;7,138;12,130;20,121;31,111;146,5;150,3;154,1;158,0;161,0;164,4;165,9;166,13;166,313;165,316;164,320;159,327;16,478;11,482;6,485;3,485" o:connectangles="0,0,0,0,0,0,0,0,0,0,0,0,0,0,0,0,0,0,0,0,0,0,0,0,0,0,0,0,0"/>
                        <o:lock v:ext="edit" aspectratio="t"/>
                      </v:shape>
                      <v:shape id="Freeform 14257" o:spid="_x0000_s2032" style="position:absolute;left:3563;top:2276;width:204;height:602;visibility:visible;mso-wrap-style:none;v-text-anchor:top" coordsize="2052,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" path="m2052,l248,1497r-56,60l147,1608r-60,78l63,1734r-21,51l30,1842r-18,51l,2075,,6045e" filled="f" strokeweight=".25pt">
                        <v:path arrowok="t" o:connecttype="custom" o:connectlocs="204,0;25,149;19,155;15,160;9,168;6,173;4,178;3,183;1,189;0,207;0,602" o:connectangles="0,0,0,0,0,0,0,0,0,0,0"/>
                        <o:lock v:ext="edit" aspectratio="t"/>
                      </v:shape>
                      <v:shape id="Freeform 14258" o:spid="_x0000_s2033" style="position:absolute;left:3401;top:2256;width:221;height:606;visibility:visible;mso-wrap-style:none;v-text-anchor:top" coordsize="2214,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" path="m2214,l213,1554r-57,57l117,1662r-30,42l72,1743r-18,42l39,1842r-15,69l12,1986r-6,51l,6084e" filled="f" strokeweight=".25pt">
                        <v:path arrowok="t" o:connecttype="custom" o:connectlocs="221,0;21,155;16,160;12,166;9,170;7,174;5,178;4,183;2,190;1,198;1,203;0,606" o:connectangles="0,0,0,0,0,0,0,0,0,0,0,0"/>
                        <o:lock v:ext="edit" aspectratio="t"/>
                      </v:shape>
                      <v:shape id="Freeform 14259" o:spid="_x0000_s2034" style="position:absolute;left:3240;top:2236;width:686;height:675;visibility:visible;mso-wrap-style:none;v-text-anchor:top" coordsize="6891,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" path="m24,6152c19,6142,9,6121,6,6102,3,6084,3,6050,3,6040r,l,2307r3,-93l9,2133r12,-99c26,2005,34,1983,39,1959v6,-24,8,-47,15,-69c62,1867,73,1844,87,1818v14,-26,32,-58,51,-84l201,1662r54,-42l2172,93r57,-40c2255,40,2301,21,2331,14v35,-14,24,-3,81,-3c2469,11,2505,11,2505,11l3765,175r63,32l3918,197,5223,363r51,45l5385,387,6627,552r99,21l6789,591r51,24l6873,657r18,48l6891,4508r-3,79l6873,4649r-27,46l6801,4747r-60,72l5820,5795r-180,-59l5559,6066r-609,642l4923,6731r-36,23l4863,6764r-30,9l4800,6777r-51,3c4509,6749,3611,6647,3360,6591v-72,-12,-120,-150,-120,-150c3240,6441,3159,6552,3084,6561,2820,6534,2016,6429,1761,6396v-57,-9,-129,-81,-141,-107c1620,6289,1494,6360,1440,6351,766,6263,111,6184,111,6184l63,6174r-18,-9c39,6161,29,6161,24,6152xe" filled="f" strokeweight=".25pt">
                        <v:path arrowok="t" o:connecttype="custom" o:connectlocs="2,612;1,608;0,601;0,601;0,230;0,220;1,212;2,203;4,195;5,188;9,181;14,173;20,165;25,161;216,9;222,5;232,1;240,1;249,1;375,17;381,21;390,20;520,36;525,41;536,39;660,55;670,57;676,59;681,61;684,65;686,70;686,449;686,457;684,463;682,467;677,473;671,480;579,577;561,571;553,604;493,668;490,670;487,672;484,673;481,674;478,675;473,675;334,656;323,641;307,653;175,637;161,626;143,632;11,616;6,615;4,614;2,612" o:connectangles="0,0,0,0,0,0,0,0,0,0,0,0,0,0,0,0,0,0,0,0,0,0,0,0,0,0,0,0,0,0,0,0,0,0,0,0,0,0,0,0,0,0,0,0,0,0,0,0,0,0,0,0,0,0,0,0,0"/>
                        <o:lock v:ext="edit" aspectratio="t"/>
                      </v:shape>
                      <v:group id="Group 14260" o:spid="_x0000_s2035" style="position:absolute;left:3449;top:2220;width:239;height:90" coordorigin="4257,1928" coordsize="24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">
                        <o:lock v:ext="edit" aspectratio="t"/>
                        <v:group id="Group 14261" o:spid="_x0000_s2036" style="position:absolute;left:4257;top:2223;width:2404;height:612" coordorigin="4257,2223"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">
                          <o:lock v:ext="edit" aspectratio="t"/>
                          <v:shape id="Freeform 14262" o:spid="_x0000_s2037" style="position:absolute;left:4257;top:2223;width:2404;height:612;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" path="m498,26l334,3,252,,183,6r-45,6l81,33,48,72,15,120,,180r6,63l18,297r39,48l98,371r37,10l191,393,1842,603r117,6l2040,609r72,-6l2187,582r54,-24l2283,531r39,-48l2337,438r-1,-52l2331,342r-17,-49l2271,258,2171,228,498,26xe" fillcolor="#eaeaea" strokeweight=".25pt">
                            <v:path arrowok="t" o:connecttype="custom" o:connectlocs="512,26;344,3;259,0;188,6;142,12;83,33;49,72;15,121;0,181;6,244;19,298;59,347;101,373;139,383;196,395;1895,606;2015,612;2098,612;2173,606;2250,585;2305,561;2348,534;2389,485;2404,440;2403,388;2398,344;2380,294;2336,259;2233,229;512,26" o:connectangles="0,0,0,0,0,0,0,0,0,0,0,0,0,0,0,0,0,0,0,0,0,0,0,0,0,0,0,0,0,0"/>
                            <o:lock v:ext="edit" aspectratio="t"/>
                          </v:shape>
                          <v:shape id="Freeform 14263" o:spid="_x0000_s2038" style="position:absolute;left:4366;top:2235;width:2228;height:509;rotation:11879fd;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" path="m498,26l334,3,252,,183,6r-45,6l81,33,48,72,15,120,,180r6,63l18,297r39,48l98,371r37,10l191,393,1842,603r117,6l2040,609r72,-6l2187,582r54,-24l2283,531r39,-48l2337,438r-1,-52l2331,342r-17,-49l2271,258,2171,228,498,26xe" strokeweight=".25pt">
                            <v:path arrowok="t" o:connecttype="custom" o:connectlocs="475,22;318,3;240,0;174,5;132,10;77,28;46,60;14,100;0,150;6,203;17,248;54,288;93,310;129,318;182,328;1756,504;1868,509;1945,509;2013,504;2085,486;2136,466;2177,444;2214,404;2228,366;2227,323;2222,286;2206,245;2165,216;2070,191;475,22" o:connectangles="0,0,0,0,0,0,0,0,0,0,0,0,0,0,0,0,0,0,0,0,0,0,0,0,0,0,0,0,0,0"/>
                            <o:lock v:ext="edit" aspectratio="t"/>
                          </v:shape>
                        </v:group>
                        <v:group id="Group 14264" o:spid="_x0000_s2039" style="position:absolute;left:4424;top:1928;width:369;height:602" coordorigin="5760,1719"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">
                          <o:lock v:ext="edit" aspectratio="t"/>
                          <v:group id="Group 14265" o:spid="_x0000_s2040" style="position:absolute;left:5760;top:1894;width:216;height:176" coordorigin="5760,1894"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">
                            <o:lock v:ext="edit" aspectratio="t"/>
                            <v:shape id="Freeform 14266" o:spid="_x0000_s2041" style="position:absolute;left:5760;top:1953;width:216;height:117;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" path="m,3l,75,10,85r12,9l37,104r14,4l72,113r28,4l124,115r27,-4l176,104,198,93,215,75,216,e" strokeweight=".25pt">
                              <v:path arrowok="t" o:connecttype="custom" o:connectlocs="0,3;0,75;10,85;22,94;37,104;51,108;72,113;100,117;124,115;151,111;176,104;198,93;215,75;216,0" o:connectangles="0,0,0,0,0,0,0,0,0,0,0,0,0,0"/>
                              <o:lock v:ext="edit" aspectratio="t"/>
                            </v:shape>
                            <v:oval id="Oval 14267" o:spid="_x0000_s2042" style="position:absolute;left:5760;top:1894;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" strokeweight=".25pt">
                              <o:lock v:ext="edit" aspectratio="t"/>
                              <v:textbox style="mso-fit-shape-to-text:t" inset="1mm,0,1mm,0"/>
                            </v:oval>
                          </v:group>
                          <v:group id="Group 14268" o:spid="_x0000_s2043" style="position:absolute;left:5812;top:1791;width:113;height:170" coordorigin="4500,66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">
                            <o:lock v:ext="edit" aspectratio="t"/>
                            <v:shape id="Freeform 14269" o:spid="_x0000_s2044" style="position:absolute;left:4500;top:771;width:540;height:570;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" path="m,l,468r24,24l54,513r39,24l129,549r51,12l252,570r60,-6l378,555r63,-18l498,510r42,-42l540,e" strokeweight=".25pt">
                              <v:path arrowok="t" o:connecttype="custom" o:connectlocs="0,0;0,468;24,492;54,513;93,537;129,549;180,561;252,570;312,564;378,555;441,537;498,510;540,468;540,0" o:connectangles="0,0,0,0,0,0,0,0,0,0,0,0,0,0"/>
                              <o:lock v:ext="edit" aspectratio="t"/>
                            </v:shape>
                            <v:oval id="Oval 14270" o:spid="_x0000_s2045" style="position:absolute;left:4500;top:660;width:540;height: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" strokeweight=".25pt">
                              <o:lock v:ext="edit" aspectratio="t"/>
                              <v:textbox style="mso-fit-shape-to-text:t" inset="1mm,0,1mm,0"/>
                            </v:oval>
                          </v:group>
                          <v:group id="Group 14271" o:spid="_x0000_s2046" style="position:absolute;left:5760;top:1719;width:216;height:215" coordorigin="5760,1719"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">
                            <o:lock v:ext="edit" aspectratio="t"/>
                            <v:shape id="Freeform 14272" o:spid="_x0000_s2047" alt="浅色竖线" style="position:absolute;left:5760;top:1772;width:216;height:16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" path="m,3l,120r10,10l22,139r15,10l51,153r21,5l100,162r24,-2l151,156r25,-7l198,138r17,-18l216,e" fillcolor="black" strokeweight=".25pt">
                              <v:fill r:id="rId111" o:title="" type="pattern"/>
                              <v:path arrowok="t" o:connecttype="custom" o:connectlocs="0,3;0,120;10,130;22,139;37,149;51,153;72,158;100,162;124,160;151,156;176,149;198,138;215,120;216,0" o:connectangles="0,0,0,0,0,0,0,0,0,0,0,0,0,0"/>
                              <o:lock v:ext="edit" aspectratio="t"/>
                            </v:shape>
                            <v:oval id="Oval 14273" o:spid="_x0000_s2048" style="position:absolute;left:5760;top:1719;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" strokeweight=".25pt">
                              <o:lock v:ext="edit" aspectratio="t"/>
                              <v:textbox style="mso-fit-shape-to-text:t" inset="1mm,0,1mm,0"/>
                            </v:oval>
                          </v:group>
                        </v:group>
                        <v:group id="Group 14274" o:spid="_x0000_s2049" style="position:absolute;left:6156;top:2104;width:369;height:602" coordorigin="5760,1719"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">
                          <o:lock v:ext="edit" aspectratio="t"/>
                          <v:group id="Group 14275" o:spid="_x0000_s2050" style="position:absolute;left:5760;top:1894;width:216;height:176" coordorigin="5760,1894"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">
                            <o:lock v:ext="edit" aspectratio="t"/>
                            <v:shape id="Freeform 14276" o:spid="_x0000_s2051" style="position:absolute;left:5760;top:1953;width:216;height:117;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" path="m,3l,75,10,85r12,9l37,104r14,4l72,113r28,4l124,115r27,-4l176,104,198,93,215,75,216,e" strokeweight=".25pt">
                              <v:path arrowok="t" o:connecttype="custom" o:connectlocs="0,3;0,75;10,85;22,94;37,104;51,108;72,113;100,117;124,115;151,111;176,104;198,93;215,75;216,0" o:connectangles="0,0,0,0,0,0,0,0,0,0,0,0,0,0"/>
                              <o:lock v:ext="edit" aspectratio="t"/>
                            </v:shape>
                            <v:oval id="Oval 14277" o:spid="_x0000_s2052" style="position:absolute;left:5760;top:1894;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" strokeweight=".25pt">
                              <o:lock v:ext="edit" aspectratio="t"/>
                              <v:textbox style="mso-fit-shape-to-text:t" inset="1mm,0,1mm,0"/>
                            </v:oval>
                          </v:group>
                          <v:group id="Group 14278" o:spid="_x0000_s2053" style="position:absolute;left:5812;top:1791;width:113;height:170" coordorigin="4500,66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">
                            <o:lock v:ext="edit" aspectratio="t"/>
                            <v:shape id="Freeform 14279" o:spid="_x0000_s2054" style="position:absolute;left:4500;top:771;width:540;height:570;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" path="m,l,468r24,24l54,513r39,24l129,549r51,12l252,570r60,-6l378,555r63,-18l498,510r42,-42l540,e" strokeweight=".25pt">
                              <v:path arrowok="t" o:connecttype="custom" o:connectlocs="0,0;0,468;24,492;54,513;93,537;129,549;180,561;252,570;312,564;378,555;441,537;498,510;540,468;540,0" o:connectangles="0,0,0,0,0,0,0,0,0,0,0,0,0,0"/>
                              <o:lock v:ext="edit" aspectratio="t"/>
                            </v:shape>
                            <v:oval id="Oval 14280" o:spid="_x0000_s2055" style="position:absolute;left:4500;top:660;width:540;height: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" strokeweight=".25pt">
                              <o:lock v:ext="edit" aspectratio="t"/>
                              <v:textbox style="mso-fit-shape-to-text:t" inset="1mm,0,1mm,0"/>
                            </v:oval>
                          </v:group>
                          <v:group id="Group 14281" o:spid="_x0000_s2056" style="position:absolute;left:5760;top:1719;width:216;height:215" coordorigin="5760,1719"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">
                            <o:lock v:ext="edit" aspectratio="t"/>
                            <v:shape id="Freeform 14282" o:spid="_x0000_s2057" alt="浅色竖线" style="position:absolute;left:5760;top:1772;width:216;height:16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" path="m,3l,120r10,10l22,139r15,10l51,153r21,5l100,162r24,-2l151,156r25,-7l198,138r17,-18l216,e" fillcolor="black" strokeweight=".25pt">
                              <v:fill r:id="rId111" o:title="" type="pattern"/>
                              <v:path arrowok="t" o:connecttype="custom" o:connectlocs="0,3;0,120;10,130;22,139;37,149;51,153;72,158;100,162;124,160;151,156;176,149;198,138;215,120;216,0" o:connectangles="0,0,0,0,0,0,0,0,0,0,0,0,0,0"/>
                              <o:lock v:ext="edit" aspectratio="t"/>
                            </v:shape>
                            <v:oval id="Oval 14283" o:spid="_x0000_s2058" style="position:absolute;left:5760;top:1719;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" strokeweight=".25pt">
                              <o:lock v:ext="edit" aspectratio="t"/>
                              <v:textbox style="mso-fit-shape-to-text:t" inset="1mm,0,1mm,0"/>
                            </v:oval>
                          </v:group>
                        </v:group>
                      </v:group>
                      <v:group id="Group 14284" o:spid="_x0000_s2059" style="position:absolute;left:3796;top:2263;width:37;height:60" coordorigin="5760,1719"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">
                        <o:lock v:ext="edit" aspectratio="t"/>
                        <v:group id="Group 14285" o:spid="_x0000_s2060" style="position:absolute;left:5760;top:1894;width:216;height:176" coordorigin="5760,1894"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">
                          <o:lock v:ext="edit" aspectratio="t"/>
                          <v:shape id="Freeform 14286" o:spid="_x0000_s2061" style="position:absolute;left:5760;top:1953;width:216;height:117;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" path="m,3l,75,10,85r12,9l37,104r14,4l72,113r28,4l124,115r27,-4l176,104,198,93,215,75,216,e" strokeweight=".25pt">
                            <v:path arrowok="t" o:connecttype="custom" o:connectlocs="0,3;0,75;10,85;22,94;37,104;51,108;72,113;100,117;124,115;151,111;176,104;198,93;215,75;216,0" o:connectangles="0,0,0,0,0,0,0,0,0,0,0,0,0,0"/>
                            <o:lock v:ext="edit" aspectratio="t"/>
                          </v:shape>
                          <v:oval id="Oval 14287" o:spid="_x0000_s2062" style="position:absolute;left:5760;top:1894;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" strokeweight=".25pt">
                            <o:lock v:ext="edit" aspectratio="t"/>
                            <v:textbox style="mso-fit-shape-to-text:t" inset="1mm,0,1mm,0"/>
                          </v:oval>
                        </v:group>
                        <v:group id="Group 14288" o:spid="_x0000_s2063" style="position:absolute;left:5812;top:1791;width:113;height:170" coordorigin="4500,66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">
                          <o:lock v:ext="edit" aspectratio="t"/>
                          <v:shape id="Freeform 14289" o:spid="_x0000_s2064" style="position:absolute;left:4500;top:771;width:540;height:570;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" path="m,l,468r24,24l54,513r39,24l129,549r51,12l252,570r60,-6l378,555r63,-18l498,510r42,-42l540,e" strokeweight=".25pt">
                            <v:path arrowok="t" o:connecttype="custom" o:connectlocs="0,0;0,468;24,492;54,513;93,537;129,549;180,561;252,570;312,564;378,555;441,537;498,510;540,468;540,0" o:connectangles="0,0,0,0,0,0,0,0,0,0,0,0,0,0"/>
                            <o:lock v:ext="edit" aspectratio="t"/>
                          </v:shape>
                          <v:oval id="Oval 14290" o:spid="_x0000_s2065" style="position:absolute;left:4500;top:660;width:540;height: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" strokeweight=".25pt">
                            <o:lock v:ext="edit" aspectratio="t"/>
                            <v:textbox style="mso-fit-shape-to-text:t" inset="1mm,0,1mm,0"/>
                          </v:oval>
                        </v:group>
                        <v:group id="Group 14291" o:spid="_x0000_s2066" style="position:absolute;left:5760;top:1719;width:216;height:215" coordorigin="5760,1719"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">
                          <o:lock v:ext="edit" aspectratio="t"/>
                          <v:shape id="Freeform 14292" o:spid="_x0000_s2067" alt="浅色竖线" style="position:absolute;left:5760;top:1772;width:216;height:16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" path="m,3l,120r10,10l22,139r15,10l51,153r21,5l100,162r24,-2l151,156r25,-7l198,138r17,-18l216,e" fillcolor="black" strokeweight=".25pt">
                            <v:fill r:id="rId111" o:title="" type="pattern"/>
                            <v:path arrowok="t" o:connecttype="custom" o:connectlocs="0,3;0,120;10,130;22,139;37,149;51,153;72,158;100,162;124,160;151,156;176,149;198,138;215,120;216,0" o:connectangles="0,0,0,0,0,0,0,0,0,0,0,0,0,0"/>
                            <o:lock v:ext="edit" aspectratio="t"/>
                          </v:shape>
                          <v:oval id="Oval 14293" o:spid="_x0000_s2068" style="position:absolute;left:5760;top:1719;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" strokeweight=".25pt">
                            <o:lock v:ext="edit" aspectratio="t"/>
                            <v:textbox style="mso-fit-shape-to-text:t" inset="1mm,0,1mm,0"/>
                          </v:oval>
                        </v:group>
                      </v:group>
                      <v:group id="Group 14294" o:spid="_x0000_s2069" style="position:absolute;left:3345;top:2334;width:37;height:60" coordorigin="5760,1719"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">
                        <o:lock v:ext="edit" aspectratio="t"/>
                        <v:group id="Group 14295" o:spid="_x0000_s2070" style="position:absolute;left:5760;top:1894;width:216;height:176" coordorigin="5760,1894"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">
                          <o:lock v:ext="edit" aspectratio="t"/>
                          <v:shape id="Freeform 14296" o:spid="_x0000_s2071" style="position:absolute;left:5760;top:1953;width:216;height:117;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" path="m,3l,75,10,85r12,9l37,104r14,4l72,113r28,4l124,115r27,-4l176,104,198,93,215,75,216,e" strokeweight=".25pt">
                            <v:path arrowok="t" o:connecttype="custom" o:connectlocs="0,3;0,75;10,85;22,94;37,104;51,108;72,113;100,117;124,115;151,111;176,104;198,93;215,75;216,0" o:connectangles="0,0,0,0,0,0,0,0,0,0,0,0,0,0"/>
                            <o:lock v:ext="edit" aspectratio="t"/>
                          </v:shape>
                          <v:oval id="Oval 14297" o:spid="_x0000_s2072" style="position:absolute;left:5760;top:1894;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" strokeweight=".25pt">
                            <o:lock v:ext="edit" aspectratio="t"/>
                            <v:textbox style="mso-fit-shape-to-text:t" inset="1mm,0,1mm,0"/>
                          </v:oval>
                        </v:group>
                        <v:group id="Group 14298" o:spid="_x0000_s2073" style="position:absolute;left:5812;top:1791;width:113;height:170" coordorigin="4500,66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">
                          <o:lock v:ext="edit" aspectratio="t"/>
                          <v:shape id="Freeform 14299" o:spid="_x0000_s2074" style="position:absolute;left:4500;top:771;width:540;height:570;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" path="m,l,468r24,24l54,513r39,24l129,549r51,12l252,570r60,-6l378,555r63,-18l498,510r42,-42l540,e" strokeweight=".25pt">
                            <v:path arrowok="t" o:connecttype="custom" o:connectlocs="0,0;0,468;24,492;54,513;93,537;129,549;180,561;252,570;312,564;378,555;441,537;498,510;540,468;540,0" o:connectangles="0,0,0,0,0,0,0,0,0,0,0,0,0,0"/>
                            <o:lock v:ext="edit" aspectratio="t"/>
                          </v:shape>
                          <v:oval id="Oval 14300" o:spid="_x0000_s2075" style="position:absolute;left:4500;top:660;width:540;height: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" strokeweight=".25pt">
                            <o:lock v:ext="edit" aspectratio="t"/>
                            <v:textbox style="mso-fit-shape-to-text:t" inset="1mm,0,1mm,0"/>
                          </v:oval>
                        </v:group>
                        <v:group id="Group 14301" o:spid="_x0000_s2076" style="position:absolute;left:5760;top:1719;width:216;height:215" coordorigin="5760,1719"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">
                          <o:lock v:ext="edit" aspectratio="t"/>
                          <v:shape id="Freeform 14302" o:spid="_x0000_s2077" alt="浅色竖线" style="position:absolute;left:5760;top:1772;width:216;height:16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" path="m,3l,120r10,10l22,139r15,10l51,153r21,5l100,162r24,-2l151,156r25,-7l198,138r17,-18l216,e" fillcolor="black" strokeweight=".25pt">
                            <v:fill r:id="rId111" o:title="" type="pattern"/>
                            <v:path arrowok="t" o:connecttype="custom" o:connectlocs="0,3;0,120;10,130;22,139;37,149;51,153;72,158;100,162;124,160;151,156;176,149;198,138;215,120;216,0" o:connectangles="0,0,0,0,0,0,0,0,0,0,0,0,0,0"/>
                            <o:lock v:ext="edit" aspectratio="t"/>
                          </v:shape>
                          <v:oval id="Oval 14303" o:spid="_x0000_s2078" style="position:absolute;left:5760;top:1719;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" strokeweight=".25pt">
                            <o:lock v:ext="edit" aspectratio="t"/>
                            <v:textbox style="mso-fit-shape-to-text:t" inset="1mm,0,1mm,0"/>
                          </v:oval>
                        </v:group>
                      </v:group>
                      <v:oval id="Oval 14304" o:spid="_x0000_s2079" style="position:absolute;left:3571;top:2329;width:48;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" strokecolor="white" strokeweight=".5pt">
                        <o:lock v:ext="edit" aspectratio="t"/>
                        <v:textbox style="mso-fit-shape-to-text:t" inset="1mm,0,1mm,0"/>
                      </v:oval>
                      <v:group id="Group 14305" o:spid="_x0000_s2080" style="position:absolute;left:3722;top:2344;width:66;height:31" coordorigin="3722,2344"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">
                        <o:lock v:ext="edit" aspectratio="t"/>
                        <v:oval id="Oval 14306" o:spid="_x0000_s2081" style="position:absolute;left:3722;top:2344;width:66;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" filled="f" strokeweight=".5pt">
                          <o:lock v:ext="edit" aspectratio="t"/>
                          <v:textbox style="mso-fit-shape-to-text:t" inset="1mm,0,1mm,0"/>
                        </v:oval>
                        <v:oval id="Oval 14307" o:spid="_x0000_s2082" style="position:absolute;left:3726;top:2352;width:59;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" stroked="f" strokecolor="white">
                          <o:lock v:ext="edit" aspectratio="t"/>
                          <v:textbox style="mso-fit-shape-to-text:t" inset="1mm,0,1mm,0"/>
                        </v:oval>
                        <v:oval id="Oval 14308" o:spid="_x0000_s2083" style="position:absolute;left:3734;top:2347;width:48;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" stroked="f" strokecolor="white" strokeweight=".5pt">
                          <o:lock v:ext="edit" aspectratio="t"/>
                          <v:textbox style="mso-fit-shape-to-text:t" inset="1mm,0,1mm,0"/>
                        </v:oval>
                      </v:group>
                      <v:group id="Group 14309" o:spid="_x0000_s2084" style="position:absolute;left:3497;top:2345;width:240;height:91;rotation:2" coordorigin="4743,3186" coordsize="2404,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">
                        <o:lock v:ext="edit" aspectratio="t"/>
                        <v:group id="Group 14310" o:spid="_x0000_s2085" style="position:absolute;left:4743;top:3481;width:2404;height:612;rotation:-1" coordorigin="4257,2223" coordsize="240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">
                          <o:lock v:ext="edit" aspectratio="t"/>
                          <v:shape id="Freeform 14311" o:spid="_x0000_s2086" style="position:absolute;left:4257;top:2223;width:2404;height:612;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" path="m498,26l334,3,252,,183,6r-45,6l81,33,48,72,15,120,,180r6,63l18,297r39,48l98,371r37,10l191,393,1842,603r117,6l2040,609r72,-6l2187,582r54,-24l2283,531r39,-48l2337,438r-1,-52l2331,342r-17,-49l2271,258,2171,228,498,26xe" fillcolor="#eaeaea" strokeweight=".25pt">
                            <v:path arrowok="t" o:connecttype="custom" o:connectlocs="512,26;344,3;259,0;188,6;142,12;83,33;49,72;15,121;0,181;6,244;19,298;59,347;101,373;139,383;196,395;1895,606;2015,612;2098,612;2173,606;2250,585;2305,561;2348,534;2389,485;2404,440;2403,388;2398,344;2380,294;2336,259;2233,229;512,26" o:connectangles="0,0,0,0,0,0,0,0,0,0,0,0,0,0,0,0,0,0,0,0,0,0,0,0,0,0,0,0,0,0"/>
                            <o:lock v:ext="edit" aspectratio="t"/>
                          </v:shape>
                          <v:shape id="Freeform 14312" o:spid="_x0000_s2087" style="position:absolute;left:4366;top:2235;width:2228;height:509;rotation:11879fd;visibility:visible;mso-wrap-style:none;v-text-anchor:top" coordsize="2337,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" path="m498,26l334,3,252,,183,6r-45,6l81,33,48,72,15,120,,180r6,63l18,297r39,48l98,371r37,10l191,393,1842,603r117,6l2040,609r72,-6l2187,582r54,-24l2283,531r39,-48l2337,438r-1,-52l2331,342r-17,-49l2271,258,2171,228,498,26xe" strokeweight=".25pt">
                            <v:path arrowok="t" o:connecttype="custom" o:connectlocs="475,22;318,3;240,0;174,5;132,10;77,28;46,60;14,100;0,150;6,203;17,248;54,288;93,310;129,318;182,328;1756,504;1868,509;1945,509;2013,504;2085,486;2136,466;2177,444;2214,404;2228,366;2227,323;2222,286;2206,245;2165,216;2070,191;475,22" o:connectangles="0,0,0,0,0,0,0,0,0,0,0,0,0,0,0,0,0,0,0,0,0,0,0,0,0,0,0,0,0,0"/>
                            <o:lock v:ext="edit" aspectratio="t"/>
                          </v:shape>
                        </v:group>
                        <v:group id="Group 14313" o:spid="_x0000_s2088" style="position:absolute;left:4907;top:3186;width:369;height:602" coordorigin="5760,1719"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">
                          <o:lock v:ext="edit" aspectratio="t"/>
                          <v:group id="Group 14314" o:spid="_x0000_s2089" style="position:absolute;left:5760;top:1894;width:216;height:176" coordorigin="5760,1894"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">
                            <o:lock v:ext="edit" aspectratio="t"/>
                            <v:shape id="Freeform 14315" o:spid="_x0000_s2090" style="position:absolute;left:5760;top:1953;width:216;height:117;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" path="m,3l,75,10,85r12,9l37,104r14,4l72,113r28,4l124,115r27,-4l176,104,198,93,215,75,216,e" strokeweight=".25pt">
                              <v:path arrowok="t" o:connecttype="custom" o:connectlocs="0,3;0,75;10,85;22,94;37,104;51,108;72,113;100,117;124,115;151,111;176,104;198,93;215,75;216,0" o:connectangles="0,0,0,0,0,0,0,0,0,0,0,0,0,0"/>
                              <o:lock v:ext="edit" aspectratio="t"/>
                            </v:shape>
                            <v:oval id="Oval 14316" o:spid="_x0000_s2091" style="position:absolute;left:5760;top:1894;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" strokeweight=".25pt">
                              <o:lock v:ext="edit" aspectratio="t"/>
                              <v:textbox style="mso-fit-shape-to-text:t" inset="1mm,0,1mm,0"/>
                            </v:oval>
                          </v:group>
                          <v:group id="Group 14317" o:spid="_x0000_s2092" style="position:absolute;left:5812;top:1791;width:113;height:170" coordorigin="4500,66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">
                            <o:lock v:ext="edit" aspectratio="t"/>
                            <v:shape id="Freeform 14318" o:spid="_x0000_s2093" style="position:absolute;left:4500;top:771;width:540;height:570;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" path="m,l,468r24,24l54,513r39,24l129,549r51,12l252,570r60,-6l378,555r63,-18l498,510r42,-42l540,e" strokeweight=".25pt">
                              <v:path arrowok="t" o:connecttype="custom" o:connectlocs="0,0;0,468;24,492;54,513;93,537;129,549;180,561;252,570;312,564;378,555;441,537;498,510;540,468;540,0" o:connectangles="0,0,0,0,0,0,0,0,0,0,0,0,0,0"/>
                              <o:lock v:ext="edit" aspectratio="t"/>
                            </v:shape>
                            <v:oval id="Oval 14319" o:spid="_x0000_s2094" style="position:absolute;left:4500;top:660;width:540;height: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" strokeweight=".25pt">
                              <o:lock v:ext="edit" aspectratio="t"/>
                              <v:textbox style="mso-fit-shape-to-text:t" inset="1mm,0,1mm,0"/>
                            </v:oval>
                          </v:group>
                          <v:group id="Group 14320" o:spid="_x0000_s2095" style="position:absolute;left:5760;top:1719;width:216;height:215" coordorigin="5760,1719"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">
                            <o:lock v:ext="edit" aspectratio="t"/>
                            <v:shape id="Freeform 14321" o:spid="_x0000_s2096" alt="浅色竖线" style="position:absolute;left:5760;top:1772;width:216;height:16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" path="m,3l,120r10,10l22,139r15,10l51,153r21,5l100,162r24,-2l151,156r25,-7l198,138r17,-18l216,e" fillcolor="black" strokeweight=".25pt">
                              <v:fill r:id="rId111" o:title="" type="pattern"/>
                              <v:path arrowok="t" o:connecttype="custom" o:connectlocs="0,3;0,120;10,130;22,139;37,149;51,153;72,158;100,162;124,160;151,156;176,149;198,138;215,120;216,0" o:connectangles="0,0,0,0,0,0,0,0,0,0,0,0,0,0"/>
                              <o:lock v:ext="edit" aspectratio="t"/>
                            </v:shape>
                            <v:oval id="Oval 14322" o:spid="_x0000_s2097" style="position:absolute;left:5760;top:1719;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" strokeweight=".25pt">
                              <o:lock v:ext="edit" aspectratio="t"/>
                              <v:textbox style="mso-fit-shape-to-text:t" inset="1mm,0,1mm,0"/>
                            </v:oval>
                          </v:group>
                        </v:group>
                        <v:group id="Group 14323" o:spid="_x0000_s2098" style="position:absolute;left:6639;top:3362;width:369;height:602" coordorigin="5760,1719" coordsize="216,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">
                          <o:lock v:ext="edit" aspectratio="t"/>
                          <v:group id="Group 14324" o:spid="_x0000_s2099" style="position:absolute;left:5760;top:1894;width:216;height:176" coordorigin="5760,1894" coordsize="21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">
                            <o:lock v:ext="edit" aspectratio="t"/>
                            <v:shape id="Freeform 14325" o:spid="_x0000_s2100" style="position:absolute;left:5760;top:1953;width:216;height:117;visibility:visible;mso-wrap-style:none;v-text-anchor:top" coordsize="216,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" path="m,3l,75,10,85r12,9l37,104r14,4l72,113r28,4l124,115r27,-4l176,104,198,93,215,75,216,e" strokeweight=".25pt">
                              <v:path arrowok="t" o:connecttype="custom" o:connectlocs="0,3;0,75;10,85;22,94;37,104;51,108;72,113;100,117;124,115;151,111;176,104;198,93;215,75;216,0" o:connectangles="0,0,0,0,0,0,0,0,0,0,0,0,0,0"/>
                              <o:lock v:ext="edit" aspectratio="t"/>
                            </v:shape>
                            <v:oval id="Oval 14326" o:spid="_x0000_s2101" style="position:absolute;left:5760;top:1894;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" strokeweight=".25pt">
                              <o:lock v:ext="edit" aspectratio="t"/>
                              <v:textbox style="mso-fit-shape-to-text:t" inset="1mm,0,1mm,0"/>
                            </v:oval>
                          </v:group>
                          <v:group id="Group 14327" o:spid="_x0000_s2102" style="position:absolute;left:5812;top:1791;width:113;height:170" coordorigin="4500,660" coordsize="540,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">
                            <o:lock v:ext="edit" aspectratio="t"/>
                            <v:shape id="Freeform 14328" o:spid="_x0000_s2103" style="position:absolute;left:4500;top:771;width:540;height:570;visibility:visible;mso-wrap-style:none;v-text-anchor:top" coordsize="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" path="m,l,468r24,24l54,513r39,24l129,549r51,12l252,570r60,-6l378,555r63,-18l498,510r42,-42l540,e" strokeweight=".25pt">
                              <v:path arrowok="t" o:connecttype="custom" o:connectlocs="0,0;0,468;24,492;54,513;93,537;129,549;180,561;252,570;312,564;378,555;441,537;498,510;540,468;540,0" o:connectangles="0,0,0,0,0,0,0,0,0,0,0,0,0,0"/>
                              <o:lock v:ext="edit" aspectratio="t"/>
                            </v:shape>
                            <v:oval id="Oval 14329" o:spid="_x0000_s2104" style="position:absolute;left:4500;top:660;width:540;height: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" strokeweight=".25pt">
                              <o:lock v:ext="edit" aspectratio="t"/>
                              <v:textbox style="mso-fit-shape-to-text:t" inset="1mm,0,1mm,0"/>
                            </v:oval>
                          </v:group>
                          <v:group id="Group 14330" o:spid="_x0000_s2105" style="position:absolute;left:5760;top:1719;width:216;height:215" coordorigin="5760,1719" coordsize="21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">
                            <o:lock v:ext="edit" aspectratio="t"/>
                            <v:shape id="Freeform 14331" o:spid="_x0000_s2106" alt="浅色竖线" style="position:absolute;left:5760;top:1772;width:216;height:162;visibility:visible;mso-wrap-style:none;v-text-anchor:top" coordsize="21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" path="m,3l,120r10,10l22,139r15,10l51,153r21,5l100,162r24,-2l151,156r25,-7l198,138r17,-18l216,e" fillcolor="black" strokeweight=".25pt">
                              <v:fill r:id="rId111" o:title="" type="pattern"/>
                              <v:path arrowok="t" o:connecttype="custom" o:connectlocs="0,3;0,120;10,130;22,139;37,149;51,153;72,158;100,162;124,160;151,156;176,149;198,138;215,120;216,0" o:connectangles="0,0,0,0,0,0,0,0,0,0,0,0,0,0"/>
                              <o:lock v:ext="edit" aspectratio="t"/>
                            </v:shape>
                            <v:oval id="Oval 14332" o:spid="_x0000_s2107" style="position:absolute;left:5760;top:1719;width:215;height: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" strokeweight=".25pt">
                              <o:lock v:ext="edit" aspectratio="t"/>
                              <v:textbox style="mso-fit-shape-to-text:t" inset="1mm,0,1mm,0"/>
                            </v:oval>
                          </v:group>
                        </v:group>
                      </v:group>
                      <v:group id="Group 14333" o:spid="_x0000_s2108" style="position:absolute;left:3567;top:2325;width:66;height:31" coordorigin="3722,2344"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">
                        <o:lock v:ext="edit" aspectratio="t"/>
                        <v:oval id="Oval 14334" o:spid="_x0000_s2109" style="position:absolute;left:3722;top:2344;width:66;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" filled="f" strokeweight=".5pt">
                          <o:lock v:ext="edit" aspectratio="t"/>
                          <v:textbox style="mso-fit-shape-to-text:t" inset="1mm,0,1mm,0"/>
                        </v:oval>
                        <v:oval id="Oval 14335" o:spid="_x0000_s2110" style="position:absolute;left:3726;top:2352;width:59;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" stroked="f" strokecolor="white">
                          <o:lock v:ext="edit" aspectratio="t"/>
                          <v:textbox style="mso-fit-shape-to-text:t" inset="1mm,0,1mm,0"/>
                        </v:oval>
                        <v:oval id="Oval 14336" o:spid="_x0000_s2111" style="position:absolute;left:3734;top:2347;width:48;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" stroked="f" strokecolor="white" strokeweight=".5pt">
                          <o:lock v:ext="edit" aspectratio="t"/>
                          <v:textbox style="mso-fit-shape-to-text:t" inset="1mm,0,1mm,0"/>
                        </v:oval>
                      </v:group>
                      <v:group id="Group 14337" o:spid="_x0000_s2112" style="position:absolute;left:3402;top:2307;width:66;height:31" coordorigin="3722,2344" coordsize="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">
                        <o:lock v:ext="edit" aspectratio="t"/>
                        <v:oval id="Oval 14338" o:spid="_x0000_s2113" style="position:absolute;left:3722;top:2344;width:66;height: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" filled="f" strokeweight=".5pt">
                          <o:lock v:ext="edit" aspectratio="t"/>
                          <v:textbox style="mso-fit-shape-to-text:t" inset="1mm,0,1mm,0"/>
                        </v:oval>
                        <v:oval id="Oval 14339" o:spid="_x0000_s2114" style="position:absolute;left:3726;top:2352;width:59;height: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" stroked="f" strokecolor="white">
                          <o:lock v:ext="edit" aspectratio="t"/>
                          <v:textbox style="mso-fit-shape-to-text:t" inset="1mm,0,1mm,0"/>
                        </v:oval>
                        <v:oval id="Oval 14340" o:spid="_x0000_s2115" style="position:absolute;left:3734;top:2347;width:48;height: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" stroked="f" strokecolor="white" strokeweight=".5pt">
                          <o:lock v:ext="edit" aspectratio="t"/>
                          <v:textbox style="mso-fit-shape-to-text:t" inset="1mm,0,1mm,0"/>
                        </v:oval>
                      </v:group>
                    </v:group>
                    <v:shape id="xjhsy11" o:spid="_x0000_s2116" type="#_x0000_t75" alt="a22" style="position:absolute;left:9906;top:1333;width:6705;height:5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">
                      <v:imagedata r:id="rId112" o:title="a22" chromakey="white" grayscale="t"/>
                    </v:shape>
                  </v:group>
                  <v:group id="组合 976374267" o:spid="_x0000_s2117" style="position:absolute;left:64;top:966;width:27455;height:17015" coordorigin=",966" coordsize="27454,1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">
                    <v:shape id="任意多边形 2512" o:spid="_x0000_s2118" style="position:absolute;left:4507;top:966;width:18893;height:5406;visibility:visible;mso-wrap-style:none;v-text-anchor:middle" coordsize="1867320,668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" path="m1866900,668031v1587,-196850,3175,-393700,-85725,-504825c1692275,52081,1525587,10806,1333500,1281,1141413,-8244,850900,36206,628650,106056,406400,175906,203200,298143,,420381e" filled="f" strokeweight="1pt">
                      <v:stroke joinstyle="miter"/>
                      <v:path arrowok="t" o:connecttype="custom" o:connectlocs="1888895,540577;1802160,132068;1349211,1037;636056,85822;0,340176" o:connectangles="0,0,0,0,0"/>
                    </v:shape>
                    <v:shape id="任意多边形 2513" o:spid="_x0000_s2119" style="position:absolute;top:4508;width:7702;height:10684;visibility:visible;mso-wrap-style:none;v-text-anchor:middle" coordsize="770287,104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" path="m246412,c164656,51593,82900,103187,46387,238125,9874,373063,-26638,677863,27337,809625v53975,131763,219075,182563,342900,219075c494062,1065213,632174,1046956,770287,1028700e" filled="f" strokeweight="1pt">
                      <v:stroke joinstyle="miter"/>
                      <v:path arrowok="t" o:connecttype="custom" o:connectlocs="246412,0;46387,242360;27337,824022;370237,1046993;770287,1046993" o:connectangles="0,0,0,0,0"/>
                    </v:shape>
                    <v:shape id="任意多边形 2514" o:spid="_x0000_s2120" style="position:absolute;left:12438;top:10833;width:13096;height:7148;visibility:visible;mso-wrap-style:none;v-text-anchor:middle" coordsize="1377953,71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" path="m,542925v124619,89694,249238,179388,457200,171450c665163,706438,1096963,571500,1247775,495300v150812,-76200,141288,-155575,114300,-238125c1335087,174625,1210468,87312,1085850,e" filled="f" strokeweight="1pt">
                      <v:stroke joinstyle="miter"/>
                      <v:path arrowok="t" o:connecttype="custom" o:connectlocs="0,542925;434512,714375;1185857,495300;1294485,257175;1031967,0" o:connectangles="0,0,0,0,0"/>
                    </v:shape>
                    <v:shape id="任意多边形 2515" o:spid="_x0000_s2121" style="position:absolute;left:18792;top:6286;width:8662;height:5048;visibility:visible;mso-wrap-style:none;v-text-anchor:middle" coordsize="866248,504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" path="m747532,v83343,61119,166687,122238,85725,152400c752295,182562,398282,163513,261757,180975,125232,198438,49032,203200,14107,257175v-34925,53975,1587,150812,38100,247650e" filled="f" strokeweight="1pt">
                      <v:stroke joinstyle="miter"/>
                      <v:path arrowok="t" o:connecttype="custom" o:connectlocs="747532,0;833257,152400;261757,180975;14107,257175;52207,504825" o:connectangles="0,0,0,0,0"/>
                    </v:shape>
                  </v:group>
                </v:group>
                <v:shape id="任意多边形 2519" o:spid="_x0000_s2122" style="position:absolute;left:6310;top:4507;width:6890;height:1429;visibility:visible;mso-wrap-style:none;v-text-anchor:middle" coordsize="637505,142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" path="m,142946c46686,76942,93372,10938,199623,1279,305874,-8380,471689,38305,637505,84991e" filled="f" strokeweight="1pt">
                  <v:stroke joinstyle="miter"/>
                  <v:path arrowok="t" o:connecttype="custom" o:connectlocs="0,142875;215740,1278;688975,84949" o:connectangles="0,0,0"/>
                </v:shape>
                <v:shape id="任意多边形 2520" o:spid="_x0000_s2123" style="position:absolute;left:6375;top:5344;width:8738;height:3785;visibility:visible;mso-wrap-style:none;v-text-anchor:middle" coordsize="817808,328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" path="m,328411v237722,-4830,475445,-9660,611746,-64395c748047,209281,782927,104640,817808,e" filled="f" strokeweight="1pt">
                  <v:stroke joinstyle="miter"/>
                  <v:path arrowok="t" o:connecttype="custom" o:connectlocs="0,378526;653663,304304;873844,0" o:connectangles="0,0,0"/>
                </v:shape>
                <w10:wrap type="square"/>
              </v:group>
            </w:pict>
          </mc:Fallback>
        </mc:AlternateContent>
      </w:r>
      <w:r w:rsidR="00FF2308">
        <w:t>5</w:t>
      </w:r>
      <w:r w:rsidR="00FF2308">
        <w:t>．</w:t>
      </w:r>
      <w:r w:rsidRPr="00FF665B">
        <w:rPr>
          <w:rFonts w:ascii="宋体" w:hAnsi="宋体"/>
        </w:rPr>
        <w:t xml:space="preserve"> </w:t>
      </w:r>
      <w:r w:rsidR="00FF2308" w:rsidRPr="00FF665B">
        <w:rPr>
          <w:rFonts w:ascii="宋体" w:hAnsi="宋体"/>
        </w:rPr>
        <w:t>“</w:t>
      </w:r>
      <w:r w:rsidR="00FF2308">
        <w:t>探究感应电流产生的条件</w:t>
      </w:r>
      <w:r w:rsidR="00FF2308" w:rsidRPr="00FF665B">
        <w:rPr>
          <w:rFonts w:ascii="宋体" w:hAnsi="宋体"/>
        </w:rPr>
        <w:t>”</w:t>
      </w:r>
      <w:r w:rsidR="00FF2308">
        <w:t>的实验电路如图所示，实验表明：当穿过闭合电路的</w:t>
      </w:r>
      <w:r w:rsidR="00FF2308">
        <w:rPr>
          <w:rFonts w:hint="eastAsia"/>
        </w:rPr>
        <w:t>发生变化时，闭合电路中就会有电流产生。在闭合开关前，滑动变阻器滑动片</w:t>
      </w:r>
      <w:r w:rsidR="00433F89">
        <w:rPr>
          <w:rFonts w:hint="eastAsia"/>
        </w:rPr>
        <w:t xml:space="preserve"> </w:t>
      </w:r>
      <w:r w:rsidR="00FF2308">
        <w:t>P</w:t>
      </w:r>
      <w:r w:rsidR="00433F89">
        <w:t xml:space="preserve"> </w:t>
      </w:r>
      <w:r w:rsidR="00FF2308">
        <w:t>应置于</w:t>
      </w:r>
      <w:r w:rsidR="00433F89">
        <w:rPr>
          <w:rFonts w:hint="eastAsia"/>
        </w:rPr>
        <w:t>_</w:t>
      </w:r>
      <w:r w:rsidR="00433F89">
        <w:t>______</w:t>
      </w:r>
      <w:r w:rsidR="00FF2308">
        <w:t>端（选填</w:t>
      </w:r>
      <w:r w:rsidR="00FF2308" w:rsidRPr="00FF665B">
        <w:rPr>
          <w:rFonts w:ascii="宋体" w:hAnsi="宋体"/>
        </w:rPr>
        <w:t>“</w:t>
      </w:r>
      <w:r w:rsidR="00433F89" w:rsidRPr="00433F89">
        <w:rPr>
          <w:rFonts w:asciiTheme="majorBidi" w:hAnsiTheme="majorBidi" w:cstheme="majorBidi"/>
        </w:rPr>
        <w:t>a</w:t>
      </w:r>
      <w:r w:rsidR="00FF2308" w:rsidRPr="00FF665B">
        <w:rPr>
          <w:rFonts w:ascii="宋体" w:hAnsi="宋体"/>
        </w:rPr>
        <w:t>”</w:t>
      </w:r>
      <w:r w:rsidR="00FF2308">
        <w:t>或</w:t>
      </w:r>
      <w:r w:rsidR="00FF2308" w:rsidRPr="00FF665B">
        <w:rPr>
          <w:rFonts w:ascii="宋体" w:hAnsi="宋体"/>
        </w:rPr>
        <w:t>“</w:t>
      </w:r>
      <w:r w:rsidR="00433F89" w:rsidRPr="00433F89">
        <w:rPr>
          <w:rFonts w:asciiTheme="majorBidi" w:hAnsiTheme="majorBidi" w:cstheme="majorBidi"/>
        </w:rPr>
        <w:t>b</w:t>
      </w:r>
      <w:r w:rsidR="00FF2308" w:rsidRPr="00FF665B">
        <w:rPr>
          <w:rFonts w:ascii="宋体" w:hAnsi="宋体"/>
        </w:rPr>
        <w:t>”</w:t>
      </w:r>
      <w:r w:rsidR="00FF2308">
        <w:t>），开关闭合后还有多种方法能使线圈</w:t>
      </w:r>
      <w:r w:rsidR="00433F89">
        <w:rPr>
          <w:rFonts w:hint="eastAsia"/>
        </w:rPr>
        <w:t xml:space="preserve"> </w:t>
      </w:r>
      <w:r>
        <w:rPr>
          <w:rFonts w:hint="eastAsia"/>
        </w:rPr>
        <w:t>B</w:t>
      </w:r>
      <w:r w:rsidR="00433F89">
        <w:t xml:space="preserve"> </w:t>
      </w:r>
      <w:r w:rsidR="00FF2308">
        <w:t>中产生感应电流，试写</w:t>
      </w:r>
      <w:r w:rsidR="00FF2308">
        <w:rPr>
          <w:rFonts w:hint="eastAsia"/>
        </w:rPr>
        <w:t>出其中的两种方法：①</w:t>
      </w:r>
      <w:r w:rsidR="00433F89">
        <w:rPr>
          <w:rFonts w:hint="eastAsia"/>
        </w:rPr>
        <w:t>_</w:t>
      </w:r>
      <w:r w:rsidR="00433F89">
        <w:t>________________________</w:t>
      </w:r>
      <w:r w:rsidR="00FF2308">
        <w:t>；</w:t>
      </w:r>
      <w:r w:rsidR="00FF2308">
        <w:t>②</w:t>
      </w:r>
      <w:r w:rsidR="00433F89">
        <w:t>________________________</w:t>
      </w:r>
      <w:r w:rsidR="00433F89">
        <w:rPr>
          <w:rFonts w:hint="eastAsia"/>
        </w:rPr>
        <w:t>。</w:t>
      </w:r>
    </w:p>
    <w:p w14:paraId="1C668AB3" w14:textId="33242183" w:rsidR="00534140" w:rsidRDefault="006455D7" w:rsidP="00FF2308">
      <w:r>
        <w:rPr>
          <w:noProof/>
        </w:rPr>
        <w:drawing>
          <wp:anchor distT="0" distB="0" distL="114300" distR="114300" simplePos="0" relativeHeight="251739136" behindDoc="0" locked="0" layoutInCell="1" allowOverlap="1" wp14:anchorId="0D1B73F6" wp14:editId="6F7A9109">
            <wp:simplePos x="0" y="0"/>
            <wp:positionH relativeFrom="column">
              <wp:posOffset>3824696</wp:posOffset>
            </wp:positionH>
            <wp:positionV relativeFrom="paragraph">
              <wp:posOffset>135346</wp:posOffset>
            </wp:positionV>
            <wp:extent cx="1374775" cy="917575"/>
            <wp:effectExtent l="0" t="0" r="0" b="0"/>
            <wp:wrapSquare wrapText="bothSides"/>
            <wp:docPr id="176166279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37477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A2CA9" w14:textId="44FCD92B" w:rsidR="00FF2308" w:rsidRDefault="00FF2308" w:rsidP="00FF2308">
      <w:r>
        <w:t>6</w:t>
      </w:r>
      <w:r>
        <w:t>．如图，线圈</w:t>
      </w:r>
      <w:r w:rsidR="00433F89">
        <w:rPr>
          <w:rFonts w:hint="eastAsia"/>
        </w:rPr>
        <w:t xml:space="preserve"> </w:t>
      </w:r>
      <w:r>
        <w:t>M</w:t>
      </w:r>
      <w:r w:rsidR="00433F89">
        <w:t xml:space="preserve"> </w:t>
      </w:r>
      <w:r>
        <w:t>和线圈</w:t>
      </w:r>
      <w:r w:rsidR="00433F89">
        <w:rPr>
          <w:rFonts w:hint="eastAsia"/>
        </w:rPr>
        <w:t xml:space="preserve"> </w:t>
      </w:r>
      <w:r>
        <w:t>N</w:t>
      </w:r>
      <w:r w:rsidR="00433F89">
        <w:t xml:space="preserve"> </w:t>
      </w:r>
      <w:r>
        <w:t>绕在同一</w:t>
      </w:r>
      <w:r w:rsidR="00433F89">
        <w:rPr>
          <w:rFonts w:hint="eastAsia"/>
        </w:rPr>
        <w:t>铁芯</w:t>
      </w:r>
      <w:r>
        <w:t>上。</w:t>
      </w:r>
    </w:p>
    <w:p w14:paraId="366367C4" w14:textId="77777777" w:rsidR="00433F89" w:rsidRDefault="00FF665B" w:rsidP="00433F89">
      <w:r>
        <w:t>（</w:t>
      </w:r>
      <w:r w:rsidR="00433F89">
        <w:rPr>
          <w:rFonts w:hint="eastAsia"/>
        </w:rPr>
        <w:t>1</w:t>
      </w:r>
      <w:r>
        <w:t>）</w:t>
      </w:r>
      <w:r w:rsidR="00FF2308">
        <w:t>合上开关的一瞬间，线圈</w:t>
      </w:r>
      <w:r w:rsidR="00433F89">
        <w:rPr>
          <w:rFonts w:hint="eastAsia"/>
        </w:rPr>
        <w:t xml:space="preserve"> </w:t>
      </w:r>
      <w:r w:rsidR="00FF2308">
        <w:t>N</w:t>
      </w:r>
      <w:r w:rsidR="00433F89">
        <w:t xml:space="preserve"> </w:t>
      </w:r>
      <w:r w:rsidR="00FF2308">
        <w:t>里有没有感应电流？请说明理由。</w:t>
      </w:r>
    </w:p>
    <w:p w14:paraId="2AF50F09" w14:textId="77777777" w:rsidR="00433F89" w:rsidRDefault="00FF665B" w:rsidP="00433F89">
      <w:r>
        <w:t>（</w:t>
      </w:r>
      <w:r w:rsidR="00FF2308">
        <w:t>2</w:t>
      </w:r>
      <w:r>
        <w:t>）</w:t>
      </w:r>
      <w:r w:rsidR="00FF2308">
        <w:t>当线圈</w:t>
      </w:r>
      <w:r w:rsidR="00433F89">
        <w:rPr>
          <w:rFonts w:hint="eastAsia"/>
        </w:rPr>
        <w:t xml:space="preserve"> </w:t>
      </w:r>
      <w:r w:rsidR="00FF2308">
        <w:t>M</w:t>
      </w:r>
      <w:r w:rsidR="00433F89">
        <w:t xml:space="preserve"> </w:t>
      </w:r>
      <w:r w:rsidR="00FF2308">
        <w:t>里有恒定电流通过时，线圈</w:t>
      </w:r>
      <w:r w:rsidR="00433F89">
        <w:rPr>
          <w:rFonts w:hint="eastAsia"/>
        </w:rPr>
        <w:t xml:space="preserve"> </w:t>
      </w:r>
      <w:r w:rsidR="00FF2308">
        <w:t>N</w:t>
      </w:r>
      <w:r w:rsidR="00433F89">
        <w:t xml:space="preserve"> </w:t>
      </w:r>
      <w:r w:rsidR="00FF2308">
        <w:t>里有没有感应电流？请说明理由。</w:t>
      </w:r>
    </w:p>
    <w:p w14:paraId="1FD44449" w14:textId="7E61D2DD" w:rsidR="00FF2308" w:rsidRDefault="00FF665B" w:rsidP="00433F89">
      <w:r>
        <w:t>（</w:t>
      </w:r>
      <w:r w:rsidR="00FF2308">
        <w:t>3</w:t>
      </w:r>
      <w:r>
        <w:t>）</w:t>
      </w:r>
      <w:r w:rsidR="00FF2308">
        <w:t>断开开关的一瞬间，线圈</w:t>
      </w:r>
      <w:r w:rsidR="00433F89">
        <w:rPr>
          <w:rFonts w:hint="eastAsia"/>
        </w:rPr>
        <w:t xml:space="preserve"> </w:t>
      </w:r>
      <w:r w:rsidR="00FF2308">
        <w:t>N</w:t>
      </w:r>
      <w:r w:rsidR="00433F89">
        <w:t xml:space="preserve"> </w:t>
      </w:r>
      <w:r w:rsidR="00FF2308">
        <w:t>里有没有感应电流？请说明理由。</w:t>
      </w:r>
    </w:p>
    <w:p w14:paraId="22205A6B" w14:textId="17409CA8" w:rsidR="00FF2308" w:rsidRDefault="00FF2308" w:rsidP="00295958">
      <w:pPr>
        <w:pStyle w:val="4"/>
      </w:pPr>
      <w:r>
        <w:t>三、阅读材料，回答下列问题。</w:t>
      </w:r>
    </w:p>
    <w:p w14:paraId="4E396F52" w14:textId="24C6895D" w:rsidR="00FF2308" w:rsidRPr="00295958" w:rsidRDefault="00FF2308" w:rsidP="00295958">
      <w:pPr>
        <w:jc w:val="center"/>
        <w:rPr>
          <w:b/>
          <w:bCs/>
        </w:rPr>
      </w:pPr>
      <w:r w:rsidRPr="00295958">
        <w:rPr>
          <w:b/>
          <w:bCs/>
        </w:rPr>
        <w:t>电磁波</w:t>
      </w:r>
    </w:p>
    <w:p w14:paraId="3E682428" w14:textId="6CA72A89" w:rsidR="00FF2308" w:rsidRPr="0037672F" w:rsidRDefault="00FF2308" w:rsidP="00295958">
      <w:pPr>
        <w:ind w:firstLine="420"/>
        <w:rPr>
          <w:rFonts w:ascii="楷体" w:eastAsia="楷体" w:hAnsi="楷体"/>
        </w:rPr>
      </w:pPr>
      <w:r w:rsidRPr="0037672F">
        <w:rPr>
          <w:rFonts w:ascii="楷体" w:eastAsia="楷体" w:hAnsi="楷体"/>
        </w:rPr>
        <w:t>电磁波是电磁场的一种运动形态。在一定的条件下，电与磁可以说是一体两面，变动的电</w:t>
      </w:r>
      <w:r w:rsidRPr="0037672F">
        <w:rPr>
          <w:rFonts w:ascii="楷体" w:eastAsia="楷体" w:hAnsi="楷体" w:hint="eastAsia"/>
        </w:rPr>
        <w:t>会产生磁，变动的磁则会产生电。变化的电场和变化的磁场构成了一个不可分离的统一的场，这就是电磁场，而变化的电磁场在空间的传播形成了电磁波，电磁的变动就如同微风轻拂水面产生水波一般，因此被称为</w:t>
      </w:r>
      <w:commentRangeStart w:id="49"/>
      <w:r w:rsidRPr="0037672F">
        <w:rPr>
          <w:rFonts w:ascii="楷体" w:eastAsia="楷体" w:hAnsi="楷体" w:hint="eastAsia"/>
        </w:rPr>
        <w:t>电磁波</w:t>
      </w:r>
      <w:commentRangeEnd w:id="49"/>
      <w:r w:rsidR="00E0540F">
        <w:rPr>
          <w:rStyle w:val="a8"/>
        </w:rPr>
        <w:commentReference w:id="49"/>
      </w:r>
      <w:r w:rsidRPr="0037672F">
        <w:rPr>
          <w:rFonts w:ascii="楷体" w:eastAsia="楷体" w:hAnsi="楷体" w:hint="eastAsia"/>
        </w:rPr>
        <w:t>。</w:t>
      </w:r>
    </w:p>
    <w:p w14:paraId="7FE5A49D" w14:textId="77777777" w:rsidR="00295958" w:rsidRDefault="00295958" w:rsidP="00FF2308"/>
    <w:p w14:paraId="3C3FDF2F" w14:textId="0ADB37A5" w:rsidR="00FF2308" w:rsidRDefault="00FF2308" w:rsidP="00FF2308">
      <w:r>
        <w:t>1</w:t>
      </w:r>
      <w:r>
        <w:t>．关于电磁波的传播，下列说法正确的是</w:t>
      </w:r>
      <w:r w:rsidR="00FF665B">
        <w:t>（</w:t>
      </w:r>
      <w:r>
        <w:t xml:space="preserve">    </w:t>
      </w:r>
      <w:r w:rsidR="00FF665B">
        <w:t>）</w:t>
      </w:r>
    </w:p>
    <w:p w14:paraId="657B841E" w14:textId="77777777" w:rsidR="00433F89" w:rsidRDefault="008F40E2" w:rsidP="00433F89">
      <w:r>
        <w:t>A</w:t>
      </w:r>
      <w:r>
        <w:t>．</w:t>
      </w:r>
      <w:r w:rsidR="00FF2308">
        <w:t>可以在真空中传播</w:t>
      </w:r>
      <w:r w:rsidR="00433F89">
        <w:tab/>
      </w:r>
      <w:r w:rsidR="00433F89">
        <w:tab/>
      </w:r>
      <w:r w:rsidR="00433F89">
        <w:tab/>
      </w:r>
      <w:r w:rsidR="00FF2308">
        <w:t>B</w:t>
      </w:r>
      <w:r w:rsidR="00FF2308">
        <w:t>．只能在真空中传播</w:t>
      </w:r>
    </w:p>
    <w:p w14:paraId="3AFF79B5" w14:textId="3C92729C" w:rsidR="00FF2308" w:rsidRDefault="00FF2308" w:rsidP="00433F89">
      <w:r>
        <w:t>C</w:t>
      </w:r>
      <w:r>
        <w:t>．不能在空气中传播</w:t>
      </w:r>
      <w:r w:rsidR="00433F89">
        <w:tab/>
      </w:r>
      <w:r w:rsidR="00433F89">
        <w:tab/>
      </w:r>
      <w:r w:rsidR="00433F89">
        <w:tab/>
      </w:r>
      <w:r>
        <w:t>D</w:t>
      </w:r>
      <w:r>
        <w:t>．只能在空气中传播</w:t>
      </w:r>
    </w:p>
    <w:p w14:paraId="7D785257" w14:textId="77777777" w:rsidR="00534140" w:rsidRDefault="00534140" w:rsidP="00FF2308"/>
    <w:p w14:paraId="75ECEDD7" w14:textId="1A61E0DF" w:rsidR="00FF2308" w:rsidRDefault="00FF2308" w:rsidP="00FF2308">
      <w:r>
        <w:t>2</w:t>
      </w:r>
      <w:r>
        <w:t>．下列与电磁波应用无关的是</w:t>
      </w:r>
      <w:r w:rsidR="00FF665B">
        <w:t>（</w:t>
      </w:r>
      <w:r>
        <w:t xml:space="preserve">    </w:t>
      </w:r>
      <w:r w:rsidR="00FF665B">
        <w:t>）</w:t>
      </w:r>
    </w:p>
    <w:p w14:paraId="3185A553" w14:textId="77777777" w:rsidR="00433F89" w:rsidRDefault="008F40E2" w:rsidP="00433F89">
      <w:r>
        <w:t>A</w:t>
      </w:r>
      <w:r>
        <w:t>．</w:t>
      </w:r>
      <w:r w:rsidR="00FF2308">
        <w:t>手机通信</w:t>
      </w:r>
      <w:r w:rsidR="00433F89">
        <w:tab/>
      </w:r>
      <w:r w:rsidR="00433F89">
        <w:tab/>
      </w:r>
      <w:r w:rsidR="00433F89">
        <w:tab/>
      </w:r>
      <w:r w:rsidR="00FF2308">
        <w:t>B</w:t>
      </w:r>
      <w:r w:rsidR="00FF2308">
        <w:t>．用微波炉加热食物</w:t>
      </w:r>
    </w:p>
    <w:p w14:paraId="05A9F751" w14:textId="2D7636AD" w:rsidR="00FF2308" w:rsidRDefault="00FF2308" w:rsidP="00433F89">
      <w:r>
        <w:t>C</w:t>
      </w:r>
      <w:r>
        <w:t>．雷达侦查</w:t>
      </w:r>
      <w:r w:rsidR="00433F89">
        <w:tab/>
      </w:r>
      <w:r w:rsidR="00433F89">
        <w:tab/>
      </w:r>
      <w:r w:rsidR="00433F89">
        <w:tab/>
      </w:r>
      <w:r>
        <w:t>D</w:t>
      </w:r>
      <w:r>
        <w:t>．用听诊器诊察病情</w:t>
      </w:r>
    </w:p>
    <w:p w14:paraId="5738BB1A" w14:textId="77777777" w:rsidR="00534140" w:rsidRDefault="00534140" w:rsidP="00FF2308"/>
    <w:p w14:paraId="6481828A" w14:textId="09975A03" w:rsidR="00FF2308" w:rsidRDefault="00FF2308" w:rsidP="00FF2308">
      <w:r>
        <w:t>3</w:t>
      </w:r>
      <w:r>
        <w:t>．下列说法正确的是</w:t>
      </w:r>
      <w:r w:rsidR="00FF665B">
        <w:t>（</w:t>
      </w:r>
      <w:r>
        <w:t xml:space="preserve">    </w:t>
      </w:r>
      <w:r w:rsidR="00FF665B">
        <w:t>）</w:t>
      </w:r>
    </w:p>
    <w:p w14:paraId="55C75F25" w14:textId="77777777" w:rsidR="00433F89" w:rsidRDefault="00FF2308" w:rsidP="00433F89">
      <w:r>
        <w:lastRenderedPageBreak/>
        <w:t>A</w:t>
      </w:r>
      <w:r>
        <w:t>．在电场周围一定存在着磁场</w:t>
      </w:r>
    </w:p>
    <w:p w14:paraId="1C20C4D7" w14:textId="77777777" w:rsidR="00433F89" w:rsidRDefault="00FF2308" w:rsidP="00433F89">
      <w:r>
        <w:t>B</w:t>
      </w:r>
      <w:r>
        <w:t>．任何变化的电场周围一定存在着变化的磁场</w:t>
      </w:r>
    </w:p>
    <w:p w14:paraId="0173F6A6" w14:textId="77777777" w:rsidR="00433F89" w:rsidRDefault="00FF2308" w:rsidP="00433F89">
      <w:r>
        <w:t>C</w:t>
      </w:r>
      <w:r>
        <w:t>．均匀变化的磁场周围一定存在着变化的电场</w:t>
      </w:r>
    </w:p>
    <w:p w14:paraId="5963E6B8" w14:textId="5502C633" w:rsidR="00FF2308" w:rsidRDefault="00FF2308" w:rsidP="00433F89">
      <w:r>
        <w:t>D</w:t>
      </w:r>
      <w:r>
        <w:t>．电磁波是一种物质</w:t>
      </w:r>
    </w:p>
    <w:p w14:paraId="4E0464FE" w14:textId="77777777" w:rsidR="00534140" w:rsidRDefault="00534140" w:rsidP="00FF2308"/>
    <w:p w14:paraId="02B461E8" w14:textId="1C3AB1E8" w:rsidR="00FF2308" w:rsidRDefault="00FF2308" w:rsidP="00433F89">
      <w:r>
        <w:t>4</w:t>
      </w:r>
      <w:r>
        <w:t>．人们对光本性的认识，早期有牛顿的微粒说和惠更斯的</w:t>
      </w:r>
      <w:r w:rsidR="00433F89">
        <w:rPr>
          <w:rFonts w:hint="eastAsia"/>
        </w:rPr>
        <w:t>_</w:t>
      </w:r>
      <w:r w:rsidR="00433F89">
        <w:t>_________</w:t>
      </w:r>
      <w:r w:rsidR="00433F89">
        <w:rPr>
          <w:rFonts w:hint="eastAsia"/>
        </w:rPr>
        <w:t>说。</w:t>
      </w:r>
      <w:r w:rsidR="00433F89">
        <w:t>20</w:t>
      </w:r>
      <w:r w:rsidR="00433F89">
        <w:t>世纪初，爱因斯</w:t>
      </w:r>
      <w:r>
        <w:t>坦为解释光电效应现象提出了</w:t>
      </w:r>
      <w:r w:rsidR="00433F89">
        <w:rPr>
          <w:rFonts w:hint="eastAsia"/>
        </w:rPr>
        <w:t>_</w:t>
      </w:r>
      <w:r w:rsidR="00433F89">
        <w:t>_________</w:t>
      </w:r>
      <w:r>
        <w:t>说。</w:t>
      </w:r>
    </w:p>
    <w:p w14:paraId="2A27A6F4" w14:textId="77777777" w:rsidR="00534140" w:rsidRDefault="00534140" w:rsidP="00FF2308"/>
    <w:p w14:paraId="2EB0AA36" w14:textId="21730568" w:rsidR="00FF2308" w:rsidRDefault="00FF2308" w:rsidP="00433F89">
      <w:r>
        <w:t>5</w:t>
      </w:r>
      <w:r>
        <w:t>．电磁波在空气中的传播速度</w:t>
      </w:r>
      <w:r w:rsidR="00433F89">
        <w:rPr>
          <w:rFonts w:hint="eastAsia"/>
        </w:rPr>
        <w:t>_</w:t>
      </w:r>
      <w:r w:rsidR="00433F89">
        <w:t>_________</w:t>
      </w:r>
      <w:r w:rsidR="00534140">
        <w:rPr>
          <w:rFonts w:hint="eastAsia"/>
        </w:rPr>
        <w:t>（选填</w:t>
      </w:r>
      <w:r w:rsidR="00534140" w:rsidRPr="00FF665B">
        <w:rPr>
          <w:rFonts w:ascii="宋体" w:hAnsi="宋体" w:hint="eastAsia"/>
        </w:rPr>
        <w:t>“</w:t>
      </w:r>
      <w:r w:rsidR="00534140">
        <w:rPr>
          <w:rFonts w:hint="eastAsia"/>
        </w:rPr>
        <w:t>等于</w:t>
      </w:r>
      <w:r w:rsidR="00534140" w:rsidRPr="00FF665B">
        <w:rPr>
          <w:rFonts w:ascii="宋体" w:hAnsi="宋体" w:hint="eastAsia"/>
        </w:rPr>
        <w:t>”</w:t>
      </w:r>
      <w:r w:rsidR="00534140">
        <w:rPr>
          <w:rFonts w:hint="eastAsia"/>
        </w:rPr>
        <w:t>或</w:t>
      </w:r>
      <w:r w:rsidR="00534140" w:rsidRPr="00FF665B">
        <w:rPr>
          <w:rFonts w:ascii="宋体" w:hAnsi="宋体" w:hint="eastAsia"/>
        </w:rPr>
        <w:t>“</w:t>
      </w:r>
      <w:r w:rsidR="00534140">
        <w:rPr>
          <w:rFonts w:hint="eastAsia"/>
        </w:rPr>
        <w:t>不等于</w:t>
      </w:r>
      <w:r w:rsidR="00534140" w:rsidRPr="00FF665B">
        <w:rPr>
          <w:rFonts w:ascii="宋体" w:hAnsi="宋体" w:hint="eastAsia"/>
        </w:rPr>
        <w:t>”</w:t>
      </w:r>
      <w:r w:rsidR="00534140">
        <w:rPr>
          <w:rFonts w:hint="eastAsia"/>
        </w:rPr>
        <w:t>）真空中的光速。</w:t>
      </w:r>
      <w:r w:rsidR="00433F89">
        <w:rPr>
          <w:rFonts w:hint="eastAsia"/>
        </w:rPr>
        <w:t>电磁波在</w:t>
      </w:r>
      <w:r>
        <w:rPr>
          <w:rFonts w:hint="eastAsia"/>
        </w:rPr>
        <w:t>生活中有着广泛的应用，在电磁波谱中，医院用于</w:t>
      </w:r>
      <w:r w:rsidRPr="00FF665B">
        <w:rPr>
          <w:rFonts w:ascii="宋体" w:hAnsi="宋体" w:hint="eastAsia"/>
        </w:rPr>
        <w:t>“</w:t>
      </w:r>
      <w:r>
        <w:rPr>
          <w:rFonts w:hint="eastAsia"/>
        </w:rPr>
        <w:t>透视</w:t>
      </w:r>
      <w:r w:rsidRPr="00FF665B">
        <w:rPr>
          <w:rFonts w:ascii="宋体" w:hAnsi="宋体" w:hint="eastAsia"/>
        </w:rPr>
        <w:t>”</w:t>
      </w:r>
      <w:r>
        <w:rPr>
          <w:rFonts w:hint="eastAsia"/>
        </w:rPr>
        <w:t>检查身体的是</w:t>
      </w:r>
      <w:r w:rsidR="00433F89">
        <w:rPr>
          <w:rFonts w:hint="eastAsia"/>
        </w:rPr>
        <w:t>_</w:t>
      </w:r>
      <w:r w:rsidR="00433F89">
        <w:t>________</w:t>
      </w:r>
      <w:r w:rsidR="00534140">
        <w:rPr>
          <w:rFonts w:hint="eastAsia"/>
        </w:rPr>
        <w:t>（选填</w:t>
      </w:r>
      <w:r w:rsidR="00534140" w:rsidRPr="00FF665B">
        <w:rPr>
          <w:rFonts w:ascii="宋体" w:hAnsi="宋体" w:hint="eastAsia"/>
        </w:rPr>
        <w:t>“</w:t>
      </w:r>
      <w:r w:rsidR="00534140">
        <w:rPr>
          <w:rFonts w:hint="eastAsia"/>
        </w:rPr>
        <w:t>红</w:t>
      </w:r>
      <w:r>
        <w:rPr>
          <w:rFonts w:hint="eastAsia"/>
        </w:rPr>
        <w:t>外线</w:t>
      </w:r>
      <w:r w:rsidRPr="00FF665B">
        <w:rPr>
          <w:rFonts w:ascii="宋体" w:hAnsi="宋体" w:hint="eastAsia"/>
        </w:rPr>
        <w:t>”</w:t>
      </w:r>
      <w:r>
        <w:rPr>
          <w:rFonts w:hint="eastAsia"/>
        </w:rPr>
        <w:t>或</w:t>
      </w:r>
      <w:r w:rsidRPr="00FF665B">
        <w:rPr>
          <w:rFonts w:ascii="宋体" w:hAnsi="宋体" w:hint="eastAsia"/>
        </w:rPr>
        <w:t>“</w:t>
      </w:r>
      <w:r>
        <w:t>X</w:t>
      </w:r>
      <w:r w:rsidR="00433F89">
        <w:t xml:space="preserve"> </w:t>
      </w:r>
      <w:r>
        <w:t>射线</w:t>
      </w:r>
      <w:r w:rsidRPr="00FF665B">
        <w:rPr>
          <w:rFonts w:ascii="宋体" w:hAnsi="宋体"/>
        </w:rPr>
        <w:t>”</w:t>
      </w:r>
      <w:r>
        <w:t>）。</w:t>
      </w:r>
    </w:p>
    <w:p w14:paraId="5E91EB8F" w14:textId="0B1DB1CF" w:rsidR="00FF2308" w:rsidRDefault="00FF2308" w:rsidP="00295958">
      <w:pPr>
        <w:pStyle w:val="1"/>
      </w:pPr>
      <w:r>
        <w:rPr>
          <w:rFonts w:hint="eastAsia"/>
        </w:rPr>
        <w:t>第九单元</w:t>
      </w:r>
      <w:r>
        <w:t xml:space="preserve">  </w:t>
      </w:r>
      <w:r>
        <w:t>能源利用</w:t>
      </w:r>
    </w:p>
    <w:p w14:paraId="1F06B7A6" w14:textId="3D7DB3B1" w:rsidR="00FF2308" w:rsidRDefault="00433F89" w:rsidP="00433F89">
      <w:pPr>
        <w:pStyle w:val="2"/>
      </w:pPr>
      <w:r>
        <w:rPr>
          <w:rFonts w:hint="eastAsia"/>
        </w:rPr>
        <w:t>课标要求</w:t>
      </w:r>
    </w:p>
    <w:p w14:paraId="5FC027F4" w14:textId="13D5DF59" w:rsidR="00FF2308" w:rsidRDefault="00FF2308" w:rsidP="00114A11">
      <w:pPr>
        <w:ind w:firstLine="420"/>
      </w:pPr>
      <w:r>
        <w:t>1</w:t>
      </w:r>
      <w:r>
        <w:t>．</w:t>
      </w:r>
      <w:r w:rsidR="00433F89">
        <w:rPr>
          <w:rFonts w:hint="eastAsia"/>
        </w:rPr>
        <w:t>了</w:t>
      </w:r>
      <w:r>
        <w:t>解水能、风能、太阳能、核能的利用方式，初步了解核裂变与核聚变。</w:t>
      </w:r>
    </w:p>
    <w:p w14:paraId="7A2CCB2A" w14:textId="751031D8" w:rsidR="00FF2308" w:rsidRDefault="00FF2308" w:rsidP="00114A11">
      <w:pPr>
        <w:ind w:firstLine="420"/>
      </w:pPr>
      <w:r>
        <w:t>2</w:t>
      </w:r>
      <w:r>
        <w:t>．知道不同形式的能量可互相转化，在转化过程中能量总量保持不变，能量转化是有方向性的。</w:t>
      </w:r>
    </w:p>
    <w:p w14:paraId="237B09A3" w14:textId="77777777" w:rsidR="00FF2308" w:rsidRDefault="00FF2308" w:rsidP="00114A11">
      <w:pPr>
        <w:ind w:firstLine="420"/>
      </w:pPr>
      <w:r>
        <w:t>3</w:t>
      </w:r>
      <w:r>
        <w:t>．了解可再生能源和不可再生能源的分类，认识能源的过度开发和利用对环境的影响。</w:t>
      </w:r>
    </w:p>
    <w:p w14:paraId="672C54B9" w14:textId="6D85D1EA" w:rsidR="00FF2308" w:rsidRDefault="00FF2308" w:rsidP="00114A11">
      <w:pPr>
        <w:ind w:firstLine="420"/>
      </w:pPr>
      <w:r>
        <w:t>4</w:t>
      </w:r>
      <w:r>
        <w:t>．认识环境污染的危害，了解科学</w:t>
      </w:r>
      <w:r w:rsidR="00433F89">
        <w:rPr>
          <w:rFonts w:hint="eastAsia"/>
        </w:rPr>
        <w:t>·</w:t>
      </w:r>
      <w:r>
        <w:t>技术</w:t>
      </w:r>
      <w:r w:rsidR="00433F89">
        <w:rPr>
          <w:rFonts w:hint="eastAsia"/>
        </w:rPr>
        <w:t>·</w:t>
      </w:r>
      <w:r>
        <w:t>社会</w:t>
      </w:r>
      <w:r w:rsidR="00433F89">
        <w:rPr>
          <w:rFonts w:hint="eastAsia"/>
        </w:rPr>
        <w:t>·</w:t>
      </w:r>
      <w:r>
        <w:t>环境协调发展的重要性，具有保护环境的意识和行为准则。</w:t>
      </w:r>
    </w:p>
    <w:p w14:paraId="1A99004F" w14:textId="7AAD903E" w:rsidR="00433F89" w:rsidRDefault="00433F89" w:rsidP="00433F89">
      <w:pPr>
        <w:pStyle w:val="2"/>
      </w:pPr>
      <w:r>
        <w:rPr>
          <w:rFonts w:hint="eastAsia"/>
        </w:rPr>
        <w:t>考点聚焦</w:t>
      </w:r>
    </w:p>
    <w:p w14:paraId="2ABB2DAD" w14:textId="0B0D5C42" w:rsidR="00FF2308" w:rsidRDefault="00FF2308" w:rsidP="00433F89">
      <w:pPr>
        <w:pStyle w:val="3"/>
      </w:pPr>
      <w:r>
        <w:rPr>
          <w:rFonts w:hint="eastAsia"/>
        </w:rPr>
        <w:t>结构导图</w:t>
      </w:r>
    </w:p>
    <w:p w14:paraId="3329E14A" w14:textId="05F65B9F" w:rsidR="00114A11" w:rsidRPr="00114A11" w:rsidRDefault="00114A11" w:rsidP="00114A11">
      <w:pPr>
        <w:jc w:val="center"/>
      </w:pPr>
      <w:r>
        <w:rPr>
          <w:noProof/>
        </w:rPr>
        <mc:AlternateContent>
          <mc:Choice Requires="wpg">
            <w:drawing>
              <wp:inline distT="0" distB="0" distL="0" distR="0" wp14:anchorId="57258DD8" wp14:editId="56BF8251">
                <wp:extent cx="4364113" cy="2145281"/>
                <wp:effectExtent l="0" t="0" r="17780" b="26670"/>
                <wp:docPr id="385275777" name="组合 1"/>
                <wp:cNvGraphicFramePr/>
                <a:graphic xmlns:a="http://schemas.openxmlformats.org/drawingml/2006/main">
                  <a:graphicData uri="http://schemas.microsoft.com/office/word/2010/wordprocessingGroup">
                    <wpg:wgp>
                      <wpg:cNvGrpSpPr/>
                      <wpg:grpSpPr>
                        <a:xfrm>
                          <a:off x="0" y="0"/>
                          <a:ext cx="4364113" cy="2145281"/>
                          <a:chOff x="416201" y="-2854961"/>
                          <a:chExt cx="4364449" cy="2145423"/>
                        </a:xfrm>
                      </wpg:grpSpPr>
                      <wps:wsp>
                        <wps:cNvPr id="1451095118" name="文本框 2"/>
                        <wps:cNvSpPr txBox="1"/>
                        <wps:spPr>
                          <a:xfrm>
                            <a:off x="2597910" y="-2854961"/>
                            <a:ext cx="614583" cy="210834"/>
                          </a:xfrm>
                          <a:prstGeom prst="rect">
                            <a:avLst/>
                          </a:prstGeom>
                          <a:noFill/>
                          <a:ln w="12700">
                            <a:solidFill>
                              <a:prstClr val="black"/>
                            </a:solidFill>
                          </a:ln>
                        </wps:spPr>
                        <wps:txbx>
                          <w:txbxContent>
                            <w:p w14:paraId="68B4A388" w14:textId="77777777" w:rsidR="00114A11" w:rsidRPr="00745B5B" w:rsidRDefault="00114A11" w:rsidP="00114A11">
                              <w:pPr>
                                <w:jc w:val="center"/>
                                <w:rPr>
                                  <w:sz w:val="18"/>
                                  <w:szCs w:val="18"/>
                                </w:rPr>
                              </w:pPr>
                              <w:r>
                                <w:rPr>
                                  <w:rFonts w:hint="eastAsia"/>
                                  <w:sz w:val="18"/>
                                  <w:szCs w:val="18"/>
                                </w:rPr>
                                <w:t>能源利用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998953442" name="文本框 1"/>
                        <wps:cNvSpPr txBox="1"/>
                        <wps:spPr>
                          <a:xfrm>
                            <a:off x="416201" y="-2004629"/>
                            <a:ext cx="333194" cy="569389"/>
                          </a:xfrm>
                          <a:prstGeom prst="ellipse">
                            <a:avLst/>
                          </a:prstGeom>
                          <a:noFill/>
                          <a:ln w="6350">
                            <a:solidFill>
                              <a:prstClr val="black"/>
                            </a:solidFill>
                            <a:prstDash val="dash"/>
                          </a:ln>
                        </wps:spPr>
                        <wps:txbx>
                          <w:txbxContent>
                            <w:p w14:paraId="14914700" w14:textId="77777777" w:rsidR="00114A11" w:rsidRDefault="00114A11" w:rsidP="00114A11">
                              <w:pPr>
                                <w:jc w:val="center"/>
                                <w:rPr>
                                  <w:sz w:val="18"/>
                                  <w:szCs w:val="18"/>
                                </w:rPr>
                              </w:pPr>
                              <w:r>
                                <w:rPr>
                                  <w:rFonts w:hint="eastAsia"/>
                                  <w:sz w:val="18"/>
                                  <w:szCs w:val="18"/>
                                </w:rPr>
                                <w:t>守恒</w:t>
                              </w:r>
                            </w:p>
                            <w:p w14:paraId="245D8CB7" w14:textId="77777777" w:rsidR="00114A11" w:rsidRPr="00745B5B" w:rsidRDefault="00114A11" w:rsidP="00114A11">
                              <w:pPr>
                                <w:jc w:val="center"/>
                                <w:rPr>
                                  <w:sz w:val="18"/>
                                  <w:szCs w:val="18"/>
                                </w:rPr>
                              </w:pPr>
                              <w:r>
                                <w:rPr>
                                  <w:rFonts w:hint="eastAsia"/>
                                  <w:sz w:val="18"/>
                                  <w:szCs w:val="18"/>
                                </w:rPr>
                                <w:t>思想</w:t>
                              </w:r>
                            </w:p>
                          </w:txbxContent>
                        </wps:txbx>
                        <wps:bodyPr rot="0" spcFirstLastPara="0" vertOverflow="overflow" horzOverflow="overflow" vert="horz" wrap="none" lIns="0" tIns="0" rIns="0" bIns="0" numCol="1" spcCol="0" rtlCol="0" fromWordArt="0" anchor="ctr" anchorCtr="0" forceAA="0" compatLnSpc="1">
                          <a:prstTxWarp prst="textNoShape">
                            <a:avLst/>
                          </a:prstTxWarp>
                          <a:spAutoFit/>
                        </wps:bodyPr>
                      </wps:wsp>
                      <wps:wsp>
                        <wps:cNvPr id="1785324895" name="连接符: 肘形 4"/>
                        <wps:cNvCnPr/>
                        <wps:spPr>
                          <a:xfrm rot="10800000" flipV="1">
                            <a:off x="749395" y="-1720778"/>
                            <a:ext cx="155060" cy="843"/>
                          </a:xfrm>
                          <a:prstGeom prst="bentConnector3">
                            <a:avLst>
                              <a:gd name="adj1" fmla="val 50000"/>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435867622" name="连接符: 肘形 4"/>
                        <wps:cNvCnPr/>
                        <wps:spPr>
                          <a:xfrm rot="5400000">
                            <a:off x="2032439" y="-3232391"/>
                            <a:ext cx="284499" cy="146102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1617777" name="文本框 2"/>
                        <wps:cNvSpPr txBox="1"/>
                        <wps:spPr>
                          <a:xfrm>
                            <a:off x="2482060" y="-2359628"/>
                            <a:ext cx="843200" cy="210834"/>
                          </a:xfrm>
                          <a:prstGeom prst="rect">
                            <a:avLst/>
                          </a:prstGeom>
                          <a:noFill/>
                          <a:ln w="12700">
                            <a:solidFill>
                              <a:prstClr val="black"/>
                            </a:solidFill>
                          </a:ln>
                        </wps:spPr>
                        <wps:txbx>
                          <w:txbxContent>
                            <w:p w14:paraId="00E583E5" w14:textId="77777777" w:rsidR="00114A11" w:rsidRPr="00745B5B" w:rsidRDefault="00114A11" w:rsidP="00114A11">
                              <w:pPr>
                                <w:jc w:val="center"/>
                                <w:rPr>
                                  <w:sz w:val="18"/>
                                  <w:szCs w:val="18"/>
                                </w:rPr>
                              </w:pPr>
                              <w:r>
                                <w:rPr>
                                  <w:rFonts w:hint="eastAsia"/>
                                  <w:sz w:val="18"/>
                                  <w:szCs w:val="18"/>
                                </w:rPr>
                                <w:t>新能源的利用</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174188448" name="文本框 2"/>
                        <wps:cNvSpPr txBox="1"/>
                        <wps:spPr>
                          <a:xfrm>
                            <a:off x="3880295" y="-2359628"/>
                            <a:ext cx="728891" cy="210834"/>
                          </a:xfrm>
                          <a:prstGeom prst="rect">
                            <a:avLst/>
                          </a:prstGeom>
                          <a:noFill/>
                          <a:ln w="12700">
                            <a:solidFill>
                              <a:prstClr val="black"/>
                            </a:solidFill>
                          </a:ln>
                        </wps:spPr>
                        <wps:txbx>
                          <w:txbxContent>
                            <w:p w14:paraId="562B7E69" w14:textId="77777777" w:rsidR="00114A11" w:rsidRPr="00745B5B" w:rsidRDefault="00114A11" w:rsidP="00114A11">
                              <w:pPr>
                                <w:jc w:val="center"/>
                                <w:rPr>
                                  <w:sz w:val="18"/>
                                  <w:szCs w:val="18"/>
                                </w:rPr>
                              </w:pPr>
                              <w:r>
                                <w:rPr>
                                  <w:rFonts w:hint="eastAsia"/>
                                  <w:sz w:val="18"/>
                                  <w:szCs w:val="18"/>
                                </w:rPr>
                                <w:t>能源与环境</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639293087" name="文本框 2"/>
                        <wps:cNvSpPr txBox="1"/>
                        <wps:spPr>
                          <a:xfrm>
                            <a:off x="1079728" y="-2359628"/>
                            <a:ext cx="728891" cy="210834"/>
                          </a:xfrm>
                          <a:prstGeom prst="rect">
                            <a:avLst/>
                          </a:prstGeom>
                          <a:noFill/>
                          <a:ln w="12700">
                            <a:solidFill>
                              <a:prstClr val="black"/>
                            </a:solidFill>
                          </a:ln>
                        </wps:spPr>
                        <wps:txbx>
                          <w:txbxContent>
                            <w:p w14:paraId="78394702" w14:textId="77777777" w:rsidR="00114A11" w:rsidRPr="00745B5B" w:rsidRDefault="00114A11" w:rsidP="00114A11">
                              <w:pPr>
                                <w:jc w:val="center"/>
                                <w:rPr>
                                  <w:sz w:val="18"/>
                                  <w:szCs w:val="18"/>
                                </w:rPr>
                              </w:pPr>
                              <w:r>
                                <w:rPr>
                                  <w:rFonts w:hint="eastAsia"/>
                                  <w:sz w:val="18"/>
                                  <w:szCs w:val="18"/>
                                </w:rPr>
                                <w:t>能量的转化</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451036857" name="文本框 2"/>
                        <wps:cNvSpPr txBox="1"/>
                        <wps:spPr>
                          <a:xfrm>
                            <a:off x="3708832" y="-1838894"/>
                            <a:ext cx="1071818" cy="210834"/>
                          </a:xfrm>
                          <a:prstGeom prst="rect">
                            <a:avLst/>
                          </a:prstGeom>
                          <a:noFill/>
                          <a:ln w="12700">
                            <a:solidFill>
                              <a:prstClr val="black"/>
                            </a:solidFill>
                          </a:ln>
                        </wps:spPr>
                        <wps:txbx>
                          <w:txbxContent>
                            <w:p w14:paraId="1065EF23" w14:textId="77777777" w:rsidR="00114A11" w:rsidRPr="00745B5B" w:rsidRDefault="00114A11" w:rsidP="00114A11">
                              <w:pPr>
                                <w:jc w:val="center"/>
                                <w:rPr>
                                  <w:sz w:val="18"/>
                                  <w:szCs w:val="18"/>
                                </w:rPr>
                              </w:pPr>
                              <w:r>
                                <w:rPr>
                                  <w:rFonts w:hint="eastAsia"/>
                                  <w:sz w:val="18"/>
                                  <w:szCs w:val="18"/>
                                </w:rPr>
                                <w:t>过度开发利用能源</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988960057" name="文本框 2"/>
                        <wps:cNvSpPr txBox="1"/>
                        <wps:spPr>
                          <a:xfrm>
                            <a:off x="3937574" y="-1137808"/>
                            <a:ext cx="614583" cy="210834"/>
                          </a:xfrm>
                          <a:prstGeom prst="rect">
                            <a:avLst/>
                          </a:prstGeom>
                          <a:noFill/>
                          <a:ln w="12700">
                            <a:solidFill>
                              <a:prstClr val="black"/>
                            </a:solidFill>
                          </a:ln>
                        </wps:spPr>
                        <wps:txbx>
                          <w:txbxContent>
                            <w:p w14:paraId="105C33CF" w14:textId="77777777" w:rsidR="00114A11" w:rsidRPr="00745B5B" w:rsidRDefault="00114A11" w:rsidP="00114A11">
                              <w:pPr>
                                <w:jc w:val="center"/>
                                <w:rPr>
                                  <w:sz w:val="18"/>
                                  <w:szCs w:val="18"/>
                                </w:rPr>
                              </w:pPr>
                              <w:r>
                                <w:rPr>
                                  <w:rFonts w:hint="eastAsia"/>
                                  <w:sz w:val="18"/>
                                  <w:szCs w:val="18"/>
                                </w:rPr>
                                <w:t>环境污染</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631480569" name="文本框 2"/>
                        <wps:cNvSpPr txBox="1"/>
                        <wps:spPr>
                          <a:xfrm>
                            <a:off x="904455" y="-1925260"/>
                            <a:ext cx="500274" cy="408967"/>
                          </a:xfrm>
                          <a:prstGeom prst="rect">
                            <a:avLst/>
                          </a:prstGeom>
                          <a:noFill/>
                          <a:ln w="12700">
                            <a:solidFill>
                              <a:prstClr val="black"/>
                            </a:solidFill>
                          </a:ln>
                        </wps:spPr>
                        <wps:txbx>
                          <w:txbxContent>
                            <w:p w14:paraId="6DA30A2F" w14:textId="77777777" w:rsidR="00114A11" w:rsidRDefault="00114A11" w:rsidP="00114A11">
                              <w:pPr>
                                <w:jc w:val="center"/>
                                <w:rPr>
                                  <w:sz w:val="18"/>
                                  <w:szCs w:val="18"/>
                                </w:rPr>
                              </w:pPr>
                              <w:r>
                                <w:rPr>
                                  <w:rFonts w:hint="eastAsia"/>
                                  <w:sz w:val="18"/>
                                  <w:szCs w:val="18"/>
                                </w:rPr>
                                <w:t>能量守</w:t>
                              </w:r>
                            </w:p>
                            <w:p w14:paraId="22CA8E09" w14:textId="77777777" w:rsidR="00114A11" w:rsidRPr="00745B5B" w:rsidRDefault="00114A11" w:rsidP="00114A11">
                              <w:pPr>
                                <w:jc w:val="center"/>
                                <w:rPr>
                                  <w:sz w:val="18"/>
                                  <w:szCs w:val="18"/>
                                </w:rPr>
                              </w:pPr>
                              <w:r>
                                <w:rPr>
                                  <w:rFonts w:hint="eastAsia"/>
                                  <w:sz w:val="18"/>
                                  <w:szCs w:val="18"/>
                                </w:rPr>
                                <w:t>恒定律</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990441731" name="文本框 2"/>
                        <wps:cNvSpPr txBox="1"/>
                        <wps:spPr>
                          <a:xfrm>
                            <a:off x="1503941" y="-1927605"/>
                            <a:ext cx="500274" cy="408967"/>
                          </a:xfrm>
                          <a:prstGeom prst="rect">
                            <a:avLst/>
                          </a:prstGeom>
                          <a:noFill/>
                          <a:ln w="12700">
                            <a:solidFill>
                              <a:prstClr val="black"/>
                            </a:solidFill>
                          </a:ln>
                        </wps:spPr>
                        <wps:txbx>
                          <w:txbxContent>
                            <w:p w14:paraId="533047F4" w14:textId="77777777" w:rsidR="00114A11" w:rsidRDefault="00114A11" w:rsidP="00114A11">
                              <w:pPr>
                                <w:jc w:val="center"/>
                                <w:rPr>
                                  <w:sz w:val="18"/>
                                  <w:szCs w:val="18"/>
                                </w:rPr>
                              </w:pPr>
                              <w:r>
                                <w:rPr>
                                  <w:rFonts w:hint="eastAsia"/>
                                  <w:sz w:val="18"/>
                                  <w:szCs w:val="18"/>
                                </w:rPr>
                                <w:t>方向性</w:t>
                              </w:r>
                            </w:p>
                            <w:p w14:paraId="7E454536" w14:textId="77777777" w:rsidR="00114A11" w:rsidRPr="00745B5B" w:rsidRDefault="00114A11" w:rsidP="00114A11">
                              <w:pPr>
                                <w:jc w:val="center"/>
                                <w:rPr>
                                  <w:sz w:val="18"/>
                                  <w:szCs w:val="18"/>
                                </w:rPr>
                              </w:pPr>
                              <w:r>
                                <w:rPr>
                                  <w:rFonts w:hint="eastAsia"/>
                                  <w:sz w:val="18"/>
                                  <w:szCs w:val="18"/>
                                </w:rPr>
                                <w:t>规律</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505003794" name="文本框 2"/>
                        <wps:cNvSpPr txBox="1"/>
                        <wps:spPr>
                          <a:xfrm>
                            <a:off x="1389878" y="-1339441"/>
                            <a:ext cx="728891" cy="210834"/>
                          </a:xfrm>
                          <a:prstGeom prst="rect">
                            <a:avLst/>
                          </a:prstGeom>
                          <a:noFill/>
                          <a:ln w="12700">
                            <a:solidFill>
                              <a:prstClr val="black"/>
                            </a:solidFill>
                          </a:ln>
                        </wps:spPr>
                        <wps:txbx>
                          <w:txbxContent>
                            <w:p w14:paraId="562F367C" w14:textId="77777777" w:rsidR="00114A11" w:rsidRPr="00745B5B" w:rsidRDefault="00114A11" w:rsidP="00114A11">
                              <w:pPr>
                                <w:jc w:val="center"/>
                                <w:rPr>
                                  <w:sz w:val="18"/>
                                  <w:szCs w:val="18"/>
                                </w:rPr>
                              </w:pPr>
                              <w:r>
                                <w:rPr>
                                  <w:rFonts w:hint="eastAsia"/>
                                  <w:sz w:val="18"/>
                                  <w:szCs w:val="18"/>
                                </w:rPr>
                                <w:t>能量的退降</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802478448" name="文本框 2"/>
                        <wps:cNvSpPr txBox="1"/>
                        <wps:spPr>
                          <a:xfrm>
                            <a:off x="1447081" y="-926911"/>
                            <a:ext cx="614583" cy="210834"/>
                          </a:xfrm>
                          <a:prstGeom prst="rect">
                            <a:avLst/>
                          </a:prstGeom>
                          <a:noFill/>
                          <a:ln w="12700">
                            <a:solidFill>
                              <a:prstClr val="black"/>
                            </a:solidFill>
                          </a:ln>
                        </wps:spPr>
                        <wps:txbx>
                          <w:txbxContent>
                            <w:p w14:paraId="742A209A" w14:textId="77777777" w:rsidR="00114A11" w:rsidRPr="00745B5B" w:rsidRDefault="00114A11" w:rsidP="00114A11">
                              <w:pPr>
                                <w:jc w:val="center"/>
                                <w:rPr>
                                  <w:sz w:val="18"/>
                                  <w:szCs w:val="18"/>
                                </w:rPr>
                              </w:pPr>
                              <w:r>
                                <w:rPr>
                                  <w:rFonts w:hint="eastAsia"/>
                                  <w:sz w:val="18"/>
                                  <w:szCs w:val="18"/>
                                </w:rPr>
                                <w:t>能源危机</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1286485476" name="文本框 2"/>
                        <wps:cNvSpPr txBox="1"/>
                        <wps:spPr>
                          <a:xfrm>
                            <a:off x="2400486" y="-1887382"/>
                            <a:ext cx="500274" cy="469931"/>
                          </a:xfrm>
                          <a:prstGeom prst="rect">
                            <a:avLst/>
                          </a:prstGeom>
                          <a:noFill/>
                          <a:ln w="12700">
                            <a:solidFill>
                              <a:prstClr val="black"/>
                            </a:solidFill>
                          </a:ln>
                        </wps:spPr>
                        <wps:txbx>
                          <w:txbxContent>
                            <w:p w14:paraId="7FF8B1A3" w14:textId="77777777" w:rsidR="00114A11" w:rsidRDefault="00114A11" w:rsidP="00114A11">
                              <w:pPr>
                                <w:spacing w:line="240" w:lineRule="exact"/>
                                <w:jc w:val="center"/>
                                <w:rPr>
                                  <w:sz w:val="18"/>
                                  <w:szCs w:val="18"/>
                                </w:rPr>
                              </w:pPr>
                              <w:r>
                                <w:rPr>
                                  <w:rFonts w:hint="eastAsia"/>
                                  <w:sz w:val="18"/>
                                  <w:szCs w:val="18"/>
                                </w:rPr>
                                <w:t>水能</w:t>
                              </w:r>
                            </w:p>
                            <w:p w14:paraId="02C3A91D" w14:textId="77777777" w:rsidR="00114A11" w:rsidRDefault="00114A11" w:rsidP="00114A11">
                              <w:pPr>
                                <w:spacing w:line="240" w:lineRule="exact"/>
                                <w:jc w:val="center"/>
                                <w:rPr>
                                  <w:sz w:val="18"/>
                                  <w:szCs w:val="18"/>
                                </w:rPr>
                              </w:pPr>
                              <w:r>
                                <w:rPr>
                                  <w:rFonts w:hint="eastAsia"/>
                                  <w:sz w:val="18"/>
                                  <w:szCs w:val="18"/>
                                </w:rPr>
                                <w:t>风能</w:t>
                              </w:r>
                            </w:p>
                            <w:p w14:paraId="273B6A6B" w14:textId="77777777" w:rsidR="00114A11" w:rsidRPr="00745B5B" w:rsidRDefault="00114A11" w:rsidP="00114A11">
                              <w:pPr>
                                <w:spacing w:line="240" w:lineRule="exact"/>
                                <w:jc w:val="center"/>
                                <w:rPr>
                                  <w:sz w:val="18"/>
                                  <w:szCs w:val="18"/>
                                </w:rPr>
                              </w:pPr>
                              <w:r>
                                <w:rPr>
                                  <w:rFonts w:hint="eastAsia"/>
                                  <w:sz w:val="18"/>
                                  <w:szCs w:val="18"/>
                                </w:rPr>
                                <w:t>太阳能</w:t>
                              </w:r>
                            </w:p>
                          </w:txbxContent>
                        </wps:txbx>
                        <wps:bodyPr rot="0" spcFirstLastPara="0" vertOverflow="overflow" horzOverflow="overflow" vert="horz" wrap="none" lIns="72000" tIns="0" rIns="72000" bIns="0" numCol="1" spcCol="0" rtlCol="0" fromWordArt="0" anchor="ctr" anchorCtr="0" forceAA="0" compatLnSpc="1">
                          <a:prstTxWarp prst="textNoShape">
                            <a:avLst/>
                          </a:prstTxWarp>
                          <a:spAutoFit/>
                        </wps:bodyPr>
                      </wps:wsp>
                      <wps:wsp>
                        <wps:cNvPr id="2081612736" name="文本框 2"/>
                        <wps:cNvSpPr txBox="1"/>
                        <wps:spPr>
                          <a:xfrm>
                            <a:off x="3007996" y="-1885272"/>
                            <a:ext cx="210836" cy="449865"/>
                          </a:xfrm>
                          <a:prstGeom prst="rect">
                            <a:avLst/>
                          </a:prstGeom>
                          <a:noFill/>
                          <a:ln w="12700">
                            <a:solidFill>
                              <a:prstClr val="black"/>
                            </a:solidFill>
                          </a:ln>
                        </wps:spPr>
                        <wps:txbx>
                          <w:txbxContent>
                            <w:p w14:paraId="7DF82FDA" w14:textId="77777777" w:rsidR="00114A11" w:rsidRPr="00745B5B" w:rsidRDefault="00114A11" w:rsidP="00114A11">
                              <w:pPr>
                                <w:jc w:val="center"/>
                                <w:rPr>
                                  <w:sz w:val="18"/>
                                  <w:szCs w:val="18"/>
                                </w:rPr>
                              </w:pPr>
                              <w:r>
                                <w:rPr>
                                  <w:rFonts w:hint="eastAsia"/>
                                  <w:sz w:val="18"/>
                                  <w:szCs w:val="18"/>
                                </w:rPr>
                                <w:t>核能</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spAutoFit/>
                        </wps:bodyPr>
                      </wps:wsp>
                      <wps:wsp>
                        <wps:cNvPr id="608521187" name="文本框 2"/>
                        <wps:cNvSpPr txBox="1"/>
                        <wps:spPr>
                          <a:xfrm>
                            <a:off x="2838036" y="-1137801"/>
                            <a:ext cx="210836" cy="428263"/>
                          </a:xfrm>
                          <a:prstGeom prst="rect">
                            <a:avLst/>
                          </a:prstGeom>
                          <a:noFill/>
                          <a:ln w="12700">
                            <a:solidFill>
                              <a:prstClr val="black"/>
                            </a:solidFill>
                          </a:ln>
                        </wps:spPr>
                        <wps:txbx>
                          <w:txbxContent>
                            <w:p w14:paraId="735ABB2E" w14:textId="77777777" w:rsidR="00114A11" w:rsidRPr="00745B5B" w:rsidRDefault="00114A11" w:rsidP="00114A11">
                              <w:pPr>
                                <w:jc w:val="center"/>
                                <w:rPr>
                                  <w:sz w:val="18"/>
                                  <w:szCs w:val="18"/>
                                </w:rPr>
                              </w:pPr>
                              <w:r>
                                <w:rPr>
                                  <w:rFonts w:hint="eastAsia"/>
                                  <w:sz w:val="18"/>
                                  <w:szCs w:val="18"/>
                                </w:rPr>
                                <w:t>核裂变</w:t>
                              </w:r>
                            </w:p>
                          </w:txbxContent>
                        </wps:txbx>
                        <wps:bodyPr rot="0" spcFirstLastPara="0" vertOverflow="overflow" horzOverflow="overflow" vert="eaVert" wrap="none" lIns="0" tIns="36000" rIns="0" bIns="36000" numCol="1" spcCol="0" rtlCol="0" fromWordArt="0" anchor="ctr" anchorCtr="0" forceAA="0" compatLnSpc="1">
                          <a:prstTxWarp prst="textNoShape">
                            <a:avLst/>
                          </a:prstTxWarp>
                          <a:spAutoFit/>
                        </wps:bodyPr>
                      </wps:wsp>
                      <wps:wsp>
                        <wps:cNvPr id="1302212347" name="文本框 2"/>
                        <wps:cNvSpPr txBox="1"/>
                        <wps:spPr>
                          <a:xfrm>
                            <a:off x="3179058" y="-1145164"/>
                            <a:ext cx="210836" cy="428263"/>
                          </a:xfrm>
                          <a:prstGeom prst="rect">
                            <a:avLst/>
                          </a:prstGeom>
                          <a:noFill/>
                          <a:ln w="12700">
                            <a:solidFill>
                              <a:prstClr val="black"/>
                            </a:solidFill>
                          </a:ln>
                        </wps:spPr>
                        <wps:txbx>
                          <w:txbxContent>
                            <w:p w14:paraId="79092444" w14:textId="77777777" w:rsidR="00114A11" w:rsidRPr="00745B5B" w:rsidRDefault="00114A11" w:rsidP="00114A11">
                              <w:pPr>
                                <w:jc w:val="center"/>
                                <w:rPr>
                                  <w:sz w:val="18"/>
                                  <w:szCs w:val="18"/>
                                </w:rPr>
                              </w:pPr>
                              <w:r>
                                <w:rPr>
                                  <w:rFonts w:hint="eastAsia"/>
                                  <w:sz w:val="18"/>
                                  <w:szCs w:val="18"/>
                                </w:rPr>
                                <w:t>核聚变</w:t>
                              </w:r>
                            </w:p>
                          </w:txbxContent>
                        </wps:txbx>
                        <wps:bodyPr rot="0" spcFirstLastPara="0" vertOverflow="overflow" horzOverflow="overflow" vert="eaVert" wrap="none" lIns="0" tIns="36000" rIns="0" bIns="36000" numCol="1" spcCol="0" rtlCol="0" fromWordArt="0" anchor="ctr" anchorCtr="0" forceAA="0" compatLnSpc="1">
                          <a:prstTxWarp prst="textNoShape">
                            <a:avLst/>
                          </a:prstTxWarp>
                          <a:spAutoFit/>
                        </wps:bodyPr>
                      </wps:wsp>
                      <wps:wsp>
                        <wps:cNvPr id="1786623038" name="连接符: 肘形 4"/>
                        <wps:cNvCnPr/>
                        <wps:spPr>
                          <a:xfrm rot="16200000" flipH="1">
                            <a:off x="3432722" y="-3171647"/>
                            <a:ext cx="284499" cy="1339539"/>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984028" name="连接符: 肘形 4"/>
                        <wps:cNvCnPr/>
                        <wps:spPr>
                          <a:xfrm rot="5400000">
                            <a:off x="2762182" y="-2502648"/>
                            <a:ext cx="284499" cy="154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08951269" name="连接符: 肘形 4"/>
                        <wps:cNvCnPr/>
                        <wps:spPr>
                          <a:xfrm>
                            <a:off x="3325260" y="-2254211"/>
                            <a:ext cx="612314" cy="122182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2738721" name="连接符: 肘形 4"/>
                        <wps:cNvCnPr/>
                        <wps:spPr>
                          <a:xfrm rot="10800000" flipV="1">
                            <a:off x="2061666" y="-2254211"/>
                            <a:ext cx="420395" cy="1432717"/>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3402140" name="连接符: 肘形 4"/>
                        <wps:cNvCnPr/>
                        <wps:spPr>
                          <a:xfrm rot="5400000">
                            <a:off x="1187618" y="-2181818"/>
                            <a:ext cx="223534" cy="28958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3666687" name="连接符: 肘形 4"/>
                        <wps:cNvCnPr/>
                        <wps:spPr>
                          <a:xfrm rot="16200000" flipH="1">
                            <a:off x="1488532" y="-2193152"/>
                            <a:ext cx="221190" cy="30990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47618" name="连接符: 肘形 4"/>
                        <wps:cNvCnPr/>
                        <wps:spPr>
                          <a:xfrm rot="16200000" flipH="1">
                            <a:off x="1664603" y="-1429163"/>
                            <a:ext cx="179197" cy="246"/>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3658644" name="连接符: 肘形 4"/>
                        <wps:cNvCnPr/>
                        <wps:spPr>
                          <a:xfrm rot="16200000" flipH="1">
                            <a:off x="1653392" y="-1027998"/>
                            <a:ext cx="201671" cy="50"/>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4811073" name="连接符: 肘形 4"/>
                        <wps:cNvCnPr/>
                        <wps:spPr>
                          <a:xfrm rot="16200000" flipH="1" flipV="1">
                            <a:off x="3110283" y="-1312195"/>
                            <a:ext cx="7361" cy="341022"/>
                          </a:xfrm>
                          <a:prstGeom prst="bentConnector3">
                            <a:avLst>
                              <a:gd name="adj1" fmla="val -1555658"/>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8760875" name="连接符: 肘形 4"/>
                        <wps:cNvCnPr/>
                        <wps:spPr>
                          <a:xfrm rot="16200000" flipV="1">
                            <a:off x="4089791" y="-1993845"/>
                            <a:ext cx="309901" cy="1"/>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6706523" name="连接符: 肘形 4"/>
                        <wps:cNvCnPr/>
                        <wps:spPr>
                          <a:xfrm rot="16200000" flipV="1">
                            <a:off x="3999679" y="-1382996"/>
                            <a:ext cx="490251" cy="12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51242491" name="连接符: 肘形 4"/>
                        <wps:cNvCnPr/>
                        <wps:spPr>
                          <a:xfrm rot="5400000" flipH="1" flipV="1">
                            <a:off x="2646452" y="-2144704"/>
                            <a:ext cx="261382" cy="253038"/>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087124" name="连接符: 肘形 4"/>
                        <wps:cNvCnPr/>
                        <wps:spPr>
                          <a:xfrm rot="16200000" flipV="1">
                            <a:off x="2876772" y="-2121905"/>
                            <a:ext cx="263522" cy="209744"/>
                          </a:xfrm>
                          <a:prstGeom prst="bentConnector3">
                            <a:avLst>
                              <a:gd name="adj1"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7258DD8" id="_x0000_s2124" style="width:343.65pt;height:168.9pt;mso-position-horizontal-relative:char;mso-position-vertical-relative:line" coordorigin="4162,-28549" coordsize="43644,2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">
                <v:shape id="文本框 2" o:spid="_x0000_s2125" type="#_x0000_t202" style="position:absolute;left:25979;top:-28549;width:6145;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" filled="f" strokeweight="1pt">
                  <v:textbox style="mso-fit-shape-to-text:t" inset="2mm,0,2mm,0">
                    <w:txbxContent>
                      <w:p w14:paraId="68B4A388" w14:textId="77777777" w:rsidR="00114A11" w:rsidRPr="00745B5B" w:rsidRDefault="00114A11" w:rsidP="00114A11">
                        <w:pPr>
                          <w:jc w:val="center"/>
                          <w:rPr>
                            <w:sz w:val="18"/>
                            <w:szCs w:val="18"/>
                          </w:rPr>
                        </w:pPr>
                        <w:r>
                          <w:rPr>
                            <w:rFonts w:hint="eastAsia"/>
                            <w:sz w:val="18"/>
                            <w:szCs w:val="18"/>
                          </w:rPr>
                          <w:t>能源利用</w:t>
                        </w:r>
                      </w:p>
                    </w:txbxContent>
                  </v:textbox>
                </v:shape>
                <v:oval id="文本框 1" o:spid="_x0000_s2126" style="position:absolute;left:4162;top:-20046;width:3331;height:56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" filled="f" strokeweight=".5pt">
                  <v:stroke dashstyle="dash"/>
                  <v:textbox style="mso-fit-shape-to-text:t" inset="0,0,0,0">
                    <w:txbxContent>
                      <w:p w14:paraId="14914700" w14:textId="77777777" w:rsidR="00114A11" w:rsidRDefault="00114A11" w:rsidP="00114A11">
                        <w:pPr>
                          <w:jc w:val="center"/>
                          <w:rPr>
                            <w:sz w:val="18"/>
                            <w:szCs w:val="18"/>
                          </w:rPr>
                        </w:pPr>
                        <w:r>
                          <w:rPr>
                            <w:rFonts w:hint="eastAsia"/>
                            <w:sz w:val="18"/>
                            <w:szCs w:val="18"/>
                          </w:rPr>
                          <w:t>守恒</w:t>
                        </w:r>
                      </w:p>
                      <w:p w14:paraId="245D8CB7" w14:textId="77777777" w:rsidR="00114A11" w:rsidRPr="00745B5B" w:rsidRDefault="00114A11" w:rsidP="00114A11">
                        <w:pPr>
                          <w:jc w:val="center"/>
                          <w:rPr>
                            <w:sz w:val="18"/>
                            <w:szCs w:val="18"/>
                          </w:rPr>
                        </w:pPr>
                        <w:r>
                          <w:rPr>
                            <w:rFonts w:hint="eastAsia"/>
                            <w:sz w:val="18"/>
                            <w:szCs w:val="18"/>
                          </w:rPr>
                          <w:t>思想</w:t>
                        </w:r>
                      </w:p>
                    </w:txbxContent>
                  </v:textbox>
                </v:oval>
                <v:shape id="连接符: 肘形 4" o:spid="_x0000_s2127" type="#_x0000_t34" style="position:absolute;left:7493;top:-17207;width:1551;height: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" strokecolor="black [3213]" strokeweight=".5pt">
                  <v:stroke dashstyle="dash"/>
                </v:shape>
                <v:shape id="连接符: 肘形 4" o:spid="_x0000_s2128" type="#_x0000_t34" style="position:absolute;left:20324;top:-32324;width:2845;height:1461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" strokecolor="black [3213]" strokeweight=".5pt"/>
                <v:shape id="文本框 2" o:spid="_x0000_s2129" type="#_x0000_t202" style="position:absolute;left:24820;top:-23596;width:8432;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" filled="f" strokeweight="1pt">
                  <v:textbox style="mso-fit-shape-to-text:t" inset="2mm,0,2mm,0">
                    <w:txbxContent>
                      <w:p w14:paraId="00E583E5" w14:textId="77777777" w:rsidR="00114A11" w:rsidRPr="00745B5B" w:rsidRDefault="00114A11" w:rsidP="00114A11">
                        <w:pPr>
                          <w:jc w:val="center"/>
                          <w:rPr>
                            <w:sz w:val="18"/>
                            <w:szCs w:val="18"/>
                          </w:rPr>
                        </w:pPr>
                        <w:r>
                          <w:rPr>
                            <w:rFonts w:hint="eastAsia"/>
                            <w:sz w:val="18"/>
                            <w:szCs w:val="18"/>
                          </w:rPr>
                          <w:t>新能源的利用</w:t>
                        </w:r>
                      </w:p>
                    </w:txbxContent>
                  </v:textbox>
                </v:shape>
                <v:shape id="文本框 2" o:spid="_x0000_s2130" type="#_x0000_t202" style="position:absolute;left:38802;top:-23596;width:7289;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" filled="f" strokeweight="1pt">
                  <v:textbox style="mso-fit-shape-to-text:t" inset="2mm,0,2mm,0">
                    <w:txbxContent>
                      <w:p w14:paraId="562B7E69" w14:textId="77777777" w:rsidR="00114A11" w:rsidRPr="00745B5B" w:rsidRDefault="00114A11" w:rsidP="00114A11">
                        <w:pPr>
                          <w:jc w:val="center"/>
                          <w:rPr>
                            <w:sz w:val="18"/>
                            <w:szCs w:val="18"/>
                          </w:rPr>
                        </w:pPr>
                        <w:r>
                          <w:rPr>
                            <w:rFonts w:hint="eastAsia"/>
                            <w:sz w:val="18"/>
                            <w:szCs w:val="18"/>
                          </w:rPr>
                          <w:t>能源与环境</w:t>
                        </w:r>
                      </w:p>
                    </w:txbxContent>
                  </v:textbox>
                </v:shape>
                <v:shape id="文本框 2" o:spid="_x0000_s2131" type="#_x0000_t202" style="position:absolute;left:10797;top:-23596;width:7289;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" filled="f" strokeweight="1pt">
                  <v:textbox style="mso-fit-shape-to-text:t" inset="2mm,0,2mm,0">
                    <w:txbxContent>
                      <w:p w14:paraId="78394702" w14:textId="77777777" w:rsidR="00114A11" w:rsidRPr="00745B5B" w:rsidRDefault="00114A11" w:rsidP="00114A11">
                        <w:pPr>
                          <w:jc w:val="center"/>
                          <w:rPr>
                            <w:sz w:val="18"/>
                            <w:szCs w:val="18"/>
                          </w:rPr>
                        </w:pPr>
                        <w:r>
                          <w:rPr>
                            <w:rFonts w:hint="eastAsia"/>
                            <w:sz w:val="18"/>
                            <w:szCs w:val="18"/>
                          </w:rPr>
                          <w:t>能量的转化</w:t>
                        </w:r>
                      </w:p>
                    </w:txbxContent>
                  </v:textbox>
                </v:shape>
                <v:shape id="文本框 2" o:spid="_x0000_s2132" type="#_x0000_t202" style="position:absolute;left:37088;top:-18388;width:10718;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" filled="f" strokeweight="1pt">
                  <v:textbox style="mso-fit-shape-to-text:t" inset="2mm,0,2mm,0">
                    <w:txbxContent>
                      <w:p w14:paraId="1065EF23" w14:textId="77777777" w:rsidR="00114A11" w:rsidRPr="00745B5B" w:rsidRDefault="00114A11" w:rsidP="00114A11">
                        <w:pPr>
                          <w:jc w:val="center"/>
                          <w:rPr>
                            <w:sz w:val="18"/>
                            <w:szCs w:val="18"/>
                          </w:rPr>
                        </w:pPr>
                        <w:r>
                          <w:rPr>
                            <w:rFonts w:hint="eastAsia"/>
                            <w:sz w:val="18"/>
                            <w:szCs w:val="18"/>
                          </w:rPr>
                          <w:t>过度开发利用能源</w:t>
                        </w:r>
                      </w:p>
                    </w:txbxContent>
                  </v:textbox>
                </v:shape>
                <v:shape id="文本框 2" o:spid="_x0000_s2133" type="#_x0000_t202" style="position:absolute;left:39375;top:-11378;width:6146;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" filled="f" strokeweight="1pt">
                  <v:textbox style="mso-fit-shape-to-text:t" inset="2mm,0,2mm,0">
                    <w:txbxContent>
                      <w:p w14:paraId="105C33CF" w14:textId="77777777" w:rsidR="00114A11" w:rsidRPr="00745B5B" w:rsidRDefault="00114A11" w:rsidP="00114A11">
                        <w:pPr>
                          <w:jc w:val="center"/>
                          <w:rPr>
                            <w:sz w:val="18"/>
                            <w:szCs w:val="18"/>
                          </w:rPr>
                        </w:pPr>
                        <w:r>
                          <w:rPr>
                            <w:rFonts w:hint="eastAsia"/>
                            <w:sz w:val="18"/>
                            <w:szCs w:val="18"/>
                          </w:rPr>
                          <w:t>环境污染</w:t>
                        </w:r>
                      </w:p>
                    </w:txbxContent>
                  </v:textbox>
                </v:shape>
                <v:shape id="文本框 2" o:spid="_x0000_s2134" type="#_x0000_t202" style="position:absolute;left:9044;top:-19252;width:5003;height:40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" filled="f" strokeweight="1pt">
                  <v:textbox style="mso-fit-shape-to-text:t" inset="2mm,0,2mm,0">
                    <w:txbxContent>
                      <w:p w14:paraId="6DA30A2F" w14:textId="77777777" w:rsidR="00114A11" w:rsidRDefault="00114A11" w:rsidP="00114A11">
                        <w:pPr>
                          <w:jc w:val="center"/>
                          <w:rPr>
                            <w:sz w:val="18"/>
                            <w:szCs w:val="18"/>
                          </w:rPr>
                        </w:pPr>
                        <w:r>
                          <w:rPr>
                            <w:rFonts w:hint="eastAsia"/>
                            <w:sz w:val="18"/>
                            <w:szCs w:val="18"/>
                          </w:rPr>
                          <w:t>能量守</w:t>
                        </w:r>
                      </w:p>
                      <w:p w14:paraId="22CA8E09" w14:textId="77777777" w:rsidR="00114A11" w:rsidRPr="00745B5B" w:rsidRDefault="00114A11" w:rsidP="00114A11">
                        <w:pPr>
                          <w:jc w:val="center"/>
                          <w:rPr>
                            <w:sz w:val="18"/>
                            <w:szCs w:val="18"/>
                          </w:rPr>
                        </w:pPr>
                        <w:r>
                          <w:rPr>
                            <w:rFonts w:hint="eastAsia"/>
                            <w:sz w:val="18"/>
                            <w:szCs w:val="18"/>
                          </w:rPr>
                          <w:t>恒定律</w:t>
                        </w:r>
                      </w:p>
                    </w:txbxContent>
                  </v:textbox>
                </v:shape>
                <v:shape id="文本框 2" o:spid="_x0000_s2135" type="#_x0000_t202" style="position:absolute;left:15039;top:-19276;width:5003;height:40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" filled="f" strokeweight="1pt">
                  <v:textbox style="mso-fit-shape-to-text:t" inset="2mm,0,2mm,0">
                    <w:txbxContent>
                      <w:p w14:paraId="533047F4" w14:textId="77777777" w:rsidR="00114A11" w:rsidRDefault="00114A11" w:rsidP="00114A11">
                        <w:pPr>
                          <w:jc w:val="center"/>
                          <w:rPr>
                            <w:sz w:val="18"/>
                            <w:szCs w:val="18"/>
                          </w:rPr>
                        </w:pPr>
                        <w:r>
                          <w:rPr>
                            <w:rFonts w:hint="eastAsia"/>
                            <w:sz w:val="18"/>
                            <w:szCs w:val="18"/>
                          </w:rPr>
                          <w:t>方向性</w:t>
                        </w:r>
                      </w:p>
                      <w:p w14:paraId="7E454536" w14:textId="77777777" w:rsidR="00114A11" w:rsidRPr="00745B5B" w:rsidRDefault="00114A11" w:rsidP="00114A11">
                        <w:pPr>
                          <w:jc w:val="center"/>
                          <w:rPr>
                            <w:sz w:val="18"/>
                            <w:szCs w:val="18"/>
                          </w:rPr>
                        </w:pPr>
                        <w:r>
                          <w:rPr>
                            <w:rFonts w:hint="eastAsia"/>
                            <w:sz w:val="18"/>
                            <w:szCs w:val="18"/>
                          </w:rPr>
                          <w:t>规律</w:t>
                        </w:r>
                      </w:p>
                    </w:txbxContent>
                  </v:textbox>
                </v:shape>
                <v:shape id="文本框 2" o:spid="_x0000_s2136" type="#_x0000_t202" style="position:absolute;left:13898;top:-13394;width:7289;height:21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" filled="f" strokeweight="1pt">
                  <v:textbox style="mso-fit-shape-to-text:t" inset="2mm,0,2mm,0">
                    <w:txbxContent>
                      <w:p w14:paraId="562F367C" w14:textId="77777777" w:rsidR="00114A11" w:rsidRPr="00745B5B" w:rsidRDefault="00114A11" w:rsidP="00114A11">
                        <w:pPr>
                          <w:jc w:val="center"/>
                          <w:rPr>
                            <w:sz w:val="18"/>
                            <w:szCs w:val="18"/>
                          </w:rPr>
                        </w:pPr>
                        <w:r>
                          <w:rPr>
                            <w:rFonts w:hint="eastAsia"/>
                            <w:sz w:val="18"/>
                            <w:szCs w:val="18"/>
                          </w:rPr>
                          <w:t>能量的退降</w:t>
                        </w:r>
                      </w:p>
                    </w:txbxContent>
                  </v:textbox>
                </v:shape>
                <v:shape id="文本框 2" o:spid="_x0000_s2137" type="#_x0000_t202" style="position:absolute;left:14470;top:-9269;width:6146;height:21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" filled="f" strokeweight="1pt">
                  <v:textbox style="mso-fit-shape-to-text:t" inset="2mm,0,2mm,0">
                    <w:txbxContent>
                      <w:p w14:paraId="742A209A" w14:textId="77777777" w:rsidR="00114A11" w:rsidRPr="00745B5B" w:rsidRDefault="00114A11" w:rsidP="00114A11">
                        <w:pPr>
                          <w:jc w:val="center"/>
                          <w:rPr>
                            <w:sz w:val="18"/>
                            <w:szCs w:val="18"/>
                          </w:rPr>
                        </w:pPr>
                        <w:r>
                          <w:rPr>
                            <w:rFonts w:hint="eastAsia"/>
                            <w:sz w:val="18"/>
                            <w:szCs w:val="18"/>
                          </w:rPr>
                          <w:t>能源危机</w:t>
                        </w:r>
                      </w:p>
                    </w:txbxContent>
                  </v:textbox>
                </v:shape>
                <v:shape id="文本框 2" o:spid="_x0000_s2138" type="#_x0000_t202" style="position:absolute;left:24004;top:-18873;width:5003;height:469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" filled="f" strokeweight="1pt">
                  <v:textbox style="mso-fit-shape-to-text:t" inset="2mm,0,2mm,0">
                    <w:txbxContent>
                      <w:p w14:paraId="7FF8B1A3" w14:textId="77777777" w:rsidR="00114A11" w:rsidRDefault="00114A11" w:rsidP="00114A11">
                        <w:pPr>
                          <w:spacing w:line="240" w:lineRule="exact"/>
                          <w:jc w:val="center"/>
                          <w:rPr>
                            <w:sz w:val="18"/>
                            <w:szCs w:val="18"/>
                          </w:rPr>
                        </w:pPr>
                        <w:r>
                          <w:rPr>
                            <w:rFonts w:hint="eastAsia"/>
                            <w:sz w:val="18"/>
                            <w:szCs w:val="18"/>
                          </w:rPr>
                          <w:t>水能</w:t>
                        </w:r>
                      </w:p>
                      <w:p w14:paraId="02C3A91D" w14:textId="77777777" w:rsidR="00114A11" w:rsidRDefault="00114A11" w:rsidP="00114A11">
                        <w:pPr>
                          <w:spacing w:line="240" w:lineRule="exact"/>
                          <w:jc w:val="center"/>
                          <w:rPr>
                            <w:sz w:val="18"/>
                            <w:szCs w:val="18"/>
                          </w:rPr>
                        </w:pPr>
                        <w:r>
                          <w:rPr>
                            <w:rFonts w:hint="eastAsia"/>
                            <w:sz w:val="18"/>
                            <w:szCs w:val="18"/>
                          </w:rPr>
                          <w:t>风能</w:t>
                        </w:r>
                      </w:p>
                      <w:p w14:paraId="273B6A6B" w14:textId="77777777" w:rsidR="00114A11" w:rsidRPr="00745B5B" w:rsidRDefault="00114A11" w:rsidP="00114A11">
                        <w:pPr>
                          <w:spacing w:line="240" w:lineRule="exact"/>
                          <w:jc w:val="center"/>
                          <w:rPr>
                            <w:sz w:val="18"/>
                            <w:szCs w:val="18"/>
                          </w:rPr>
                        </w:pPr>
                        <w:r>
                          <w:rPr>
                            <w:rFonts w:hint="eastAsia"/>
                            <w:sz w:val="18"/>
                            <w:szCs w:val="18"/>
                          </w:rPr>
                          <w:t>太阳能</w:t>
                        </w:r>
                      </w:p>
                    </w:txbxContent>
                  </v:textbox>
                </v:shape>
                <v:shape id="文本框 2" o:spid="_x0000_s2139" type="#_x0000_t202" style="position:absolute;left:30079;top:-18852;width:2109;height:4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" filled="f" strokeweight="1pt">
                  <v:textbox style="layout-flow:vertical-ideographic;mso-fit-shape-to-text:t" inset="0,1mm,0,1mm">
                    <w:txbxContent>
                      <w:p w14:paraId="7DF82FDA" w14:textId="77777777" w:rsidR="00114A11" w:rsidRPr="00745B5B" w:rsidRDefault="00114A11" w:rsidP="00114A11">
                        <w:pPr>
                          <w:jc w:val="center"/>
                          <w:rPr>
                            <w:sz w:val="18"/>
                            <w:szCs w:val="18"/>
                          </w:rPr>
                        </w:pPr>
                        <w:r>
                          <w:rPr>
                            <w:rFonts w:hint="eastAsia"/>
                            <w:sz w:val="18"/>
                            <w:szCs w:val="18"/>
                          </w:rPr>
                          <w:t>核能</w:t>
                        </w:r>
                      </w:p>
                    </w:txbxContent>
                  </v:textbox>
                </v:shape>
                <v:shape id="文本框 2" o:spid="_x0000_s2140" type="#_x0000_t202" style="position:absolute;left:28380;top:-11378;width:2108;height:428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" filled="f" strokeweight="1pt">
                  <v:textbox style="layout-flow:vertical-ideographic;mso-fit-shape-to-text:t" inset="0,1mm,0,1mm">
                    <w:txbxContent>
                      <w:p w14:paraId="735ABB2E" w14:textId="77777777" w:rsidR="00114A11" w:rsidRPr="00745B5B" w:rsidRDefault="00114A11" w:rsidP="00114A11">
                        <w:pPr>
                          <w:jc w:val="center"/>
                          <w:rPr>
                            <w:sz w:val="18"/>
                            <w:szCs w:val="18"/>
                          </w:rPr>
                        </w:pPr>
                        <w:r>
                          <w:rPr>
                            <w:rFonts w:hint="eastAsia"/>
                            <w:sz w:val="18"/>
                            <w:szCs w:val="18"/>
                          </w:rPr>
                          <w:t>核裂变</w:t>
                        </w:r>
                      </w:p>
                    </w:txbxContent>
                  </v:textbox>
                </v:shape>
                <v:shape id="文本框 2" o:spid="_x0000_s2141" type="#_x0000_t202" style="position:absolute;left:31790;top:-11451;width:2108;height:428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" filled="f" strokeweight="1pt">
                  <v:textbox style="layout-flow:vertical-ideographic;mso-fit-shape-to-text:t" inset="0,1mm,0,1mm">
                    <w:txbxContent>
                      <w:p w14:paraId="79092444" w14:textId="77777777" w:rsidR="00114A11" w:rsidRPr="00745B5B" w:rsidRDefault="00114A11" w:rsidP="00114A11">
                        <w:pPr>
                          <w:jc w:val="center"/>
                          <w:rPr>
                            <w:sz w:val="18"/>
                            <w:szCs w:val="18"/>
                          </w:rPr>
                        </w:pPr>
                        <w:r>
                          <w:rPr>
                            <w:rFonts w:hint="eastAsia"/>
                            <w:sz w:val="18"/>
                            <w:szCs w:val="18"/>
                          </w:rPr>
                          <w:t>核聚变</w:t>
                        </w:r>
                      </w:p>
                    </w:txbxContent>
                  </v:textbox>
                </v:shape>
                <v:shape id="连接符: 肘形 4" o:spid="_x0000_s2142" type="#_x0000_t34" style="position:absolute;left:34327;top:-31716;width:2845;height:133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" strokecolor="black [3213]" strokeweight=".5pt"/>
                <v:shape id="连接符: 肘形 4" o:spid="_x0000_s2143" type="#_x0000_t34" style="position:absolute;left:27621;top:-25026;width:2845;height:1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" strokecolor="black [3213]" strokeweight=".5pt"/>
                <v:shape id="连接符: 肘形 4" o:spid="_x0000_s2144" type="#_x0000_t34" style="position:absolute;left:33252;top:-22542;width:6123;height:1221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" strokecolor="black [3213]" strokeweight=".5pt"/>
                <v:shape id="连接符: 肘形 4" o:spid="_x0000_s2145" type="#_x0000_t34" style="position:absolute;left:20616;top:-22542;width:4204;height:1432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" strokecolor="black [3213]" strokeweight=".5pt"/>
                <v:shape id="连接符: 肘形 4" o:spid="_x0000_s2146" type="#_x0000_t34" style="position:absolute;left:11875;top:-21817;width:2235;height:28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" strokecolor="black [3213]" strokeweight=".5pt"/>
                <v:shape id="连接符: 肘形 4" o:spid="_x0000_s2147" type="#_x0000_t34" style="position:absolute;left:14885;top:-21931;width:2211;height:309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" strokecolor="black [3213]" strokeweight=".5pt"/>
                <v:shape id="连接符: 肘形 4" o:spid="_x0000_s2148" type="#_x0000_t34" style="position:absolute;left:16646;top:-14292;width:1792;height: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" strokecolor="black [3213]" strokeweight=".5pt"/>
                <v:shape id="连接符: 肘形 4" o:spid="_x0000_s2149" type="#_x0000_t34" style="position:absolute;left:16533;top:-10279;width:2017;height: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" strokecolor="black [3213]" strokeweight=".5pt"/>
                <v:shape id="连接符: 肘形 4" o:spid="_x0000_s2150" type="#_x0000_t34" style="position:absolute;left:31102;top:-13121;width:73;height:341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" adj="-336022" strokecolor="black [3213]" strokeweight=".5pt"/>
                <v:shape id="连接符: 肘形 4" o:spid="_x0000_s2151" type="#_x0000_t34" style="position:absolute;left:40897;top:-19937;width:3099;height:0;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" strokecolor="black [3213]" strokeweight=".5pt"/>
                <v:shape id="连接符: 肘形 4" o:spid="_x0000_s2152" type="#_x0000_t34" style="position:absolute;left:39997;top:-13830;width:4902;height:1;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" strokecolor="black [3213]" strokeweight=".5pt"/>
                <v:shape id="连接符: 肘形 4" o:spid="_x0000_s2153" type="#_x0000_t34" style="position:absolute;left:26464;top:-21446;width:2614;height:2530;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" strokecolor="black [3213]" strokeweight=".5pt"/>
                <v:shape id="连接符: 肘形 4" o:spid="_x0000_s2154" type="#_x0000_t34" style="position:absolute;left:28767;top:-21218;width:2635;height:2098;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" strokecolor="black [3213]" strokeweight=".5pt"/>
                <w10:anchorlock/>
              </v:group>
            </w:pict>
          </mc:Fallback>
        </mc:AlternateContent>
      </w:r>
    </w:p>
    <w:p w14:paraId="7924A641" w14:textId="1D38482C" w:rsidR="00D218F0" w:rsidRPr="00D218F0" w:rsidRDefault="00D218F0" w:rsidP="00D218F0"/>
    <w:p w14:paraId="37336CC4" w14:textId="4AE07C9C" w:rsidR="00433F89" w:rsidRDefault="00433F89" w:rsidP="00433F89">
      <w:pPr>
        <w:pStyle w:val="3"/>
      </w:pPr>
      <w:r>
        <w:rPr>
          <w:rFonts w:hint="eastAsia"/>
        </w:rPr>
        <w:t>考点梳理</w:t>
      </w:r>
    </w:p>
    <w:p w14:paraId="55E5D9B5" w14:textId="77777777" w:rsidR="00FF2308" w:rsidRPr="006455D7" w:rsidRDefault="00FF2308" w:rsidP="00433F89">
      <w:pPr>
        <w:pStyle w:val="4"/>
        <w:rPr>
          <w:color w:val="FF0000"/>
        </w:rPr>
      </w:pPr>
      <w:r w:rsidRPr="006455D7">
        <w:rPr>
          <w:color w:val="FF0000"/>
        </w:rPr>
        <w:t>1</w:t>
      </w:r>
      <w:r w:rsidRPr="006455D7">
        <w:rPr>
          <w:color w:val="FF0000"/>
        </w:rPr>
        <w:t>．能源</w:t>
      </w:r>
    </w:p>
    <w:p w14:paraId="6DDDE631" w14:textId="5504574B" w:rsidR="00FF2308" w:rsidRPr="006455D7" w:rsidRDefault="00FF2308" w:rsidP="00FF2308">
      <w:pPr>
        <w:rPr>
          <w:color w:val="FF0000"/>
        </w:rPr>
      </w:pPr>
      <w:r w:rsidRPr="006455D7">
        <w:rPr>
          <w:color w:val="FF0000"/>
        </w:rPr>
        <w:t xml:space="preserve">  </w:t>
      </w:r>
      <w:r w:rsidR="00FF665B" w:rsidRPr="006455D7">
        <w:rPr>
          <w:color w:val="FF0000"/>
        </w:rPr>
        <w:t>（</w:t>
      </w:r>
      <w:r w:rsidRPr="006455D7">
        <w:rPr>
          <w:color w:val="FF0000"/>
        </w:rPr>
        <w:t>1</w:t>
      </w:r>
      <w:r w:rsidR="00FF665B" w:rsidRPr="006455D7">
        <w:rPr>
          <w:color w:val="FF0000"/>
        </w:rPr>
        <w:t>）</w:t>
      </w:r>
      <w:r w:rsidRPr="006455D7">
        <w:rPr>
          <w:color w:val="FF0000"/>
        </w:rPr>
        <w:t>能源是自然界中能为人类提供某种形式</w:t>
      </w:r>
    </w:p>
    <w:p w14:paraId="74D4E626" w14:textId="6398CAC4" w:rsidR="00FF2308" w:rsidRPr="006455D7" w:rsidRDefault="00FF2308" w:rsidP="00FF2308">
      <w:pPr>
        <w:rPr>
          <w:color w:val="FF0000"/>
        </w:rPr>
      </w:pPr>
      <w:r w:rsidRPr="006455D7">
        <w:rPr>
          <w:color w:val="FF0000"/>
        </w:rPr>
        <w:t xml:space="preserve">  </w:t>
      </w:r>
      <w:r w:rsidR="00FF665B" w:rsidRPr="006455D7">
        <w:rPr>
          <w:color w:val="FF0000"/>
        </w:rPr>
        <w:t>（</w:t>
      </w:r>
      <w:r w:rsidRPr="006455D7">
        <w:rPr>
          <w:color w:val="FF0000"/>
        </w:rPr>
        <w:t>2</w:t>
      </w:r>
      <w:r w:rsidR="00FF665B" w:rsidRPr="006455D7">
        <w:rPr>
          <w:color w:val="FF0000"/>
        </w:rPr>
        <w:t>）</w:t>
      </w:r>
      <w:r w:rsidRPr="006455D7">
        <w:rPr>
          <w:color w:val="FF0000"/>
        </w:rPr>
        <w:t>能源按来源可分为三大类：</w:t>
      </w:r>
    </w:p>
    <w:p w14:paraId="268E45DA" w14:textId="77777777" w:rsidR="00FF2308" w:rsidRPr="006455D7" w:rsidRDefault="00FF2308" w:rsidP="00FF2308">
      <w:pPr>
        <w:rPr>
          <w:color w:val="FF0000"/>
        </w:rPr>
      </w:pPr>
      <w:r w:rsidRPr="006455D7">
        <w:rPr>
          <w:color w:val="FF0000"/>
        </w:rPr>
        <w:lastRenderedPageBreak/>
        <w:t xml:space="preserve">    ①</w:t>
      </w:r>
      <w:r w:rsidRPr="006455D7">
        <w:rPr>
          <w:color w:val="FF0000"/>
        </w:rPr>
        <w:t>来自</w:t>
      </w:r>
      <w:r w:rsidRPr="006455D7">
        <w:rPr>
          <w:color w:val="FF0000"/>
        </w:rPr>
        <w:t xml:space="preserve">    </w:t>
      </w:r>
      <w:r w:rsidRPr="006455D7">
        <w:rPr>
          <w:color w:val="FF0000"/>
        </w:rPr>
        <w:t>的能源：太阳光的</w:t>
      </w:r>
    </w:p>
    <w:p w14:paraId="3B1A9463" w14:textId="77777777" w:rsidR="00FF2308" w:rsidRPr="006455D7" w:rsidRDefault="00FF2308" w:rsidP="00FF2308">
      <w:pPr>
        <w:rPr>
          <w:color w:val="FF0000"/>
        </w:rPr>
      </w:pPr>
      <w:r w:rsidRPr="006455D7">
        <w:rPr>
          <w:rFonts w:hint="eastAsia"/>
          <w:color w:val="FF0000"/>
        </w:rPr>
        <w:t>等。</w:t>
      </w:r>
    </w:p>
    <w:p w14:paraId="05BB6BCA" w14:textId="77777777" w:rsidR="00FF2308" w:rsidRPr="006455D7" w:rsidRDefault="00FF2308" w:rsidP="00FF2308">
      <w:pPr>
        <w:rPr>
          <w:color w:val="FF0000"/>
        </w:rPr>
      </w:pPr>
      <w:r w:rsidRPr="006455D7">
        <w:rPr>
          <w:rFonts w:hint="eastAsia"/>
          <w:color w:val="FF0000"/>
        </w:rPr>
        <w:t>核</w:t>
      </w:r>
    </w:p>
    <w:p w14:paraId="0222E55A" w14:textId="77777777" w:rsidR="00FF2308" w:rsidRPr="006455D7" w:rsidRDefault="00FF2308" w:rsidP="00FF2308">
      <w:pPr>
        <w:rPr>
          <w:color w:val="FF0000"/>
        </w:rPr>
      </w:pPr>
      <w:r w:rsidRPr="006455D7">
        <w:rPr>
          <w:rFonts w:hint="eastAsia"/>
          <w:color w:val="FF0000"/>
        </w:rPr>
        <w:t>能</w:t>
      </w:r>
    </w:p>
    <w:p w14:paraId="0FC54D51" w14:textId="77777777" w:rsidR="00FF2308" w:rsidRPr="006455D7" w:rsidRDefault="00FF2308" w:rsidP="00FF2308">
      <w:pPr>
        <w:rPr>
          <w:color w:val="FF0000"/>
        </w:rPr>
      </w:pPr>
      <w:r w:rsidRPr="006455D7">
        <w:rPr>
          <w:rFonts w:hint="eastAsia"/>
          <w:color w:val="FF0000"/>
        </w:rPr>
        <w:t>能源与环境</w:t>
      </w:r>
    </w:p>
    <w:p w14:paraId="1F33E8EF" w14:textId="77777777" w:rsidR="00FF2308" w:rsidRPr="006455D7" w:rsidRDefault="00FF2308" w:rsidP="00FF2308">
      <w:pPr>
        <w:rPr>
          <w:color w:val="FF0000"/>
        </w:rPr>
      </w:pPr>
      <w:r w:rsidRPr="006455D7">
        <w:rPr>
          <w:rFonts w:hint="eastAsia"/>
          <w:color w:val="FF0000"/>
        </w:rPr>
        <w:t>过度开发利用能源</w:t>
      </w:r>
    </w:p>
    <w:p w14:paraId="257BCE66" w14:textId="77777777" w:rsidR="00FF2308" w:rsidRPr="006455D7" w:rsidRDefault="00FF2308" w:rsidP="00FF2308">
      <w:pPr>
        <w:rPr>
          <w:color w:val="FF0000"/>
        </w:rPr>
      </w:pPr>
      <w:r w:rsidRPr="006455D7">
        <w:rPr>
          <w:rFonts w:hint="eastAsia"/>
          <w:color w:val="FF0000"/>
        </w:rPr>
        <w:t>的物质资源。</w:t>
      </w:r>
    </w:p>
    <w:p w14:paraId="19A9F407" w14:textId="77777777" w:rsidR="00FF2308" w:rsidRPr="006455D7" w:rsidRDefault="00FF2308" w:rsidP="00FF2308">
      <w:pPr>
        <w:rPr>
          <w:color w:val="FF0000"/>
        </w:rPr>
      </w:pPr>
      <w:r w:rsidRPr="006455D7">
        <w:rPr>
          <w:rFonts w:hint="eastAsia"/>
          <w:color w:val="FF0000"/>
        </w:rPr>
        <w:t>环境污染</w:t>
      </w:r>
    </w:p>
    <w:p w14:paraId="28036345" w14:textId="77777777" w:rsidR="00FF2308" w:rsidRPr="006455D7" w:rsidRDefault="00FF2308" w:rsidP="00FF2308">
      <w:pPr>
        <w:rPr>
          <w:color w:val="FF0000"/>
        </w:rPr>
      </w:pPr>
      <w:r w:rsidRPr="006455D7">
        <w:rPr>
          <w:rFonts w:hint="eastAsia"/>
          <w:color w:val="FF0000"/>
        </w:rPr>
        <w:t>能和间接来自太阳的</w:t>
      </w:r>
    </w:p>
    <w:p w14:paraId="250426C9" w14:textId="77777777" w:rsidR="00FF2308" w:rsidRPr="006455D7" w:rsidRDefault="00FF2308" w:rsidP="00FF2308">
      <w:pPr>
        <w:rPr>
          <w:color w:val="FF0000"/>
        </w:rPr>
      </w:pPr>
      <w:r w:rsidRPr="006455D7">
        <w:rPr>
          <w:color w:val="FF0000"/>
        </w:rPr>
        <w:t xml:space="preserve">  </w:t>
      </w:r>
      <w:r w:rsidRPr="006455D7">
        <w:rPr>
          <w:color w:val="FF0000"/>
        </w:rPr>
        <w:t>以及</w:t>
      </w:r>
      <w:r w:rsidRPr="006455D7">
        <w:rPr>
          <w:color w:val="FF0000"/>
        </w:rPr>
        <w:t xml:space="preserve">    </w:t>
      </w:r>
      <w:r w:rsidRPr="006455D7">
        <w:rPr>
          <w:color w:val="FF0000"/>
        </w:rPr>
        <w:t>、</w:t>
      </w:r>
    </w:p>
    <w:p w14:paraId="2B50A2E5" w14:textId="77777777" w:rsidR="00FF2308" w:rsidRPr="006455D7" w:rsidRDefault="00FF2308" w:rsidP="00FF2308">
      <w:pPr>
        <w:rPr>
          <w:color w:val="FF0000"/>
        </w:rPr>
      </w:pPr>
      <w:r w:rsidRPr="006455D7">
        <w:rPr>
          <w:color w:val="FF0000"/>
        </w:rPr>
        <w:t xml:space="preserve">    </w:t>
      </w:r>
      <w:r w:rsidRPr="006455D7">
        <w:rPr>
          <w:color w:val="FF0000"/>
        </w:rPr>
        <w:t>第一部分单元考点梳理与精练</w:t>
      </w:r>
    </w:p>
    <w:p w14:paraId="4F85F5AB" w14:textId="77777777" w:rsidR="00FF2308" w:rsidRPr="006455D7" w:rsidRDefault="00FF2308" w:rsidP="00FF2308">
      <w:pPr>
        <w:rPr>
          <w:color w:val="FF0000"/>
        </w:rPr>
      </w:pPr>
      <w:r w:rsidRPr="006455D7">
        <w:rPr>
          <w:rFonts w:hint="eastAsia"/>
          <w:color w:val="FF0000"/>
        </w:rPr>
        <w:t>⑩</w:t>
      </w:r>
      <w:r w:rsidRPr="006455D7">
        <w:rPr>
          <w:color w:val="FF0000"/>
        </w:rPr>
        <w:t>Ooooo……</w:t>
      </w:r>
    </w:p>
    <w:p w14:paraId="612E9017" w14:textId="77777777" w:rsidR="00FF2308" w:rsidRPr="006455D7" w:rsidRDefault="00FF2308" w:rsidP="00FF2308">
      <w:pPr>
        <w:rPr>
          <w:color w:val="FF0000"/>
        </w:rPr>
      </w:pPr>
      <w:r w:rsidRPr="006455D7">
        <w:rPr>
          <w:rFonts w:hint="eastAsia"/>
          <w:color w:val="FF0000"/>
        </w:rPr>
        <w:t>②</w:t>
      </w:r>
      <w:r w:rsidRPr="006455D7">
        <w:rPr>
          <w:color w:val="FF0000"/>
        </w:rPr>
        <w:t xml:space="preserve">    </w:t>
      </w:r>
      <w:r w:rsidRPr="006455D7">
        <w:rPr>
          <w:color w:val="FF0000"/>
        </w:rPr>
        <w:t>本身蕴藏的能源：</w:t>
      </w:r>
      <w:r w:rsidRPr="006455D7">
        <w:rPr>
          <w:color w:val="FF0000"/>
        </w:rPr>
        <w:t xml:space="preserve">    </w:t>
      </w:r>
      <w:r w:rsidRPr="006455D7">
        <w:rPr>
          <w:color w:val="FF0000"/>
        </w:rPr>
        <w:t>和核燃料（如铀矿等）所蕴藏的原子</w:t>
      </w:r>
    </w:p>
    <w:p w14:paraId="525A9C91" w14:textId="77777777" w:rsidR="00FF2308" w:rsidRPr="006455D7" w:rsidRDefault="00FF2308" w:rsidP="00FF2308">
      <w:pPr>
        <w:rPr>
          <w:color w:val="FF0000"/>
        </w:rPr>
      </w:pPr>
      <w:r w:rsidRPr="006455D7">
        <w:rPr>
          <w:color w:val="FF0000"/>
        </w:rPr>
        <w:t xml:space="preserve">  ③</w:t>
      </w:r>
      <w:r w:rsidRPr="006455D7">
        <w:rPr>
          <w:color w:val="FF0000"/>
        </w:rPr>
        <w:t>太阳、月球等天体与地球的相互作用产生的能源：</w:t>
      </w:r>
      <w:r w:rsidRPr="006455D7">
        <w:rPr>
          <w:color w:val="FF0000"/>
        </w:rPr>
        <w:t xml:space="preserve">    </w:t>
      </w:r>
      <w:r w:rsidRPr="006455D7">
        <w:rPr>
          <w:color w:val="FF0000"/>
        </w:rPr>
        <w:t>等。</w:t>
      </w:r>
    </w:p>
    <w:p w14:paraId="79355B30" w14:textId="77356129" w:rsidR="00FF2308" w:rsidRPr="006455D7" w:rsidRDefault="00FF665B" w:rsidP="00FF2308">
      <w:pPr>
        <w:rPr>
          <w:color w:val="FF0000"/>
        </w:rPr>
      </w:pPr>
      <w:r w:rsidRPr="006455D7">
        <w:rPr>
          <w:color w:val="FF0000"/>
        </w:rPr>
        <w:t>（</w:t>
      </w:r>
      <w:r w:rsidR="00FF2308" w:rsidRPr="006455D7">
        <w:rPr>
          <w:color w:val="FF0000"/>
        </w:rPr>
        <w:t>3</w:t>
      </w:r>
      <w:r w:rsidRPr="006455D7">
        <w:rPr>
          <w:color w:val="FF0000"/>
        </w:rPr>
        <w:t>）</w:t>
      </w:r>
      <w:r w:rsidR="00FF2308" w:rsidRPr="006455D7">
        <w:rPr>
          <w:color w:val="FF0000"/>
        </w:rPr>
        <w:t>能源按生产方式分类：</w:t>
      </w:r>
    </w:p>
    <w:p w14:paraId="0EF82B97" w14:textId="77777777" w:rsidR="00FF2308" w:rsidRPr="006455D7" w:rsidRDefault="00FF2308" w:rsidP="00FF2308">
      <w:pPr>
        <w:rPr>
          <w:color w:val="FF0000"/>
        </w:rPr>
      </w:pPr>
      <w:r w:rsidRPr="006455D7">
        <w:rPr>
          <w:rFonts w:hint="eastAsia"/>
          <w:color w:val="FF0000"/>
        </w:rPr>
        <w:t>①一次能源：在自然界</w:t>
      </w:r>
    </w:p>
    <w:p w14:paraId="61ACE9BD" w14:textId="77777777" w:rsidR="00FF2308" w:rsidRPr="006455D7" w:rsidRDefault="00FF2308" w:rsidP="00FF2308">
      <w:pPr>
        <w:rPr>
          <w:color w:val="FF0000"/>
        </w:rPr>
      </w:pPr>
      <w:r w:rsidRPr="006455D7">
        <w:rPr>
          <w:rFonts w:hint="eastAsia"/>
          <w:color w:val="FF0000"/>
        </w:rPr>
        <w:t>的能源，如</w:t>
      </w:r>
    </w:p>
    <w:p w14:paraId="418FE61B" w14:textId="77777777" w:rsidR="00FF2308" w:rsidRPr="006455D7" w:rsidRDefault="00FF2308" w:rsidP="00FF2308">
      <w:pPr>
        <w:rPr>
          <w:color w:val="FF0000"/>
        </w:rPr>
      </w:pPr>
      <w:r w:rsidRPr="006455D7">
        <w:rPr>
          <w:rFonts w:hint="eastAsia"/>
          <w:color w:val="FF0000"/>
        </w:rPr>
        <w:t>等。</w:t>
      </w:r>
    </w:p>
    <w:p w14:paraId="487B699B" w14:textId="77777777" w:rsidR="00FF2308" w:rsidRPr="006455D7" w:rsidRDefault="00FF2308" w:rsidP="00FF2308">
      <w:pPr>
        <w:rPr>
          <w:color w:val="FF0000"/>
        </w:rPr>
      </w:pPr>
      <w:r w:rsidRPr="006455D7">
        <w:rPr>
          <w:color w:val="FF0000"/>
        </w:rPr>
        <w:t>&gt;</w:t>
      </w:r>
      <w:r w:rsidRPr="006455D7">
        <w:rPr>
          <w:color w:val="FF0000"/>
        </w:rPr>
        <w:t>一次能源又可分为</w:t>
      </w:r>
      <w:r w:rsidRPr="006455D7">
        <w:rPr>
          <w:color w:val="FF0000"/>
        </w:rPr>
        <w:t xml:space="preserve">    </w:t>
      </w:r>
      <w:r w:rsidRPr="006455D7">
        <w:rPr>
          <w:color w:val="FF0000"/>
        </w:rPr>
        <w:t>能源和</w:t>
      </w:r>
      <w:r w:rsidRPr="006455D7">
        <w:rPr>
          <w:color w:val="FF0000"/>
        </w:rPr>
        <w:t xml:space="preserve">    </w:t>
      </w:r>
      <w:r w:rsidRPr="006455D7">
        <w:rPr>
          <w:color w:val="FF0000"/>
        </w:rPr>
        <w:t>能源两大类。</w:t>
      </w:r>
    </w:p>
    <w:p w14:paraId="418F4A4E" w14:textId="77777777" w:rsidR="00FF2308" w:rsidRPr="006455D7" w:rsidRDefault="00FF2308" w:rsidP="00FF2308">
      <w:pPr>
        <w:rPr>
          <w:color w:val="FF0000"/>
        </w:rPr>
      </w:pPr>
      <w:r w:rsidRPr="006455D7">
        <w:rPr>
          <w:color w:val="FF0000"/>
        </w:rPr>
        <w:t>a</w:t>
      </w:r>
      <w:r w:rsidRPr="006455D7">
        <w:rPr>
          <w:color w:val="FF0000"/>
        </w:rPr>
        <w:t>．可再生能源：可以不断得到补充，或能在较短周期内再产生的能源，如</w:t>
      </w:r>
    </w:p>
    <w:p w14:paraId="31227ADD" w14:textId="77777777" w:rsidR="00FF2308" w:rsidRPr="006455D7" w:rsidRDefault="00FF2308" w:rsidP="00FF2308">
      <w:pPr>
        <w:rPr>
          <w:color w:val="FF0000"/>
        </w:rPr>
      </w:pPr>
      <w:r w:rsidRPr="006455D7">
        <w:rPr>
          <w:color w:val="FF0000"/>
        </w:rPr>
        <w:t xml:space="preserve">    </w:t>
      </w:r>
      <w:r w:rsidRPr="006455D7">
        <w:rPr>
          <w:color w:val="FF0000"/>
        </w:rPr>
        <w:t>、风能、</w:t>
      </w:r>
      <w:r w:rsidRPr="006455D7">
        <w:rPr>
          <w:color w:val="FF0000"/>
        </w:rPr>
        <w:t xml:space="preserve">    </w:t>
      </w:r>
      <w:r w:rsidRPr="006455D7">
        <w:rPr>
          <w:color w:val="FF0000"/>
        </w:rPr>
        <w:t>、潮汐能等。</w:t>
      </w:r>
    </w:p>
    <w:p w14:paraId="12D032AD" w14:textId="77777777" w:rsidR="00FF2308" w:rsidRPr="006455D7" w:rsidRDefault="00FF2308" w:rsidP="00FF2308">
      <w:pPr>
        <w:rPr>
          <w:color w:val="FF0000"/>
        </w:rPr>
      </w:pPr>
      <w:r w:rsidRPr="006455D7">
        <w:rPr>
          <w:color w:val="FF0000"/>
        </w:rPr>
        <w:t>b</w:t>
      </w:r>
      <w:r w:rsidRPr="006455D7">
        <w:rPr>
          <w:color w:val="FF0000"/>
        </w:rPr>
        <w:t>．不可再生能源：经过亿万年形成而短期内无法恢复的能源，如</w:t>
      </w:r>
    </w:p>
    <w:p w14:paraId="5834C7C6" w14:textId="77777777" w:rsidR="00FF2308" w:rsidRPr="006455D7" w:rsidRDefault="00FF2308" w:rsidP="00FF2308">
      <w:pPr>
        <w:rPr>
          <w:color w:val="FF0000"/>
        </w:rPr>
      </w:pPr>
      <w:r w:rsidRPr="006455D7">
        <w:rPr>
          <w:color w:val="FF0000"/>
        </w:rPr>
        <w:t xml:space="preserve">    </w:t>
      </w:r>
      <w:r w:rsidRPr="006455D7">
        <w:rPr>
          <w:color w:val="FF0000"/>
        </w:rPr>
        <w:t>等。</w:t>
      </w:r>
    </w:p>
    <w:p w14:paraId="7BE0E838" w14:textId="77777777" w:rsidR="00FF2308" w:rsidRPr="006455D7" w:rsidRDefault="00FF2308" w:rsidP="00FF2308">
      <w:pPr>
        <w:rPr>
          <w:color w:val="FF0000"/>
        </w:rPr>
      </w:pPr>
      <w:r w:rsidRPr="006455D7">
        <w:rPr>
          <w:rFonts w:hint="eastAsia"/>
          <w:color w:val="FF0000"/>
        </w:rPr>
        <w:t>②二次能源：由</w:t>
      </w:r>
      <w:r w:rsidRPr="006455D7">
        <w:rPr>
          <w:color w:val="FF0000"/>
        </w:rPr>
        <w:t xml:space="preserve">    </w:t>
      </w:r>
      <w:r w:rsidRPr="006455D7">
        <w:rPr>
          <w:color w:val="FF0000"/>
        </w:rPr>
        <w:t>加工转换而成的能源产品，如</w:t>
      </w:r>
      <w:r w:rsidRPr="006455D7">
        <w:rPr>
          <w:color w:val="FF0000"/>
        </w:rPr>
        <w:t xml:space="preserve">    </w:t>
      </w:r>
      <w:r w:rsidRPr="006455D7">
        <w:rPr>
          <w:color w:val="FF0000"/>
        </w:rPr>
        <w:t>、焦炭、</w:t>
      </w:r>
    </w:p>
    <w:p w14:paraId="7E399EC1" w14:textId="77777777" w:rsidR="00FF2308" w:rsidRPr="006455D7" w:rsidRDefault="00FF2308" w:rsidP="00FF2308">
      <w:pPr>
        <w:rPr>
          <w:color w:val="FF0000"/>
        </w:rPr>
      </w:pPr>
      <w:r w:rsidRPr="006455D7">
        <w:rPr>
          <w:color w:val="FF0000"/>
        </w:rPr>
        <w:t xml:space="preserve">    </w:t>
      </w:r>
      <w:r w:rsidRPr="006455D7">
        <w:rPr>
          <w:color w:val="FF0000"/>
        </w:rPr>
        <w:t>蒸汽等。</w:t>
      </w:r>
    </w:p>
    <w:p w14:paraId="038C6068" w14:textId="2817B5B2" w:rsidR="00FF2308" w:rsidRPr="006455D7" w:rsidRDefault="00FF665B" w:rsidP="00FF2308">
      <w:pPr>
        <w:rPr>
          <w:color w:val="FF0000"/>
        </w:rPr>
      </w:pPr>
      <w:r w:rsidRPr="006455D7">
        <w:rPr>
          <w:color w:val="FF0000"/>
        </w:rPr>
        <w:t>（</w:t>
      </w:r>
      <w:r w:rsidR="00FF2308" w:rsidRPr="006455D7">
        <w:rPr>
          <w:color w:val="FF0000"/>
        </w:rPr>
        <w:t>4</w:t>
      </w:r>
      <w:r w:rsidRPr="006455D7">
        <w:rPr>
          <w:color w:val="FF0000"/>
        </w:rPr>
        <w:t>）</w:t>
      </w:r>
      <w:r w:rsidR="00FF2308" w:rsidRPr="006455D7">
        <w:rPr>
          <w:color w:val="FF0000"/>
        </w:rPr>
        <w:t>能源按性质分类：</w:t>
      </w:r>
      <w:r w:rsidR="00FF2308" w:rsidRPr="006455D7">
        <w:rPr>
          <w:color w:val="FF0000"/>
        </w:rPr>
        <w:t xml:space="preserve">    </w:t>
      </w:r>
      <w:r w:rsidR="00FF2308" w:rsidRPr="006455D7">
        <w:rPr>
          <w:color w:val="FF0000"/>
        </w:rPr>
        <w:t>能源、</w:t>
      </w:r>
    </w:p>
    <w:p w14:paraId="3B5B26DC" w14:textId="57FAC6F2" w:rsidR="00FF2308" w:rsidRPr="006455D7" w:rsidRDefault="00FF2308" w:rsidP="00FF2308">
      <w:pPr>
        <w:rPr>
          <w:color w:val="FF0000"/>
        </w:rPr>
      </w:pPr>
      <w:r w:rsidRPr="006455D7">
        <w:rPr>
          <w:color w:val="FF0000"/>
        </w:rPr>
        <w:t xml:space="preserve">  </w:t>
      </w:r>
      <w:r w:rsidR="00FF665B" w:rsidRPr="006455D7">
        <w:rPr>
          <w:color w:val="FF0000"/>
        </w:rPr>
        <w:t>（</w:t>
      </w:r>
      <w:r w:rsidRPr="006455D7">
        <w:rPr>
          <w:color w:val="FF0000"/>
        </w:rPr>
        <w:t>5</w:t>
      </w:r>
      <w:r w:rsidR="00FF665B" w:rsidRPr="006455D7">
        <w:rPr>
          <w:color w:val="FF0000"/>
        </w:rPr>
        <w:t>）</w:t>
      </w:r>
      <w:r w:rsidRPr="006455D7">
        <w:rPr>
          <w:color w:val="FF0000"/>
        </w:rPr>
        <w:t>能源按利用技术分类：</w:t>
      </w:r>
    </w:p>
    <w:p w14:paraId="32EE9ECA" w14:textId="77777777" w:rsidR="00FF2308" w:rsidRPr="006455D7" w:rsidRDefault="00FF2308" w:rsidP="00433F89">
      <w:pPr>
        <w:pStyle w:val="4"/>
        <w:rPr>
          <w:color w:val="FF0000"/>
        </w:rPr>
      </w:pPr>
      <w:r w:rsidRPr="006455D7">
        <w:rPr>
          <w:color w:val="FF0000"/>
        </w:rPr>
        <w:t>2</w:t>
      </w:r>
      <w:r w:rsidRPr="006455D7">
        <w:rPr>
          <w:color w:val="FF0000"/>
        </w:rPr>
        <w:t>．新能源的开发和利用</w:t>
      </w:r>
    </w:p>
    <w:p w14:paraId="074E6F32" w14:textId="3A6B0561" w:rsidR="00FF2308" w:rsidRPr="006455D7" w:rsidRDefault="00FF665B" w:rsidP="00FF2308">
      <w:pPr>
        <w:rPr>
          <w:color w:val="FF0000"/>
        </w:rPr>
      </w:pPr>
      <w:r w:rsidRPr="006455D7">
        <w:rPr>
          <w:color w:val="FF0000"/>
        </w:rPr>
        <w:t>（</w:t>
      </w:r>
      <w:r w:rsidR="00FF2308" w:rsidRPr="006455D7">
        <w:rPr>
          <w:color w:val="FF0000"/>
        </w:rPr>
        <w:t>1</w:t>
      </w:r>
      <w:r w:rsidRPr="006455D7">
        <w:rPr>
          <w:color w:val="FF0000"/>
        </w:rPr>
        <w:t>）</w:t>
      </w:r>
      <w:r w:rsidR="00FF2308" w:rsidRPr="006455D7">
        <w:rPr>
          <w:color w:val="FF0000"/>
        </w:rPr>
        <w:t>水能：</w:t>
      </w:r>
    </w:p>
    <w:p w14:paraId="670C9366" w14:textId="1DCEF313" w:rsidR="00FF2308" w:rsidRPr="006455D7" w:rsidRDefault="00FF665B" w:rsidP="00FF2308">
      <w:pPr>
        <w:rPr>
          <w:color w:val="FF0000"/>
        </w:rPr>
      </w:pPr>
      <w:r w:rsidRPr="006455D7">
        <w:rPr>
          <w:color w:val="FF0000"/>
        </w:rPr>
        <w:t>（</w:t>
      </w:r>
      <w:r w:rsidR="00FF2308" w:rsidRPr="006455D7">
        <w:rPr>
          <w:color w:val="FF0000"/>
        </w:rPr>
        <w:t>2</w:t>
      </w:r>
      <w:r w:rsidRPr="006455D7">
        <w:rPr>
          <w:color w:val="FF0000"/>
        </w:rPr>
        <w:t>）</w:t>
      </w:r>
      <w:r w:rsidR="00FF2308" w:rsidRPr="006455D7">
        <w:rPr>
          <w:color w:val="FF0000"/>
        </w:rPr>
        <w:t>风能：</w:t>
      </w:r>
    </w:p>
    <w:p w14:paraId="687F9FC5" w14:textId="77777777" w:rsidR="00FF2308" w:rsidRPr="006455D7" w:rsidRDefault="00FF2308" w:rsidP="00FF2308">
      <w:pPr>
        <w:rPr>
          <w:color w:val="FF0000"/>
        </w:rPr>
      </w:pPr>
      <w:r w:rsidRPr="006455D7">
        <w:rPr>
          <w:rFonts w:hint="eastAsia"/>
          <w:color w:val="FF0000"/>
        </w:rPr>
        <w:t>能源、</w:t>
      </w:r>
    </w:p>
    <w:p w14:paraId="0321421B" w14:textId="77777777" w:rsidR="00FF2308" w:rsidRPr="006455D7" w:rsidRDefault="00FF2308" w:rsidP="00FF2308">
      <w:pPr>
        <w:rPr>
          <w:color w:val="FF0000"/>
        </w:rPr>
      </w:pPr>
      <w:r w:rsidRPr="006455D7">
        <w:rPr>
          <w:rFonts w:hint="eastAsia"/>
          <w:color w:val="FF0000"/>
        </w:rPr>
        <w:t>是水能利用的主要方面。</w:t>
      </w:r>
    </w:p>
    <w:p w14:paraId="2DF1AAC0" w14:textId="77777777" w:rsidR="00FF2308" w:rsidRPr="006455D7" w:rsidRDefault="00FF2308" w:rsidP="00FF2308">
      <w:pPr>
        <w:rPr>
          <w:color w:val="FF0000"/>
        </w:rPr>
      </w:pPr>
      <w:r w:rsidRPr="006455D7">
        <w:rPr>
          <w:rFonts w:hint="eastAsia"/>
          <w:color w:val="FF0000"/>
        </w:rPr>
        <w:t>是风能利用的最重要的方面。</w:t>
      </w:r>
    </w:p>
    <w:p w14:paraId="7784C467" w14:textId="0C804E6E" w:rsidR="00FF2308" w:rsidRPr="006455D7" w:rsidRDefault="00FF2308" w:rsidP="00433F89">
      <w:pPr>
        <w:rPr>
          <w:color w:val="FF0000"/>
        </w:rPr>
      </w:pPr>
      <w:r w:rsidRPr="006455D7">
        <w:rPr>
          <w:rFonts w:hint="eastAsia"/>
          <w:color w:val="FF0000"/>
        </w:rPr>
        <w:t>能源。</w:t>
      </w:r>
      <w:r w:rsidRPr="006455D7">
        <w:rPr>
          <w:color w:val="FF0000"/>
        </w:rPr>
        <w:t xml:space="preserve">    </w:t>
      </w:r>
      <w:r w:rsidRPr="006455D7">
        <w:rPr>
          <w:color w:val="FF0000"/>
        </w:rPr>
        <w:t>能源。</w:t>
      </w:r>
    </w:p>
    <w:p w14:paraId="3B6F92FD" w14:textId="3C86E0BF" w:rsidR="00FF2308" w:rsidRPr="006455D7" w:rsidRDefault="00FF665B" w:rsidP="00FF2308">
      <w:pPr>
        <w:rPr>
          <w:color w:val="FF0000"/>
        </w:rPr>
      </w:pPr>
      <w:r w:rsidRPr="006455D7">
        <w:rPr>
          <w:color w:val="FF0000"/>
        </w:rPr>
        <w:t>（</w:t>
      </w:r>
      <w:r w:rsidR="00FF2308" w:rsidRPr="006455D7">
        <w:rPr>
          <w:color w:val="FF0000"/>
        </w:rPr>
        <w:t>3</w:t>
      </w:r>
      <w:r w:rsidRPr="006455D7">
        <w:rPr>
          <w:color w:val="FF0000"/>
        </w:rPr>
        <w:t>）</w:t>
      </w:r>
      <w:r w:rsidR="00FF2308" w:rsidRPr="006455D7">
        <w:rPr>
          <w:color w:val="FF0000"/>
        </w:rPr>
        <w:t>太阳能：太阳能的利用有</w:t>
      </w:r>
      <w:r w:rsidR="00FF2308" w:rsidRPr="006455D7">
        <w:rPr>
          <w:color w:val="FF0000"/>
        </w:rPr>
        <w:t xml:space="preserve">    </w:t>
      </w:r>
      <w:r w:rsidR="00FF2308" w:rsidRPr="006455D7">
        <w:rPr>
          <w:color w:val="FF0000"/>
        </w:rPr>
        <w:t>转换和</w:t>
      </w:r>
      <w:r w:rsidR="00FF2308" w:rsidRPr="006455D7">
        <w:rPr>
          <w:color w:val="FF0000"/>
        </w:rPr>
        <w:t xml:space="preserve">    </w:t>
      </w:r>
      <w:r w:rsidR="00FF2308" w:rsidRPr="006455D7">
        <w:rPr>
          <w:color w:val="FF0000"/>
        </w:rPr>
        <w:t>转换，光伏发电是一种新兴的</w:t>
      </w:r>
    </w:p>
    <w:p w14:paraId="4266B938" w14:textId="77777777" w:rsidR="00FF2308" w:rsidRPr="006455D7" w:rsidRDefault="00FF2308" w:rsidP="00FF2308">
      <w:pPr>
        <w:rPr>
          <w:color w:val="FF0000"/>
        </w:rPr>
      </w:pPr>
      <w:r w:rsidRPr="006455D7">
        <w:rPr>
          <w:rFonts w:hint="eastAsia"/>
          <w:color w:val="FF0000"/>
        </w:rPr>
        <w:t>（可／不可）再生能源，是太阳能利用的重要方面。</w:t>
      </w:r>
    </w:p>
    <w:p w14:paraId="79DC73DB" w14:textId="5A81F651" w:rsidR="00FF2308" w:rsidRPr="006455D7" w:rsidRDefault="00FF665B" w:rsidP="00FF2308">
      <w:pPr>
        <w:rPr>
          <w:color w:val="FF0000"/>
        </w:rPr>
      </w:pPr>
      <w:r w:rsidRPr="006455D7">
        <w:rPr>
          <w:color w:val="FF0000"/>
        </w:rPr>
        <w:t>（</w:t>
      </w:r>
      <w:r w:rsidR="00FF2308" w:rsidRPr="006455D7">
        <w:rPr>
          <w:color w:val="FF0000"/>
        </w:rPr>
        <w:t>4</w:t>
      </w:r>
      <w:r w:rsidRPr="006455D7">
        <w:rPr>
          <w:color w:val="FF0000"/>
        </w:rPr>
        <w:t>）</w:t>
      </w:r>
      <w:r w:rsidR="00FF2308" w:rsidRPr="006455D7">
        <w:rPr>
          <w:color w:val="FF0000"/>
        </w:rPr>
        <w:t>核能：</w:t>
      </w:r>
    </w:p>
    <w:p w14:paraId="19558296" w14:textId="77777777" w:rsidR="00FF2308" w:rsidRPr="006455D7" w:rsidRDefault="00FF2308" w:rsidP="00FF2308">
      <w:pPr>
        <w:rPr>
          <w:color w:val="FF0000"/>
        </w:rPr>
      </w:pPr>
      <w:r w:rsidRPr="006455D7">
        <w:rPr>
          <w:color w:val="FF0000"/>
        </w:rPr>
        <w:t xml:space="preserve">  ①</w:t>
      </w:r>
      <w:r w:rsidRPr="006455D7">
        <w:rPr>
          <w:color w:val="FF0000"/>
        </w:rPr>
        <w:t>核裂变：较</w:t>
      </w:r>
      <w:r w:rsidRPr="006455D7">
        <w:rPr>
          <w:color w:val="FF0000"/>
        </w:rPr>
        <w:t xml:space="preserve">    </w:t>
      </w:r>
      <w:r w:rsidRPr="006455D7">
        <w:rPr>
          <w:color w:val="FF0000"/>
        </w:rPr>
        <w:t>（重／轻）的原子核</w:t>
      </w:r>
      <w:r w:rsidRPr="006455D7">
        <w:rPr>
          <w:color w:val="FF0000"/>
        </w:rPr>
        <w:t xml:space="preserve">    </w:t>
      </w:r>
      <w:r w:rsidRPr="006455D7">
        <w:rPr>
          <w:color w:val="FF0000"/>
        </w:rPr>
        <w:t>成几个较</w:t>
      </w:r>
      <w:r w:rsidRPr="006455D7">
        <w:rPr>
          <w:color w:val="FF0000"/>
        </w:rPr>
        <w:t xml:space="preserve">    </w:t>
      </w:r>
      <w:r w:rsidRPr="006455D7">
        <w:rPr>
          <w:color w:val="FF0000"/>
        </w:rPr>
        <w:t>（重／轻）的原</w:t>
      </w:r>
    </w:p>
    <w:p w14:paraId="007F68DF" w14:textId="77777777" w:rsidR="00FF2308" w:rsidRPr="006455D7" w:rsidRDefault="00FF2308" w:rsidP="00FF2308">
      <w:pPr>
        <w:rPr>
          <w:color w:val="FF0000"/>
        </w:rPr>
      </w:pPr>
      <w:r w:rsidRPr="006455D7">
        <w:rPr>
          <w:color w:val="FF0000"/>
        </w:rPr>
        <w:t xml:space="preserve">    </w:t>
      </w:r>
      <w:r w:rsidRPr="006455D7">
        <w:rPr>
          <w:color w:val="FF0000"/>
        </w:rPr>
        <w:t>子核的过程。</w:t>
      </w:r>
    </w:p>
    <w:p w14:paraId="32E6E537" w14:textId="77777777" w:rsidR="00FF2308" w:rsidRPr="006455D7" w:rsidRDefault="00FF2308" w:rsidP="00FF2308">
      <w:pPr>
        <w:rPr>
          <w:color w:val="FF0000"/>
        </w:rPr>
      </w:pPr>
      <w:r w:rsidRPr="006455D7">
        <w:rPr>
          <w:rFonts w:hint="eastAsia"/>
          <w:color w:val="FF0000"/>
        </w:rPr>
        <w:t>②核聚变：若干个较</w:t>
      </w:r>
      <w:r w:rsidRPr="006455D7">
        <w:rPr>
          <w:color w:val="FF0000"/>
        </w:rPr>
        <w:t xml:space="preserve">    </w:t>
      </w:r>
      <w:r w:rsidRPr="006455D7">
        <w:rPr>
          <w:color w:val="FF0000"/>
        </w:rPr>
        <w:t>（重／轻）的原子核、</w:t>
      </w:r>
      <w:r w:rsidRPr="006455D7">
        <w:rPr>
          <w:color w:val="FF0000"/>
        </w:rPr>
        <w:t xml:space="preserve">    </w:t>
      </w:r>
      <w:r w:rsidRPr="006455D7">
        <w:rPr>
          <w:color w:val="FF0000"/>
        </w:rPr>
        <w:t>成一个较</w:t>
      </w:r>
      <w:r w:rsidRPr="006455D7">
        <w:rPr>
          <w:color w:val="FF0000"/>
        </w:rPr>
        <w:t xml:space="preserve">    </w:t>
      </w:r>
      <w:r w:rsidRPr="006455D7">
        <w:rPr>
          <w:color w:val="FF0000"/>
        </w:rPr>
        <w:t>（重／</w:t>
      </w:r>
    </w:p>
    <w:p w14:paraId="5EF43D48" w14:textId="77777777" w:rsidR="00FF2308" w:rsidRPr="006455D7" w:rsidRDefault="00FF2308" w:rsidP="00FF2308">
      <w:pPr>
        <w:rPr>
          <w:color w:val="FF0000"/>
        </w:rPr>
      </w:pPr>
      <w:r w:rsidRPr="006455D7">
        <w:rPr>
          <w:color w:val="FF0000"/>
        </w:rPr>
        <w:t xml:space="preserve">    </w:t>
      </w:r>
      <w:r w:rsidRPr="006455D7">
        <w:rPr>
          <w:color w:val="FF0000"/>
        </w:rPr>
        <w:t>轻）的原子核的过程。</w:t>
      </w:r>
    </w:p>
    <w:p w14:paraId="5ADFD161" w14:textId="77777777" w:rsidR="00FF2308" w:rsidRPr="006455D7" w:rsidRDefault="00FF2308" w:rsidP="00433F89">
      <w:pPr>
        <w:pStyle w:val="4"/>
        <w:rPr>
          <w:color w:val="FF0000"/>
        </w:rPr>
      </w:pPr>
      <w:r w:rsidRPr="006455D7">
        <w:rPr>
          <w:color w:val="FF0000"/>
        </w:rPr>
        <w:t>3</w:t>
      </w:r>
      <w:r w:rsidRPr="006455D7">
        <w:rPr>
          <w:color w:val="FF0000"/>
        </w:rPr>
        <w:t>．能量的转化</w:t>
      </w:r>
    </w:p>
    <w:p w14:paraId="57704CB4" w14:textId="3A043BF7" w:rsidR="00FF2308" w:rsidRPr="006455D7" w:rsidRDefault="00FF2308" w:rsidP="00FF2308">
      <w:pPr>
        <w:rPr>
          <w:color w:val="FF0000"/>
        </w:rPr>
      </w:pPr>
      <w:r w:rsidRPr="006455D7">
        <w:rPr>
          <w:color w:val="FF0000"/>
        </w:rPr>
        <w:t xml:space="preserve">  </w:t>
      </w:r>
      <w:r w:rsidR="00FF665B" w:rsidRPr="006455D7">
        <w:rPr>
          <w:color w:val="FF0000"/>
        </w:rPr>
        <w:t>（</w:t>
      </w:r>
      <w:r w:rsidRPr="006455D7">
        <w:rPr>
          <w:color w:val="FF0000"/>
        </w:rPr>
        <w:t>1</w:t>
      </w:r>
      <w:r w:rsidR="00FF665B" w:rsidRPr="006455D7">
        <w:rPr>
          <w:color w:val="FF0000"/>
        </w:rPr>
        <w:t>）</w:t>
      </w:r>
      <w:r w:rsidRPr="006455D7">
        <w:rPr>
          <w:color w:val="FF0000"/>
        </w:rPr>
        <w:t>能量守恒定律：能量既不会</w:t>
      </w:r>
      <w:r w:rsidRPr="006455D7">
        <w:rPr>
          <w:color w:val="FF0000"/>
        </w:rPr>
        <w:t xml:space="preserve">    </w:t>
      </w:r>
      <w:r w:rsidRPr="006455D7">
        <w:rPr>
          <w:color w:val="FF0000"/>
        </w:rPr>
        <w:t>，也不会</w:t>
      </w:r>
      <w:r w:rsidRPr="006455D7">
        <w:rPr>
          <w:color w:val="FF0000"/>
        </w:rPr>
        <w:t xml:space="preserve">    </w:t>
      </w:r>
      <w:r w:rsidRPr="006455D7">
        <w:rPr>
          <w:color w:val="FF0000"/>
        </w:rPr>
        <w:t>只能从一种形式</w:t>
      </w:r>
    </w:p>
    <w:p w14:paraId="0A3B86C3" w14:textId="77777777" w:rsidR="00FF2308" w:rsidRPr="006455D7" w:rsidRDefault="00FF2308" w:rsidP="00FF2308">
      <w:pPr>
        <w:rPr>
          <w:color w:val="FF0000"/>
        </w:rPr>
      </w:pPr>
      <w:r w:rsidRPr="006455D7">
        <w:rPr>
          <w:rFonts w:hint="eastAsia"/>
          <w:color w:val="FF0000"/>
        </w:rPr>
        <w:lastRenderedPageBreak/>
        <w:t>为其他形式，或者从一个物体</w:t>
      </w:r>
      <w:r w:rsidRPr="006455D7">
        <w:rPr>
          <w:color w:val="FF0000"/>
        </w:rPr>
        <w:t xml:space="preserve">    </w:t>
      </w:r>
      <w:r w:rsidRPr="006455D7">
        <w:rPr>
          <w:color w:val="FF0000"/>
        </w:rPr>
        <w:t>到其他物体，或者从物体的一部</w:t>
      </w:r>
    </w:p>
    <w:p w14:paraId="28AD9380" w14:textId="77777777" w:rsidR="00FF2308" w:rsidRPr="006455D7" w:rsidRDefault="00FF2308" w:rsidP="00FF2308">
      <w:pPr>
        <w:rPr>
          <w:color w:val="FF0000"/>
        </w:rPr>
      </w:pPr>
      <w:r w:rsidRPr="006455D7">
        <w:rPr>
          <w:rFonts w:hint="eastAsia"/>
          <w:color w:val="FF0000"/>
        </w:rPr>
        <w:t>分</w:t>
      </w:r>
      <w:r w:rsidRPr="006455D7">
        <w:rPr>
          <w:color w:val="FF0000"/>
        </w:rPr>
        <w:t xml:space="preserve">    </w:t>
      </w:r>
      <w:r w:rsidRPr="006455D7">
        <w:rPr>
          <w:color w:val="FF0000"/>
        </w:rPr>
        <w:t>到其他部分；在辖化或转移的过程中，能量的总量保持</w:t>
      </w:r>
    </w:p>
    <w:p w14:paraId="260052DE" w14:textId="77777777" w:rsidR="00FF2308" w:rsidRPr="006455D7" w:rsidRDefault="00FF2308" w:rsidP="00FF2308">
      <w:pPr>
        <w:rPr>
          <w:color w:val="FF0000"/>
        </w:rPr>
      </w:pPr>
      <w:r w:rsidRPr="006455D7">
        <w:rPr>
          <w:color w:val="FF0000"/>
        </w:rPr>
        <w:t>&gt;</w:t>
      </w:r>
      <w:r w:rsidRPr="006455D7">
        <w:rPr>
          <w:color w:val="FF0000"/>
        </w:rPr>
        <w:t>第一类永动机：不消耗任何能量，却能源源不断地对外</w:t>
      </w:r>
    </w:p>
    <w:p w14:paraId="7577DF6B" w14:textId="77777777" w:rsidR="00FF2308" w:rsidRPr="006455D7" w:rsidRDefault="00FF2308" w:rsidP="00FF2308">
      <w:pPr>
        <w:rPr>
          <w:color w:val="FF0000"/>
        </w:rPr>
      </w:pPr>
      <w:r w:rsidRPr="006455D7">
        <w:rPr>
          <w:color w:val="FF0000"/>
        </w:rPr>
        <w:t xml:space="preserve">    </w:t>
      </w:r>
      <w:r w:rsidRPr="006455D7">
        <w:rPr>
          <w:color w:val="FF0000"/>
        </w:rPr>
        <w:t>因此无法实现。</w:t>
      </w:r>
    </w:p>
    <w:p w14:paraId="12C304BC" w14:textId="77777777" w:rsidR="00FF2308" w:rsidRPr="006455D7" w:rsidRDefault="00FF2308" w:rsidP="00FF2308">
      <w:pPr>
        <w:rPr>
          <w:color w:val="FF0000"/>
        </w:rPr>
      </w:pPr>
      <w:r w:rsidRPr="006455D7">
        <w:rPr>
          <w:rFonts w:hint="eastAsia"/>
          <w:color w:val="FF0000"/>
        </w:rPr>
        <w:t>。违背了</w:t>
      </w:r>
    </w:p>
    <w:p w14:paraId="182405FE" w14:textId="12C487AD" w:rsidR="00FF2308" w:rsidRPr="006455D7" w:rsidRDefault="00FF665B" w:rsidP="00FF2308">
      <w:pPr>
        <w:rPr>
          <w:color w:val="FF0000"/>
        </w:rPr>
      </w:pPr>
      <w:r w:rsidRPr="006455D7">
        <w:rPr>
          <w:color w:val="FF0000"/>
        </w:rPr>
        <w:t>（</w:t>
      </w:r>
      <w:r w:rsidR="00FF2308" w:rsidRPr="006455D7">
        <w:rPr>
          <w:color w:val="FF0000"/>
        </w:rPr>
        <w:t>2</w:t>
      </w:r>
      <w:r w:rsidRPr="006455D7">
        <w:rPr>
          <w:color w:val="FF0000"/>
        </w:rPr>
        <w:t>）</w:t>
      </w:r>
      <w:r w:rsidR="00FF2308" w:rsidRPr="006455D7">
        <w:rPr>
          <w:color w:val="FF0000"/>
        </w:rPr>
        <w:t>能量转化的方向性：内能和其他形式的能量（如电能、机械能等）的相互转化具有</w:t>
      </w:r>
    </w:p>
    <w:p w14:paraId="3906AD40" w14:textId="77777777" w:rsidR="00FF2308" w:rsidRPr="006455D7" w:rsidRDefault="00FF2308" w:rsidP="00FF2308">
      <w:pPr>
        <w:rPr>
          <w:color w:val="FF0000"/>
        </w:rPr>
      </w:pPr>
      <w:r w:rsidRPr="006455D7">
        <w:rPr>
          <w:color w:val="FF0000"/>
        </w:rPr>
        <w:t xml:space="preserve">    </w:t>
      </w:r>
      <w:r w:rsidRPr="006455D7">
        <w:rPr>
          <w:color w:val="FF0000"/>
        </w:rPr>
        <w:t>性。电能和机械能</w:t>
      </w:r>
      <w:r w:rsidRPr="006455D7">
        <w:rPr>
          <w:color w:val="FF0000"/>
        </w:rPr>
        <w:t xml:space="preserve">    </w:t>
      </w:r>
      <w:r w:rsidRPr="006455D7">
        <w:rPr>
          <w:color w:val="FF0000"/>
        </w:rPr>
        <w:t>（可以／不可）无条件地</w:t>
      </w:r>
    </w:p>
    <w:p w14:paraId="50315122" w14:textId="77777777" w:rsidR="00FF2308" w:rsidRPr="006455D7" w:rsidRDefault="00FF2308" w:rsidP="00FF2308">
      <w:pPr>
        <w:rPr>
          <w:color w:val="FF0000"/>
        </w:rPr>
      </w:pPr>
      <w:r w:rsidRPr="006455D7">
        <w:rPr>
          <w:color w:val="FF0000"/>
        </w:rPr>
        <w:t xml:space="preserve">    </w:t>
      </w:r>
      <w:r w:rsidRPr="006455D7">
        <w:rPr>
          <w:color w:val="FF0000"/>
        </w:rPr>
        <w:t>（自发地）转化为内能，而内能</w:t>
      </w:r>
    </w:p>
    <w:p w14:paraId="0F0259E0" w14:textId="77777777" w:rsidR="00FF2308" w:rsidRPr="006455D7" w:rsidRDefault="00FF2308" w:rsidP="00FF2308">
      <w:pPr>
        <w:rPr>
          <w:color w:val="FF0000"/>
        </w:rPr>
      </w:pPr>
      <w:r w:rsidRPr="006455D7">
        <w:rPr>
          <w:color w:val="FF0000"/>
        </w:rPr>
        <w:t xml:space="preserve">    </w:t>
      </w:r>
      <w:r w:rsidRPr="006455D7">
        <w:rPr>
          <w:color w:val="FF0000"/>
        </w:rPr>
        <w:t>化为电能和机械能。</w:t>
      </w:r>
    </w:p>
    <w:p w14:paraId="683E95A7" w14:textId="3F3F5351" w:rsidR="00FF2308" w:rsidRPr="006455D7" w:rsidRDefault="00FF665B" w:rsidP="00FF2308">
      <w:pPr>
        <w:rPr>
          <w:color w:val="FF0000"/>
        </w:rPr>
      </w:pPr>
      <w:r w:rsidRPr="006455D7">
        <w:rPr>
          <w:color w:val="FF0000"/>
        </w:rPr>
        <w:t>（</w:t>
      </w:r>
      <w:r w:rsidR="00FF2308" w:rsidRPr="006455D7">
        <w:rPr>
          <w:color w:val="FF0000"/>
        </w:rPr>
        <w:t>3</w:t>
      </w:r>
      <w:r w:rsidRPr="006455D7">
        <w:rPr>
          <w:color w:val="FF0000"/>
        </w:rPr>
        <w:t>）</w:t>
      </w:r>
      <w:r w:rsidR="00FF2308" w:rsidRPr="006455D7">
        <w:rPr>
          <w:color w:val="FF0000"/>
        </w:rPr>
        <w:t>能源危机：</w:t>
      </w:r>
    </w:p>
    <w:p w14:paraId="4400191C" w14:textId="77777777" w:rsidR="00FF2308" w:rsidRPr="006455D7" w:rsidRDefault="00FF2308" w:rsidP="00FF2308">
      <w:pPr>
        <w:rPr>
          <w:color w:val="FF0000"/>
        </w:rPr>
      </w:pPr>
      <w:r w:rsidRPr="006455D7">
        <w:rPr>
          <w:color w:val="FF0000"/>
        </w:rPr>
        <w:t xml:space="preserve">  ①</w:t>
      </w:r>
      <w:r w:rsidRPr="006455D7">
        <w:rPr>
          <w:color w:val="FF0000"/>
        </w:rPr>
        <w:t>在自然界发生的种种变化中，能量的总值虽然保持</w:t>
      </w:r>
    </w:p>
    <w:p w14:paraId="52D02129" w14:textId="77777777" w:rsidR="00FF2308" w:rsidRPr="006455D7" w:rsidRDefault="00FF2308" w:rsidP="00FF2308">
      <w:pPr>
        <w:rPr>
          <w:color w:val="FF0000"/>
        </w:rPr>
      </w:pPr>
      <w:r w:rsidRPr="006455D7">
        <w:rPr>
          <w:rFonts w:hint="eastAsia"/>
          <w:color w:val="FF0000"/>
        </w:rPr>
        <w:t>价值却越来越</w:t>
      </w:r>
      <w:r w:rsidRPr="006455D7">
        <w:rPr>
          <w:color w:val="FF0000"/>
        </w:rPr>
        <w:t xml:space="preserve">    </w:t>
      </w:r>
      <w:r w:rsidRPr="006455D7">
        <w:rPr>
          <w:color w:val="FF0000"/>
        </w:rPr>
        <w:t>（大／小），也就是说能量是在</w:t>
      </w:r>
    </w:p>
    <w:p w14:paraId="15950182" w14:textId="77777777" w:rsidR="00FF2308" w:rsidRPr="006455D7" w:rsidRDefault="00FF2308" w:rsidP="00FF2308">
      <w:pPr>
        <w:rPr>
          <w:color w:val="FF0000"/>
        </w:rPr>
      </w:pPr>
      <w:r w:rsidRPr="006455D7">
        <w:rPr>
          <w:rFonts w:hint="eastAsia"/>
          <w:color w:val="FF0000"/>
        </w:rPr>
        <w:t>②内能是一种可被利用价值</w:t>
      </w:r>
      <w:r w:rsidRPr="006455D7">
        <w:rPr>
          <w:color w:val="FF0000"/>
        </w:rPr>
        <w:t xml:space="preserve">    </w:t>
      </w:r>
      <w:r w:rsidRPr="006455D7">
        <w:rPr>
          <w:color w:val="FF0000"/>
        </w:rPr>
        <w:t>（高／低）的能量。</w:t>
      </w:r>
    </w:p>
    <w:p w14:paraId="10678304" w14:textId="77777777" w:rsidR="00FF2308" w:rsidRPr="006455D7" w:rsidRDefault="00FF2308" w:rsidP="00FF2308">
      <w:pPr>
        <w:rPr>
          <w:color w:val="FF0000"/>
        </w:rPr>
      </w:pPr>
      <w:r w:rsidRPr="006455D7">
        <w:rPr>
          <w:rFonts w:hint="eastAsia"/>
          <w:color w:val="FF0000"/>
        </w:rPr>
        <w:t>③人类消耗的能量主要来自</w:t>
      </w:r>
    </w:p>
    <w:p w14:paraId="6E19D910" w14:textId="77777777" w:rsidR="00FF2308" w:rsidRPr="006455D7" w:rsidRDefault="00FF2308" w:rsidP="00FF2308">
      <w:pPr>
        <w:rPr>
          <w:color w:val="FF0000"/>
        </w:rPr>
      </w:pPr>
      <w:r w:rsidRPr="006455D7">
        <w:rPr>
          <w:color w:val="FF0000"/>
        </w:rPr>
        <w:t xml:space="preserve">  </w:t>
      </w:r>
      <w:r w:rsidRPr="006455D7">
        <w:rPr>
          <w:color w:val="FF0000"/>
        </w:rPr>
        <w:t>球上的总储量是</w:t>
      </w:r>
    </w:p>
    <w:p w14:paraId="70A925E2" w14:textId="77777777" w:rsidR="00FF2308" w:rsidRPr="006455D7" w:rsidRDefault="00FF2308" w:rsidP="00FF2308">
      <w:pPr>
        <w:rPr>
          <w:color w:val="FF0000"/>
        </w:rPr>
      </w:pPr>
      <w:r w:rsidRPr="006455D7">
        <w:rPr>
          <w:rFonts w:hint="eastAsia"/>
          <w:color w:val="FF0000"/>
        </w:rPr>
        <w:t>（可以／不可）无条件地转</w:t>
      </w:r>
    </w:p>
    <w:p w14:paraId="241F3EAC" w14:textId="77777777" w:rsidR="00FF2308" w:rsidRPr="006455D7" w:rsidRDefault="00FF2308" w:rsidP="00FF2308">
      <w:pPr>
        <w:rPr>
          <w:color w:val="FF0000"/>
        </w:rPr>
      </w:pPr>
      <w:r w:rsidRPr="006455D7">
        <w:rPr>
          <w:rFonts w:hint="eastAsia"/>
          <w:color w:val="FF0000"/>
        </w:rPr>
        <w:t>，但是能量可被利用的</w:t>
      </w:r>
    </w:p>
    <w:p w14:paraId="5DB411CB" w14:textId="77777777" w:rsidR="00FF2308" w:rsidRPr="006455D7" w:rsidRDefault="00FF2308" w:rsidP="00FF2308">
      <w:pPr>
        <w:rPr>
          <w:color w:val="FF0000"/>
        </w:rPr>
      </w:pPr>
      <w:r w:rsidRPr="006455D7">
        <w:rPr>
          <w:color w:val="FF0000"/>
        </w:rPr>
        <w:t xml:space="preserve">    </w:t>
      </w:r>
      <w:r w:rsidRPr="006455D7">
        <w:rPr>
          <w:color w:val="FF0000"/>
        </w:rPr>
        <w:t>等物质，这些能源在地</w:t>
      </w:r>
    </w:p>
    <w:p w14:paraId="601B7342" w14:textId="77777777" w:rsidR="00FF2308" w:rsidRPr="006455D7" w:rsidRDefault="00FF2308" w:rsidP="00FF2308">
      <w:pPr>
        <w:rPr>
          <w:color w:val="FF0000"/>
        </w:rPr>
      </w:pPr>
      <w:r w:rsidRPr="006455D7">
        <w:rPr>
          <w:rFonts w:hint="eastAsia"/>
          <w:color w:val="FF0000"/>
        </w:rPr>
        <w:t>（有限／无限）的，也是</w:t>
      </w:r>
      <w:r w:rsidRPr="006455D7">
        <w:rPr>
          <w:color w:val="FF0000"/>
        </w:rPr>
        <w:t xml:space="preserve">    </w:t>
      </w:r>
      <w:r w:rsidRPr="006455D7">
        <w:rPr>
          <w:color w:val="FF0000"/>
        </w:rPr>
        <w:t>（可／不可）再生的。为了</w:t>
      </w:r>
    </w:p>
    <w:p w14:paraId="18219501" w14:textId="77777777" w:rsidR="00FF2308" w:rsidRPr="006455D7" w:rsidRDefault="00FF2308" w:rsidP="00FF2308">
      <w:pPr>
        <w:rPr>
          <w:color w:val="FF0000"/>
        </w:rPr>
      </w:pPr>
      <w:r w:rsidRPr="006455D7">
        <w:rPr>
          <w:color w:val="FF0000"/>
        </w:rPr>
        <w:t xml:space="preserve">    </w:t>
      </w:r>
      <w:r w:rsidRPr="006455D7">
        <w:rPr>
          <w:color w:val="FF0000"/>
        </w:rPr>
        <w:t>解决能源危机，世界各国都在积极研究和开发</w:t>
      </w:r>
    </w:p>
    <w:p w14:paraId="5B5DFBA9" w14:textId="77777777" w:rsidR="00FF2308" w:rsidRPr="006455D7" w:rsidRDefault="00FF2308" w:rsidP="00433F89">
      <w:pPr>
        <w:pStyle w:val="4"/>
        <w:rPr>
          <w:color w:val="FF0000"/>
        </w:rPr>
      </w:pPr>
      <w:r w:rsidRPr="006455D7">
        <w:rPr>
          <w:color w:val="FF0000"/>
        </w:rPr>
        <w:t>4</w:t>
      </w:r>
      <w:r w:rsidRPr="006455D7">
        <w:rPr>
          <w:color w:val="FF0000"/>
        </w:rPr>
        <w:t>．能源与环境</w:t>
      </w:r>
    </w:p>
    <w:p w14:paraId="3F8C7A5B" w14:textId="77777777" w:rsidR="00FF2308" w:rsidRPr="006455D7" w:rsidRDefault="00FF2308" w:rsidP="00FF2308">
      <w:pPr>
        <w:rPr>
          <w:color w:val="FF0000"/>
        </w:rPr>
      </w:pPr>
      <w:r w:rsidRPr="006455D7">
        <w:rPr>
          <w:rFonts w:hint="eastAsia"/>
          <w:color w:val="FF0000"/>
        </w:rPr>
        <w:t>能源和</w:t>
      </w:r>
      <w:r w:rsidRPr="006455D7">
        <w:rPr>
          <w:color w:val="FF0000"/>
        </w:rPr>
        <w:t xml:space="preserve">    </w:t>
      </w:r>
      <w:r w:rsidRPr="006455D7">
        <w:rPr>
          <w:color w:val="FF0000"/>
        </w:rPr>
        <w:t>等。</w:t>
      </w:r>
    </w:p>
    <w:p w14:paraId="02778C09" w14:textId="08478ED2" w:rsidR="00FF2308" w:rsidRPr="006455D7" w:rsidRDefault="00FF665B" w:rsidP="00433F89">
      <w:pPr>
        <w:rPr>
          <w:color w:val="FF0000"/>
        </w:rPr>
      </w:pPr>
      <w:r w:rsidRPr="006455D7">
        <w:rPr>
          <w:color w:val="FF0000"/>
        </w:rPr>
        <w:t>（</w:t>
      </w:r>
      <w:r w:rsidR="00FF2308" w:rsidRPr="006455D7">
        <w:rPr>
          <w:color w:val="FF0000"/>
        </w:rPr>
        <w:t>1</w:t>
      </w:r>
      <w:r w:rsidRPr="006455D7">
        <w:rPr>
          <w:color w:val="FF0000"/>
        </w:rPr>
        <w:t>）</w:t>
      </w:r>
      <w:r w:rsidR="00FF2308" w:rsidRPr="006455D7">
        <w:rPr>
          <w:color w:val="FF0000"/>
        </w:rPr>
        <w:t>人类使用能源对环境造成的影响：</w:t>
      </w:r>
      <w:r w:rsidR="00FF2308" w:rsidRPr="006455D7">
        <w:rPr>
          <w:color w:val="FF0000"/>
        </w:rPr>
        <w:t xml:space="preserve">    </w:t>
      </w:r>
      <w:r w:rsidR="00FF2308" w:rsidRPr="006455D7">
        <w:rPr>
          <w:color w:val="FF0000"/>
        </w:rPr>
        <w:t>气体急剧增加、极端</w:t>
      </w:r>
      <w:r w:rsidR="00FF2308" w:rsidRPr="006455D7">
        <w:rPr>
          <w:color w:val="FF0000"/>
        </w:rPr>
        <w:t xml:space="preserve">    </w:t>
      </w:r>
      <w:r w:rsidR="00FF2308" w:rsidRPr="006455D7">
        <w:rPr>
          <w:color w:val="FF0000"/>
        </w:rPr>
        <w:t>区增多。</w:t>
      </w:r>
    </w:p>
    <w:p w14:paraId="3F43DA49" w14:textId="1E0A0519" w:rsidR="00FF2308" w:rsidRPr="006455D7" w:rsidRDefault="00FF665B" w:rsidP="00FF2308">
      <w:pPr>
        <w:rPr>
          <w:color w:val="FF0000"/>
        </w:rPr>
      </w:pPr>
      <w:r w:rsidRPr="006455D7">
        <w:rPr>
          <w:color w:val="FF0000"/>
        </w:rPr>
        <w:t>（</w:t>
      </w:r>
      <w:r w:rsidR="00FF2308" w:rsidRPr="006455D7">
        <w:rPr>
          <w:color w:val="FF0000"/>
        </w:rPr>
        <w:t>2</w:t>
      </w:r>
      <w:r w:rsidRPr="006455D7">
        <w:rPr>
          <w:color w:val="FF0000"/>
        </w:rPr>
        <w:t>）</w:t>
      </w:r>
      <w:r w:rsidR="00FF2308" w:rsidRPr="006455D7">
        <w:rPr>
          <w:color w:val="FF0000"/>
        </w:rPr>
        <w:t>预防污染的措施：</w:t>
      </w:r>
      <w:r w:rsidR="00FF2308" w:rsidRPr="006455D7">
        <w:rPr>
          <w:color w:val="FF0000"/>
        </w:rPr>
        <w:t xml:space="preserve">    </w:t>
      </w:r>
      <w:r w:rsidR="00FF2308" w:rsidRPr="006455D7">
        <w:rPr>
          <w:color w:val="FF0000"/>
        </w:rPr>
        <w:t>与开发</w:t>
      </w:r>
      <w:r w:rsidR="00FF2308" w:rsidRPr="006455D7">
        <w:rPr>
          <w:color w:val="FF0000"/>
        </w:rPr>
        <w:t xml:space="preserve">    </w:t>
      </w:r>
      <w:r w:rsidR="00FF2308" w:rsidRPr="006455D7">
        <w:rPr>
          <w:color w:val="FF0000"/>
        </w:rPr>
        <w:t>、严控</w:t>
      </w:r>
    </w:p>
    <w:p w14:paraId="70AD007E" w14:textId="4FE6DF00" w:rsidR="00FF2308" w:rsidRPr="006455D7" w:rsidRDefault="00FF2308" w:rsidP="00433F89">
      <w:pPr>
        <w:rPr>
          <w:color w:val="FF0000"/>
        </w:rPr>
      </w:pPr>
      <w:r w:rsidRPr="006455D7">
        <w:rPr>
          <w:rFonts w:hint="eastAsia"/>
          <w:color w:val="FF0000"/>
        </w:rPr>
        <w:t>理等都是预防污染的重要措施。增加、分类与处</w:t>
      </w:r>
    </w:p>
    <w:p w14:paraId="37F8C9DA" w14:textId="77777777" w:rsidR="00FF2308" w:rsidRDefault="00FF2308" w:rsidP="00295958">
      <w:pPr>
        <w:pStyle w:val="4"/>
      </w:pPr>
      <w:bookmarkStart w:id="50" w:name="_Hlk158928378"/>
      <w:r>
        <w:rPr>
          <w:rFonts w:hint="eastAsia"/>
        </w:rPr>
        <w:t>一、阅读材料，回答下列问题。</w:t>
      </w:r>
    </w:p>
    <w:p w14:paraId="5E646F35" w14:textId="09D36AD3" w:rsidR="00FF2308" w:rsidRPr="00295958" w:rsidRDefault="00FF2308" w:rsidP="00295958">
      <w:pPr>
        <w:jc w:val="center"/>
        <w:rPr>
          <w:b/>
          <w:bCs/>
        </w:rPr>
      </w:pPr>
      <w:r w:rsidRPr="00295958">
        <w:rPr>
          <w:b/>
          <w:bCs/>
        </w:rPr>
        <w:t>能源危机</w:t>
      </w:r>
    </w:p>
    <w:p w14:paraId="7CA570F1" w14:textId="3747D175" w:rsidR="00FF2308" w:rsidRPr="00433F89" w:rsidRDefault="00FF2308" w:rsidP="00295958">
      <w:pPr>
        <w:ind w:firstLine="420"/>
        <w:rPr>
          <w:rFonts w:eastAsia="楷体" w:cs="Times New Roman"/>
        </w:rPr>
      </w:pPr>
      <w:r w:rsidRPr="00433F89">
        <w:rPr>
          <w:rFonts w:eastAsia="楷体" w:cs="Times New Roman"/>
        </w:rPr>
        <w:t>根据经济学家和科学家的普遍估计，到</w:t>
      </w:r>
      <w:r w:rsidR="00295958" w:rsidRPr="00433F89">
        <w:rPr>
          <w:rFonts w:eastAsia="楷体" w:cs="Times New Roman"/>
        </w:rPr>
        <w:t xml:space="preserve"> </w:t>
      </w:r>
      <w:r w:rsidRPr="00433F89">
        <w:rPr>
          <w:rFonts w:eastAsia="楷体" w:cs="Times New Roman"/>
        </w:rPr>
        <w:t>21</w:t>
      </w:r>
      <w:r w:rsidR="00295958" w:rsidRPr="00433F89">
        <w:rPr>
          <w:rFonts w:eastAsia="楷体" w:cs="Times New Roman"/>
        </w:rPr>
        <w:t xml:space="preserve"> </w:t>
      </w:r>
      <w:r w:rsidRPr="00433F89">
        <w:rPr>
          <w:rFonts w:eastAsia="楷体" w:cs="Times New Roman"/>
        </w:rPr>
        <w:t>世纪中叶，即</w:t>
      </w:r>
      <w:r w:rsidR="00295958" w:rsidRPr="00433F89">
        <w:rPr>
          <w:rFonts w:eastAsia="楷体" w:cs="Times New Roman"/>
        </w:rPr>
        <w:t xml:space="preserve"> </w:t>
      </w:r>
      <w:r w:rsidRPr="00433F89">
        <w:rPr>
          <w:rFonts w:eastAsia="楷体" w:cs="Times New Roman"/>
        </w:rPr>
        <w:t>2050</w:t>
      </w:r>
      <w:r w:rsidR="00295958" w:rsidRPr="00433F89">
        <w:rPr>
          <w:rFonts w:eastAsia="楷体" w:cs="Times New Roman"/>
        </w:rPr>
        <w:t xml:space="preserve"> </w:t>
      </w:r>
      <w:r w:rsidRPr="00433F89">
        <w:rPr>
          <w:rFonts w:eastAsia="楷体" w:cs="Times New Roman"/>
        </w:rPr>
        <w:t>年左右，石油资源将被开采殆尽，其价格将升到很高，不再适于大众化普及应用。届时如果新的能源体系尚未建立，能源危机将席卷全球，尤以欧美极大依赖于石油资源的发达国家受害最重。最严重时，现代工业将大幅度萎缩，甚至会因为抢占剩余的名油资源而爆发</w:t>
      </w:r>
      <w:commentRangeStart w:id="51"/>
      <w:r w:rsidRPr="00433F89">
        <w:rPr>
          <w:rFonts w:eastAsia="楷体" w:cs="Times New Roman"/>
        </w:rPr>
        <w:t>战争</w:t>
      </w:r>
      <w:commentRangeEnd w:id="51"/>
      <w:r w:rsidR="00431577">
        <w:rPr>
          <w:rStyle w:val="a8"/>
        </w:rPr>
        <w:commentReference w:id="51"/>
      </w:r>
      <w:r w:rsidRPr="00433F89">
        <w:rPr>
          <w:rFonts w:eastAsia="楷体" w:cs="Times New Roman"/>
        </w:rPr>
        <w:t>。</w:t>
      </w:r>
    </w:p>
    <w:p w14:paraId="52B35367" w14:textId="77777777" w:rsidR="00295958" w:rsidRDefault="00295958" w:rsidP="00FF2308"/>
    <w:p w14:paraId="71EACAD4" w14:textId="7AA26829" w:rsidR="00FF2308" w:rsidRDefault="00FF2308" w:rsidP="00FF2308">
      <w:r>
        <w:t>1</w:t>
      </w:r>
      <w:r>
        <w:t>．能源利用的过程实质是</w:t>
      </w:r>
      <w:r w:rsidR="00FF665B">
        <w:t>（</w:t>
      </w:r>
      <w:r>
        <w:t xml:space="preserve">    </w:t>
      </w:r>
      <w:r w:rsidR="00FF665B">
        <w:t>）</w:t>
      </w:r>
    </w:p>
    <w:p w14:paraId="57741BD4" w14:textId="11B1BFB1" w:rsidR="00FF2308" w:rsidRDefault="008F40E2" w:rsidP="00FF2308">
      <w:r>
        <w:t>A</w:t>
      </w:r>
      <w:r>
        <w:t>．</w:t>
      </w:r>
      <w:r w:rsidR="00FF2308">
        <w:t>能量被消耗的过程</w:t>
      </w:r>
    </w:p>
    <w:p w14:paraId="1C5C74C0" w14:textId="69ABF8E3" w:rsidR="00FF2308" w:rsidRDefault="00FF2308" w:rsidP="00FF2308">
      <w:r>
        <w:t>B</w:t>
      </w:r>
      <w:r>
        <w:t>．产生能量的过程</w:t>
      </w:r>
    </w:p>
    <w:p w14:paraId="21F7B056" w14:textId="6881055D" w:rsidR="00FF2308" w:rsidRDefault="00FF2308" w:rsidP="00FF2308">
      <w:r>
        <w:t>C</w:t>
      </w:r>
      <w:r>
        <w:t>．能量的转化和传递的过程</w:t>
      </w:r>
    </w:p>
    <w:p w14:paraId="36348AC4" w14:textId="7BA484E4" w:rsidR="00FF2308" w:rsidRDefault="00FF2308" w:rsidP="00FF2308">
      <w:r>
        <w:t>D</w:t>
      </w:r>
      <w:r>
        <w:t>．能量的转化、传递和消耗的过程</w:t>
      </w:r>
    </w:p>
    <w:p w14:paraId="14DC0429" w14:textId="77777777" w:rsidR="00433F89" w:rsidRDefault="00433F89" w:rsidP="00FF2308"/>
    <w:p w14:paraId="5C57C0D7" w14:textId="24491F6A" w:rsidR="00FF2308" w:rsidRDefault="00FF2308" w:rsidP="00433F89">
      <w:r>
        <w:t>2</w:t>
      </w:r>
      <w:r>
        <w:t>．</w:t>
      </w:r>
      <w:r w:rsidRPr="00FF665B">
        <w:rPr>
          <w:rFonts w:ascii="宋体" w:hAnsi="宋体"/>
        </w:rPr>
        <w:t>“</w:t>
      </w:r>
      <w:r>
        <w:t>绿色、环保、低碳</w:t>
      </w:r>
      <w:r w:rsidRPr="00FF665B">
        <w:rPr>
          <w:rFonts w:ascii="宋体" w:hAnsi="宋体"/>
        </w:rPr>
        <w:t>”</w:t>
      </w:r>
      <w:r>
        <w:t>是当今世界的关键词，</w:t>
      </w:r>
      <w:r w:rsidRPr="00FF665B">
        <w:rPr>
          <w:rFonts w:ascii="宋体" w:hAnsi="宋体"/>
        </w:rPr>
        <w:t>“</w:t>
      </w:r>
      <w:r>
        <w:t>低碳</w:t>
      </w:r>
      <w:r w:rsidRPr="00FF665B">
        <w:rPr>
          <w:rFonts w:ascii="宋体" w:hAnsi="宋体"/>
        </w:rPr>
        <w:t>”</w:t>
      </w:r>
      <w:r>
        <w:t>要求我们节约及高效利用能源。关于能源与能量，下列说法正确的是</w:t>
      </w:r>
      <w:r w:rsidR="00FF665B">
        <w:t>（</w:t>
      </w:r>
      <w:r>
        <w:t xml:space="preserve">    </w:t>
      </w:r>
      <w:r w:rsidR="00FF665B">
        <w:t>）</w:t>
      </w:r>
    </w:p>
    <w:p w14:paraId="10FF5390" w14:textId="77777777" w:rsidR="00433F89" w:rsidRDefault="00FF2308" w:rsidP="00433F89">
      <w:r>
        <w:t>A</w:t>
      </w:r>
      <w:r>
        <w:t>．因为能量守恒，所以不需要节约能源</w:t>
      </w:r>
    </w:p>
    <w:p w14:paraId="55411C0D" w14:textId="77777777" w:rsidR="00433F89" w:rsidRDefault="00FF2308" w:rsidP="00433F89">
      <w:r>
        <w:t>B</w:t>
      </w:r>
      <w:r>
        <w:t>．自然界中石油、煤炭等能源可供人类永久使用</w:t>
      </w:r>
    </w:p>
    <w:p w14:paraId="23C92033" w14:textId="77777777" w:rsidR="00433F89" w:rsidRDefault="00FF2308" w:rsidP="00433F89">
      <w:r>
        <w:t>C</w:t>
      </w:r>
      <w:r>
        <w:t>．人类应多开发与利用风能、太阳能等新型能源</w:t>
      </w:r>
    </w:p>
    <w:p w14:paraId="729A83C7" w14:textId="77777777" w:rsidR="00433F89" w:rsidRDefault="00FF2308" w:rsidP="00433F89">
      <w:r>
        <w:lastRenderedPageBreak/>
        <w:t>D</w:t>
      </w:r>
      <w:r>
        <w:t>．人类不断地开发和利用新的能源，所以能量可以被创造</w:t>
      </w:r>
    </w:p>
    <w:p w14:paraId="1E161394" w14:textId="77777777" w:rsidR="00433F89" w:rsidRDefault="00433F89" w:rsidP="00433F89"/>
    <w:p w14:paraId="32067E31" w14:textId="5925E9EB" w:rsidR="00FF2308" w:rsidRDefault="00FF2308" w:rsidP="00433F89">
      <w:r>
        <w:t>3</w:t>
      </w:r>
      <w:r>
        <w:t>．下列设想不符合能量守恒定律的是</w:t>
      </w:r>
      <w:r w:rsidR="00FF665B">
        <w:t>（</w:t>
      </w:r>
      <w:r>
        <w:t xml:space="preserve">    </w:t>
      </w:r>
      <w:r w:rsidR="00FF665B">
        <w:t>）</w:t>
      </w:r>
    </w:p>
    <w:p w14:paraId="3E23FAA3" w14:textId="6FE89226" w:rsidR="00FF2308" w:rsidRDefault="00FF2308" w:rsidP="00FF2308">
      <w:r>
        <w:t>A</w:t>
      </w:r>
      <w:r>
        <w:t>．利用核动力，驾驶地球离开太阳系</w:t>
      </w:r>
    </w:p>
    <w:p w14:paraId="05531B15" w14:textId="36B9A9B3" w:rsidR="00FF2308" w:rsidRDefault="00FF2308" w:rsidP="00FF2308">
      <w:r>
        <w:t>B</w:t>
      </w:r>
      <w:r>
        <w:t>．做一条船，利用流水的能量逆水行舟</w:t>
      </w:r>
    </w:p>
    <w:p w14:paraId="60429C44" w14:textId="79EFC2BE" w:rsidR="00FF2308" w:rsidRDefault="00FF2308" w:rsidP="00FF2308">
      <w:r>
        <w:t>C</w:t>
      </w:r>
      <w:r>
        <w:t>．通过太阳照射飞机，即使飞机不带燃料也能飞行</w:t>
      </w:r>
    </w:p>
    <w:p w14:paraId="7671B9E9" w14:textId="1F1CE3D1" w:rsidR="00FF2308" w:rsidRDefault="00FF2308" w:rsidP="00FF2308">
      <w:r>
        <w:t>D</w:t>
      </w:r>
      <w:r>
        <w:t>．利用永久磁铁间的作用力，造一台永远转动的机械</w:t>
      </w:r>
    </w:p>
    <w:p w14:paraId="22DDB8EB" w14:textId="77777777" w:rsidR="00433F89" w:rsidRDefault="00433F89" w:rsidP="00FF2308"/>
    <w:p w14:paraId="13F71C2B" w14:textId="37E341F1" w:rsidR="00FF2308" w:rsidRDefault="00FF2308" w:rsidP="00433F89">
      <w:r>
        <w:t>4</w:t>
      </w:r>
      <w:r>
        <w:t>．在能源消耗的过程中，我们无法把一些能源消耗产生的内能收集起来重新利用，这种现象称为能量的耗散。对于能量耗散理解正确的是</w:t>
      </w:r>
      <w:r w:rsidR="00FF665B">
        <w:t>（</w:t>
      </w:r>
      <w:r>
        <w:t xml:space="preserve">    </w:t>
      </w:r>
      <w:r w:rsidR="00FF665B">
        <w:t>）</w:t>
      </w:r>
    </w:p>
    <w:p w14:paraId="0A005D50" w14:textId="66C6FFD6" w:rsidR="00FF2308" w:rsidRDefault="00FF2308" w:rsidP="00FF2308">
      <w:r>
        <w:t>A</w:t>
      </w:r>
      <w:r>
        <w:t>．能量耗散说明能量在不断地减少</w:t>
      </w:r>
    </w:p>
    <w:p w14:paraId="4B0888AC" w14:textId="059DBBDC" w:rsidR="00FF2308" w:rsidRDefault="00FF2308" w:rsidP="00FF2308">
      <w:r>
        <w:t>B</w:t>
      </w:r>
      <w:r>
        <w:t>．能量耗散不遵循能量守恒定律</w:t>
      </w:r>
    </w:p>
    <w:p w14:paraId="21701AAF" w14:textId="259CAE77" w:rsidR="00FF2308" w:rsidRDefault="00FF2308" w:rsidP="00FF2308">
      <w:r>
        <w:t>C</w:t>
      </w:r>
      <w:r>
        <w:t>．能量耗散说明能量不能凭空产生，但能量却可以凭空消失</w:t>
      </w:r>
    </w:p>
    <w:p w14:paraId="64BC6A23" w14:textId="08CF3F0B" w:rsidR="00FF2308" w:rsidRDefault="00FF2308" w:rsidP="00FF2308">
      <w:r>
        <w:t>D</w:t>
      </w:r>
      <w:r>
        <w:t>．能量耗散从能量的转化角度反映出自然界中的宏观过程具有方向性</w:t>
      </w:r>
    </w:p>
    <w:p w14:paraId="7EA6F58A" w14:textId="77777777" w:rsidR="00433F89" w:rsidRDefault="00433F89" w:rsidP="00FF2308"/>
    <w:p w14:paraId="2B40B441" w14:textId="747399C4" w:rsidR="00FF2308" w:rsidRDefault="00FF2308" w:rsidP="00FF2308">
      <w:r>
        <w:t>5</w:t>
      </w:r>
      <w:r>
        <w:t>．在阳光的照射下，悬挂在墙上的太阳能小风扇快速转动，这说明</w:t>
      </w:r>
      <w:r w:rsidR="00FF665B">
        <w:t>（</w:t>
      </w:r>
      <w:r>
        <w:t xml:space="preserve">    </w:t>
      </w:r>
      <w:r w:rsidR="00FF665B">
        <w:t>）</w:t>
      </w:r>
    </w:p>
    <w:p w14:paraId="0C6B6C41" w14:textId="77777777" w:rsidR="00433F89" w:rsidRDefault="00FF2308" w:rsidP="00433F89">
      <w:r>
        <w:t>A</w:t>
      </w:r>
      <w:r>
        <w:t>．动能可以凭空产生</w:t>
      </w:r>
    </w:p>
    <w:p w14:paraId="75C2672A" w14:textId="77777777" w:rsidR="00433F89" w:rsidRDefault="00FF2308" w:rsidP="00433F89">
      <w:r>
        <w:t>B</w:t>
      </w:r>
      <w:r>
        <w:t>．不同形式的能可以相互转化</w:t>
      </w:r>
    </w:p>
    <w:p w14:paraId="6139BEC9" w14:textId="77777777" w:rsidR="00433F89" w:rsidRDefault="00FF2308" w:rsidP="00433F89">
      <w:pPr>
        <w:rPr>
          <w:rFonts w:ascii="宋体" w:hAnsi="宋体"/>
        </w:rPr>
      </w:pPr>
      <w:r>
        <w:t>C</w:t>
      </w:r>
      <w:r>
        <w:t>．可以制造出不需要消耗能量的</w:t>
      </w:r>
      <w:r w:rsidRPr="00FF665B">
        <w:rPr>
          <w:rFonts w:ascii="宋体" w:hAnsi="宋体"/>
        </w:rPr>
        <w:t>“</w:t>
      </w:r>
      <w:r>
        <w:t>永动机</w:t>
      </w:r>
      <w:r w:rsidRPr="00FF665B">
        <w:rPr>
          <w:rFonts w:ascii="宋体" w:hAnsi="宋体"/>
        </w:rPr>
        <w:t>”</w:t>
      </w:r>
    </w:p>
    <w:p w14:paraId="7DE0FE1F" w14:textId="77777777" w:rsidR="00433F89" w:rsidRDefault="00FF2308" w:rsidP="00433F89">
      <w:r>
        <w:t>D</w:t>
      </w:r>
      <w:r>
        <w:t>．太阳珂以提供无穷无尽的能量，不需要节约能源</w:t>
      </w:r>
    </w:p>
    <w:p w14:paraId="7FEB8027" w14:textId="77777777" w:rsidR="00433F89" w:rsidRDefault="00433F89" w:rsidP="00433F89"/>
    <w:p w14:paraId="3F48F518" w14:textId="34935763" w:rsidR="00FF2308" w:rsidRDefault="00FF2308" w:rsidP="00433F89">
      <w:r>
        <w:t>6</w:t>
      </w:r>
      <w:r>
        <w:t>．煤、石油等直接来自自然界的能源称为</w:t>
      </w:r>
      <w:r w:rsidR="00433F89">
        <w:rPr>
          <w:rFonts w:hint="eastAsia"/>
        </w:rPr>
        <w:t>_</w:t>
      </w:r>
      <w:r w:rsidR="00433F89">
        <w:t>__________</w:t>
      </w:r>
      <w:r w:rsidR="00433F89">
        <w:rPr>
          <w:rFonts w:hint="eastAsia"/>
        </w:rPr>
        <w:t>能源。电能等从一次能源转化而来的能</w:t>
      </w:r>
      <w:r>
        <w:t>源称为</w:t>
      </w:r>
      <w:r w:rsidR="00433F89">
        <w:rPr>
          <w:rFonts w:hint="eastAsia"/>
        </w:rPr>
        <w:t>_</w:t>
      </w:r>
      <w:r w:rsidR="00433F89">
        <w:t>________</w:t>
      </w:r>
      <w:r>
        <w:t>能源。</w:t>
      </w:r>
    </w:p>
    <w:p w14:paraId="35E9AC63" w14:textId="77777777" w:rsidR="00FF2308" w:rsidRDefault="00FF2308" w:rsidP="00295958">
      <w:pPr>
        <w:pStyle w:val="4"/>
      </w:pPr>
      <w:r>
        <w:rPr>
          <w:rFonts w:hint="eastAsia"/>
        </w:rPr>
        <w:t>二、阅读材料，回答下列问题。</w:t>
      </w:r>
    </w:p>
    <w:p w14:paraId="6087133A" w14:textId="3F7FBFA8" w:rsidR="00FF2308" w:rsidRPr="00295958" w:rsidRDefault="00FF2308" w:rsidP="00295958">
      <w:pPr>
        <w:jc w:val="center"/>
        <w:rPr>
          <w:b/>
          <w:bCs/>
        </w:rPr>
      </w:pPr>
      <w:r w:rsidRPr="00295958">
        <w:rPr>
          <w:b/>
          <w:bCs/>
        </w:rPr>
        <w:t>新能源开发</w:t>
      </w:r>
    </w:p>
    <w:p w14:paraId="03FB02DA" w14:textId="06F9518F" w:rsidR="00FF2308" w:rsidRPr="00433F89" w:rsidRDefault="00FF2308" w:rsidP="00295958">
      <w:pPr>
        <w:ind w:firstLine="420"/>
        <w:rPr>
          <w:rFonts w:ascii="楷体" w:eastAsia="楷体" w:hAnsi="楷体"/>
        </w:rPr>
      </w:pPr>
      <w:r w:rsidRPr="00433F89">
        <w:rPr>
          <w:rFonts w:ascii="楷体" w:eastAsia="楷体" w:hAnsi="楷体"/>
        </w:rPr>
        <w:t>新能源开发是对当代最新发现或尚待发现的能量资源进行研究、调查、设计、勘探、开采、</w:t>
      </w:r>
      <w:r w:rsidRPr="00433F89">
        <w:rPr>
          <w:rFonts w:ascii="楷体" w:eastAsia="楷体" w:hAnsi="楷体" w:hint="eastAsia"/>
        </w:rPr>
        <w:t>施工建设直至利用等一系列的生产技术活动。新能源的开发和利用，能在一定程度上增加能源产量，改善环境，推动社会经济的发展和科学技术的进步。新能源开发和利用的水平与规模是一个国家国民经济现代化的重要标志</w:t>
      </w:r>
      <w:commentRangeStart w:id="52"/>
      <w:r w:rsidRPr="00433F89">
        <w:rPr>
          <w:rFonts w:ascii="楷体" w:eastAsia="楷体" w:hAnsi="楷体" w:hint="eastAsia"/>
        </w:rPr>
        <w:t>之一</w:t>
      </w:r>
      <w:commentRangeEnd w:id="52"/>
      <w:r w:rsidR="00431577">
        <w:rPr>
          <w:rStyle w:val="a8"/>
        </w:rPr>
        <w:commentReference w:id="52"/>
      </w:r>
      <w:r w:rsidRPr="00433F89">
        <w:rPr>
          <w:rFonts w:ascii="楷体" w:eastAsia="楷体" w:hAnsi="楷体" w:hint="eastAsia"/>
        </w:rPr>
        <w:t>。</w:t>
      </w:r>
    </w:p>
    <w:p w14:paraId="063BA83D" w14:textId="77777777" w:rsidR="00433F89" w:rsidRDefault="00433F89" w:rsidP="00FF2308"/>
    <w:p w14:paraId="4FA91167" w14:textId="5084D11D" w:rsidR="00FF2308" w:rsidRDefault="00FF2308" w:rsidP="00FF2308">
      <w:r>
        <w:t>1</w:t>
      </w:r>
      <w:r>
        <w:t>．电能是使用最方便的能源，下列几种发电方式中会对大气造成污染的是</w:t>
      </w:r>
      <w:r w:rsidR="00FF665B">
        <w:t>（</w:t>
      </w:r>
      <w:r>
        <w:t xml:space="preserve">    </w:t>
      </w:r>
      <w:r w:rsidR="00FF665B">
        <w:t>）</w:t>
      </w:r>
    </w:p>
    <w:p w14:paraId="240D7CB4" w14:textId="4C4DB37A" w:rsidR="00FF2308" w:rsidRDefault="00FF2308" w:rsidP="00FF2308">
      <w:r>
        <w:t>A</w:t>
      </w:r>
      <w:r>
        <w:t>．风力发电</w:t>
      </w:r>
      <w:r w:rsidR="00433F89">
        <w:tab/>
      </w:r>
      <w:r w:rsidR="00433F89">
        <w:tab/>
      </w:r>
      <w:r>
        <w:t>B</w:t>
      </w:r>
      <w:r>
        <w:t>．水力发电</w:t>
      </w:r>
      <w:r w:rsidR="00433F89">
        <w:tab/>
      </w:r>
      <w:r w:rsidR="00433F89">
        <w:tab/>
      </w:r>
      <w:r>
        <w:t>C</w:t>
      </w:r>
      <w:r>
        <w:t>．火力发电</w:t>
      </w:r>
      <w:r w:rsidR="00433F89">
        <w:tab/>
      </w:r>
      <w:r w:rsidR="00433F89">
        <w:tab/>
      </w:r>
      <w:r>
        <w:t>D</w:t>
      </w:r>
      <w:r>
        <w:t>．太阳能发电</w:t>
      </w:r>
    </w:p>
    <w:p w14:paraId="33C5D2C3" w14:textId="77777777" w:rsidR="00433F89" w:rsidRDefault="00433F89" w:rsidP="00FF2308"/>
    <w:p w14:paraId="3ADD0C54" w14:textId="12572226" w:rsidR="00FF2308" w:rsidRDefault="00FF2308" w:rsidP="00FF2308">
      <w:r>
        <w:t>2</w:t>
      </w:r>
      <w:r>
        <w:t>．风能和水能是下列哪一种能的间接形式？</w:t>
      </w:r>
    </w:p>
    <w:p w14:paraId="15E16210" w14:textId="0C52FA17" w:rsidR="00FF2308" w:rsidRDefault="00FF2308" w:rsidP="00FF2308">
      <w:r>
        <w:t>A</w:t>
      </w:r>
      <w:r>
        <w:t>．核能</w:t>
      </w:r>
      <w:r w:rsidR="00433F89">
        <w:tab/>
      </w:r>
      <w:r w:rsidR="00433F89">
        <w:tab/>
      </w:r>
      <w:r>
        <w:t>B</w:t>
      </w:r>
      <w:r>
        <w:t>．电能</w:t>
      </w:r>
      <w:r w:rsidR="00433F89">
        <w:tab/>
      </w:r>
      <w:r w:rsidR="00433F89">
        <w:tab/>
      </w:r>
      <w:r>
        <w:t>C</w:t>
      </w:r>
      <w:r>
        <w:t>．太阳能</w:t>
      </w:r>
      <w:r w:rsidR="00433F89">
        <w:tab/>
      </w:r>
      <w:r w:rsidR="00433F89">
        <w:tab/>
      </w:r>
      <w:r>
        <w:t>D</w:t>
      </w:r>
      <w:r>
        <w:t>．地热能</w:t>
      </w:r>
    </w:p>
    <w:p w14:paraId="4940CF12" w14:textId="77777777" w:rsidR="00433F89" w:rsidRDefault="00433F89" w:rsidP="00FF2308"/>
    <w:p w14:paraId="4071068C" w14:textId="7AD32EA4" w:rsidR="00FF2308" w:rsidRDefault="009E3C97" w:rsidP="00873AE0">
      <w:r w:rsidRPr="00DA1BBC">
        <w:rPr>
          <w:noProof/>
          <w:color w:val="000000" w:themeColor="text1"/>
          <w:kern w:val="0"/>
          <w:szCs w:val="21"/>
          <w:lang w:bidi="ar"/>
        </w:rPr>
        <mc:AlternateContent>
          <mc:Choice Requires="wpg">
            <w:drawing>
              <wp:anchor distT="0" distB="0" distL="114300" distR="114300" simplePos="0" relativeHeight="251633664" behindDoc="0" locked="0" layoutInCell="1" allowOverlap="1" wp14:anchorId="12B139AD" wp14:editId="41E34E13">
                <wp:simplePos x="0" y="0"/>
                <wp:positionH relativeFrom="column">
                  <wp:posOffset>4625789</wp:posOffset>
                </wp:positionH>
                <wp:positionV relativeFrom="paragraph">
                  <wp:posOffset>102859</wp:posOffset>
                </wp:positionV>
                <wp:extent cx="610870" cy="929005"/>
                <wp:effectExtent l="19050" t="57150" r="0" b="80645"/>
                <wp:wrapSquare wrapText="bothSides"/>
                <wp:docPr id="209" name="组合 501"/>
                <wp:cNvGraphicFramePr/>
                <a:graphic xmlns:a="http://schemas.openxmlformats.org/drawingml/2006/main">
                  <a:graphicData uri="http://schemas.microsoft.com/office/word/2010/wordprocessingGroup">
                    <wpg:wgp>
                      <wpg:cNvGrpSpPr/>
                      <wpg:grpSpPr>
                        <a:xfrm>
                          <a:off x="0" y="0"/>
                          <a:ext cx="610870" cy="929005"/>
                          <a:chOff x="0" y="0"/>
                          <a:chExt cx="1028565" cy="1564488"/>
                        </a:xfrm>
                      </wpg:grpSpPr>
                      <wpg:grpSp>
                        <wpg:cNvPr id="210" name="组合 210"/>
                        <wpg:cNvGrpSpPr/>
                        <wpg:grpSpPr>
                          <a:xfrm>
                            <a:off x="260319" y="0"/>
                            <a:ext cx="154038" cy="1557029"/>
                            <a:chOff x="260319" y="0"/>
                            <a:chExt cx="154038" cy="1557029"/>
                          </a:xfrm>
                        </wpg:grpSpPr>
                        <wps:wsp>
                          <wps:cNvPr id="211" name="任意多边形: 形状 211"/>
                          <wps:cNvSpPr/>
                          <wps:spPr>
                            <a:xfrm flipV="1">
                              <a:off x="277237" y="794809"/>
                              <a:ext cx="110103" cy="762220"/>
                            </a:xfrm>
                            <a:custGeom>
                              <a:avLst/>
                              <a:gdLst>
                                <a:gd name="connsiteX0" fmla="*/ 0 w 120201"/>
                                <a:gd name="connsiteY0" fmla="*/ 755076 h 762220"/>
                                <a:gd name="connsiteX1" fmla="*/ 40481 w 120201"/>
                                <a:gd name="connsiteY1" fmla="*/ 347882 h 762220"/>
                                <a:gd name="connsiteX2" fmla="*/ 116681 w 120201"/>
                                <a:gd name="connsiteY2" fmla="*/ 220 h 762220"/>
                                <a:gd name="connsiteX3" fmla="*/ 102394 w 120201"/>
                                <a:gd name="connsiteY3" fmla="*/ 397888 h 762220"/>
                                <a:gd name="connsiteX4" fmla="*/ 57150 w 120201"/>
                                <a:gd name="connsiteY4" fmla="*/ 762220 h 762220"/>
                                <a:gd name="connsiteX0" fmla="*/ 0 w 120201"/>
                                <a:gd name="connsiteY0" fmla="*/ 755076 h 762220"/>
                                <a:gd name="connsiteX1" fmla="*/ 40481 w 120201"/>
                                <a:gd name="connsiteY1" fmla="*/ 347882 h 762220"/>
                                <a:gd name="connsiteX2" fmla="*/ 116681 w 120201"/>
                                <a:gd name="connsiteY2" fmla="*/ 220 h 762220"/>
                                <a:gd name="connsiteX3" fmla="*/ 102394 w 120201"/>
                                <a:gd name="connsiteY3" fmla="*/ 397888 h 762220"/>
                                <a:gd name="connsiteX4" fmla="*/ 57150 w 120201"/>
                                <a:gd name="connsiteY4" fmla="*/ 762220 h 762220"/>
                                <a:gd name="connsiteX0" fmla="*/ 0 w 120201"/>
                                <a:gd name="connsiteY0" fmla="*/ 755076 h 762220"/>
                                <a:gd name="connsiteX1" fmla="*/ 40481 w 120201"/>
                                <a:gd name="connsiteY1" fmla="*/ 347882 h 762220"/>
                                <a:gd name="connsiteX2" fmla="*/ 116681 w 120201"/>
                                <a:gd name="connsiteY2" fmla="*/ 220 h 762220"/>
                                <a:gd name="connsiteX3" fmla="*/ 102394 w 120201"/>
                                <a:gd name="connsiteY3" fmla="*/ 397888 h 762220"/>
                                <a:gd name="connsiteX4" fmla="*/ 57150 w 120201"/>
                                <a:gd name="connsiteY4" fmla="*/ 762220 h 762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201" h="762220">
                                  <a:moveTo>
                                    <a:pt x="0" y="755076"/>
                                  </a:moveTo>
                                  <a:cubicBezTo>
                                    <a:pt x="10517" y="614383"/>
                                    <a:pt x="21034" y="473691"/>
                                    <a:pt x="40481" y="347882"/>
                                  </a:cubicBezTo>
                                  <a:cubicBezTo>
                                    <a:pt x="59928" y="222073"/>
                                    <a:pt x="106362" y="-8114"/>
                                    <a:pt x="116681" y="220"/>
                                  </a:cubicBezTo>
                                  <a:cubicBezTo>
                                    <a:pt x="127000" y="8554"/>
                                    <a:pt x="112316" y="270888"/>
                                    <a:pt x="102394" y="397888"/>
                                  </a:cubicBezTo>
                                  <a:cubicBezTo>
                                    <a:pt x="92472" y="524888"/>
                                    <a:pt x="74811" y="643554"/>
                                    <a:pt x="57150" y="762220"/>
                                  </a:cubicBezTo>
                                </a:path>
                              </a:pathLst>
                            </a:custGeom>
                            <a:gradFill flip="none" rotWithShape="1">
                              <a:gsLst>
                                <a:gs pos="100000">
                                  <a:schemeClr val="accent1">
                                    <a:lumMod val="5000"/>
                                    <a:lumOff val="95000"/>
                                  </a:schemeClr>
                                </a:gs>
                                <a:gs pos="69000">
                                  <a:schemeClr val="bg1">
                                    <a:lumMod val="95000"/>
                                  </a:schemeClr>
                                </a:gs>
                                <a:gs pos="14000">
                                  <a:schemeClr val="bg1">
                                    <a:lumMod val="75000"/>
                                  </a:schemeClr>
                                </a:gs>
                              </a:gsLst>
                              <a:lin ang="600000" scaled="0"/>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wps:wsp>
                        <wps:wsp>
                          <wps:cNvPr id="213" name="任意多边形: 形状 213"/>
                          <wps:cNvSpPr/>
                          <wps:spPr>
                            <a:xfrm>
                              <a:off x="277237" y="0"/>
                              <a:ext cx="110103" cy="762220"/>
                            </a:xfrm>
                            <a:custGeom>
                              <a:avLst/>
                              <a:gdLst>
                                <a:gd name="connsiteX0" fmla="*/ 0 w 120201"/>
                                <a:gd name="connsiteY0" fmla="*/ 755076 h 762220"/>
                                <a:gd name="connsiteX1" fmla="*/ 40481 w 120201"/>
                                <a:gd name="connsiteY1" fmla="*/ 347882 h 762220"/>
                                <a:gd name="connsiteX2" fmla="*/ 116681 w 120201"/>
                                <a:gd name="connsiteY2" fmla="*/ 220 h 762220"/>
                                <a:gd name="connsiteX3" fmla="*/ 102394 w 120201"/>
                                <a:gd name="connsiteY3" fmla="*/ 397888 h 762220"/>
                                <a:gd name="connsiteX4" fmla="*/ 57150 w 120201"/>
                                <a:gd name="connsiteY4" fmla="*/ 762220 h 762220"/>
                                <a:gd name="connsiteX0" fmla="*/ 0 w 120201"/>
                                <a:gd name="connsiteY0" fmla="*/ 755076 h 762220"/>
                                <a:gd name="connsiteX1" fmla="*/ 40481 w 120201"/>
                                <a:gd name="connsiteY1" fmla="*/ 347882 h 762220"/>
                                <a:gd name="connsiteX2" fmla="*/ 116681 w 120201"/>
                                <a:gd name="connsiteY2" fmla="*/ 220 h 762220"/>
                                <a:gd name="connsiteX3" fmla="*/ 102394 w 120201"/>
                                <a:gd name="connsiteY3" fmla="*/ 397888 h 762220"/>
                                <a:gd name="connsiteX4" fmla="*/ 57150 w 120201"/>
                                <a:gd name="connsiteY4" fmla="*/ 762220 h 762220"/>
                                <a:gd name="connsiteX0" fmla="*/ 0 w 120201"/>
                                <a:gd name="connsiteY0" fmla="*/ 755076 h 762220"/>
                                <a:gd name="connsiteX1" fmla="*/ 40481 w 120201"/>
                                <a:gd name="connsiteY1" fmla="*/ 347882 h 762220"/>
                                <a:gd name="connsiteX2" fmla="*/ 116681 w 120201"/>
                                <a:gd name="connsiteY2" fmla="*/ 220 h 762220"/>
                                <a:gd name="connsiteX3" fmla="*/ 102394 w 120201"/>
                                <a:gd name="connsiteY3" fmla="*/ 397888 h 762220"/>
                                <a:gd name="connsiteX4" fmla="*/ 57150 w 120201"/>
                                <a:gd name="connsiteY4" fmla="*/ 762220 h 76222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20201" h="762220">
                                  <a:moveTo>
                                    <a:pt x="0" y="755076"/>
                                  </a:moveTo>
                                  <a:cubicBezTo>
                                    <a:pt x="10517" y="614383"/>
                                    <a:pt x="21034" y="473691"/>
                                    <a:pt x="40481" y="347882"/>
                                  </a:cubicBezTo>
                                  <a:cubicBezTo>
                                    <a:pt x="59928" y="222073"/>
                                    <a:pt x="106362" y="-8114"/>
                                    <a:pt x="116681" y="220"/>
                                  </a:cubicBezTo>
                                  <a:cubicBezTo>
                                    <a:pt x="127000" y="8554"/>
                                    <a:pt x="112316" y="270888"/>
                                    <a:pt x="102394" y="397888"/>
                                  </a:cubicBezTo>
                                  <a:cubicBezTo>
                                    <a:pt x="92472" y="524888"/>
                                    <a:pt x="74811" y="643554"/>
                                    <a:pt x="57150" y="762220"/>
                                  </a:cubicBezTo>
                                </a:path>
                              </a:pathLst>
                            </a:custGeom>
                            <a:gradFill flip="none" rotWithShape="1">
                              <a:gsLst>
                                <a:gs pos="100000">
                                  <a:schemeClr val="accent1">
                                    <a:lumMod val="5000"/>
                                    <a:lumOff val="95000"/>
                                  </a:schemeClr>
                                </a:gs>
                                <a:gs pos="69000">
                                  <a:schemeClr val="bg1">
                                    <a:lumMod val="95000"/>
                                  </a:schemeClr>
                                </a:gs>
                                <a:gs pos="14000">
                                  <a:schemeClr val="bg1">
                                    <a:lumMod val="75000"/>
                                  </a:schemeClr>
                                </a:gs>
                              </a:gsLst>
                              <a:lin ang="600000" scaled="0"/>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wps:wsp>
                        <wps:wsp>
                          <wps:cNvPr id="214" name="流程图: 离页连接符 484"/>
                          <wps:cNvSpPr/>
                          <wps:spPr>
                            <a:xfrm rot="16200000">
                              <a:off x="293838" y="701495"/>
                              <a:ext cx="87000" cy="154038"/>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164"/>
                                <a:gd name="connsiteX1" fmla="*/ 10000 w 10000"/>
                                <a:gd name="connsiteY1" fmla="*/ 0 h 10164"/>
                                <a:gd name="connsiteX2" fmla="*/ 9838 w 10000"/>
                                <a:gd name="connsiteY2" fmla="*/ 4674 h 10164"/>
                                <a:gd name="connsiteX3" fmla="*/ 5000 w 10000"/>
                                <a:gd name="connsiteY3" fmla="*/ 10000 h 10164"/>
                                <a:gd name="connsiteX4" fmla="*/ 0 w 10000"/>
                                <a:gd name="connsiteY4" fmla="*/ 8000 h 10164"/>
                                <a:gd name="connsiteX5" fmla="*/ 0 w 10000"/>
                                <a:gd name="connsiteY5" fmla="*/ 0 h 10164"/>
                                <a:gd name="connsiteX0" fmla="*/ 162 w 10162"/>
                                <a:gd name="connsiteY0" fmla="*/ 0 h 10090"/>
                                <a:gd name="connsiteX1" fmla="*/ 10162 w 10162"/>
                                <a:gd name="connsiteY1" fmla="*/ 0 h 10090"/>
                                <a:gd name="connsiteX2" fmla="*/ 10000 w 10162"/>
                                <a:gd name="connsiteY2" fmla="*/ 4674 h 10090"/>
                                <a:gd name="connsiteX3" fmla="*/ 5162 w 10162"/>
                                <a:gd name="connsiteY3" fmla="*/ 10000 h 10090"/>
                                <a:gd name="connsiteX4" fmla="*/ 0 w 10162"/>
                                <a:gd name="connsiteY4" fmla="*/ 5 h 10090"/>
                                <a:gd name="connsiteX5" fmla="*/ 162 w 10162"/>
                                <a:gd name="connsiteY5" fmla="*/ 0 h 10090"/>
                                <a:gd name="connsiteX0" fmla="*/ 162 w 10162"/>
                                <a:gd name="connsiteY0" fmla="*/ 0 h 10000"/>
                                <a:gd name="connsiteX1" fmla="*/ 10162 w 10162"/>
                                <a:gd name="connsiteY1" fmla="*/ 0 h 10000"/>
                                <a:gd name="connsiteX2" fmla="*/ 10081 w 10162"/>
                                <a:gd name="connsiteY2" fmla="*/ 239 h 10000"/>
                                <a:gd name="connsiteX3" fmla="*/ 5162 w 10162"/>
                                <a:gd name="connsiteY3" fmla="*/ 10000 h 10000"/>
                                <a:gd name="connsiteX4" fmla="*/ 0 w 10162"/>
                                <a:gd name="connsiteY4" fmla="*/ 5 h 10000"/>
                                <a:gd name="connsiteX5" fmla="*/ 162 w 10162"/>
                                <a:gd name="connsiteY5" fmla="*/ 0 h 10000"/>
                                <a:gd name="connsiteX0" fmla="*/ 162 w 10162"/>
                                <a:gd name="connsiteY0" fmla="*/ 0 h 10000"/>
                                <a:gd name="connsiteX1" fmla="*/ 10162 w 10162"/>
                                <a:gd name="connsiteY1" fmla="*/ 0 h 10000"/>
                                <a:gd name="connsiteX2" fmla="*/ 10081 w 10162"/>
                                <a:gd name="connsiteY2" fmla="*/ 239 h 10000"/>
                                <a:gd name="connsiteX3" fmla="*/ 5162 w 10162"/>
                                <a:gd name="connsiteY3" fmla="*/ 10000 h 10000"/>
                                <a:gd name="connsiteX4" fmla="*/ 0 w 10162"/>
                                <a:gd name="connsiteY4" fmla="*/ 5 h 10000"/>
                                <a:gd name="connsiteX5" fmla="*/ 162 w 10162"/>
                                <a:gd name="connsiteY5" fmla="*/ 0 h 10000"/>
                                <a:gd name="connsiteX0" fmla="*/ 162 w 10162"/>
                                <a:gd name="connsiteY0" fmla="*/ 0 h 10000"/>
                                <a:gd name="connsiteX1" fmla="*/ 10162 w 10162"/>
                                <a:gd name="connsiteY1" fmla="*/ 0 h 10000"/>
                                <a:gd name="connsiteX2" fmla="*/ 10081 w 10162"/>
                                <a:gd name="connsiteY2" fmla="*/ 239 h 10000"/>
                                <a:gd name="connsiteX3" fmla="*/ 5162 w 10162"/>
                                <a:gd name="connsiteY3" fmla="*/ 10000 h 10000"/>
                                <a:gd name="connsiteX4" fmla="*/ 0 w 10162"/>
                                <a:gd name="connsiteY4" fmla="*/ 5 h 10000"/>
                                <a:gd name="connsiteX5" fmla="*/ 162 w 10162"/>
                                <a:gd name="connsiteY5" fmla="*/ 0 h 10000"/>
                                <a:gd name="connsiteX0" fmla="*/ 162 w 10185"/>
                                <a:gd name="connsiteY0" fmla="*/ 0 h 10000"/>
                                <a:gd name="connsiteX1" fmla="*/ 10162 w 10185"/>
                                <a:gd name="connsiteY1" fmla="*/ 0 h 10000"/>
                                <a:gd name="connsiteX2" fmla="*/ 10179 w 10185"/>
                                <a:gd name="connsiteY2" fmla="*/ 132 h 10000"/>
                                <a:gd name="connsiteX3" fmla="*/ 5162 w 10185"/>
                                <a:gd name="connsiteY3" fmla="*/ 10000 h 10000"/>
                                <a:gd name="connsiteX4" fmla="*/ 0 w 10185"/>
                                <a:gd name="connsiteY4" fmla="*/ 5 h 10000"/>
                                <a:gd name="connsiteX5" fmla="*/ 162 w 10185"/>
                                <a:gd name="connsiteY5" fmla="*/ 0 h 10000"/>
                                <a:gd name="connsiteX0" fmla="*/ 162 w 10185"/>
                                <a:gd name="connsiteY0" fmla="*/ 0 h 10000"/>
                                <a:gd name="connsiteX1" fmla="*/ 10162 w 10185"/>
                                <a:gd name="connsiteY1" fmla="*/ 0 h 10000"/>
                                <a:gd name="connsiteX2" fmla="*/ 10179 w 10185"/>
                                <a:gd name="connsiteY2" fmla="*/ 132 h 10000"/>
                                <a:gd name="connsiteX3" fmla="*/ 5162 w 10185"/>
                                <a:gd name="connsiteY3" fmla="*/ 10000 h 10000"/>
                                <a:gd name="connsiteX4" fmla="*/ 0 w 10185"/>
                                <a:gd name="connsiteY4" fmla="*/ 5 h 10000"/>
                                <a:gd name="connsiteX5" fmla="*/ 162 w 10185"/>
                                <a:gd name="connsiteY5" fmla="*/ 0 h 10000"/>
                                <a:gd name="connsiteX0" fmla="*/ 162 w 10185"/>
                                <a:gd name="connsiteY0" fmla="*/ 0 h 10000"/>
                                <a:gd name="connsiteX1" fmla="*/ 10162 w 10185"/>
                                <a:gd name="connsiteY1" fmla="*/ 0 h 10000"/>
                                <a:gd name="connsiteX2" fmla="*/ 10179 w 10185"/>
                                <a:gd name="connsiteY2" fmla="*/ 132 h 10000"/>
                                <a:gd name="connsiteX3" fmla="*/ 5162 w 10185"/>
                                <a:gd name="connsiteY3" fmla="*/ 10000 h 10000"/>
                                <a:gd name="connsiteX4" fmla="*/ 0 w 10185"/>
                                <a:gd name="connsiteY4" fmla="*/ 5 h 10000"/>
                                <a:gd name="connsiteX5" fmla="*/ 162 w 10185"/>
                                <a:gd name="connsiteY5" fmla="*/ 0 h 10000"/>
                                <a:gd name="connsiteX0" fmla="*/ 162 w 10185"/>
                                <a:gd name="connsiteY0" fmla="*/ 0 h 10000"/>
                                <a:gd name="connsiteX1" fmla="*/ 10162 w 10185"/>
                                <a:gd name="connsiteY1" fmla="*/ 0 h 10000"/>
                                <a:gd name="connsiteX2" fmla="*/ 10179 w 10185"/>
                                <a:gd name="connsiteY2" fmla="*/ 132 h 10000"/>
                                <a:gd name="connsiteX3" fmla="*/ 5162 w 10185"/>
                                <a:gd name="connsiteY3" fmla="*/ 10000 h 10000"/>
                                <a:gd name="connsiteX4" fmla="*/ 0 w 10185"/>
                                <a:gd name="connsiteY4" fmla="*/ 5 h 10000"/>
                                <a:gd name="connsiteX5" fmla="*/ 162 w 10185"/>
                                <a:gd name="connsiteY5" fmla="*/ 0 h 10000"/>
                                <a:gd name="connsiteX0" fmla="*/ 162 w 10185"/>
                                <a:gd name="connsiteY0" fmla="*/ 0 h 10000"/>
                                <a:gd name="connsiteX1" fmla="*/ 10162 w 10185"/>
                                <a:gd name="connsiteY1" fmla="*/ 0 h 10000"/>
                                <a:gd name="connsiteX2" fmla="*/ 10179 w 10185"/>
                                <a:gd name="connsiteY2" fmla="*/ 132 h 10000"/>
                                <a:gd name="connsiteX3" fmla="*/ 5162 w 10185"/>
                                <a:gd name="connsiteY3" fmla="*/ 10000 h 10000"/>
                                <a:gd name="connsiteX4" fmla="*/ 0 w 10185"/>
                                <a:gd name="connsiteY4" fmla="*/ 5 h 10000"/>
                                <a:gd name="connsiteX5" fmla="*/ 162 w 10185"/>
                                <a:gd name="connsiteY5" fmla="*/ 0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185" h="10000">
                                  <a:moveTo>
                                    <a:pt x="162" y="0"/>
                                  </a:moveTo>
                                  <a:lnTo>
                                    <a:pt x="10162" y="0"/>
                                  </a:lnTo>
                                  <a:cubicBezTo>
                                    <a:pt x="10135" y="80"/>
                                    <a:pt x="10206" y="52"/>
                                    <a:pt x="10179" y="132"/>
                                  </a:cubicBezTo>
                                  <a:cubicBezTo>
                                    <a:pt x="10123" y="2324"/>
                                    <a:pt x="6859" y="10021"/>
                                    <a:pt x="5162" y="10000"/>
                                  </a:cubicBezTo>
                                  <a:cubicBezTo>
                                    <a:pt x="3466" y="9979"/>
                                    <a:pt x="-54" y="2312"/>
                                    <a:pt x="0" y="5"/>
                                  </a:cubicBezTo>
                                  <a:lnTo>
                                    <a:pt x="162" y="0"/>
                                  </a:lnTo>
                                  <a:close/>
                                </a:path>
                              </a:pathLst>
                            </a:custGeom>
                            <a:gradFill flip="none" rotWithShape="1">
                              <a:gsLst>
                                <a:gs pos="0">
                                  <a:schemeClr val="accent1">
                                    <a:lumMod val="5000"/>
                                    <a:lumOff val="95000"/>
                                  </a:schemeClr>
                                </a:gs>
                                <a:gs pos="98000">
                                  <a:schemeClr val="bg1">
                                    <a:lumMod val="95000"/>
                                  </a:schemeClr>
                                </a:gs>
                                <a:gs pos="64000">
                                  <a:schemeClr val="bg1">
                                    <a:lumMod val="75000"/>
                                  </a:schemeClr>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none" lIns="36000" tIns="0" rIns="36000" bIns="0" rtlCol="0" anchor="ctr"/>
                        </wps:wsp>
                      </wpg:grpSp>
                      <wps:wsp>
                        <wps:cNvPr id="215" name="文本框 2"/>
                        <wps:cNvSpPr txBox="1">
                          <a:spLocks noChangeArrowheads="1"/>
                        </wps:cNvSpPr>
                        <wps:spPr bwMode="auto">
                          <a:xfrm>
                            <a:off x="3531" y="172990"/>
                            <a:ext cx="213000" cy="349448"/>
                          </a:xfrm>
                          <a:prstGeom prst="rect">
                            <a:avLst/>
                          </a:prstGeom>
                          <a:noFill/>
                          <a:ln w="9525">
                            <a:noFill/>
                            <a:miter lim="800000"/>
                            <a:headEnd/>
                            <a:tailEnd/>
                          </a:ln>
                        </wps:spPr>
                        <wps:txbx>
                          <w:txbxContent>
                            <w:p w14:paraId="35B8617E" w14:textId="77777777" w:rsidR="009E3C97" w:rsidRPr="00DA1BBC" w:rsidRDefault="009E3C97" w:rsidP="009E3C97">
                              <w:pPr>
                                <w:rPr>
                                  <w:i/>
                                  <w:iCs/>
                                  <w:sz w:val="18"/>
                                  <w:szCs w:val="18"/>
                                </w:rPr>
                              </w:pPr>
                              <w:r w:rsidRPr="00DA1BBC">
                                <w:rPr>
                                  <w:i/>
                                  <w:iCs/>
                                  <w:sz w:val="18"/>
                                  <w:szCs w:val="18"/>
                                </w:rPr>
                                <w:t>r</w:t>
                              </w:r>
                            </w:p>
                          </w:txbxContent>
                        </wps:txbx>
                        <wps:bodyPr rot="0" vert="horz" wrap="none" lIns="36000" tIns="0" rIns="36000" bIns="0" anchor="t" anchorCtr="0">
                          <a:spAutoFit/>
                        </wps:bodyPr>
                      </wps:wsp>
                      <wps:wsp>
                        <wps:cNvPr id="216" name="直接箭头连接符 216"/>
                        <wps:cNvCnPr/>
                        <wps:spPr>
                          <a:xfrm flipH="1">
                            <a:off x="0" y="0"/>
                            <a:ext cx="246000" cy="0"/>
                          </a:xfrm>
                          <a:prstGeom prst="straightConnector1">
                            <a:avLst/>
                          </a:prstGeom>
                          <a:ln w="635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17" name="直接箭头连接符 217"/>
                        <wps:cNvCnPr/>
                        <wps:spPr>
                          <a:xfrm flipV="1">
                            <a:off x="119404" y="0"/>
                            <a:ext cx="0" cy="272278"/>
                          </a:xfrm>
                          <a:prstGeom prst="straightConnector1">
                            <a:avLst/>
                          </a:prstGeom>
                          <a:ln w="6350">
                            <a:solidFill>
                              <a:schemeClr val="tx1"/>
                            </a:solidFill>
                            <a:headEnd type="non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18" name="直接箭头连接符 218"/>
                        <wps:cNvCnPr/>
                        <wps:spPr>
                          <a:xfrm flipH="1">
                            <a:off x="33" y="788214"/>
                            <a:ext cx="246000" cy="0"/>
                          </a:xfrm>
                          <a:prstGeom prst="straightConnector1">
                            <a:avLst/>
                          </a:prstGeom>
                          <a:ln w="6350">
                            <a:solidFill>
                              <a:schemeClr val="tx1"/>
                            </a:solidFill>
                            <a:headEnd type="non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19" name="直接箭头连接符 219"/>
                        <wps:cNvCnPr/>
                        <wps:spPr>
                          <a:xfrm flipV="1">
                            <a:off x="110880" y="460072"/>
                            <a:ext cx="0" cy="328142"/>
                          </a:xfrm>
                          <a:prstGeom prst="straightConnector1">
                            <a:avLst/>
                          </a:prstGeom>
                          <a:ln w="6350">
                            <a:solidFill>
                              <a:schemeClr val="tx1"/>
                            </a:solidFill>
                            <a:headEnd type="triangle" w="sm" len="med"/>
                            <a:tailEnd type="none" w="sm" len="med"/>
                          </a:ln>
                        </wps:spPr>
                        <wps:style>
                          <a:lnRef idx="1">
                            <a:schemeClr val="accent1"/>
                          </a:lnRef>
                          <a:fillRef idx="0">
                            <a:schemeClr val="accent1"/>
                          </a:fillRef>
                          <a:effectRef idx="0">
                            <a:schemeClr val="accent1"/>
                          </a:effectRef>
                          <a:fontRef idx="minor">
                            <a:schemeClr val="tx1"/>
                          </a:fontRef>
                        </wps:style>
                        <wps:bodyPr/>
                      </wps:wsp>
                      <wps:wsp>
                        <wps:cNvPr id="220" name="文本框 2"/>
                        <wps:cNvSpPr txBox="1">
                          <a:spLocks noChangeArrowheads="1"/>
                        </wps:cNvSpPr>
                        <wps:spPr bwMode="auto">
                          <a:xfrm>
                            <a:off x="666003" y="617510"/>
                            <a:ext cx="362562" cy="349448"/>
                          </a:xfrm>
                          <a:prstGeom prst="rect">
                            <a:avLst/>
                          </a:prstGeom>
                          <a:noFill/>
                          <a:ln w="9525">
                            <a:noFill/>
                            <a:miter lim="800000"/>
                            <a:headEnd/>
                            <a:tailEnd/>
                          </a:ln>
                        </wps:spPr>
                        <wps:txbx>
                          <w:txbxContent>
                            <w:p w14:paraId="53FD1CAD" w14:textId="77777777" w:rsidR="009E3C97" w:rsidRPr="00DA1BBC" w:rsidRDefault="009E3C97" w:rsidP="009E3C97">
                              <w:r w:rsidRPr="00DA1BBC">
                                <w:rPr>
                                  <w:rFonts w:hint="eastAsia"/>
                                </w:rPr>
                                <w:t>风</w:t>
                              </w:r>
                            </w:p>
                          </w:txbxContent>
                        </wps:txbx>
                        <wps:bodyPr rot="0" vert="horz" wrap="none" lIns="36000" tIns="0" rIns="36000" bIns="0" anchor="t" anchorCtr="0">
                          <a:spAutoFit/>
                        </wps:bodyPr>
                      </wps:wsp>
                      <wps:wsp>
                        <wps:cNvPr id="221" name="直接箭头连接符 221"/>
                        <wps:cNvCnPr/>
                        <wps:spPr>
                          <a:xfrm flipH="1">
                            <a:off x="473940" y="6133"/>
                            <a:ext cx="342374"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2" name="直接箭头连接符 222"/>
                        <wps:cNvCnPr/>
                        <wps:spPr>
                          <a:xfrm flipH="1">
                            <a:off x="474470" y="525771"/>
                            <a:ext cx="342374"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3" name="直接箭头连接符 223"/>
                        <wps:cNvCnPr/>
                        <wps:spPr>
                          <a:xfrm flipH="1">
                            <a:off x="474470" y="1045796"/>
                            <a:ext cx="342374"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224" name="直接箭头连接符 224"/>
                        <wps:cNvCnPr/>
                        <wps:spPr>
                          <a:xfrm flipH="1">
                            <a:off x="474470" y="1564488"/>
                            <a:ext cx="342374" cy="0"/>
                          </a:xfrm>
                          <a:prstGeom prst="straightConnector1">
                            <a:avLst/>
                          </a:prstGeom>
                          <a:ln w="6350">
                            <a:solidFill>
                              <a:schemeClr val="tx1"/>
                            </a:solidFill>
                            <a:tailEnd type="triangle" w="sm" len="med"/>
                          </a:ln>
                        </wps:spPr>
                        <wps:style>
                          <a:lnRef idx="1">
                            <a:schemeClr val="accent1"/>
                          </a:lnRef>
                          <a:fillRef idx="0">
                            <a:schemeClr val="accent1"/>
                          </a:fillRef>
                          <a:effectRef idx="0">
                            <a:schemeClr val="accent1"/>
                          </a:effectRef>
                          <a:fontRef idx="minor">
                            <a:schemeClr val="tx1"/>
                          </a:fontRef>
                        </wps:style>
                        <wps:bodyPr/>
                      </wps:wsp>
                      <wps:wsp>
                        <wps:cNvPr id="678" name="文本框 2"/>
                        <wps:cNvSpPr txBox="1">
                          <a:spLocks noChangeArrowheads="1"/>
                        </wps:cNvSpPr>
                        <wps:spPr bwMode="auto">
                          <a:xfrm>
                            <a:off x="495532" y="110389"/>
                            <a:ext cx="250602" cy="349682"/>
                          </a:xfrm>
                          <a:prstGeom prst="rect">
                            <a:avLst/>
                          </a:prstGeom>
                          <a:noFill/>
                          <a:ln w="9525">
                            <a:noFill/>
                            <a:miter lim="800000"/>
                            <a:headEnd/>
                            <a:tailEnd/>
                          </a:ln>
                        </wps:spPr>
                        <wps:txbx>
                          <w:txbxContent>
                            <w:p w14:paraId="6FFEF977" w14:textId="77777777" w:rsidR="009E3C97" w:rsidRPr="00DA1BBC" w:rsidRDefault="009E3C97" w:rsidP="009E3C97">
                              <w:pPr>
                                <w:rPr>
                                  <w:rFonts w:ascii="Book Antiqua" w:hAnsi="Book Antiqua"/>
                                  <w:i/>
                                  <w:iCs/>
                                </w:rPr>
                              </w:pPr>
                              <w:r w:rsidRPr="00DA1BBC">
                                <w:rPr>
                                  <w:rFonts w:ascii="Book Antiqua" w:hAnsi="Book Antiqua"/>
                                  <w:i/>
                                  <w:iCs/>
                                </w:rPr>
                                <w:t>v</w:t>
                              </w:r>
                            </w:p>
                          </w:txbxContent>
                        </wps:txbx>
                        <wps:bodyPr rot="0" vert="horz" wrap="none" lIns="36000" tIns="0" rIns="36000" bIns="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2B139AD" id="组合 501" o:spid="_x0000_s2155" style="position:absolute;left:0;text-align:left;margin-left:364.25pt;margin-top:8.1pt;width:48.1pt;height:73.15pt;z-index:251633664;mso-position-horizontal-relative:text;mso-position-vertical-relative:text;mso-width-relative:margin;mso-height-relative:margin" coordsize="10285,15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">
                <v:group id="组合 210" o:spid="_x0000_s2156" style="position:absolute;left:2603;width:1540;height:15570" coordorigin="2603" coordsize="1540,1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任意多边形: 形状 211" o:spid="_x0000_s2157" style="position:absolute;left:2772;top:7948;width:1101;height:7622;flip:y;visibility:visible;mso-wrap-style:none;v-text-anchor:middle" coordsize="120201,76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" path="m,755076c10517,614383,21034,473691,40481,347882,59928,222073,106362,-8114,116681,220v10319,8334,-4365,270668,-14287,397668c92472,524888,74811,643554,57150,762220e" fillcolor="#bfbfbf [2412]" strokecolor="black [3213]" strokeweight=".5pt">
                    <v:fill color2="#f6f8fc [180]" rotate="t" angle="80" colors="0 #bfbfbf;9175f #bfbfbf;45220f #f2f2f2" focus="100%" type="gradient">
                      <o:fill v:ext="view" type="gradientUnscaled"/>
                    </v:fill>
                    <v:stroke joinstyle="miter"/>
                    <v:path arrowok="t" o:connecttype="custom" o:connectlocs="0,755076;37080,347882;106879,220;93792,397888;52349,762220" o:connectangles="0,0,0,0,0"/>
                  </v:shape>
                  <v:shape id="任意多边形: 形状 213" o:spid="_x0000_s2158" style="position:absolute;left:2772;width:1101;height:7622;visibility:visible;mso-wrap-style:none;v-text-anchor:middle" coordsize="120201,762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" path="m,755076c10517,614383,21034,473691,40481,347882,59928,222073,106362,-8114,116681,220v10319,8334,-4365,270668,-14287,397668c92472,524888,74811,643554,57150,762220e" fillcolor="#bfbfbf [2412]" strokecolor="black [3213]" strokeweight=".5pt">
                    <v:fill color2="#f6f8fc [180]" rotate="t" angle="80" colors="0 #bfbfbf;9175f #bfbfbf;45220f #f2f2f2" focus="100%" type="gradient">
                      <o:fill v:ext="view" type="gradientUnscaled"/>
                    </v:fill>
                    <v:stroke joinstyle="miter"/>
                    <v:path arrowok="t" o:connecttype="custom" o:connectlocs="0,755076;37080,347882;106879,220;93792,397888;52349,762220" o:connectangles="0,0,0,0,0"/>
                  </v:shape>
                  <v:shape id="流程图: 离页连接符 484" o:spid="_x0000_s2159" style="position:absolute;left:2938;top:7015;width:870;height:1540;rotation:-90;visibility:visible;mso-wrap-style:none;v-text-anchor:middle" coordsize="10185,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" path="m162,l10162,v-27,80,44,52,17,132c10123,2324,6859,10021,5162,10000,3466,9979,-54,2312,,5l162,xe" fillcolor="#f6f8fc [180]" strokecolor="black [3213]" strokeweight=".5pt">
                    <v:fill color2="#f2f2f2 [3052]" rotate="t" angle="90" colors="0 #f6f8fc;41943f #bfbfbf;64225f #f2f2f2" focus="100%" type="gradient"/>
                    <v:stroke joinstyle="miter"/>
                    <v:path arrowok="t" o:connecttype="custom" o:connectlocs="1384,0;86804,0;86949,2033;44094,154038;0,77;1384,0" o:connectangles="0,0,0,0,0,0"/>
                  </v:shape>
                </v:group>
                <v:shape id="文本框 2" o:spid="_x0000_s2160" type="#_x0000_t202" style="position:absolute;left:35;top:1729;width:2130;height:3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" filled="f" stroked="f">
                  <v:textbox style="mso-fit-shape-to-text:t" inset="1mm,0,1mm,0">
                    <w:txbxContent>
                      <w:p w14:paraId="35B8617E" w14:textId="77777777" w:rsidR="009E3C97" w:rsidRPr="00DA1BBC" w:rsidRDefault="009E3C97" w:rsidP="009E3C97">
                        <w:pPr>
                          <w:rPr>
                            <w:i/>
                            <w:iCs/>
                            <w:sz w:val="18"/>
                            <w:szCs w:val="18"/>
                          </w:rPr>
                        </w:pPr>
                        <w:r w:rsidRPr="00DA1BBC">
                          <w:rPr>
                            <w:i/>
                            <w:iCs/>
                            <w:sz w:val="18"/>
                            <w:szCs w:val="18"/>
                          </w:rPr>
                          <w:t>r</w:t>
                        </w:r>
                      </w:p>
                    </w:txbxContent>
                  </v:textbox>
                </v:shape>
                <v:shape id="直接箭头连接符 216" o:spid="_x0000_s2161" type="#_x0000_t32" style="position:absolute;width:2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" strokecolor="black [3213]" strokeweight=".5pt">
                  <v:stroke startarrowwidth="narrow" endarrowwidth="narrow" joinstyle="miter"/>
                </v:shape>
                <v:shape id="直接箭头连接符 217" o:spid="_x0000_s2162" type="#_x0000_t32" style="position:absolute;left:1194;width:0;height:27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" strokecolor="black [3213]" strokeweight=".5pt">
                  <v:stroke startarrowwidth="narrow" endarrow="block" endarrowwidth="narrow" joinstyle="miter"/>
                </v:shape>
                <v:shape id="直接箭头连接符 218" o:spid="_x0000_s2163" type="#_x0000_t32" style="position:absolute;top:7882;width:2460;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" strokecolor="black [3213]" strokeweight=".5pt">
                  <v:stroke startarrowwidth="narrow" endarrowwidth="narrow" joinstyle="miter"/>
                </v:shape>
                <v:shape id="直接箭头连接符 219" o:spid="_x0000_s2164" type="#_x0000_t32" style="position:absolute;left:1108;top:4600;width:0;height:32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" strokecolor="black [3213]" strokeweight=".5pt">
                  <v:stroke startarrow="block" startarrowwidth="narrow" endarrowwidth="narrow" joinstyle="miter"/>
                </v:shape>
                <v:shape id="文本框 2" o:spid="_x0000_s2165" type="#_x0000_t202" style="position:absolute;left:6660;top:6175;width:3625;height:34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" filled="f" stroked="f">
                  <v:textbox style="mso-fit-shape-to-text:t" inset="1mm,0,1mm,0">
                    <w:txbxContent>
                      <w:p w14:paraId="53FD1CAD" w14:textId="77777777" w:rsidR="009E3C97" w:rsidRPr="00DA1BBC" w:rsidRDefault="009E3C97" w:rsidP="009E3C97">
                        <w:r w:rsidRPr="00DA1BBC">
                          <w:rPr>
                            <w:rFonts w:hint="eastAsia"/>
                          </w:rPr>
                          <w:t>风</w:t>
                        </w:r>
                      </w:p>
                    </w:txbxContent>
                  </v:textbox>
                </v:shape>
                <v:shape id="直接箭头连接符 221" o:spid="_x0000_s2166" type="#_x0000_t32" style="position:absolute;left:4739;top:61;width:34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" strokecolor="black [3213]" strokeweight=".5pt">
                  <v:stroke endarrow="block" endarrowwidth="narrow" joinstyle="miter"/>
                </v:shape>
                <v:shape id="直接箭头连接符 222" o:spid="_x0000_s2167" type="#_x0000_t32" style="position:absolute;left:4744;top:5257;width:34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" strokecolor="black [3213]" strokeweight=".5pt">
                  <v:stroke endarrow="block" endarrowwidth="narrow" joinstyle="miter"/>
                </v:shape>
                <v:shape id="直接箭头连接符 223" o:spid="_x0000_s2168" type="#_x0000_t32" style="position:absolute;left:4744;top:10457;width:34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" strokecolor="black [3213]" strokeweight=".5pt">
                  <v:stroke endarrow="block" endarrowwidth="narrow" joinstyle="miter"/>
                </v:shape>
                <v:shape id="直接箭头连接符 224" o:spid="_x0000_s2169" type="#_x0000_t32" style="position:absolute;left:4744;top:15644;width:342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" strokecolor="black [3213]" strokeweight=".5pt">
                  <v:stroke endarrow="block" endarrowwidth="narrow" joinstyle="miter"/>
                </v:shape>
                <v:shape id="文本框 2" o:spid="_x0000_s2170" type="#_x0000_t202" style="position:absolute;left:4955;top:1103;width:2506;height:34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" filled="f" stroked="f">
                  <v:textbox style="mso-fit-shape-to-text:t" inset="1mm,0,1mm,0">
                    <w:txbxContent>
                      <w:p w14:paraId="6FFEF977" w14:textId="77777777" w:rsidR="009E3C97" w:rsidRPr="00DA1BBC" w:rsidRDefault="009E3C97" w:rsidP="009E3C97">
                        <w:pPr>
                          <w:rPr>
                            <w:rFonts w:ascii="Book Antiqua" w:hAnsi="Book Antiqua"/>
                            <w:i/>
                            <w:iCs/>
                          </w:rPr>
                        </w:pPr>
                        <w:r w:rsidRPr="00DA1BBC">
                          <w:rPr>
                            <w:rFonts w:ascii="Book Antiqua" w:hAnsi="Book Antiqua"/>
                            <w:i/>
                            <w:iCs/>
                          </w:rPr>
                          <w:t>v</w:t>
                        </w:r>
                      </w:p>
                    </w:txbxContent>
                  </v:textbox>
                </v:shape>
                <w10:wrap type="square"/>
              </v:group>
            </w:pict>
          </mc:Fallback>
        </mc:AlternateContent>
      </w:r>
      <w:r w:rsidR="00FF2308">
        <w:t>3</w:t>
      </w:r>
      <w:r w:rsidR="00FF2308">
        <w:t>．研究影响风力发电机发电功率</w:t>
      </w:r>
      <w:r w:rsidR="00433F89">
        <w:rPr>
          <w:rFonts w:hint="eastAsia"/>
        </w:rPr>
        <w:t xml:space="preserve"> </w:t>
      </w:r>
      <w:r w:rsidR="00FF2308" w:rsidRPr="00433F89">
        <w:rPr>
          <w:i/>
          <w:iCs/>
        </w:rPr>
        <w:t>P</w:t>
      </w:r>
      <w:r w:rsidR="00433F89">
        <w:t xml:space="preserve"> </w:t>
      </w:r>
      <w:r w:rsidR="00FF2308">
        <w:t>的模型如图所示。风对叶片做功，将部分风能转化为电能。设叶片的旋转半径为</w:t>
      </w:r>
      <w:r w:rsidR="00873AE0">
        <w:rPr>
          <w:rFonts w:hint="eastAsia"/>
        </w:rPr>
        <w:t xml:space="preserve"> </w:t>
      </w:r>
      <w:r w:rsidR="00FF2308" w:rsidRPr="00873AE0">
        <w:rPr>
          <w:i/>
          <w:iCs/>
        </w:rPr>
        <w:t>r</w:t>
      </w:r>
      <w:r w:rsidR="00FF2308">
        <w:t>、风速恒为</w:t>
      </w:r>
      <w:r w:rsidR="00873AE0">
        <w:rPr>
          <w:rFonts w:hint="eastAsia"/>
        </w:rPr>
        <w:t xml:space="preserve"> </w:t>
      </w:r>
      <w:r w:rsidR="00873AE0" w:rsidRPr="00873AE0">
        <w:rPr>
          <w:rFonts w:ascii="Book Antiqua" w:hAnsi="Book Antiqua"/>
          <w:i/>
          <w:iCs/>
        </w:rPr>
        <w:t>v</w:t>
      </w:r>
      <w:r w:rsidR="00FF2308">
        <w:t>、空气质量分布均匀且密度恒定，则</w:t>
      </w:r>
      <w:r w:rsidR="00FF665B">
        <w:t>（</w:t>
      </w:r>
      <w:r w:rsidR="00FF2308">
        <w:t xml:space="preserve">    </w:t>
      </w:r>
      <w:r w:rsidR="00FF665B">
        <w:t>）</w:t>
      </w:r>
    </w:p>
    <w:p w14:paraId="4B150ACA" w14:textId="0557DA97" w:rsidR="00FF2308" w:rsidRDefault="00FF2308" w:rsidP="00873AE0">
      <w:r>
        <w:t>A</w:t>
      </w:r>
      <w:r>
        <w:t>．</w:t>
      </w:r>
      <w:r w:rsidR="00873AE0" w:rsidRPr="00873AE0">
        <w:rPr>
          <w:i/>
          <w:iCs/>
        </w:rPr>
        <w:t>P</w:t>
      </w:r>
      <w:r w:rsidR="00873AE0">
        <w:t xml:space="preserve"> </w:t>
      </w:r>
      <w:r w:rsidR="00873AE0">
        <w:rPr>
          <w:rFonts w:hint="eastAsia"/>
        </w:rPr>
        <w:t>∝</w:t>
      </w:r>
      <w:r w:rsidR="00873AE0">
        <w:t xml:space="preserve"> </w:t>
      </w:r>
      <w:r w:rsidR="00873AE0" w:rsidRPr="00873AE0">
        <w:rPr>
          <w:rFonts w:hint="eastAsia"/>
          <w:i/>
          <w:iCs/>
        </w:rPr>
        <w:t>r</w:t>
      </w:r>
      <w:r w:rsidR="00873AE0" w:rsidRPr="00873AE0">
        <w:rPr>
          <w:rFonts w:ascii="Book Antiqua" w:hAnsi="Book Antiqua"/>
          <w:i/>
          <w:iCs/>
        </w:rPr>
        <w:t>v</w:t>
      </w:r>
      <w:r w:rsidRPr="00873AE0">
        <w:rPr>
          <w:vertAlign w:val="superscript"/>
        </w:rPr>
        <w:t>3</w:t>
      </w:r>
      <w:r w:rsidR="00873AE0">
        <w:tab/>
      </w:r>
      <w:r w:rsidR="00873AE0">
        <w:tab/>
      </w:r>
      <w:r>
        <w:t>B</w:t>
      </w:r>
      <w:r>
        <w:t>．</w:t>
      </w:r>
      <w:r w:rsidR="00873AE0" w:rsidRPr="00873AE0">
        <w:rPr>
          <w:i/>
          <w:iCs/>
        </w:rPr>
        <w:t>P</w:t>
      </w:r>
      <w:r w:rsidR="00873AE0">
        <w:t xml:space="preserve"> </w:t>
      </w:r>
      <w:r w:rsidR="00873AE0">
        <w:rPr>
          <w:rFonts w:hint="eastAsia"/>
        </w:rPr>
        <w:t>∝</w:t>
      </w:r>
      <w:r w:rsidR="00873AE0">
        <w:t xml:space="preserve"> </w:t>
      </w:r>
      <w:r w:rsidR="00873AE0" w:rsidRPr="00873AE0">
        <w:rPr>
          <w:rFonts w:hint="eastAsia"/>
          <w:i/>
          <w:iCs/>
        </w:rPr>
        <w:t>r</w:t>
      </w:r>
      <w:r w:rsidR="00873AE0">
        <w:rPr>
          <w:vertAlign w:val="superscript"/>
        </w:rPr>
        <w:t>2</w:t>
      </w:r>
      <w:r w:rsidR="00873AE0" w:rsidRPr="00873AE0">
        <w:rPr>
          <w:rFonts w:ascii="Book Antiqua" w:hAnsi="Book Antiqua"/>
          <w:i/>
          <w:iCs/>
        </w:rPr>
        <w:t>v</w:t>
      </w:r>
      <w:r w:rsidR="00873AE0">
        <w:rPr>
          <w:vertAlign w:val="superscript"/>
        </w:rPr>
        <w:t>2</w:t>
      </w:r>
    </w:p>
    <w:p w14:paraId="54937E9C" w14:textId="16697F11" w:rsidR="00FF2308" w:rsidRDefault="00FF2308" w:rsidP="00FF2308">
      <w:r>
        <w:t>C</w:t>
      </w:r>
      <w:r>
        <w:t>．</w:t>
      </w:r>
      <w:r w:rsidR="00873AE0" w:rsidRPr="00873AE0">
        <w:rPr>
          <w:i/>
          <w:iCs/>
        </w:rPr>
        <w:t>P</w:t>
      </w:r>
      <w:r w:rsidR="00873AE0">
        <w:t xml:space="preserve"> </w:t>
      </w:r>
      <w:r w:rsidR="00873AE0">
        <w:rPr>
          <w:rFonts w:hint="eastAsia"/>
        </w:rPr>
        <w:t>∝</w:t>
      </w:r>
      <w:r w:rsidR="00873AE0">
        <w:t xml:space="preserve"> </w:t>
      </w:r>
      <w:r w:rsidR="00873AE0" w:rsidRPr="00873AE0">
        <w:rPr>
          <w:rFonts w:hint="eastAsia"/>
          <w:i/>
          <w:iCs/>
        </w:rPr>
        <w:t>r</w:t>
      </w:r>
      <w:r w:rsidR="00873AE0">
        <w:rPr>
          <w:vertAlign w:val="superscript"/>
        </w:rPr>
        <w:t>2</w:t>
      </w:r>
      <w:r w:rsidR="00873AE0" w:rsidRPr="00873AE0">
        <w:rPr>
          <w:rFonts w:ascii="Book Antiqua" w:hAnsi="Book Antiqua"/>
          <w:i/>
          <w:iCs/>
        </w:rPr>
        <w:t>v</w:t>
      </w:r>
      <w:r w:rsidR="00873AE0" w:rsidRPr="00873AE0">
        <w:rPr>
          <w:vertAlign w:val="superscript"/>
        </w:rPr>
        <w:t>3</w:t>
      </w:r>
      <w:r w:rsidR="00873AE0">
        <w:tab/>
      </w:r>
      <w:r w:rsidR="00873AE0">
        <w:tab/>
      </w:r>
      <w:r>
        <w:t>D</w:t>
      </w:r>
      <w:r>
        <w:t>．</w:t>
      </w:r>
      <w:r w:rsidR="00873AE0" w:rsidRPr="00873AE0">
        <w:rPr>
          <w:i/>
          <w:iCs/>
        </w:rPr>
        <w:t>P</w:t>
      </w:r>
      <w:r w:rsidR="00873AE0">
        <w:t xml:space="preserve"> </w:t>
      </w:r>
      <w:r w:rsidR="00873AE0">
        <w:rPr>
          <w:rFonts w:hint="eastAsia"/>
        </w:rPr>
        <w:t>∝</w:t>
      </w:r>
      <w:r w:rsidR="00873AE0">
        <w:t xml:space="preserve"> </w:t>
      </w:r>
      <w:r w:rsidR="00873AE0" w:rsidRPr="00873AE0">
        <w:rPr>
          <w:rFonts w:hint="eastAsia"/>
          <w:i/>
          <w:iCs/>
        </w:rPr>
        <w:t>r</w:t>
      </w:r>
      <w:r w:rsidR="00873AE0" w:rsidRPr="00873AE0">
        <w:rPr>
          <w:rFonts w:ascii="Book Antiqua" w:hAnsi="Book Antiqua"/>
          <w:i/>
          <w:iCs/>
        </w:rPr>
        <w:t>v</w:t>
      </w:r>
      <w:r w:rsidR="00873AE0">
        <w:rPr>
          <w:vertAlign w:val="superscript"/>
        </w:rPr>
        <w:t>4</w:t>
      </w:r>
    </w:p>
    <w:p w14:paraId="57DBA7E2" w14:textId="77777777" w:rsidR="00873AE0" w:rsidRDefault="00873AE0" w:rsidP="00FF2308"/>
    <w:p w14:paraId="2350EED5" w14:textId="144D52ED" w:rsidR="00FF2308" w:rsidRDefault="00FF2308" w:rsidP="00873AE0">
      <w:r>
        <w:t>4</w:t>
      </w:r>
      <w:r>
        <w:t>．太阳是距离地球最近的恒星，为地球不断地提供光和热，太阳的这些光和热是由内部的</w:t>
      </w:r>
      <w:r w:rsidR="00873AE0">
        <w:rPr>
          <w:rFonts w:hint="eastAsia"/>
        </w:rPr>
        <w:t>_</w:t>
      </w:r>
      <w:r w:rsidR="00873AE0">
        <w:t>______</w:t>
      </w:r>
      <w:r>
        <w:rPr>
          <w:rFonts w:hint="eastAsia"/>
        </w:rPr>
        <w:t>能转化的。这种核能的产生方式属于</w:t>
      </w:r>
      <w:r w:rsidR="00873AE0">
        <w:rPr>
          <w:rFonts w:hint="eastAsia"/>
        </w:rPr>
        <w:t>_</w:t>
      </w:r>
      <w:r w:rsidR="00873AE0">
        <w:t>__________</w:t>
      </w:r>
      <w:r>
        <w:rPr>
          <w:rFonts w:hint="eastAsia"/>
        </w:rPr>
        <w:t>（选填</w:t>
      </w:r>
      <w:r w:rsidRPr="00FF665B">
        <w:rPr>
          <w:rFonts w:ascii="宋体" w:hAnsi="宋体" w:hint="eastAsia"/>
        </w:rPr>
        <w:t>“</w:t>
      </w:r>
      <w:r>
        <w:rPr>
          <w:rFonts w:hint="eastAsia"/>
        </w:rPr>
        <w:t>核裂变</w:t>
      </w:r>
      <w:r w:rsidRPr="00FF665B">
        <w:rPr>
          <w:rFonts w:ascii="宋体" w:hAnsi="宋体" w:hint="eastAsia"/>
        </w:rPr>
        <w:t>”</w:t>
      </w:r>
      <w:r>
        <w:rPr>
          <w:rFonts w:hint="eastAsia"/>
        </w:rPr>
        <w:t>或</w:t>
      </w:r>
      <w:r w:rsidRPr="00FF665B">
        <w:rPr>
          <w:rFonts w:ascii="宋体" w:hAnsi="宋体" w:hint="eastAsia"/>
        </w:rPr>
        <w:t>“</w:t>
      </w:r>
      <w:r>
        <w:rPr>
          <w:rFonts w:hint="eastAsia"/>
        </w:rPr>
        <w:t>核聚变</w:t>
      </w:r>
      <w:r w:rsidRPr="00FF665B">
        <w:rPr>
          <w:rFonts w:ascii="宋体" w:hAnsi="宋体" w:hint="eastAsia"/>
        </w:rPr>
        <w:t>”</w:t>
      </w:r>
      <w:r>
        <w:rPr>
          <w:rFonts w:hint="eastAsia"/>
        </w:rPr>
        <w:t>）。</w:t>
      </w:r>
    </w:p>
    <w:p w14:paraId="118E2888" w14:textId="77777777" w:rsidR="00873AE0" w:rsidRDefault="00873AE0" w:rsidP="00FF2308"/>
    <w:p w14:paraId="582647EC" w14:textId="348DDCD4" w:rsidR="00FF2308" w:rsidRDefault="00FF2308" w:rsidP="00873AE0">
      <w:r>
        <w:t>5</w:t>
      </w:r>
      <w:r>
        <w:t>．习近平总书记提出</w:t>
      </w:r>
      <w:r w:rsidRPr="00FF665B">
        <w:rPr>
          <w:rFonts w:ascii="宋体" w:hAnsi="宋体"/>
        </w:rPr>
        <w:t>“</w:t>
      </w:r>
      <w:r>
        <w:t>绿水青山就是金山银山</w:t>
      </w:r>
      <w:r w:rsidRPr="00FF665B">
        <w:rPr>
          <w:rFonts w:ascii="宋体" w:hAnsi="宋体"/>
        </w:rPr>
        <w:t>”</w:t>
      </w:r>
      <w:r>
        <w:t>，倡导环境保护。光伏发电是将</w:t>
      </w:r>
      <w:r w:rsidR="00873AE0">
        <w:rPr>
          <w:rFonts w:hint="eastAsia"/>
        </w:rPr>
        <w:t>_</w:t>
      </w:r>
      <w:r w:rsidR="00873AE0">
        <w:t>________</w:t>
      </w:r>
      <w:r>
        <w:rPr>
          <w:rFonts w:hint="eastAsia"/>
        </w:rPr>
        <w:t>转化为电能。核能作为一种新能源，正在逐步被人们开发和利用，核电站是利用核能发电，其核燃料在反应堆内通过核</w:t>
      </w:r>
      <w:r w:rsidR="00873AE0">
        <w:rPr>
          <w:rFonts w:hint="eastAsia"/>
        </w:rPr>
        <w:t>_</w:t>
      </w:r>
      <w:r w:rsidR="00873AE0">
        <w:t>_________</w:t>
      </w:r>
      <w:r>
        <w:rPr>
          <w:rFonts w:hint="eastAsia"/>
        </w:rPr>
        <w:t>（选填</w:t>
      </w:r>
      <w:r w:rsidRPr="00FF665B">
        <w:rPr>
          <w:rFonts w:ascii="宋体" w:hAnsi="宋体" w:hint="eastAsia"/>
        </w:rPr>
        <w:t>“</w:t>
      </w:r>
      <w:r>
        <w:rPr>
          <w:rFonts w:hint="eastAsia"/>
        </w:rPr>
        <w:t>裂变</w:t>
      </w:r>
      <w:r w:rsidRPr="00FF665B">
        <w:rPr>
          <w:rFonts w:ascii="宋体" w:hAnsi="宋体" w:hint="eastAsia"/>
        </w:rPr>
        <w:t>”</w:t>
      </w:r>
      <w:r>
        <w:rPr>
          <w:rFonts w:hint="eastAsia"/>
        </w:rPr>
        <w:t>或</w:t>
      </w:r>
      <w:r w:rsidRPr="00FF665B">
        <w:rPr>
          <w:rFonts w:ascii="宋体" w:hAnsi="宋体" w:hint="eastAsia"/>
        </w:rPr>
        <w:t>“</w:t>
      </w:r>
      <w:r>
        <w:rPr>
          <w:rFonts w:hint="eastAsia"/>
        </w:rPr>
        <w:t>聚变</w:t>
      </w:r>
      <w:r w:rsidRPr="00FF665B">
        <w:rPr>
          <w:rFonts w:ascii="宋体" w:hAnsi="宋体" w:hint="eastAsia"/>
        </w:rPr>
        <w:t>”</w:t>
      </w:r>
      <w:r>
        <w:rPr>
          <w:rFonts w:hint="eastAsia"/>
        </w:rPr>
        <w:t>）的方式，把核能转化为电能输</w:t>
      </w:r>
      <w:r>
        <w:t>送到国家电网，供千家万户使用。</w:t>
      </w:r>
    </w:p>
    <w:p w14:paraId="3871B599" w14:textId="77777777" w:rsidR="00873AE0" w:rsidRDefault="00873AE0" w:rsidP="00873AE0"/>
    <w:p w14:paraId="1F8001C4" w14:textId="3EB283BA" w:rsidR="00FF2308" w:rsidRDefault="00FF2308" w:rsidP="00873AE0">
      <w:r>
        <w:t>6</w:t>
      </w:r>
      <w:r>
        <w:t>．某小型水电站的水轮发电机中，水以</w:t>
      </w:r>
      <w:r w:rsidR="00873AE0">
        <w:rPr>
          <w:rFonts w:hint="eastAsia"/>
        </w:rPr>
        <w:t xml:space="preserve"> </w:t>
      </w:r>
      <w:r w:rsidR="00873AE0" w:rsidRPr="00873AE0">
        <w:rPr>
          <w:rFonts w:ascii="Book Antiqua" w:hAnsi="Book Antiqua"/>
          <w:i/>
          <w:iCs/>
        </w:rPr>
        <w:t>v</w:t>
      </w:r>
      <w:r w:rsidR="00873AE0">
        <w:rPr>
          <w:vertAlign w:val="subscript"/>
        </w:rPr>
        <w:t>1</w:t>
      </w:r>
      <w:r w:rsidR="00FF665B">
        <w:t xml:space="preserve"> = </w:t>
      </w:r>
      <w:r>
        <w:t>3 m/s</w:t>
      </w:r>
      <w:r w:rsidR="00873AE0">
        <w:t xml:space="preserve"> </w:t>
      </w:r>
      <w:r>
        <w:t>的速度流</w:t>
      </w:r>
      <w:r w:rsidR="00873AE0">
        <w:rPr>
          <w:rFonts w:hint="eastAsia"/>
        </w:rPr>
        <w:t>入</w:t>
      </w:r>
      <w:r>
        <w:t>，以</w:t>
      </w:r>
      <w:r w:rsidR="00873AE0">
        <w:rPr>
          <w:rFonts w:hint="eastAsia"/>
        </w:rPr>
        <w:t xml:space="preserve"> </w:t>
      </w:r>
      <w:r w:rsidRPr="00873AE0">
        <w:rPr>
          <w:rFonts w:ascii="Book Antiqua" w:hAnsi="Book Antiqua"/>
          <w:i/>
          <w:iCs/>
        </w:rPr>
        <w:t>v</w:t>
      </w:r>
      <w:r w:rsidR="00873AE0">
        <w:rPr>
          <w:vertAlign w:val="subscript"/>
        </w:rPr>
        <w:t>2</w:t>
      </w:r>
      <w:r w:rsidR="00873AE0">
        <w:t xml:space="preserve"> </w:t>
      </w:r>
      <w:r w:rsidR="00FF665B">
        <w:t xml:space="preserve">= </w:t>
      </w:r>
      <w:r>
        <w:t>1 m/s</w:t>
      </w:r>
      <w:r w:rsidR="00873AE0">
        <w:t xml:space="preserve"> </w:t>
      </w:r>
      <w:r>
        <w:t>的速度流出，流</w:t>
      </w:r>
      <w:r w:rsidR="00873AE0">
        <w:rPr>
          <w:rFonts w:hint="eastAsia"/>
        </w:rPr>
        <w:t>入</w:t>
      </w:r>
      <w:r>
        <w:t>口</w:t>
      </w:r>
      <w:r>
        <w:rPr>
          <w:rFonts w:hint="eastAsia"/>
        </w:rPr>
        <w:t>与流出口的水位差</w:t>
      </w:r>
      <w:r w:rsidR="00873AE0">
        <w:rPr>
          <w:rFonts w:hint="eastAsia"/>
        </w:rPr>
        <w:t xml:space="preserve"> </w:t>
      </w:r>
      <w:r w:rsidRPr="00873AE0">
        <w:rPr>
          <w:i/>
          <w:iCs/>
        </w:rPr>
        <w:t>H</w:t>
      </w:r>
      <w:r w:rsidR="00FF665B">
        <w:t xml:space="preserve"> = </w:t>
      </w:r>
      <w:r>
        <w:t>5 m</w:t>
      </w:r>
      <w:r>
        <w:t>，水的流量为</w:t>
      </w:r>
      <w:r w:rsidR="00873AE0">
        <w:rPr>
          <w:rFonts w:hint="eastAsia"/>
        </w:rPr>
        <w:t xml:space="preserve"> </w:t>
      </w:r>
      <w:r>
        <w:t>0.6 m</w:t>
      </w:r>
      <w:r w:rsidR="00873AE0">
        <w:rPr>
          <w:vertAlign w:val="superscript"/>
        </w:rPr>
        <w:t>3</w:t>
      </w:r>
      <w:r>
        <w:t>/s</w:t>
      </w:r>
      <w:r>
        <w:t>。则每秒动能变化量为</w:t>
      </w:r>
      <w:r w:rsidR="00873AE0">
        <w:rPr>
          <w:rFonts w:hint="eastAsia"/>
        </w:rPr>
        <w:t>_</w:t>
      </w:r>
      <w:r w:rsidR="00873AE0">
        <w:t>_________</w:t>
      </w:r>
      <w:r w:rsidR="00873AE0" w:rsidRPr="00873AE0">
        <w:t xml:space="preserve"> </w:t>
      </w:r>
      <w:r w:rsidR="00873AE0">
        <w:t>J</w:t>
      </w:r>
      <w:r w:rsidR="00873AE0">
        <w:t>，如果水</w:t>
      </w:r>
      <w:r>
        <w:rPr>
          <w:rFonts w:hint="eastAsia"/>
        </w:rPr>
        <w:t>流的能量的</w:t>
      </w:r>
      <w:r w:rsidR="00873AE0">
        <w:rPr>
          <w:rFonts w:hint="eastAsia"/>
        </w:rPr>
        <w:t xml:space="preserve"> </w:t>
      </w:r>
      <w:r>
        <w:t>60%</w:t>
      </w:r>
      <w:r w:rsidR="00873AE0">
        <w:t xml:space="preserve"> </w:t>
      </w:r>
      <w:r>
        <w:t>可以转化成电能，则该水轮发电机的功率为</w:t>
      </w:r>
      <w:r w:rsidR="00873AE0">
        <w:rPr>
          <w:rFonts w:hint="eastAsia"/>
        </w:rPr>
        <w:t>_</w:t>
      </w:r>
      <w:r w:rsidR="00873AE0">
        <w:t>_______W</w:t>
      </w:r>
      <w:r w:rsidR="00873AE0">
        <w:rPr>
          <w:rFonts w:hint="eastAsia"/>
        </w:rPr>
        <w:t>。</w:t>
      </w:r>
      <w:r w:rsidR="00873AE0">
        <w:t>（</w:t>
      </w:r>
      <w:r w:rsidR="00873AE0" w:rsidRPr="00873AE0">
        <w:rPr>
          <w:rFonts w:cs="Times New Roman"/>
          <w:i/>
          <w:iCs/>
        </w:rPr>
        <w:t>ρ</w:t>
      </w:r>
      <w:r w:rsidR="00873AE0">
        <w:rPr>
          <w:rFonts w:hint="eastAsia"/>
          <w:vertAlign w:val="subscript"/>
        </w:rPr>
        <w:t>水</w:t>
      </w:r>
      <w:r w:rsidR="00873AE0">
        <w:t xml:space="preserve"> = 10</w:t>
      </w:r>
      <w:r w:rsidR="00873AE0">
        <w:rPr>
          <w:vertAlign w:val="superscript"/>
        </w:rPr>
        <w:t>3</w:t>
      </w:r>
      <w:r w:rsidR="00873AE0">
        <w:t xml:space="preserve"> kg/m</w:t>
      </w:r>
      <w:r w:rsidR="00873AE0">
        <w:rPr>
          <w:vertAlign w:val="superscript"/>
        </w:rPr>
        <w:t>3</w:t>
      </w:r>
      <w:r w:rsidR="00873AE0">
        <w:rPr>
          <w:rFonts w:hint="eastAsia"/>
        </w:rPr>
        <w:t>，</w:t>
      </w:r>
      <w:r w:rsidRPr="00873AE0">
        <w:rPr>
          <w:i/>
          <w:iCs/>
        </w:rPr>
        <w:t>g</w:t>
      </w:r>
      <w:r w:rsidR="00873AE0">
        <w:t xml:space="preserve"> </w:t>
      </w:r>
      <w:r>
        <w:t>取</w:t>
      </w:r>
      <w:r w:rsidR="00873AE0">
        <w:rPr>
          <w:rFonts w:hint="eastAsia"/>
        </w:rPr>
        <w:t xml:space="preserve"> </w:t>
      </w:r>
      <w:r>
        <w:t xml:space="preserve">10 </w:t>
      </w:r>
      <w:r w:rsidR="00873AE0">
        <w:rPr>
          <w:rFonts w:hint="eastAsia"/>
        </w:rPr>
        <w:t>m/s</w:t>
      </w:r>
      <w:r w:rsidR="00873AE0">
        <w:rPr>
          <w:vertAlign w:val="superscript"/>
        </w:rPr>
        <w:t>2</w:t>
      </w:r>
      <w:r w:rsidR="00873AE0">
        <w:rPr>
          <w:rFonts w:hint="eastAsia"/>
        </w:rPr>
        <w:t>）</w:t>
      </w:r>
    </w:p>
    <w:p w14:paraId="546F79DE" w14:textId="77777777" w:rsidR="00873AE0" w:rsidRDefault="00873AE0" w:rsidP="00FF2308"/>
    <w:p w14:paraId="2F8F566B" w14:textId="75708BE4" w:rsidR="00FF2308" w:rsidRDefault="006455D7" w:rsidP="00873AE0">
      <w:r>
        <w:rPr>
          <w:noProof/>
        </w:rPr>
        <w:drawing>
          <wp:anchor distT="0" distB="0" distL="114300" distR="114300" simplePos="0" relativeHeight="251740160" behindDoc="0" locked="0" layoutInCell="1" allowOverlap="1" wp14:anchorId="79B39EF0" wp14:editId="4C1B0041">
            <wp:simplePos x="0" y="0"/>
            <wp:positionH relativeFrom="column">
              <wp:posOffset>3200400</wp:posOffset>
            </wp:positionH>
            <wp:positionV relativeFrom="paragraph">
              <wp:posOffset>36104</wp:posOffset>
            </wp:positionV>
            <wp:extent cx="2114550" cy="1190625"/>
            <wp:effectExtent l="0" t="0" r="0" b="9525"/>
            <wp:wrapSquare wrapText="bothSides"/>
            <wp:docPr id="25453283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532832" name="图片 254532832"/>
                    <pic:cNvPicPr/>
                  </pic:nvPicPr>
                  <pic:blipFill>
                    <a:blip r:embed="rId114">
                      <a:extLst>
                        <a:ext uri="{28A0092B-C50C-407E-A947-70E740481C1C}">
                          <a14:useLocalDpi xmlns:a14="http://schemas.microsoft.com/office/drawing/2010/main" val="0"/>
                        </a:ext>
                      </a:extLst>
                    </a:blip>
                    <a:stretch>
                      <a:fillRect/>
                    </a:stretch>
                  </pic:blipFill>
                  <pic:spPr>
                    <a:xfrm>
                      <a:off x="0" y="0"/>
                      <a:ext cx="2114550" cy="1190625"/>
                    </a:xfrm>
                    <a:prstGeom prst="rect">
                      <a:avLst/>
                    </a:prstGeom>
                  </pic:spPr>
                </pic:pic>
              </a:graphicData>
            </a:graphic>
          </wp:anchor>
        </w:drawing>
      </w:r>
      <w:r w:rsidR="00FF2308">
        <w:t>7</w:t>
      </w:r>
      <w:r w:rsidR="00FF2308">
        <w:t>．太阳能汽车是利用太阳能电池发电，再利用电动机驱动汽车的一种新型环保汽车。如图，概念车的形状比较奇特，有流线型的外形，车身部布满太阳能电池，车内空间仅能容纳司机一人。某辆概念车，其太阳能电池的总面积</w:t>
      </w:r>
      <w:r w:rsidR="00873AE0">
        <w:rPr>
          <w:rFonts w:hint="eastAsia"/>
        </w:rPr>
        <w:t xml:space="preserve"> </w:t>
      </w:r>
      <w:r w:rsidR="00FF2308" w:rsidRPr="009E3C97">
        <w:rPr>
          <w:i/>
          <w:iCs/>
        </w:rPr>
        <w:t>S</w:t>
      </w:r>
      <w:r w:rsidR="00FF665B">
        <w:t xml:space="preserve"> = </w:t>
      </w:r>
      <w:r w:rsidR="00FF2308">
        <w:t>8.0</w:t>
      </w:r>
      <w:r w:rsidR="00873AE0">
        <w:t xml:space="preserve"> </w:t>
      </w:r>
      <w:r w:rsidR="00873AE0">
        <w:rPr>
          <w:rFonts w:hint="eastAsia"/>
        </w:rPr>
        <w:t>m</w:t>
      </w:r>
      <w:r w:rsidR="00873AE0">
        <w:rPr>
          <w:vertAlign w:val="superscript"/>
        </w:rPr>
        <w:t>2</w:t>
      </w:r>
      <w:r w:rsidR="00FF2308">
        <w:t>，电池组的内阻忽略不计，输出电压</w:t>
      </w:r>
      <w:r w:rsidR="00873AE0">
        <w:rPr>
          <w:rFonts w:hint="eastAsia"/>
        </w:rPr>
        <w:t xml:space="preserve"> </w:t>
      </w:r>
      <w:r w:rsidR="00FF2308" w:rsidRPr="00873AE0">
        <w:rPr>
          <w:i/>
          <w:iCs/>
        </w:rPr>
        <w:t>U</w:t>
      </w:r>
      <w:r w:rsidR="00FF665B">
        <w:t xml:space="preserve"> = </w:t>
      </w:r>
      <w:r w:rsidR="00FF2308">
        <w:t>120 V</w:t>
      </w:r>
      <w:r w:rsidR="00FF2308">
        <w:t>，提供给电动机的工作电流</w:t>
      </w:r>
      <w:r w:rsidR="00873AE0">
        <w:rPr>
          <w:rFonts w:hint="eastAsia"/>
        </w:rPr>
        <w:t xml:space="preserve"> </w:t>
      </w:r>
      <w:r w:rsidR="00873AE0" w:rsidRPr="00873AE0">
        <w:rPr>
          <w:rFonts w:hint="eastAsia"/>
          <w:i/>
          <w:iCs/>
        </w:rPr>
        <w:t>I</w:t>
      </w:r>
      <w:r w:rsidR="00FF665B">
        <w:t xml:space="preserve"> = </w:t>
      </w:r>
      <w:r w:rsidR="00FF2308">
        <w:t>10 A</w:t>
      </w:r>
      <w:r w:rsidR="00FF2308">
        <w:t>，电动机内阻</w:t>
      </w:r>
      <w:r w:rsidR="00873AE0">
        <w:rPr>
          <w:rFonts w:hint="eastAsia"/>
        </w:rPr>
        <w:t xml:space="preserve"> </w:t>
      </w:r>
      <w:r w:rsidR="00FF2308" w:rsidRPr="00873AE0">
        <w:rPr>
          <w:i/>
          <w:iCs/>
        </w:rPr>
        <w:t>r</w:t>
      </w:r>
      <w:r w:rsidR="00873AE0">
        <w:t xml:space="preserve"> = </w:t>
      </w:r>
      <w:r w:rsidR="00FF2308">
        <w:t xml:space="preserve">3 </w:t>
      </w:r>
      <w:r w:rsidR="00873AE0">
        <w:rPr>
          <w:rFonts w:cs="Times New Roman"/>
        </w:rPr>
        <w:t>Ω</w:t>
      </w:r>
      <w:r w:rsidR="00FF2308">
        <w:t>。太阳光照射后车身上的太阳能电池每平方米可获得的辐射功率</w:t>
      </w:r>
      <w:r w:rsidR="00873AE0">
        <w:rPr>
          <w:rFonts w:hint="eastAsia"/>
        </w:rPr>
        <w:t xml:space="preserve"> </w:t>
      </w:r>
      <w:r w:rsidR="00FF2308" w:rsidRPr="009E3C97">
        <w:rPr>
          <w:i/>
          <w:iCs/>
        </w:rPr>
        <w:t>P</w:t>
      </w:r>
      <w:r w:rsidR="00873AE0">
        <w:rPr>
          <w:vertAlign w:val="subscript"/>
        </w:rPr>
        <w:t>0</w:t>
      </w:r>
      <w:r w:rsidR="00FF665B">
        <w:t xml:space="preserve"> = </w:t>
      </w:r>
      <w:r w:rsidR="00FF2308">
        <w:t>1.0 kW</w:t>
      </w:r>
      <w:r w:rsidR="00FF2308">
        <w:t>。在水平面上行驶时，车受到的阻力</w:t>
      </w:r>
      <w:r w:rsidR="00873AE0">
        <w:rPr>
          <w:rFonts w:hint="eastAsia"/>
        </w:rPr>
        <w:t xml:space="preserve"> </w:t>
      </w:r>
      <w:r w:rsidR="00FF2308" w:rsidRPr="00873AE0">
        <w:rPr>
          <w:i/>
          <w:iCs/>
        </w:rPr>
        <w:t>f</w:t>
      </w:r>
      <w:r w:rsidR="00FF665B">
        <w:t xml:space="preserve"> = </w:t>
      </w:r>
      <w:r w:rsidR="00FF2308">
        <w:t>150 N</w:t>
      </w:r>
      <w:r w:rsidR="00FF2308">
        <w:t>。</w:t>
      </w:r>
    </w:p>
    <w:p w14:paraId="28F30D9B" w14:textId="364A0D1F" w:rsidR="00FF2308" w:rsidRDefault="00FF665B" w:rsidP="00FF2308">
      <w:r>
        <w:t>（</w:t>
      </w:r>
      <w:r w:rsidR="00FF2308">
        <w:t>1</w:t>
      </w:r>
      <w:r>
        <w:t>）</w:t>
      </w:r>
      <w:r w:rsidR="00FF2308">
        <w:t>求该车在该路面上行驶的最大速度。</w:t>
      </w:r>
    </w:p>
    <w:p w14:paraId="0F5DB8C5" w14:textId="47CBAD1C" w:rsidR="00FF2308" w:rsidRDefault="00FF665B" w:rsidP="00FF2308">
      <w:r>
        <w:t>（</w:t>
      </w:r>
      <w:r w:rsidR="00FF2308">
        <w:t>2</w:t>
      </w:r>
      <w:r>
        <w:t>）</w:t>
      </w:r>
      <w:r w:rsidR="00FF2308">
        <w:t>求该车使用的太阳能电池将太阳能转化为电能的效率</w:t>
      </w:r>
      <w:r w:rsidR="00873AE0">
        <w:rPr>
          <w:rFonts w:hint="eastAsia"/>
        </w:rPr>
        <w:t xml:space="preserve"> </w:t>
      </w:r>
      <w:r w:rsidR="00873AE0" w:rsidRPr="00873AE0">
        <w:rPr>
          <w:rFonts w:cs="Times New Roman"/>
          <w:i/>
          <w:iCs/>
        </w:rPr>
        <w:t>η</w:t>
      </w:r>
      <w:r w:rsidR="00FF2308">
        <w:t>。</w:t>
      </w:r>
    </w:p>
    <w:bookmarkEnd w:id="50"/>
    <w:p w14:paraId="0E619CA3" w14:textId="5B33F4EA" w:rsidR="004A3CFD" w:rsidRPr="006455D7" w:rsidRDefault="004A3CFD" w:rsidP="004A3CFD">
      <w:pPr>
        <w:pStyle w:val="1"/>
        <w:rPr>
          <w:color w:val="FF0000"/>
        </w:rPr>
      </w:pPr>
      <w:r w:rsidRPr="006455D7">
        <w:rPr>
          <w:color w:val="FF0000"/>
        </w:rPr>
        <w:t>第一部分单元考点梳理与精练</w:t>
      </w:r>
    </w:p>
    <w:p w14:paraId="0DE508E5" w14:textId="1C53E017" w:rsidR="004A3CFD" w:rsidRPr="006455D7" w:rsidRDefault="004A3CFD" w:rsidP="00CA5263">
      <w:pPr>
        <w:pStyle w:val="2"/>
        <w:rPr>
          <w:color w:val="FF0000"/>
        </w:rPr>
      </w:pPr>
      <w:r w:rsidRPr="006455D7">
        <w:rPr>
          <w:rFonts w:hint="eastAsia"/>
          <w:color w:val="FF0000"/>
        </w:rPr>
        <w:t>考点梳理</w:t>
      </w:r>
    </w:p>
    <w:p w14:paraId="6BE4C0EE" w14:textId="71F097A8" w:rsidR="004A3CFD" w:rsidRPr="006455D7" w:rsidRDefault="004A3CFD" w:rsidP="00873AE0">
      <w:pPr>
        <w:rPr>
          <w:color w:val="FF0000"/>
        </w:rPr>
      </w:pPr>
      <w:r w:rsidRPr="006455D7">
        <w:rPr>
          <w:color w:val="FF0000"/>
        </w:rPr>
        <w:t>1</w:t>
      </w:r>
      <w:r w:rsidRPr="006455D7">
        <w:rPr>
          <w:color w:val="FF0000"/>
        </w:rPr>
        <w:t>．（</w:t>
      </w:r>
      <w:r w:rsidRPr="006455D7">
        <w:rPr>
          <w:color w:val="FF0000"/>
        </w:rPr>
        <w:t>1</w:t>
      </w:r>
      <w:r w:rsidRPr="006455D7">
        <w:rPr>
          <w:color w:val="FF0000"/>
        </w:rPr>
        <w:t>）大小</w:t>
      </w:r>
      <w:r w:rsidR="00CA5263" w:rsidRPr="006455D7">
        <w:rPr>
          <w:rFonts w:hint="eastAsia"/>
          <w:color w:val="FF0000"/>
        </w:rPr>
        <w:t>，</w:t>
      </w:r>
      <w:r w:rsidRPr="006455D7">
        <w:rPr>
          <w:color w:val="FF0000"/>
        </w:rPr>
        <w:t>形状</w:t>
      </w:r>
      <w:r w:rsidR="00CA5263" w:rsidRPr="006455D7">
        <w:rPr>
          <w:rFonts w:hint="eastAsia"/>
          <w:color w:val="FF0000"/>
        </w:rPr>
        <w:t>，</w:t>
      </w:r>
      <w:r w:rsidRPr="006455D7">
        <w:rPr>
          <w:color w:val="FF0000"/>
        </w:rPr>
        <w:t>质量（</w:t>
      </w:r>
      <w:r w:rsidRPr="006455D7">
        <w:rPr>
          <w:color w:val="FF0000"/>
        </w:rPr>
        <w:t>2</w:t>
      </w:r>
      <w:r w:rsidRPr="006455D7">
        <w:rPr>
          <w:color w:val="FF0000"/>
        </w:rPr>
        <w:t>）</w:t>
      </w:r>
      <w:r w:rsidRPr="006455D7">
        <w:rPr>
          <w:color w:val="FF0000"/>
        </w:rPr>
        <w:t>①</w:t>
      </w:r>
      <w:r w:rsidRPr="006455D7">
        <w:rPr>
          <w:color w:val="FF0000"/>
        </w:rPr>
        <w:t>小</w:t>
      </w:r>
      <w:r w:rsidRPr="006455D7">
        <w:rPr>
          <w:color w:val="FF0000"/>
        </w:rPr>
        <w:t>②</w:t>
      </w:r>
      <w:r w:rsidRPr="006455D7">
        <w:rPr>
          <w:color w:val="FF0000"/>
        </w:rPr>
        <w:t>整体</w:t>
      </w:r>
      <w:r w:rsidRPr="006455D7">
        <w:rPr>
          <w:color w:val="FF0000"/>
        </w:rPr>
        <w:t xml:space="preserve">  </w:t>
      </w:r>
      <w:r w:rsidRPr="006455D7">
        <w:rPr>
          <w:color w:val="FF0000"/>
        </w:rPr>
        <w:t>（</w:t>
      </w:r>
      <w:r w:rsidRPr="006455D7">
        <w:rPr>
          <w:color w:val="FF0000"/>
        </w:rPr>
        <w:t>3</w:t>
      </w:r>
      <w:r w:rsidRPr="006455D7">
        <w:rPr>
          <w:color w:val="FF0000"/>
        </w:rPr>
        <w:t>）大小形状（</w:t>
      </w:r>
      <w:r w:rsidRPr="006455D7">
        <w:rPr>
          <w:color w:val="FF0000"/>
        </w:rPr>
        <w:t>4</w:t>
      </w:r>
      <w:r w:rsidRPr="006455D7">
        <w:rPr>
          <w:color w:val="FF0000"/>
        </w:rPr>
        <w:t>）不存在</w:t>
      </w:r>
      <w:r w:rsidRPr="006455D7">
        <w:rPr>
          <w:color w:val="FF0000"/>
        </w:rPr>
        <w:t>2</w:t>
      </w:r>
      <w:r w:rsidRPr="006455D7">
        <w:rPr>
          <w:color w:val="FF0000"/>
        </w:rPr>
        <w:t>．（</w:t>
      </w:r>
      <w:r w:rsidRPr="006455D7">
        <w:rPr>
          <w:color w:val="FF0000"/>
        </w:rPr>
        <w:t>1</w:t>
      </w:r>
      <w:r w:rsidRPr="006455D7">
        <w:rPr>
          <w:color w:val="FF0000"/>
        </w:rPr>
        <w:t>）位置有向线段矢</w:t>
      </w:r>
      <w:r w:rsidRPr="006455D7">
        <w:rPr>
          <w:color w:val="FF0000"/>
        </w:rPr>
        <w:t>&gt;</w:t>
      </w:r>
      <w:r w:rsidRPr="006455D7">
        <w:rPr>
          <w:color w:val="FF0000"/>
        </w:rPr>
        <w:t>路径轨迹</w:t>
      </w:r>
      <w:r w:rsidRPr="006455D7">
        <w:rPr>
          <w:color w:val="FF0000"/>
        </w:rPr>
        <w:t>≯</w:t>
      </w:r>
      <w:r w:rsidRPr="006455D7">
        <w:rPr>
          <w:color w:val="FF0000"/>
        </w:rPr>
        <w:t>路程位移位移路程</w:t>
      </w:r>
      <w:r w:rsidRPr="006455D7">
        <w:rPr>
          <w:color w:val="FF0000"/>
        </w:rPr>
        <w:t xml:space="preserve">  </w:t>
      </w:r>
      <w:r w:rsidRPr="006455D7">
        <w:rPr>
          <w:color w:val="FF0000"/>
        </w:rPr>
        <w:t>（</w:t>
      </w:r>
      <w:r w:rsidRPr="006455D7">
        <w:rPr>
          <w:color w:val="FF0000"/>
        </w:rPr>
        <w:t>2</w:t>
      </w:r>
      <w:r w:rsidRPr="006455D7">
        <w:rPr>
          <w:color w:val="FF0000"/>
        </w:rPr>
        <w:t>）位移时间</w:t>
      </w:r>
      <w:r w:rsidRPr="006455D7">
        <w:rPr>
          <w:color w:val="FF0000"/>
        </w:rPr>
        <w:t xml:space="preserve">  </w:t>
      </w:r>
      <w:r w:rsidRPr="006455D7">
        <w:rPr>
          <w:color w:val="FF0000"/>
        </w:rPr>
        <w:t>快慢</w:t>
      </w:r>
      <w:r w:rsidRPr="006455D7">
        <w:rPr>
          <w:color w:val="FF0000"/>
        </w:rPr>
        <w:t>①</w:t>
      </w:r>
      <w:r w:rsidRPr="006455D7">
        <w:rPr>
          <w:color w:val="FF0000"/>
        </w:rPr>
        <w:t>粗略位置变化快慢位移时</w:t>
      </w:r>
    </w:p>
    <w:p w14:paraId="41CA6651" w14:textId="77777777" w:rsidR="004A3CFD" w:rsidRPr="006455D7" w:rsidRDefault="004A3CFD" w:rsidP="004A3CFD">
      <w:pPr>
        <w:rPr>
          <w:color w:val="FF0000"/>
        </w:rPr>
      </w:pPr>
      <w:r w:rsidRPr="006455D7">
        <w:rPr>
          <w:rFonts w:hint="eastAsia"/>
          <w:color w:val="FF0000"/>
        </w:rPr>
        <w:t>间②精确位置变化快慢</w:t>
      </w:r>
      <w:r w:rsidRPr="006455D7">
        <w:rPr>
          <w:color w:val="FF0000"/>
        </w:rPr>
        <w:t xml:space="preserve">  </w:t>
      </w:r>
      <w:r w:rsidRPr="006455D7">
        <w:rPr>
          <w:color w:val="FF0000"/>
        </w:rPr>
        <w:t>时刻</w:t>
      </w:r>
      <w:r w:rsidRPr="006455D7">
        <w:rPr>
          <w:color w:val="FF0000"/>
        </w:rPr>
        <w:t xml:space="preserve">  </w:t>
      </w:r>
      <w:r w:rsidRPr="006455D7">
        <w:rPr>
          <w:color w:val="FF0000"/>
        </w:rPr>
        <w:t>位置</w:t>
      </w:r>
      <w:r w:rsidRPr="006455D7">
        <w:rPr>
          <w:color w:val="FF0000"/>
        </w:rPr>
        <w:t xml:space="preserve">  ③A</w:t>
      </w:r>
      <w:r w:rsidRPr="006455D7">
        <w:rPr>
          <w:color w:val="FF0000"/>
        </w:rPr>
        <w:t>．平均</w:t>
      </w:r>
      <w:r w:rsidRPr="006455D7">
        <w:rPr>
          <w:color w:val="FF0000"/>
        </w:rPr>
        <w:t xml:space="preserve">  </w:t>
      </w:r>
      <w:r w:rsidRPr="006455D7">
        <w:rPr>
          <w:color w:val="FF0000"/>
        </w:rPr>
        <w:t>瞬时</w:t>
      </w:r>
      <w:r w:rsidRPr="006455D7">
        <w:rPr>
          <w:color w:val="FF0000"/>
        </w:rPr>
        <w:t xml:space="preserve">  b</w:t>
      </w:r>
      <w:r w:rsidRPr="006455D7">
        <w:rPr>
          <w:color w:val="FF0000"/>
        </w:rPr>
        <w:t>．时间间隔</w:t>
      </w:r>
      <w:r w:rsidRPr="006455D7">
        <w:rPr>
          <w:color w:val="FF0000"/>
        </w:rPr>
        <w:t xml:space="preserve">  </w:t>
      </w:r>
      <w:r w:rsidRPr="006455D7">
        <w:rPr>
          <w:color w:val="FF0000"/>
        </w:rPr>
        <w:t>位移</w:t>
      </w:r>
      <w:r w:rsidRPr="006455D7">
        <w:rPr>
          <w:color w:val="FF0000"/>
        </w:rPr>
        <w:t xml:space="preserve">  c</w:t>
      </w:r>
      <w:r w:rsidRPr="006455D7">
        <w:rPr>
          <w:color w:val="FF0000"/>
        </w:rPr>
        <w:t>．光电门</w:t>
      </w:r>
      <w:r w:rsidRPr="006455D7">
        <w:rPr>
          <w:color w:val="FF0000"/>
        </w:rPr>
        <w:t xml:space="preserve">  d</w:t>
      </w:r>
      <w:r w:rsidRPr="006455D7">
        <w:rPr>
          <w:color w:val="FF0000"/>
        </w:rPr>
        <w:t>．怎</w:t>
      </w:r>
    </w:p>
    <w:p w14:paraId="0CC41502" w14:textId="77777777" w:rsidR="004A3CFD" w:rsidRPr="006455D7" w:rsidRDefault="004A3CFD" w:rsidP="004A3CFD">
      <w:pPr>
        <w:rPr>
          <w:color w:val="FF0000"/>
        </w:rPr>
      </w:pPr>
      <w:r w:rsidRPr="006455D7">
        <w:rPr>
          <w:color w:val="FF0000"/>
        </w:rPr>
        <w:t>（</w:t>
      </w:r>
      <w:r w:rsidRPr="006455D7">
        <w:rPr>
          <w:color w:val="FF0000"/>
        </w:rPr>
        <w:t>3</w:t>
      </w:r>
      <w:r w:rsidRPr="006455D7">
        <w:rPr>
          <w:color w:val="FF0000"/>
        </w:rPr>
        <w:t>）变化量</w:t>
      </w:r>
      <w:r w:rsidRPr="006455D7">
        <w:rPr>
          <w:color w:val="FF0000"/>
        </w:rPr>
        <w:t>△u</w:t>
      </w:r>
      <w:r w:rsidRPr="006455D7">
        <w:rPr>
          <w:color w:val="FF0000"/>
        </w:rPr>
        <w:t>时间</w:t>
      </w:r>
      <w:r w:rsidRPr="006455D7">
        <w:rPr>
          <w:color w:val="FF0000"/>
        </w:rPr>
        <w:t>A①Av②</w:t>
      </w:r>
      <w:r w:rsidRPr="006455D7">
        <w:rPr>
          <w:color w:val="FF0000"/>
        </w:rPr>
        <w:t>速度变化量</w:t>
      </w:r>
      <w:r w:rsidRPr="006455D7">
        <w:rPr>
          <w:color w:val="FF0000"/>
        </w:rPr>
        <w:t>③</w:t>
      </w:r>
      <w:r w:rsidRPr="006455D7">
        <w:rPr>
          <w:color w:val="FF0000"/>
        </w:rPr>
        <w:t>速度变化快慢</w:t>
      </w:r>
      <w:r w:rsidRPr="006455D7">
        <w:rPr>
          <w:color w:val="FF0000"/>
        </w:rPr>
        <w:t>3</w:t>
      </w:r>
      <w:r w:rsidRPr="006455D7">
        <w:rPr>
          <w:color w:val="FF0000"/>
        </w:rPr>
        <w:t>．（</w:t>
      </w:r>
      <w:r w:rsidRPr="006455D7">
        <w:rPr>
          <w:color w:val="FF0000"/>
        </w:rPr>
        <w:t>1</w:t>
      </w:r>
      <w:r w:rsidRPr="006455D7">
        <w:rPr>
          <w:color w:val="FF0000"/>
        </w:rPr>
        <w:t>）均匀变化加速度</w:t>
      </w:r>
      <w:r w:rsidRPr="006455D7">
        <w:rPr>
          <w:color w:val="FF0000"/>
        </w:rPr>
        <w:t xml:space="preserve">  </w:t>
      </w:r>
      <w:r w:rsidRPr="006455D7">
        <w:rPr>
          <w:color w:val="FF0000"/>
        </w:rPr>
        <w:t>（</w:t>
      </w:r>
      <w:r w:rsidRPr="006455D7">
        <w:rPr>
          <w:color w:val="FF0000"/>
        </w:rPr>
        <w:t>2</w:t>
      </w:r>
      <w:r w:rsidRPr="006455D7">
        <w:rPr>
          <w:color w:val="FF0000"/>
        </w:rPr>
        <w:t>）加速度</w:t>
      </w:r>
    </w:p>
    <w:p w14:paraId="5966B090" w14:textId="77777777" w:rsidR="004A3CFD" w:rsidRPr="006455D7" w:rsidRDefault="004A3CFD" w:rsidP="004A3CFD">
      <w:pPr>
        <w:rPr>
          <w:color w:val="FF0000"/>
        </w:rPr>
      </w:pPr>
      <w:r w:rsidRPr="006455D7">
        <w:rPr>
          <w:rFonts w:hint="eastAsia"/>
          <w:color w:val="FF0000"/>
        </w:rPr>
        <w:t>位移</w:t>
      </w:r>
      <w:r w:rsidRPr="006455D7">
        <w:rPr>
          <w:color w:val="FF0000"/>
        </w:rPr>
        <w:t>（</w:t>
      </w:r>
      <w:r w:rsidRPr="006455D7">
        <w:rPr>
          <w:color w:val="FF0000"/>
        </w:rPr>
        <w:t>3</w:t>
      </w:r>
      <w:r w:rsidRPr="006455D7">
        <w:rPr>
          <w:color w:val="FF0000"/>
        </w:rPr>
        <w:t>）口一</w:t>
      </w:r>
      <w:r w:rsidRPr="006455D7">
        <w:rPr>
          <w:color w:val="FF0000"/>
        </w:rPr>
        <w:t>vo_{-a</w:t>
      </w:r>
      <w:r w:rsidRPr="006455D7">
        <w:rPr>
          <w:color w:val="FF0000"/>
        </w:rPr>
        <w:t>￡（</w:t>
      </w:r>
      <w:r w:rsidRPr="006455D7">
        <w:rPr>
          <w:color w:val="FF0000"/>
        </w:rPr>
        <w:t>4</w:t>
      </w:r>
      <w:r w:rsidRPr="006455D7">
        <w:rPr>
          <w:color w:val="FF0000"/>
        </w:rPr>
        <w:t>）</w:t>
      </w:r>
      <w:r w:rsidRPr="006455D7">
        <w:rPr>
          <w:color w:val="FF0000"/>
        </w:rPr>
        <w:t>r—u</w:t>
      </w:r>
      <w:r w:rsidRPr="006455D7">
        <w:rPr>
          <w:color w:val="FF0000"/>
        </w:rPr>
        <w:t>。￡</w:t>
      </w:r>
      <w:r w:rsidRPr="006455D7">
        <w:rPr>
          <w:color w:val="FF0000"/>
        </w:rPr>
        <w:t>+</w:t>
      </w:r>
      <w:r w:rsidRPr="006455D7">
        <w:rPr>
          <w:color w:val="FF0000"/>
        </w:rPr>
        <w:t>丢以￡</w:t>
      </w:r>
      <w:r w:rsidRPr="006455D7">
        <w:rPr>
          <w:color w:val="FF0000"/>
        </w:rPr>
        <w:t xml:space="preserve">2  </w:t>
      </w:r>
      <w:r w:rsidRPr="006455D7">
        <w:rPr>
          <w:color w:val="FF0000"/>
        </w:rPr>
        <w:t>（</w:t>
      </w:r>
      <w:r w:rsidRPr="006455D7">
        <w:rPr>
          <w:color w:val="FF0000"/>
        </w:rPr>
        <w:t>5</w:t>
      </w:r>
      <w:r w:rsidRPr="006455D7">
        <w:rPr>
          <w:color w:val="FF0000"/>
        </w:rPr>
        <w:t>）口</w:t>
      </w:r>
      <w:r w:rsidRPr="006455D7">
        <w:rPr>
          <w:color w:val="FF0000"/>
        </w:rPr>
        <w:t>2</w:t>
      </w:r>
      <w:r w:rsidRPr="006455D7">
        <w:rPr>
          <w:color w:val="FF0000"/>
        </w:rPr>
        <w:t>一训</w:t>
      </w:r>
      <w:r w:rsidRPr="006455D7">
        <w:rPr>
          <w:color w:val="FF0000"/>
        </w:rPr>
        <w:t>2+2az 4</w:t>
      </w:r>
      <w:r w:rsidRPr="006455D7">
        <w:rPr>
          <w:color w:val="FF0000"/>
        </w:rPr>
        <w:t>．（</w:t>
      </w:r>
      <w:r w:rsidRPr="006455D7">
        <w:rPr>
          <w:color w:val="FF0000"/>
        </w:rPr>
        <w:t>1</w:t>
      </w:r>
      <w:r w:rsidRPr="006455D7">
        <w:rPr>
          <w:color w:val="FF0000"/>
        </w:rPr>
        <w:t>）</w:t>
      </w:r>
      <w:r w:rsidRPr="006455D7">
        <w:rPr>
          <w:color w:val="FF0000"/>
        </w:rPr>
        <w:t>①</w:t>
      </w:r>
      <w:r w:rsidRPr="006455D7">
        <w:rPr>
          <w:color w:val="FF0000"/>
        </w:rPr>
        <w:t>亚里士多德快</w:t>
      </w:r>
      <w:r w:rsidRPr="006455D7">
        <w:rPr>
          <w:color w:val="FF0000"/>
        </w:rPr>
        <w:t>②</w:t>
      </w:r>
      <w:r w:rsidRPr="006455D7">
        <w:rPr>
          <w:color w:val="FF0000"/>
        </w:rPr>
        <w:t>无</w:t>
      </w:r>
      <w:r w:rsidRPr="006455D7">
        <w:rPr>
          <w:color w:val="FF0000"/>
        </w:rPr>
        <w:t>③</w:t>
      </w:r>
      <w:r w:rsidRPr="006455D7">
        <w:rPr>
          <w:color w:val="FF0000"/>
        </w:rPr>
        <w:t>空气阻力</w:t>
      </w:r>
    </w:p>
    <w:p w14:paraId="53905F0D" w14:textId="77777777" w:rsidR="004A3CFD" w:rsidRPr="006455D7" w:rsidRDefault="004A3CFD" w:rsidP="004A3CFD">
      <w:pPr>
        <w:rPr>
          <w:color w:val="FF0000"/>
        </w:rPr>
      </w:pPr>
      <w:r w:rsidRPr="006455D7">
        <w:rPr>
          <w:rFonts w:hint="eastAsia"/>
          <w:color w:val="FF0000"/>
        </w:rPr>
        <w:t>④重力静止零匀加速⑤均匀变化二次方⑥斜面</w:t>
      </w:r>
      <w:r w:rsidRPr="006455D7">
        <w:rPr>
          <w:color w:val="FF0000"/>
        </w:rPr>
        <w:t>（</w:t>
      </w:r>
      <w:r w:rsidRPr="006455D7">
        <w:rPr>
          <w:color w:val="FF0000"/>
        </w:rPr>
        <w:t>2</w:t>
      </w:r>
      <w:r w:rsidRPr="006455D7">
        <w:rPr>
          <w:color w:val="FF0000"/>
        </w:rPr>
        <w:t>）</w:t>
      </w:r>
      <w:r w:rsidRPr="006455D7">
        <w:rPr>
          <w:color w:val="FF0000"/>
        </w:rPr>
        <w:t>①gt②</w:t>
      </w:r>
      <w:r w:rsidRPr="006455D7">
        <w:rPr>
          <w:color w:val="FF0000"/>
        </w:rPr>
        <w:t>丢</w:t>
      </w:r>
      <w:r w:rsidRPr="006455D7">
        <w:rPr>
          <w:color w:val="FF0000"/>
        </w:rPr>
        <w:t>gt2  ③2gh</w:t>
      </w:r>
    </w:p>
    <w:p w14:paraId="4C910CD4" w14:textId="77777777" w:rsidR="00FB1A3B" w:rsidRPr="006455D7" w:rsidRDefault="00FB1A3B" w:rsidP="00CA5263">
      <w:pPr>
        <w:rPr>
          <w:color w:val="FF0000"/>
        </w:rPr>
      </w:pPr>
    </w:p>
    <w:p w14:paraId="63BE2677" w14:textId="77777777" w:rsidR="00CA5263" w:rsidRPr="006455D7" w:rsidRDefault="00CA5263" w:rsidP="004A3CFD">
      <w:pPr>
        <w:rPr>
          <w:color w:val="FF0000"/>
        </w:rPr>
      </w:pPr>
    </w:p>
    <w:p w14:paraId="51562D9E" w14:textId="11C2139C" w:rsidR="004A3CFD" w:rsidRPr="006455D7" w:rsidRDefault="004A3CFD" w:rsidP="00CA5263">
      <w:pPr>
        <w:pStyle w:val="2"/>
        <w:rPr>
          <w:color w:val="FF0000"/>
        </w:rPr>
      </w:pPr>
      <w:r w:rsidRPr="006455D7">
        <w:rPr>
          <w:rFonts w:hint="eastAsia"/>
          <w:color w:val="FF0000"/>
        </w:rPr>
        <w:t>考点梳理</w:t>
      </w:r>
    </w:p>
    <w:p w14:paraId="7220F3B7"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1</w:t>
      </w:r>
      <w:r w:rsidRPr="006455D7">
        <w:rPr>
          <w:color w:val="FF0000"/>
        </w:rPr>
        <w:t>）地球</w:t>
      </w:r>
      <w:r w:rsidRPr="006455D7">
        <w:rPr>
          <w:color w:val="FF0000"/>
        </w:rPr>
        <w:t>mg</w:t>
      </w:r>
      <w:r w:rsidRPr="006455D7">
        <w:rPr>
          <w:color w:val="FF0000"/>
        </w:rPr>
        <w:t>竖直向下重心</w:t>
      </w:r>
      <w:r w:rsidRPr="006455D7">
        <w:rPr>
          <w:color w:val="FF0000"/>
        </w:rPr>
        <w:t>&gt;</w:t>
      </w:r>
      <w:r w:rsidRPr="006455D7">
        <w:rPr>
          <w:color w:val="FF0000"/>
        </w:rPr>
        <w:t>形状质量几何中心</w:t>
      </w:r>
      <w:r w:rsidRPr="006455D7">
        <w:rPr>
          <w:color w:val="FF0000"/>
        </w:rPr>
        <w:t xml:space="preserve">  </w:t>
      </w:r>
      <w:r w:rsidRPr="006455D7">
        <w:rPr>
          <w:color w:val="FF0000"/>
        </w:rPr>
        <w:t>（</w:t>
      </w:r>
      <w:r w:rsidRPr="006455D7">
        <w:rPr>
          <w:color w:val="FF0000"/>
        </w:rPr>
        <w:t>2</w:t>
      </w:r>
      <w:r w:rsidRPr="006455D7">
        <w:rPr>
          <w:color w:val="FF0000"/>
        </w:rPr>
        <w:t>）弹性形变形变</w:t>
      </w:r>
      <w:r w:rsidRPr="006455D7">
        <w:rPr>
          <w:color w:val="FF0000"/>
        </w:rPr>
        <w:t>①</w:t>
      </w:r>
      <w:r w:rsidRPr="006455D7">
        <w:rPr>
          <w:color w:val="FF0000"/>
        </w:rPr>
        <w:t>原状</w:t>
      </w:r>
      <w:r w:rsidRPr="006455D7">
        <w:rPr>
          <w:color w:val="FF0000"/>
        </w:rPr>
        <w:t>②</w:t>
      </w:r>
      <w:r w:rsidRPr="006455D7">
        <w:rPr>
          <w:color w:val="FF0000"/>
        </w:rPr>
        <w:t>弹性形</w:t>
      </w:r>
    </w:p>
    <w:p w14:paraId="7532B434" w14:textId="77777777" w:rsidR="004A3CFD" w:rsidRPr="006455D7" w:rsidRDefault="004A3CFD" w:rsidP="004A3CFD">
      <w:pPr>
        <w:rPr>
          <w:color w:val="FF0000"/>
        </w:rPr>
      </w:pPr>
      <w:r w:rsidRPr="006455D7">
        <w:rPr>
          <w:rFonts w:hint="eastAsia"/>
          <w:color w:val="FF0000"/>
        </w:rPr>
        <w:t>变③形变量</w:t>
      </w:r>
      <w:r w:rsidRPr="006455D7">
        <w:rPr>
          <w:color w:val="FF0000"/>
        </w:rPr>
        <w:t xml:space="preserve">xk r-  </w:t>
      </w:r>
      <w:r w:rsidRPr="006455D7">
        <w:rPr>
          <w:color w:val="FF0000"/>
        </w:rPr>
        <w:t>（</w:t>
      </w:r>
      <w:r w:rsidRPr="006455D7">
        <w:rPr>
          <w:color w:val="FF0000"/>
        </w:rPr>
        <w:t>3</w:t>
      </w:r>
      <w:r w:rsidRPr="006455D7">
        <w:rPr>
          <w:color w:val="FF0000"/>
        </w:rPr>
        <w:t>）接触相对运动</w:t>
      </w:r>
      <w:r w:rsidRPr="006455D7">
        <w:rPr>
          <w:color w:val="FF0000"/>
        </w:rPr>
        <w:t xml:space="preserve">  ①</w:t>
      </w:r>
      <w:r w:rsidRPr="006455D7">
        <w:rPr>
          <w:color w:val="FF0000"/>
        </w:rPr>
        <w:t>相反</w:t>
      </w:r>
      <w:r w:rsidRPr="006455D7">
        <w:rPr>
          <w:color w:val="FF0000"/>
        </w:rPr>
        <w:t>②</w:t>
      </w:r>
      <w:r w:rsidRPr="006455D7">
        <w:rPr>
          <w:color w:val="FF0000"/>
        </w:rPr>
        <w:t>压力</w:t>
      </w:r>
      <w:r w:rsidRPr="006455D7">
        <w:rPr>
          <w:color w:val="FF0000"/>
        </w:rPr>
        <w:t xml:space="preserve">!_tFN  </w:t>
      </w:r>
      <w:r w:rsidRPr="006455D7">
        <w:rPr>
          <w:color w:val="FF0000"/>
        </w:rPr>
        <w:t>动摩擦因数材料粗糙程度</w:t>
      </w:r>
    </w:p>
    <w:p w14:paraId="3538317E" w14:textId="77777777" w:rsidR="004A3CFD" w:rsidRPr="006455D7" w:rsidRDefault="004A3CFD" w:rsidP="004A3CFD">
      <w:pPr>
        <w:rPr>
          <w:color w:val="FF0000"/>
        </w:rPr>
      </w:pPr>
      <w:r w:rsidRPr="006455D7">
        <w:rPr>
          <w:color w:val="FF0000"/>
        </w:rPr>
        <w:t>（</w:t>
      </w:r>
      <w:r w:rsidRPr="006455D7">
        <w:rPr>
          <w:color w:val="FF0000"/>
        </w:rPr>
        <w:t>4</w:t>
      </w:r>
      <w:r w:rsidRPr="006455D7">
        <w:rPr>
          <w:color w:val="FF0000"/>
        </w:rPr>
        <w:t>）接触相对运动趋势</w:t>
      </w:r>
      <w:r w:rsidRPr="006455D7">
        <w:rPr>
          <w:color w:val="FF0000"/>
        </w:rPr>
        <w:t>①</w:t>
      </w:r>
      <w:r w:rsidRPr="006455D7">
        <w:rPr>
          <w:color w:val="FF0000"/>
        </w:rPr>
        <w:t>相反</w:t>
      </w:r>
      <w:r w:rsidRPr="006455D7">
        <w:rPr>
          <w:color w:val="FF0000"/>
        </w:rPr>
        <w:t>②</w:t>
      </w:r>
      <w:r w:rsidRPr="006455D7">
        <w:rPr>
          <w:color w:val="FF0000"/>
        </w:rPr>
        <w:t>相对运动</w:t>
      </w:r>
      <w:r w:rsidRPr="006455D7">
        <w:rPr>
          <w:color w:val="FF0000"/>
        </w:rPr>
        <w:t>2</w:t>
      </w:r>
      <w:r w:rsidRPr="006455D7">
        <w:rPr>
          <w:color w:val="FF0000"/>
        </w:rPr>
        <w:t>．（</w:t>
      </w:r>
      <w:r w:rsidRPr="006455D7">
        <w:rPr>
          <w:color w:val="FF0000"/>
        </w:rPr>
        <w:t>1</w:t>
      </w:r>
      <w:r w:rsidRPr="006455D7">
        <w:rPr>
          <w:color w:val="FF0000"/>
        </w:rPr>
        <w:t>）替代相同分力</w:t>
      </w:r>
      <w:r w:rsidRPr="006455D7">
        <w:rPr>
          <w:color w:val="FF0000"/>
        </w:rPr>
        <w:t xml:space="preserve">  </w:t>
      </w:r>
      <w:r w:rsidRPr="006455D7">
        <w:rPr>
          <w:color w:val="FF0000"/>
        </w:rPr>
        <w:t>（</w:t>
      </w:r>
      <w:r w:rsidRPr="006455D7">
        <w:rPr>
          <w:color w:val="FF0000"/>
        </w:rPr>
        <w:t>2</w:t>
      </w:r>
      <w:r w:rsidRPr="006455D7">
        <w:rPr>
          <w:color w:val="FF0000"/>
        </w:rPr>
        <w:t>）合力替代</w:t>
      </w:r>
      <w:r w:rsidRPr="006455D7">
        <w:rPr>
          <w:color w:val="FF0000"/>
        </w:rPr>
        <w:t xml:space="preserve">  </w:t>
      </w:r>
      <w:r w:rsidRPr="006455D7">
        <w:rPr>
          <w:color w:val="FF0000"/>
        </w:rPr>
        <w:t>（</w:t>
      </w:r>
      <w:r w:rsidRPr="006455D7">
        <w:rPr>
          <w:color w:val="FF0000"/>
        </w:rPr>
        <w:t>3</w:t>
      </w:r>
      <w:r w:rsidRPr="006455D7">
        <w:rPr>
          <w:color w:val="FF0000"/>
        </w:rPr>
        <w:t>）</w:t>
      </w:r>
      <w:r w:rsidRPr="006455D7">
        <w:rPr>
          <w:color w:val="FF0000"/>
        </w:rPr>
        <w:t>①</w:t>
      </w:r>
      <w:r w:rsidRPr="006455D7">
        <w:rPr>
          <w:color w:val="FF0000"/>
        </w:rPr>
        <w:t>相同</w:t>
      </w:r>
    </w:p>
    <w:p w14:paraId="47CF7954" w14:textId="77777777" w:rsidR="004A3CFD" w:rsidRPr="006455D7" w:rsidRDefault="004A3CFD" w:rsidP="004A3CFD">
      <w:pPr>
        <w:rPr>
          <w:color w:val="FF0000"/>
        </w:rPr>
      </w:pPr>
      <w:r w:rsidRPr="006455D7">
        <w:rPr>
          <w:rFonts w:hint="eastAsia"/>
          <w:color w:val="FF0000"/>
        </w:rPr>
        <w:lastRenderedPageBreak/>
        <w:t>替代②对角线平行四边形</w:t>
      </w:r>
      <w:r w:rsidRPr="006455D7">
        <w:rPr>
          <w:color w:val="FF0000"/>
        </w:rPr>
        <w:t>3</w:t>
      </w:r>
      <w:r w:rsidRPr="006455D7">
        <w:rPr>
          <w:color w:val="FF0000"/>
        </w:rPr>
        <w:t>．（</w:t>
      </w:r>
      <w:r w:rsidRPr="006455D7">
        <w:rPr>
          <w:color w:val="FF0000"/>
        </w:rPr>
        <w:t>1</w:t>
      </w:r>
      <w:r w:rsidRPr="006455D7">
        <w:rPr>
          <w:color w:val="FF0000"/>
        </w:rPr>
        <w:t>）静止匀速直线运动</w:t>
      </w:r>
      <w:r w:rsidRPr="006455D7">
        <w:rPr>
          <w:color w:val="FF0000"/>
        </w:rPr>
        <w:t xml:space="preserve">  </w:t>
      </w:r>
      <w:r w:rsidRPr="006455D7">
        <w:rPr>
          <w:color w:val="FF0000"/>
        </w:rPr>
        <w:t>（</w:t>
      </w:r>
      <w:r w:rsidRPr="006455D7">
        <w:rPr>
          <w:color w:val="FF0000"/>
        </w:rPr>
        <w:t>2</w:t>
      </w:r>
      <w:r w:rsidRPr="006455D7">
        <w:rPr>
          <w:color w:val="FF0000"/>
        </w:rPr>
        <w:t>）相等相反（</w:t>
      </w:r>
      <w:r w:rsidRPr="006455D7">
        <w:rPr>
          <w:color w:val="FF0000"/>
        </w:rPr>
        <w:t>3</w:t>
      </w:r>
      <w:r w:rsidRPr="006455D7">
        <w:rPr>
          <w:color w:val="FF0000"/>
        </w:rPr>
        <w:t>）合力相反（</w:t>
      </w:r>
      <w:r w:rsidRPr="006455D7">
        <w:rPr>
          <w:color w:val="FF0000"/>
        </w:rPr>
        <w:t>4</w:t>
      </w:r>
      <w:r w:rsidRPr="006455D7">
        <w:rPr>
          <w:color w:val="FF0000"/>
        </w:rPr>
        <w:t>）</w:t>
      </w:r>
      <w:r w:rsidRPr="006455D7">
        <w:rPr>
          <w:color w:val="FF0000"/>
        </w:rPr>
        <w:t>①</w:t>
      </w:r>
      <w:r w:rsidRPr="006455D7">
        <w:rPr>
          <w:color w:val="FF0000"/>
        </w:rPr>
        <w:t>零</w:t>
      </w:r>
    </w:p>
    <w:p w14:paraId="7D6E5B16" w14:textId="77777777" w:rsidR="004A3CFD" w:rsidRPr="006455D7" w:rsidRDefault="004A3CFD" w:rsidP="004A3CFD">
      <w:pPr>
        <w:rPr>
          <w:color w:val="FF0000"/>
        </w:rPr>
      </w:pPr>
      <w:r w:rsidRPr="006455D7">
        <w:rPr>
          <w:color w:val="FF0000"/>
        </w:rPr>
        <w:t>O  ②0 0 4</w:t>
      </w:r>
      <w:r w:rsidRPr="006455D7">
        <w:rPr>
          <w:color w:val="FF0000"/>
        </w:rPr>
        <w:t>．（</w:t>
      </w:r>
      <w:r w:rsidRPr="006455D7">
        <w:rPr>
          <w:color w:val="FF0000"/>
        </w:rPr>
        <w:t>1</w:t>
      </w:r>
      <w:r w:rsidRPr="006455D7">
        <w:rPr>
          <w:color w:val="FF0000"/>
        </w:rPr>
        <w:t>）匀速直线运动静止作用力</w:t>
      </w:r>
      <w:r w:rsidRPr="006455D7">
        <w:rPr>
          <w:color w:val="FF0000"/>
        </w:rPr>
        <w:t xml:space="preserve">  </w:t>
      </w:r>
      <w:r w:rsidRPr="006455D7">
        <w:rPr>
          <w:color w:val="FF0000"/>
        </w:rPr>
        <w:t>改变</w:t>
      </w:r>
      <w:r w:rsidRPr="006455D7">
        <w:rPr>
          <w:color w:val="FF0000"/>
        </w:rPr>
        <w:t>①</w:t>
      </w:r>
      <w:r w:rsidRPr="006455D7">
        <w:rPr>
          <w:color w:val="FF0000"/>
        </w:rPr>
        <w:t>力和运动不是维持物体运动改变物体运</w:t>
      </w:r>
    </w:p>
    <w:p w14:paraId="0DA95774" w14:textId="77777777" w:rsidR="004A3CFD" w:rsidRPr="006455D7" w:rsidRDefault="004A3CFD" w:rsidP="004A3CFD">
      <w:pPr>
        <w:rPr>
          <w:color w:val="FF0000"/>
        </w:rPr>
      </w:pPr>
      <w:r w:rsidRPr="006455D7">
        <w:rPr>
          <w:rFonts w:hint="eastAsia"/>
          <w:color w:val="FF0000"/>
        </w:rPr>
        <w:t>动状态②匀速直线运动静止质量</w:t>
      </w:r>
      <w:r w:rsidRPr="006455D7">
        <w:rPr>
          <w:color w:val="FF0000"/>
        </w:rPr>
        <w:t>（</w:t>
      </w:r>
      <w:r w:rsidRPr="006455D7">
        <w:rPr>
          <w:color w:val="FF0000"/>
        </w:rPr>
        <w:t>2</w:t>
      </w:r>
      <w:r w:rsidRPr="006455D7">
        <w:rPr>
          <w:color w:val="FF0000"/>
        </w:rPr>
        <w:t>）作用力</w:t>
      </w:r>
      <w:r w:rsidRPr="006455D7">
        <w:rPr>
          <w:color w:val="FF0000"/>
        </w:rPr>
        <w:t xml:space="preserve">  </w:t>
      </w:r>
      <w:r w:rsidRPr="006455D7">
        <w:rPr>
          <w:color w:val="FF0000"/>
        </w:rPr>
        <w:t>质量作用力</w:t>
      </w:r>
      <w:r w:rsidRPr="006455D7">
        <w:rPr>
          <w:color w:val="FF0000"/>
        </w:rPr>
        <w:t xml:space="preserve">ma  </w:t>
      </w:r>
      <w:r w:rsidRPr="006455D7">
        <w:rPr>
          <w:color w:val="FF0000"/>
        </w:rPr>
        <w:t>（</w:t>
      </w:r>
      <w:r w:rsidRPr="006455D7">
        <w:rPr>
          <w:color w:val="FF0000"/>
        </w:rPr>
        <w:t>3</w:t>
      </w:r>
      <w:r w:rsidRPr="006455D7">
        <w:rPr>
          <w:color w:val="FF0000"/>
        </w:rPr>
        <w:t>）</w:t>
      </w:r>
      <w:r w:rsidRPr="006455D7">
        <w:rPr>
          <w:color w:val="FF0000"/>
        </w:rPr>
        <w:t>①</w:t>
      </w:r>
      <w:r w:rsidRPr="006455D7">
        <w:rPr>
          <w:color w:val="FF0000"/>
        </w:rPr>
        <w:t>质量受力</w:t>
      </w:r>
      <w:r w:rsidRPr="006455D7">
        <w:rPr>
          <w:color w:val="FF0000"/>
        </w:rPr>
        <w:t xml:space="preserve">  ②</w:t>
      </w:r>
      <w:r w:rsidRPr="006455D7">
        <w:rPr>
          <w:color w:val="FF0000"/>
        </w:rPr>
        <w:t>位移</w:t>
      </w:r>
    </w:p>
    <w:p w14:paraId="348CA561" w14:textId="77777777" w:rsidR="004A3CFD" w:rsidRPr="006455D7" w:rsidRDefault="004A3CFD" w:rsidP="004A3CFD">
      <w:pPr>
        <w:rPr>
          <w:color w:val="FF0000"/>
        </w:rPr>
      </w:pPr>
      <w:r w:rsidRPr="006455D7">
        <w:rPr>
          <w:rFonts w:hint="eastAsia"/>
          <w:color w:val="FF0000"/>
        </w:rPr>
        <w:t>质量远小于拉力③正反</w:t>
      </w:r>
      <w:r w:rsidRPr="006455D7">
        <w:rPr>
          <w:color w:val="FF0000"/>
        </w:rPr>
        <w:t xml:space="preserve">  </w:t>
      </w:r>
      <w:r w:rsidRPr="006455D7">
        <w:rPr>
          <w:color w:val="FF0000"/>
        </w:rPr>
        <w:t>（</w:t>
      </w:r>
      <w:r w:rsidRPr="006455D7">
        <w:rPr>
          <w:color w:val="FF0000"/>
        </w:rPr>
        <w:t>4</w:t>
      </w:r>
      <w:r w:rsidRPr="006455D7">
        <w:rPr>
          <w:color w:val="FF0000"/>
        </w:rPr>
        <w:t>）大小相等</w:t>
      </w:r>
      <w:r w:rsidRPr="006455D7">
        <w:rPr>
          <w:color w:val="FF0000"/>
        </w:rPr>
        <w:t xml:space="preserve">  </w:t>
      </w:r>
      <w:r w:rsidRPr="006455D7">
        <w:rPr>
          <w:color w:val="FF0000"/>
        </w:rPr>
        <w:t>方向相反</w:t>
      </w:r>
      <w:r w:rsidRPr="006455D7">
        <w:rPr>
          <w:color w:val="FF0000"/>
        </w:rPr>
        <w:t xml:space="preserve">  </w:t>
      </w:r>
      <w:r w:rsidRPr="006455D7">
        <w:rPr>
          <w:color w:val="FF0000"/>
        </w:rPr>
        <w:t>同一条直线上</w:t>
      </w:r>
      <w:r w:rsidRPr="006455D7">
        <w:rPr>
          <w:color w:val="FF0000"/>
        </w:rPr>
        <w:t xml:space="preserve">  -F7</w:t>
      </w:r>
      <w:r w:rsidRPr="006455D7">
        <w:rPr>
          <w:color w:val="FF0000"/>
        </w:rPr>
        <w:t>（</w:t>
      </w:r>
      <w:r w:rsidRPr="006455D7">
        <w:rPr>
          <w:color w:val="FF0000"/>
        </w:rPr>
        <w:t>5</w:t>
      </w:r>
      <w:r w:rsidRPr="006455D7">
        <w:rPr>
          <w:color w:val="FF0000"/>
        </w:rPr>
        <w:t>）大于小于</w:t>
      </w:r>
    </w:p>
    <w:p w14:paraId="12B14279" w14:textId="77777777" w:rsidR="004A3CFD" w:rsidRPr="006455D7" w:rsidRDefault="004A3CFD" w:rsidP="004A3CFD">
      <w:pPr>
        <w:rPr>
          <w:color w:val="FF0000"/>
        </w:rPr>
      </w:pPr>
      <w:r w:rsidRPr="006455D7">
        <w:rPr>
          <w:color w:val="FF0000"/>
        </w:rPr>
        <w:t>（</w:t>
      </w:r>
      <w:r w:rsidRPr="006455D7">
        <w:rPr>
          <w:color w:val="FF0000"/>
        </w:rPr>
        <w:t>6</w:t>
      </w:r>
      <w:r w:rsidRPr="006455D7">
        <w:rPr>
          <w:color w:val="FF0000"/>
        </w:rPr>
        <w:t>）基本导出</w:t>
      </w:r>
      <w:r w:rsidRPr="006455D7">
        <w:rPr>
          <w:color w:val="FF0000"/>
        </w:rPr>
        <w:t xml:space="preserve">  ①</w:t>
      </w:r>
      <w:r w:rsidRPr="006455D7">
        <w:rPr>
          <w:color w:val="FF0000"/>
        </w:rPr>
        <w:t>长度质量时间米（</w:t>
      </w:r>
      <w:r w:rsidRPr="006455D7">
        <w:rPr>
          <w:color w:val="FF0000"/>
        </w:rPr>
        <w:t>m</w:t>
      </w:r>
      <w:r w:rsidRPr="006455D7">
        <w:rPr>
          <w:color w:val="FF0000"/>
        </w:rPr>
        <w:t>）</w:t>
      </w:r>
      <w:r w:rsidRPr="006455D7">
        <w:rPr>
          <w:color w:val="FF0000"/>
        </w:rPr>
        <w:t xml:space="preserve">  </w:t>
      </w:r>
      <w:r w:rsidRPr="006455D7">
        <w:rPr>
          <w:color w:val="FF0000"/>
        </w:rPr>
        <w:t>千克（</w:t>
      </w:r>
      <w:r w:rsidRPr="006455D7">
        <w:rPr>
          <w:color w:val="FF0000"/>
        </w:rPr>
        <w:t>kg</w:t>
      </w:r>
      <w:r w:rsidRPr="006455D7">
        <w:rPr>
          <w:color w:val="FF0000"/>
        </w:rPr>
        <w:t>）砂（</w:t>
      </w:r>
      <w:r w:rsidRPr="006455D7">
        <w:rPr>
          <w:color w:val="FF0000"/>
        </w:rPr>
        <w:t>s</w:t>
      </w:r>
      <w:r w:rsidRPr="006455D7">
        <w:rPr>
          <w:color w:val="FF0000"/>
        </w:rPr>
        <w:t>）</w:t>
      </w:r>
      <w:r w:rsidRPr="006455D7">
        <w:rPr>
          <w:color w:val="FF0000"/>
        </w:rPr>
        <w:t>②</w:t>
      </w:r>
      <w:r w:rsidRPr="006455D7">
        <w:rPr>
          <w:color w:val="FF0000"/>
        </w:rPr>
        <w:t>基本物理量</w:t>
      </w:r>
    </w:p>
    <w:p w14:paraId="50D74A65" w14:textId="77777777" w:rsidR="00FB1A3B" w:rsidRPr="006455D7" w:rsidRDefault="00FB1A3B" w:rsidP="00FB1A3B">
      <w:pPr>
        <w:rPr>
          <w:color w:val="FF0000"/>
        </w:rPr>
      </w:pPr>
    </w:p>
    <w:p w14:paraId="2956792E" w14:textId="77777777" w:rsidR="00FB1A3B" w:rsidRPr="006455D7" w:rsidRDefault="00FB1A3B" w:rsidP="004A3CFD">
      <w:pPr>
        <w:rPr>
          <w:color w:val="FF0000"/>
        </w:rPr>
      </w:pPr>
    </w:p>
    <w:p w14:paraId="31BA6D74" w14:textId="77777777" w:rsidR="000E0A66" w:rsidRPr="006455D7" w:rsidRDefault="000E0A66" w:rsidP="004A3CFD">
      <w:pPr>
        <w:rPr>
          <w:color w:val="FF0000"/>
        </w:rPr>
      </w:pPr>
    </w:p>
    <w:p w14:paraId="7A44C85E" w14:textId="7C476533" w:rsidR="004A3CFD" w:rsidRPr="006455D7" w:rsidRDefault="004A3CFD" w:rsidP="00D23A66">
      <w:pPr>
        <w:pStyle w:val="2"/>
        <w:rPr>
          <w:color w:val="FF0000"/>
        </w:rPr>
      </w:pPr>
      <w:r w:rsidRPr="006455D7">
        <w:rPr>
          <w:color w:val="FF0000"/>
        </w:rPr>
        <w:t>第三单元曲线运动与万有引力定律；</w:t>
      </w:r>
    </w:p>
    <w:p w14:paraId="75F5D5DC" w14:textId="269FB8AF" w:rsidR="004A3CFD" w:rsidRPr="006455D7" w:rsidRDefault="004A3CFD" w:rsidP="004A3CFD">
      <w:pPr>
        <w:rPr>
          <w:color w:val="FF0000"/>
        </w:rPr>
      </w:pPr>
      <w:r w:rsidRPr="006455D7">
        <w:rPr>
          <w:rFonts w:hint="eastAsia"/>
          <w:color w:val="FF0000"/>
        </w:rPr>
        <w:t>考点梳理</w:t>
      </w:r>
    </w:p>
    <w:p w14:paraId="731A51DA"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1</w:t>
      </w:r>
      <w:r w:rsidRPr="006455D7">
        <w:rPr>
          <w:color w:val="FF0000"/>
        </w:rPr>
        <w:t>）曲线</w:t>
      </w:r>
      <w:r w:rsidRPr="006455D7">
        <w:rPr>
          <w:color w:val="FF0000"/>
        </w:rPr>
        <w:t xml:space="preserve">  </w:t>
      </w:r>
      <w:r w:rsidRPr="006455D7">
        <w:rPr>
          <w:color w:val="FF0000"/>
        </w:rPr>
        <w:t>（</w:t>
      </w:r>
      <w:r w:rsidRPr="006455D7">
        <w:rPr>
          <w:color w:val="FF0000"/>
        </w:rPr>
        <w:t>2</w:t>
      </w:r>
      <w:r w:rsidRPr="006455D7">
        <w:rPr>
          <w:color w:val="FF0000"/>
        </w:rPr>
        <w:t>）改变瞬时切线</w:t>
      </w:r>
      <w:r w:rsidRPr="006455D7">
        <w:rPr>
          <w:color w:val="FF0000"/>
        </w:rPr>
        <w:t xml:space="preserve">  </w:t>
      </w:r>
      <w:r w:rsidRPr="006455D7">
        <w:rPr>
          <w:color w:val="FF0000"/>
        </w:rPr>
        <w:t>（</w:t>
      </w:r>
      <w:r w:rsidRPr="006455D7">
        <w:rPr>
          <w:color w:val="FF0000"/>
        </w:rPr>
        <w:t>3</w:t>
      </w:r>
      <w:r w:rsidRPr="006455D7">
        <w:rPr>
          <w:color w:val="FF0000"/>
        </w:rPr>
        <w:t>）速度不在</w:t>
      </w:r>
      <w:r w:rsidRPr="006455D7">
        <w:rPr>
          <w:color w:val="FF0000"/>
        </w:rPr>
        <w:t xml:space="preserve">  </w:t>
      </w:r>
      <w:r w:rsidRPr="006455D7">
        <w:rPr>
          <w:color w:val="FF0000"/>
        </w:rPr>
        <w:t>（</w:t>
      </w:r>
      <w:r w:rsidRPr="006455D7">
        <w:rPr>
          <w:color w:val="FF0000"/>
        </w:rPr>
        <w:t>4</w:t>
      </w:r>
      <w:r w:rsidRPr="006455D7">
        <w:rPr>
          <w:color w:val="FF0000"/>
        </w:rPr>
        <w:t>）分运动求合运动</w:t>
      </w:r>
      <w:r w:rsidRPr="006455D7">
        <w:rPr>
          <w:color w:val="FF0000"/>
        </w:rPr>
        <w:t xml:space="preserve">  </w:t>
      </w:r>
      <w:r w:rsidRPr="006455D7">
        <w:rPr>
          <w:color w:val="FF0000"/>
        </w:rPr>
        <w:t>（</w:t>
      </w:r>
      <w:r w:rsidRPr="006455D7">
        <w:rPr>
          <w:color w:val="FF0000"/>
        </w:rPr>
        <w:t>5</w:t>
      </w:r>
      <w:r w:rsidRPr="006455D7">
        <w:rPr>
          <w:color w:val="FF0000"/>
        </w:rPr>
        <w:t>）合运动求分运动</w:t>
      </w:r>
    </w:p>
    <w:p w14:paraId="53C31EFE" w14:textId="77777777" w:rsidR="004A3CFD" w:rsidRPr="006455D7" w:rsidRDefault="004A3CFD" w:rsidP="004A3CFD">
      <w:pPr>
        <w:rPr>
          <w:color w:val="FF0000"/>
        </w:rPr>
      </w:pPr>
      <w:r w:rsidRPr="006455D7">
        <w:rPr>
          <w:color w:val="FF0000"/>
        </w:rPr>
        <w:t>2</w:t>
      </w:r>
      <w:r w:rsidRPr="006455D7">
        <w:rPr>
          <w:color w:val="FF0000"/>
        </w:rPr>
        <w:t>．（</w:t>
      </w:r>
      <w:r w:rsidRPr="006455D7">
        <w:rPr>
          <w:color w:val="FF0000"/>
        </w:rPr>
        <w:t>1</w:t>
      </w:r>
      <w:r w:rsidRPr="006455D7">
        <w:rPr>
          <w:color w:val="FF0000"/>
        </w:rPr>
        <w:t>）水平重力水平竖直（</w:t>
      </w:r>
      <w:r w:rsidRPr="006455D7">
        <w:rPr>
          <w:color w:val="FF0000"/>
        </w:rPr>
        <w:t>2</w:t>
      </w:r>
      <w:r w:rsidRPr="006455D7">
        <w:rPr>
          <w:color w:val="FF0000"/>
        </w:rPr>
        <w:t>）摆锤方格纸复写纸挡板（</w:t>
      </w:r>
      <w:r w:rsidRPr="006455D7">
        <w:rPr>
          <w:color w:val="FF0000"/>
        </w:rPr>
        <w:t>3</w:t>
      </w:r>
      <w:r w:rsidRPr="006455D7">
        <w:rPr>
          <w:color w:val="FF0000"/>
        </w:rPr>
        <w:t>）匀速直线</w:t>
      </w:r>
      <w:r w:rsidRPr="006455D7">
        <w:rPr>
          <w:color w:val="FF0000"/>
        </w:rPr>
        <w:t xml:space="preserve">  </w:t>
      </w:r>
      <w:r w:rsidRPr="006455D7">
        <w:rPr>
          <w:color w:val="FF0000"/>
        </w:rPr>
        <w:t>自由落体</w:t>
      </w:r>
      <w:r w:rsidRPr="006455D7">
        <w:rPr>
          <w:color w:val="FF0000"/>
        </w:rPr>
        <w:t>3</w:t>
      </w:r>
      <w:r w:rsidRPr="006455D7">
        <w:rPr>
          <w:color w:val="FF0000"/>
        </w:rPr>
        <w:t>．分运动</w:t>
      </w:r>
    </w:p>
    <w:p w14:paraId="7F88C76B" w14:textId="77777777" w:rsidR="004A3CFD" w:rsidRPr="006455D7" w:rsidRDefault="004A3CFD" w:rsidP="004A3CFD">
      <w:pPr>
        <w:rPr>
          <w:color w:val="FF0000"/>
        </w:rPr>
      </w:pPr>
      <w:r w:rsidRPr="006455D7">
        <w:rPr>
          <w:rFonts w:hint="eastAsia"/>
          <w:color w:val="FF0000"/>
        </w:rPr>
        <w:t>与合运动栏（由上至下）：匀速直线</w:t>
      </w:r>
      <w:r w:rsidRPr="006455D7">
        <w:rPr>
          <w:color w:val="FF0000"/>
        </w:rPr>
        <w:t xml:space="preserve">  </w:t>
      </w:r>
      <w:r w:rsidRPr="006455D7">
        <w:rPr>
          <w:color w:val="FF0000"/>
        </w:rPr>
        <w:t>自由落体匀变速曲线加速度栏（由上至下）：</w:t>
      </w:r>
      <w:r w:rsidRPr="006455D7">
        <w:rPr>
          <w:color w:val="FF0000"/>
        </w:rPr>
        <w:t>Ogg</w:t>
      </w:r>
      <w:r w:rsidRPr="006455D7">
        <w:rPr>
          <w:color w:val="FF0000"/>
        </w:rPr>
        <w:t>竖直向下</w:t>
      </w:r>
    </w:p>
    <w:p w14:paraId="3D574936" w14:textId="77777777" w:rsidR="004A3CFD" w:rsidRPr="006455D7" w:rsidRDefault="004A3CFD" w:rsidP="004A3CFD">
      <w:pPr>
        <w:rPr>
          <w:color w:val="FF0000"/>
        </w:rPr>
      </w:pPr>
      <w:r w:rsidRPr="006455D7">
        <w:rPr>
          <w:rFonts w:hint="eastAsia"/>
          <w:color w:val="FF0000"/>
        </w:rPr>
        <w:t>速度栏（由上至下）：</w:t>
      </w:r>
      <w:r w:rsidRPr="006455D7">
        <w:rPr>
          <w:color w:val="FF0000"/>
        </w:rPr>
        <w:t>gt√</w:t>
      </w:r>
      <w:r w:rsidRPr="006455D7">
        <w:rPr>
          <w:color w:val="FF0000"/>
        </w:rPr>
        <w:t>万干万</w:t>
      </w:r>
      <w:r w:rsidRPr="006455D7">
        <w:rPr>
          <w:color w:val="FF0000"/>
        </w:rPr>
        <w:t>√</w:t>
      </w:r>
      <w:r w:rsidRPr="006455D7">
        <w:rPr>
          <w:color w:val="FF0000"/>
        </w:rPr>
        <w:t>虿干（</w:t>
      </w:r>
      <w:r w:rsidRPr="006455D7">
        <w:rPr>
          <w:color w:val="FF0000"/>
        </w:rPr>
        <w:t>∥</w:t>
      </w:r>
      <w:r w:rsidRPr="006455D7">
        <w:rPr>
          <w:color w:val="FF0000"/>
        </w:rPr>
        <w:t>）</w:t>
      </w:r>
      <w:r w:rsidRPr="006455D7">
        <w:rPr>
          <w:color w:val="FF0000"/>
        </w:rPr>
        <w:t>z  ≥</w:t>
      </w:r>
      <w:r w:rsidRPr="006455D7">
        <w:rPr>
          <w:color w:val="FF0000"/>
        </w:rPr>
        <w:t>型位移栏（由上至下）：矾￡丢</w:t>
      </w:r>
      <w:r w:rsidRPr="006455D7">
        <w:rPr>
          <w:color w:val="FF0000"/>
        </w:rPr>
        <w:t>gt2</w:t>
      </w:r>
      <w:r w:rsidRPr="006455D7">
        <w:rPr>
          <w:color w:val="FF0000"/>
        </w:rPr>
        <w:t>／</w:t>
      </w:r>
      <w:r w:rsidRPr="006455D7">
        <w:rPr>
          <w:color w:val="FF0000"/>
        </w:rPr>
        <w:t>7</w:t>
      </w:r>
      <w:r w:rsidRPr="006455D7">
        <w:rPr>
          <w:color w:val="FF0000"/>
        </w:rPr>
        <w:t>干歹孝</w:t>
      </w:r>
    </w:p>
    <w:p w14:paraId="58A0617A" w14:textId="77777777" w:rsidR="004A3CFD" w:rsidRPr="006455D7" w:rsidRDefault="004A3CFD" w:rsidP="004A3CFD">
      <w:pPr>
        <w:rPr>
          <w:color w:val="FF0000"/>
        </w:rPr>
      </w:pPr>
      <w:r w:rsidRPr="006455D7">
        <w:rPr>
          <w:color w:val="FF0000"/>
        </w:rPr>
        <w:t xml:space="preserve">    UT   VO</w:t>
      </w:r>
    </w:p>
    <w:p w14:paraId="1BC85C64" w14:textId="77777777" w:rsidR="004A3CFD" w:rsidRPr="006455D7" w:rsidRDefault="004A3CFD" w:rsidP="004A3CFD">
      <w:pPr>
        <w:rPr>
          <w:color w:val="FF0000"/>
        </w:rPr>
      </w:pPr>
      <w:r w:rsidRPr="006455D7">
        <w:rPr>
          <w:rFonts w:hint="eastAsia"/>
          <w:color w:val="FF0000"/>
        </w:rPr>
        <w:t>器</w:t>
      </w:r>
      <w:r w:rsidRPr="006455D7">
        <w:rPr>
          <w:color w:val="FF0000"/>
        </w:rPr>
        <w:t>4</w:t>
      </w:r>
      <w:r w:rsidRPr="006455D7">
        <w:rPr>
          <w:color w:val="FF0000"/>
        </w:rPr>
        <w:t>．（</w:t>
      </w:r>
      <w:r w:rsidRPr="006455D7">
        <w:rPr>
          <w:color w:val="FF0000"/>
        </w:rPr>
        <w:t>1</w:t>
      </w:r>
      <w:r w:rsidRPr="006455D7">
        <w:rPr>
          <w:color w:val="FF0000"/>
        </w:rPr>
        <w:t>）相等时间弧长（</w:t>
      </w:r>
      <w:r w:rsidRPr="006455D7">
        <w:rPr>
          <w:color w:val="FF0000"/>
        </w:rPr>
        <w:t>2</w:t>
      </w:r>
      <w:r w:rsidRPr="006455D7">
        <w:rPr>
          <w:color w:val="FF0000"/>
        </w:rPr>
        <w:t>）角度时间</w:t>
      </w:r>
      <w:r w:rsidRPr="006455D7">
        <w:rPr>
          <w:color w:val="FF0000"/>
        </w:rPr>
        <w:t xml:space="preserve">  </w:t>
      </w:r>
      <w:r w:rsidRPr="006455D7">
        <w:rPr>
          <w:color w:val="FF0000"/>
        </w:rPr>
        <w:t>（</w:t>
      </w:r>
      <w:r w:rsidRPr="006455D7">
        <w:rPr>
          <w:color w:val="FF0000"/>
        </w:rPr>
        <w:t>3</w:t>
      </w:r>
      <w:r w:rsidRPr="006455D7">
        <w:rPr>
          <w:color w:val="FF0000"/>
        </w:rPr>
        <w:t>）弧长时间</w:t>
      </w:r>
      <w:r w:rsidRPr="006455D7">
        <w:rPr>
          <w:color w:val="FF0000"/>
        </w:rPr>
        <w:t>①</w:t>
      </w:r>
      <w:r w:rsidRPr="006455D7">
        <w:rPr>
          <w:color w:val="FF0000"/>
        </w:rPr>
        <w:t>快慢</w:t>
      </w:r>
      <w:r w:rsidRPr="006455D7">
        <w:rPr>
          <w:color w:val="FF0000"/>
        </w:rPr>
        <w:t>②</w:t>
      </w:r>
      <w:r w:rsidRPr="006455D7">
        <w:rPr>
          <w:color w:val="FF0000"/>
        </w:rPr>
        <w:t>切线</w:t>
      </w:r>
      <w:r w:rsidRPr="006455D7">
        <w:rPr>
          <w:color w:val="FF0000"/>
        </w:rPr>
        <w:t>③</w:t>
      </w:r>
      <w:r w:rsidRPr="006455D7">
        <w:rPr>
          <w:color w:val="FF0000"/>
        </w:rPr>
        <w:t>变速率大小方</w:t>
      </w:r>
    </w:p>
    <w:p w14:paraId="708D1E59" w14:textId="77777777" w:rsidR="004A3CFD" w:rsidRPr="006455D7" w:rsidRDefault="004A3CFD" w:rsidP="004A3CFD">
      <w:pPr>
        <w:rPr>
          <w:color w:val="FF0000"/>
        </w:rPr>
      </w:pPr>
      <w:r w:rsidRPr="006455D7">
        <w:rPr>
          <w:rFonts w:hint="eastAsia"/>
          <w:color w:val="FF0000"/>
        </w:rPr>
        <w:t>向</w:t>
      </w:r>
      <w:r w:rsidRPr="006455D7">
        <w:rPr>
          <w:color w:val="FF0000"/>
        </w:rPr>
        <w:t xml:space="preserve">  </w:t>
      </w:r>
      <w:r w:rsidRPr="006455D7">
        <w:rPr>
          <w:color w:val="FF0000"/>
        </w:rPr>
        <w:t>（</w:t>
      </w:r>
      <w:r w:rsidRPr="006455D7">
        <w:rPr>
          <w:color w:val="FF0000"/>
        </w:rPr>
        <w:t>4</w:t>
      </w:r>
      <w:r w:rsidRPr="006455D7">
        <w:rPr>
          <w:color w:val="FF0000"/>
        </w:rPr>
        <w:t>）</w:t>
      </w:r>
      <w:r w:rsidRPr="006455D7">
        <w:rPr>
          <w:color w:val="FF0000"/>
        </w:rPr>
        <w:t>-</w:t>
      </w:r>
      <w:r w:rsidRPr="006455D7">
        <w:rPr>
          <w:color w:val="FF0000"/>
        </w:rPr>
        <w:t>周所用的时间</w:t>
      </w:r>
      <w:r w:rsidRPr="006455D7">
        <w:rPr>
          <w:color w:val="FF0000"/>
        </w:rPr>
        <w:t xml:space="preserve">  </w:t>
      </w:r>
      <w:r w:rsidRPr="006455D7">
        <w:rPr>
          <w:color w:val="FF0000"/>
        </w:rPr>
        <w:t>（</w:t>
      </w:r>
      <w:r w:rsidRPr="006455D7">
        <w:rPr>
          <w:color w:val="FF0000"/>
        </w:rPr>
        <w:t>5</w:t>
      </w:r>
      <w:r w:rsidRPr="006455D7">
        <w:rPr>
          <w:color w:val="FF0000"/>
        </w:rPr>
        <w:t>）圈数时间</w:t>
      </w:r>
      <w:r w:rsidRPr="006455D7">
        <w:rPr>
          <w:color w:val="FF0000"/>
        </w:rPr>
        <w:t xml:space="preserve">  </w:t>
      </w:r>
      <w:r w:rsidRPr="006455D7">
        <w:rPr>
          <w:color w:val="FF0000"/>
        </w:rPr>
        <w:t>（</w:t>
      </w:r>
      <w:r w:rsidRPr="006455D7">
        <w:rPr>
          <w:color w:val="FF0000"/>
        </w:rPr>
        <w:t>6</w:t>
      </w:r>
      <w:r w:rsidRPr="006455D7">
        <w:rPr>
          <w:color w:val="FF0000"/>
        </w:rPr>
        <w:t>）周期快（</w:t>
      </w:r>
      <w:r w:rsidRPr="006455D7">
        <w:rPr>
          <w:color w:val="FF0000"/>
        </w:rPr>
        <w:t>7</w:t>
      </w:r>
      <w:r w:rsidRPr="006455D7">
        <w:rPr>
          <w:color w:val="FF0000"/>
        </w:rPr>
        <w:t>）角速度周期转速</w:t>
      </w:r>
      <w:r w:rsidRPr="006455D7">
        <w:rPr>
          <w:color w:val="FF0000"/>
        </w:rPr>
        <w:t xml:space="preserve">  </w:t>
      </w:r>
      <w:r w:rsidRPr="006455D7">
        <w:rPr>
          <w:color w:val="FF0000"/>
        </w:rPr>
        <w:t>（</w:t>
      </w:r>
      <w:r w:rsidRPr="006455D7">
        <w:rPr>
          <w:color w:val="FF0000"/>
        </w:rPr>
        <w:t>8</w:t>
      </w:r>
      <w:r w:rsidRPr="006455D7">
        <w:rPr>
          <w:color w:val="FF0000"/>
        </w:rPr>
        <w:t>）</w:t>
      </w:r>
      <w:r w:rsidRPr="006455D7">
        <w:rPr>
          <w:color w:val="FF0000"/>
        </w:rPr>
        <w:t>2L TiC2-/rr</w:t>
      </w:r>
      <w:r w:rsidRPr="006455D7">
        <w:rPr>
          <w:color w:val="FF0000"/>
        </w:rPr>
        <w:t>（</w:t>
      </w:r>
      <w:r w:rsidRPr="006455D7">
        <w:rPr>
          <w:color w:val="FF0000"/>
        </w:rPr>
        <w:t>9</w:t>
      </w:r>
      <w:r w:rsidRPr="006455D7">
        <w:rPr>
          <w:color w:val="FF0000"/>
        </w:rPr>
        <w:t>）</w:t>
      </w:r>
      <w:r w:rsidRPr="006455D7">
        <w:rPr>
          <w:color w:val="FF0000"/>
        </w:rPr>
        <w:t>cvr</w:t>
      </w:r>
    </w:p>
    <w:p w14:paraId="70D23B1C" w14:textId="77777777" w:rsidR="004A3CFD" w:rsidRPr="006455D7" w:rsidRDefault="004A3CFD" w:rsidP="004A3CFD">
      <w:pPr>
        <w:rPr>
          <w:color w:val="FF0000"/>
        </w:rPr>
      </w:pPr>
      <w:r w:rsidRPr="006455D7">
        <w:rPr>
          <w:color w:val="FF0000"/>
        </w:rPr>
        <w:t xml:space="preserve">    ∞v</w:t>
      </w:r>
    </w:p>
    <w:p w14:paraId="4C3287E6" w14:textId="77777777" w:rsidR="004A3CFD" w:rsidRPr="006455D7" w:rsidRDefault="004A3CFD" w:rsidP="004A3CFD">
      <w:pPr>
        <w:rPr>
          <w:color w:val="FF0000"/>
        </w:rPr>
      </w:pPr>
      <w:r w:rsidRPr="006455D7">
        <w:rPr>
          <w:color w:val="FF0000"/>
        </w:rPr>
        <w:t xml:space="preserve">    y2</w:t>
      </w:r>
    </w:p>
    <w:p w14:paraId="49945D98" w14:textId="77777777" w:rsidR="004A3CFD" w:rsidRPr="006455D7" w:rsidRDefault="004A3CFD" w:rsidP="004A3CFD">
      <w:pPr>
        <w:rPr>
          <w:color w:val="FF0000"/>
        </w:rPr>
      </w:pPr>
      <w:r w:rsidRPr="006455D7">
        <w:rPr>
          <w:color w:val="FF0000"/>
        </w:rPr>
        <w:t>5</w:t>
      </w:r>
      <w:r w:rsidRPr="006455D7">
        <w:rPr>
          <w:color w:val="FF0000"/>
        </w:rPr>
        <w:t>．（</w:t>
      </w:r>
      <w:r w:rsidRPr="006455D7">
        <w:rPr>
          <w:color w:val="FF0000"/>
        </w:rPr>
        <w:t>1</w:t>
      </w:r>
      <w:r w:rsidRPr="006455D7">
        <w:rPr>
          <w:color w:val="FF0000"/>
        </w:rPr>
        <w:t>）控制变量</w:t>
      </w:r>
      <w:r w:rsidRPr="006455D7">
        <w:rPr>
          <w:color w:val="FF0000"/>
        </w:rPr>
        <w:t>①F</w:t>
      </w:r>
      <w:r w:rsidRPr="006455D7">
        <w:rPr>
          <w:color w:val="FF0000"/>
        </w:rPr>
        <w:t>与</w:t>
      </w:r>
      <w:r w:rsidRPr="006455D7">
        <w:rPr>
          <w:color w:val="FF0000"/>
        </w:rPr>
        <w:t>r②F</w:t>
      </w:r>
      <w:r w:rsidRPr="006455D7">
        <w:rPr>
          <w:color w:val="FF0000"/>
        </w:rPr>
        <w:t>与</w:t>
      </w:r>
      <w:r w:rsidRPr="006455D7">
        <w:rPr>
          <w:color w:val="FF0000"/>
        </w:rPr>
        <w:t>c③F</w:t>
      </w:r>
      <w:r w:rsidRPr="006455D7">
        <w:rPr>
          <w:color w:val="FF0000"/>
        </w:rPr>
        <w:t>与</w:t>
      </w:r>
      <w:r w:rsidRPr="006455D7">
        <w:rPr>
          <w:color w:val="FF0000"/>
        </w:rPr>
        <w:t xml:space="preserve">m  </w:t>
      </w:r>
      <w:r w:rsidRPr="006455D7">
        <w:rPr>
          <w:color w:val="FF0000"/>
        </w:rPr>
        <w:t>（</w:t>
      </w:r>
      <w:r w:rsidRPr="006455D7">
        <w:rPr>
          <w:color w:val="FF0000"/>
        </w:rPr>
        <w:t>2</w:t>
      </w:r>
      <w:r w:rsidRPr="006455D7">
        <w:rPr>
          <w:color w:val="FF0000"/>
        </w:rPr>
        <w:t>）</w:t>
      </w:r>
      <w:r w:rsidRPr="006455D7">
        <w:rPr>
          <w:color w:val="FF0000"/>
        </w:rPr>
        <w:t xml:space="preserve"> = </w:t>
      </w:r>
      <w:r w:rsidRPr="006455D7">
        <w:rPr>
          <w:color w:val="FF0000"/>
        </w:rPr>
        <w:t>次方</w:t>
      </w:r>
      <w:r w:rsidRPr="006455D7">
        <w:rPr>
          <w:color w:val="FF0000"/>
        </w:rPr>
        <w:t>7TkD2r∞r m</w:t>
      </w:r>
      <w:r w:rsidRPr="006455D7">
        <w:rPr>
          <w:color w:val="FF0000"/>
        </w:rPr>
        <w:t>了</w:t>
      </w:r>
      <w:r w:rsidRPr="006455D7">
        <w:rPr>
          <w:color w:val="FF0000"/>
        </w:rPr>
        <w:t>6</w:t>
      </w:r>
      <w:r w:rsidRPr="006455D7">
        <w:rPr>
          <w:color w:val="FF0000"/>
        </w:rPr>
        <w:t>．（</w:t>
      </w:r>
      <w:r w:rsidRPr="006455D7">
        <w:rPr>
          <w:color w:val="FF0000"/>
        </w:rPr>
        <w:t>1</w:t>
      </w:r>
      <w:r w:rsidRPr="006455D7">
        <w:rPr>
          <w:color w:val="FF0000"/>
        </w:rPr>
        <w:t>）速度</w:t>
      </w:r>
      <w:r w:rsidRPr="006455D7">
        <w:rPr>
          <w:color w:val="FF0000"/>
        </w:rPr>
        <w:t xml:space="preserve">  </w:t>
      </w:r>
      <w:r w:rsidRPr="006455D7">
        <w:rPr>
          <w:color w:val="FF0000"/>
        </w:rPr>
        <w:t>圆心</w:t>
      </w:r>
      <w:r w:rsidRPr="006455D7">
        <w:rPr>
          <w:color w:val="FF0000"/>
        </w:rPr>
        <w:t>①</w:t>
      </w:r>
      <w:r w:rsidRPr="006455D7">
        <w:rPr>
          <w:color w:val="FF0000"/>
        </w:rPr>
        <w:t>方</w:t>
      </w:r>
    </w:p>
    <w:p w14:paraId="5BD75E4B" w14:textId="77777777" w:rsidR="004A3CFD" w:rsidRPr="006455D7" w:rsidRDefault="004A3CFD" w:rsidP="004A3CFD">
      <w:pPr>
        <w:rPr>
          <w:color w:val="FF0000"/>
        </w:rPr>
      </w:pPr>
      <w:r w:rsidRPr="006455D7">
        <w:rPr>
          <w:rFonts w:hint="eastAsia"/>
          <w:color w:val="FF0000"/>
        </w:rPr>
        <w:t>向</w:t>
      </w:r>
      <w:r w:rsidRPr="006455D7">
        <w:rPr>
          <w:color w:val="FF0000"/>
        </w:rPr>
        <w:t xml:space="preserve">  </w:t>
      </w:r>
      <w:r w:rsidRPr="006455D7">
        <w:rPr>
          <w:color w:val="FF0000"/>
        </w:rPr>
        <w:t>大小</w:t>
      </w:r>
      <w:r w:rsidRPr="006455D7">
        <w:rPr>
          <w:color w:val="FF0000"/>
        </w:rPr>
        <w:t>②</w:t>
      </w:r>
      <w:r w:rsidRPr="006455D7">
        <w:rPr>
          <w:color w:val="FF0000"/>
        </w:rPr>
        <w:t>作用效果合力</w:t>
      </w:r>
      <w:r w:rsidRPr="006455D7">
        <w:rPr>
          <w:color w:val="FF0000"/>
        </w:rPr>
        <w:t xml:space="preserve">  </w:t>
      </w:r>
      <w:r w:rsidRPr="006455D7">
        <w:rPr>
          <w:color w:val="FF0000"/>
        </w:rPr>
        <w:t>（</w:t>
      </w:r>
      <w:r w:rsidRPr="006455D7">
        <w:rPr>
          <w:color w:val="FF0000"/>
        </w:rPr>
        <w:t>2</w:t>
      </w:r>
      <w:r w:rsidRPr="006455D7">
        <w:rPr>
          <w:color w:val="FF0000"/>
        </w:rPr>
        <w:t>）匀速圆周</w:t>
      </w:r>
      <w:r w:rsidRPr="006455D7">
        <w:rPr>
          <w:color w:val="FF0000"/>
        </w:rPr>
        <w:t xml:space="preserve">  ①</w:t>
      </w:r>
      <w:r w:rsidRPr="006455D7">
        <w:rPr>
          <w:color w:val="FF0000"/>
        </w:rPr>
        <w:t>圆心垂直</w:t>
      </w:r>
      <w:r w:rsidRPr="006455D7">
        <w:rPr>
          <w:color w:val="FF0000"/>
        </w:rPr>
        <w:t>②</w:t>
      </w:r>
      <w:r w:rsidRPr="006455D7">
        <w:rPr>
          <w:color w:val="FF0000"/>
        </w:rPr>
        <w:t>速度方向</w:t>
      </w:r>
      <w:r w:rsidRPr="006455D7">
        <w:rPr>
          <w:color w:val="FF0000"/>
        </w:rPr>
        <w:t xml:space="preserve">  ③</w:t>
      </w:r>
      <w:r w:rsidRPr="006455D7">
        <w:rPr>
          <w:color w:val="FF0000"/>
        </w:rPr>
        <w:t>方向</w:t>
      </w:r>
      <w:r w:rsidRPr="006455D7">
        <w:rPr>
          <w:color w:val="FF0000"/>
        </w:rPr>
        <w:t xml:space="preserve">  </w:t>
      </w:r>
      <w:r w:rsidRPr="006455D7">
        <w:rPr>
          <w:color w:val="FF0000"/>
        </w:rPr>
        <w:t>大小</w:t>
      </w:r>
      <w:r w:rsidRPr="006455D7">
        <w:rPr>
          <w:color w:val="FF0000"/>
        </w:rPr>
        <w:t>④</w:t>
      </w:r>
      <w:r w:rsidRPr="006455D7">
        <w:rPr>
          <w:color w:val="FF0000"/>
        </w:rPr>
        <w:t>叫</w:t>
      </w:r>
      <w:r w:rsidRPr="006455D7">
        <w:rPr>
          <w:color w:val="FF0000"/>
        </w:rPr>
        <w:t>zr</w:t>
      </w:r>
      <w:r w:rsidRPr="006455D7">
        <w:rPr>
          <w:color w:val="FF0000"/>
        </w:rPr>
        <w:t>譬</w:t>
      </w:r>
    </w:p>
    <w:p w14:paraId="7049476C" w14:textId="77777777" w:rsidR="004A3CFD" w:rsidRPr="006455D7" w:rsidRDefault="004A3CFD" w:rsidP="004A3CFD">
      <w:pPr>
        <w:rPr>
          <w:color w:val="FF0000"/>
        </w:rPr>
      </w:pPr>
      <w:r w:rsidRPr="006455D7">
        <w:rPr>
          <w:rFonts w:hint="eastAsia"/>
          <w:color w:val="FF0000"/>
        </w:rPr>
        <w:t>⑨大小方向</w:t>
      </w:r>
      <w:r w:rsidRPr="006455D7">
        <w:rPr>
          <w:color w:val="FF0000"/>
        </w:rPr>
        <w:t xml:space="preserve">  </w:t>
      </w:r>
      <w:r w:rsidRPr="006455D7">
        <w:rPr>
          <w:color w:val="FF0000"/>
        </w:rPr>
        <w:t>变</w:t>
      </w:r>
      <w:r w:rsidRPr="006455D7">
        <w:rPr>
          <w:color w:val="FF0000"/>
        </w:rPr>
        <w:t xml:space="preserve">  </w:t>
      </w:r>
      <w:r w:rsidRPr="006455D7">
        <w:rPr>
          <w:color w:val="FF0000"/>
        </w:rPr>
        <w:t>（</w:t>
      </w:r>
      <w:r w:rsidRPr="006455D7">
        <w:rPr>
          <w:color w:val="FF0000"/>
        </w:rPr>
        <w:t>3</w:t>
      </w:r>
      <w:r w:rsidRPr="006455D7">
        <w:rPr>
          <w:color w:val="FF0000"/>
        </w:rPr>
        <w:t>）向心力</w:t>
      </w:r>
      <w:r w:rsidRPr="006455D7">
        <w:rPr>
          <w:color w:val="FF0000"/>
        </w:rPr>
        <w:t xml:space="preserve">  </w:t>
      </w:r>
      <w:r w:rsidRPr="006455D7">
        <w:rPr>
          <w:color w:val="FF0000"/>
        </w:rPr>
        <w:t>圆心</w:t>
      </w:r>
      <w:r w:rsidRPr="006455D7">
        <w:rPr>
          <w:color w:val="FF0000"/>
        </w:rPr>
        <w:t>7</w:t>
      </w:r>
      <w:r w:rsidRPr="006455D7">
        <w:rPr>
          <w:color w:val="FF0000"/>
        </w:rPr>
        <w:t>．（</w:t>
      </w:r>
      <w:r w:rsidRPr="006455D7">
        <w:rPr>
          <w:color w:val="FF0000"/>
        </w:rPr>
        <w:t>1</w:t>
      </w:r>
      <w:r w:rsidRPr="006455D7">
        <w:rPr>
          <w:color w:val="FF0000"/>
        </w:rPr>
        <w:t>）托勒密地球太阳</w:t>
      </w:r>
      <w:r w:rsidRPr="006455D7">
        <w:rPr>
          <w:color w:val="FF0000"/>
        </w:rPr>
        <w:t xml:space="preserve">  </w:t>
      </w:r>
      <w:r w:rsidRPr="006455D7">
        <w:rPr>
          <w:color w:val="FF0000"/>
        </w:rPr>
        <w:t>月亮</w:t>
      </w:r>
      <w:r w:rsidRPr="006455D7">
        <w:rPr>
          <w:color w:val="FF0000"/>
        </w:rPr>
        <w:t xml:space="preserve">  </w:t>
      </w:r>
      <w:r w:rsidRPr="006455D7">
        <w:rPr>
          <w:color w:val="FF0000"/>
        </w:rPr>
        <w:t>地球</w:t>
      </w:r>
      <w:r w:rsidRPr="006455D7">
        <w:rPr>
          <w:color w:val="FF0000"/>
        </w:rPr>
        <w:t xml:space="preserve">  </w:t>
      </w:r>
      <w:r w:rsidRPr="006455D7">
        <w:rPr>
          <w:color w:val="FF0000"/>
        </w:rPr>
        <w:t>（</w:t>
      </w:r>
      <w:r w:rsidRPr="006455D7">
        <w:rPr>
          <w:color w:val="FF0000"/>
        </w:rPr>
        <w:t>2</w:t>
      </w:r>
      <w:r w:rsidRPr="006455D7">
        <w:rPr>
          <w:color w:val="FF0000"/>
        </w:rPr>
        <w:t>）哥白尼</w:t>
      </w:r>
      <w:r w:rsidRPr="006455D7">
        <w:rPr>
          <w:color w:val="FF0000"/>
        </w:rPr>
        <w:t xml:space="preserve">  </w:t>
      </w:r>
      <w:r w:rsidRPr="006455D7">
        <w:rPr>
          <w:color w:val="FF0000"/>
        </w:rPr>
        <w:t>太阳</w:t>
      </w:r>
      <w:r w:rsidRPr="006455D7">
        <w:rPr>
          <w:color w:val="FF0000"/>
        </w:rPr>
        <w:t xml:space="preserve">  </w:t>
      </w:r>
      <w:r w:rsidRPr="006455D7">
        <w:rPr>
          <w:color w:val="FF0000"/>
        </w:rPr>
        <w:t>地</w:t>
      </w:r>
    </w:p>
    <w:p w14:paraId="4645F4D1" w14:textId="77777777" w:rsidR="004A3CFD" w:rsidRPr="006455D7" w:rsidRDefault="004A3CFD" w:rsidP="004A3CFD">
      <w:pPr>
        <w:rPr>
          <w:color w:val="FF0000"/>
        </w:rPr>
      </w:pPr>
      <w:r w:rsidRPr="006455D7">
        <w:rPr>
          <w:rFonts w:hint="eastAsia"/>
          <w:color w:val="FF0000"/>
        </w:rPr>
        <w:t>球太阳</w:t>
      </w:r>
      <w:r w:rsidRPr="006455D7">
        <w:rPr>
          <w:color w:val="FF0000"/>
        </w:rPr>
        <w:t xml:space="preserve">  </w:t>
      </w:r>
      <w:r w:rsidRPr="006455D7">
        <w:rPr>
          <w:color w:val="FF0000"/>
        </w:rPr>
        <w:t>（</w:t>
      </w:r>
      <w:r w:rsidRPr="006455D7">
        <w:rPr>
          <w:color w:val="FF0000"/>
        </w:rPr>
        <w:t>3</w:t>
      </w:r>
      <w:r w:rsidRPr="006455D7">
        <w:rPr>
          <w:color w:val="FF0000"/>
        </w:rPr>
        <w:t>）</w:t>
      </w:r>
      <w:r w:rsidRPr="006455D7">
        <w:rPr>
          <w:color w:val="FF0000"/>
        </w:rPr>
        <w:t>①</w:t>
      </w:r>
      <w:r w:rsidRPr="006455D7">
        <w:rPr>
          <w:color w:val="FF0000"/>
        </w:rPr>
        <w:t>椭圆焦点椭圆太阳</w:t>
      </w:r>
      <w:r w:rsidRPr="006455D7">
        <w:rPr>
          <w:color w:val="FF0000"/>
        </w:rPr>
        <w:t>②</w:t>
      </w:r>
      <w:r w:rsidRPr="006455D7">
        <w:rPr>
          <w:color w:val="FF0000"/>
        </w:rPr>
        <w:t>面积面积快慢</w:t>
      </w:r>
      <w:r w:rsidRPr="006455D7">
        <w:rPr>
          <w:color w:val="FF0000"/>
        </w:rPr>
        <w:t>③</w:t>
      </w:r>
      <w:r w:rsidRPr="006455D7">
        <w:rPr>
          <w:color w:val="FF0000"/>
        </w:rPr>
        <w:t>半长轴</w:t>
      </w:r>
      <w:r w:rsidRPr="006455D7">
        <w:rPr>
          <w:color w:val="FF0000"/>
        </w:rPr>
        <w:t>n</w:t>
      </w:r>
      <w:r w:rsidRPr="006455D7">
        <w:rPr>
          <w:color w:val="FF0000"/>
        </w:rPr>
        <w:t>的三次方周期</w:t>
      </w:r>
      <w:r w:rsidRPr="006455D7">
        <w:rPr>
          <w:color w:val="FF0000"/>
        </w:rPr>
        <w:t>T</w:t>
      </w:r>
      <w:r w:rsidRPr="006455D7">
        <w:rPr>
          <w:color w:val="FF0000"/>
        </w:rPr>
        <w:t>的二</w:t>
      </w:r>
    </w:p>
    <w:p w14:paraId="04CDD610" w14:textId="77777777" w:rsidR="004A3CFD" w:rsidRPr="006455D7" w:rsidRDefault="004A3CFD" w:rsidP="004A3CFD">
      <w:pPr>
        <w:rPr>
          <w:color w:val="FF0000"/>
        </w:rPr>
      </w:pPr>
      <w:r w:rsidRPr="006455D7">
        <w:rPr>
          <w:rFonts w:hint="eastAsia"/>
          <w:color w:val="FF0000"/>
        </w:rPr>
        <w:t>次方簪无</w:t>
      </w:r>
      <w:r w:rsidRPr="006455D7">
        <w:rPr>
          <w:color w:val="FF0000"/>
        </w:rPr>
        <w:t>8</w:t>
      </w:r>
      <w:r w:rsidRPr="006455D7">
        <w:rPr>
          <w:color w:val="FF0000"/>
        </w:rPr>
        <w:t>．（</w:t>
      </w:r>
      <w:r w:rsidRPr="006455D7">
        <w:rPr>
          <w:color w:val="FF0000"/>
        </w:rPr>
        <w:t>1</w:t>
      </w:r>
      <w:r w:rsidRPr="006455D7">
        <w:rPr>
          <w:color w:val="FF0000"/>
        </w:rPr>
        <w:t>）吸引</w:t>
      </w:r>
      <w:r w:rsidRPr="006455D7">
        <w:rPr>
          <w:color w:val="FF0000"/>
        </w:rPr>
        <w:t xml:space="preserve">  </w:t>
      </w:r>
      <w:r w:rsidRPr="006455D7">
        <w:rPr>
          <w:color w:val="FF0000"/>
        </w:rPr>
        <w:t>（</w:t>
      </w:r>
      <w:r w:rsidRPr="006455D7">
        <w:rPr>
          <w:color w:val="FF0000"/>
        </w:rPr>
        <w:t>2</w:t>
      </w:r>
      <w:r w:rsidRPr="006455D7">
        <w:rPr>
          <w:color w:val="FF0000"/>
        </w:rPr>
        <w:t>）吸引</w:t>
      </w:r>
      <w:r w:rsidRPr="006455D7">
        <w:rPr>
          <w:color w:val="FF0000"/>
        </w:rPr>
        <w:t xml:space="preserve">  </w:t>
      </w:r>
      <w:r w:rsidRPr="006455D7">
        <w:rPr>
          <w:color w:val="FF0000"/>
        </w:rPr>
        <w:t>质量的乘积距离的二次方（</w:t>
      </w:r>
      <w:r w:rsidRPr="006455D7">
        <w:rPr>
          <w:color w:val="FF0000"/>
        </w:rPr>
        <w:t>3</w:t>
      </w:r>
      <w:r w:rsidRPr="006455D7">
        <w:rPr>
          <w:color w:val="FF0000"/>
        </w:rPr>
        <w:t>）</w:t>
      </w:r>
      <w:r w:rsidRPr="006455D7">
        <w:rPr>
          <w:color w:val="FF0000"/>
        </w:rPr>
        <w:t>G</w:t>
      </w:r>
      <w:r w:rsidRPr="006455D7">
        <w:rPr>
          <w:color w:val="FF0000"/>
        </w:rPr>
        <w:t>竺笋堡</w:t>
      </w:r>
      <w:r w:rsidRPr="006455D7">
        <w:rPr>
          <w:color w:val="FF0000"/>
        </w:rPr>
        <w:t>①</w:t>
      </w:r>
      <w:r w:rsidRPr="006455D7">
        <w:rPr>
          <w:color w:val="FF0000"/>
        </w:rPr>
        <w:t>引力常量</w:t>
      </w:r>
      <w:r w:rsidRPr="006455D7">
        <w:rPr>
          <w:color w:val="FF0000"/>
        </w:rPr>
        <w:t>6.67×</w:t>
      </w:r>
    </w:p>
    <w:p w14:paraId="6799D902" w14:textId="77777777" w:rsidR="004A3CFD" w:rsidRPr="006455D7" w:rsidRDefault="004A3CFD" w:rsidP="004A3CFD">
      <w:pPr>
        <w:rPr>
          <w:color w:val="FF0000"/>
        </w:rPr>
      </w:pPr>
      <w:r w:rsidRPr="006455D7">
        <w:rPr>
          <w:color w:val="FF0000"/>
        </w:rPr>
        <w:t>10-1l N</w:t>
      </w:r>
      <w:r w:rsidRPr="006455D7">
        <w:rPr>
          <w:color w:val="FF0000"/>
        </w:rPr>
        <w:t>．</w:t>
      </w:r>
      <w:r w:rsidRPr="006455D7">
        <w:rPr>
          <w:color w:val="FF0000"/>
        </w:rPr>
        <w:t>m2/kg2②</w:t>
      </w:r>
      <w:r w:rsidRPr="006455D7">
        <w:rPr>
          <w:color w:val="FF0000"/>
        </w:rPr>
        <w:t>质点质量球心（</w:t>
      </w:r>
      <w:r w:rsidRPr="006455D7">
        <w:rPr>
          <w:color w:val="FF0000"/>
        </w:rPr>
        <w:t>4</w:t>
      </w:r>
      <w:r w:rsidRPr="006455D7">
        <w:rPr>
          <w:color w:val="FF0000"/>
        </w:rPr>
        <w:t>）卡文迪许扭秤（</w:t>
      </w:r>
      <w:r w:rsidRPr="006455D7">
        <w:rPr>
          <w:color w:val="FF0000"/>
        </w:rPr>
        <w:t>5</w:t>
      </w:r>
      <w:r w:rsidRPr="006455D7">
        <w:rPr>
          <w:color w:val="FF0000"/>
        </w:rPr>
        <w:t>）</w:t>
      </w:r>
      <w:r w:rsidRPr="006455D7">
        <w:rPr>
          <w:color w:val="FF0000"/>
        </w:rPr>
        <w:t>①</w:t>
      </w:r>
      <w:r w:rsidRPr="006455D7">
        <w:rPr>
          <w:color w:val="FF0000"/>
        </w:rPr>
        <w:t>哈雷</w:t>
      </w:r>
      <w:r w:rsidRPr="006455D7">
        <w:rPr>
          <w:color w:val="FF0000"/>
        </w:rPr>
        <w:t>76②</w:t>
      </w:r>
      <w:r w:rsidRPr="006455D7">
        <w:rPr>
          <w:color w:val="FF0000"/>
        </w:rPr>
        <w:t>海王星</w:t>
      </w:r>
      <w:r w:rsidRPr="006455D7">
        <w:rPr>
          <w:color w:val="FF0000"/>
        </w:rPr>
        <w:t xml:space="preserve">  </w:t>
      </w:r>
      <w:r w:rsidRPr="006455D7">
        <w:rPr>
          <w:color w:val="FF0000"/>
        </w:rPr>
        <w:t>（</w:t>
      </w:r>
      <w:r w:rsidRPr="006455D7">
        <w:rPr>
          <w:color w:val="FF0000"/>
        </w:rPr>
        <w:t>6</w:t>
      </w:r>
      <w:r w:rsidRPr="006455D7">
        <w:rPr>
          <w:color w:val="FF0000"/>
        </w:rPr>
        <w:t>）</w:t>
      </w:r>
      <w:r w:rsidRPr="006455D7">
        <w:rPr>
          <w:color w:val="FF0000"/>
        </w:rPr>
        <w:t>①m</w:t>
      </w:r>
      <w:r w:rsidRPr="006455D7">
        <w:rPr>
          <w:color w:val="FF0000"/>
        </w:rPr>
        <w:t>譬</w:t>
      </w:r>
    </w:p>
    <w:p w14:paraId="14272095" w14:textId="77777777" w:rsidR="004A3CFD" w:rsidRPr="006455D7" w:rsidRDefault="004A3CFD" w:rsidP="004A3CFD">
      <w:pPr>
        <w:rPr>
          <w:color w:val="FF0000"/>
        </w:rPr>
      </w:pPr>
      <w:r w:rsidRPr="006455D7">
        <w:rPr>
          <w:color w:val="FF0000"/>
        </w:rPr>
        <w:t>mg GM②</w:t>
      </w:r>
      <w:r w:rsidRPr="006455D7">
        <w:rPr>
          <w:color w:val="FF0000"/>
        </w:rPr>
        <w:t>小大</w:t>
      </w:r>
      <w:r w:rsidRPr="006455D7">
        <w:rPr>
          <w:color w:val="FF0000"/>
        </w:rPr>
        <w:t>9</w:t>
      </w:r>
      <w:r w:rsidRPr="006455D7">
        <w:rPr>
          <w:color w:val="FF0000"/>
        </w:rPr>
        <w:t>．（</w:t>
      </w:r>
      <w:r w:rsidRPr="006455D7">
        <w:rPr>
          <w:color w:val="FF0000"/>
        </w:rPr>
        <w:t>1</w:t>
      </w:r>
      <w:r w:rsidRPr="006455D7">
        <w:rPr>
          <w:color w:val="FF0000"/>
        </w:rPr>
        <w:t>）地面</w:t>
      </w:r>
      <w:r w:rsidRPr="006455D7">
        <w:rPr>
          <w:color w:val="FF0000"/>
        </w:rPr>
        <w:t>7.9</w:t>
      </w:r>
      <w:r w:rsidRPr="006455D7">
        <w:rPr>
          <w:color w:val="FF0000"/>
        </w:rPr>
        <w:t>（</w:t>
      </w:r>
      <w:r w:rsidRPr="006455D7">
        <w:rPr>
          <w:color w:val="FF0000"/>
        </w:rPr>
        <w:t>2</w:t>
      </w:r>
      <w:r w:rsidRPr="006455D7">
        <w:rPr>
          <w:color w:val="FF0000"/>
        </w:rPr>
        <w:t>）地球小</w:t>
      </w:r>
      <w:r w:rsidRPr="006455D7">
        <w:rPr>
          <w:color w:val="FF0000"/>
        </w:rPr>
        <w:t>11.2</w:t>
      </w:r>
      <w:r w:rsidRPr="006455D7">
        <w:rPr>
          <w:color w:val="FF0000"/>
        </w:rPr>
        <w:t>（</w:t>
      </w:r>
      <w:r w:rsidRPr="006455D7">
        <w:rPr>
          <w:color w:val="FF0000"/>
        </w:rPr>
        <w:t>3</w:t>
      </w:r>
      <w:r w:rsidRPr="006455D7">
        <w:rPr>
          <w:color w:val="FF0000"/>
        </w:rPr>
        <w:t>）太阳太阳小</w:t>
      </w:r>
      <w:r w:rsidRPr="006455D7">
        <w:rPr>
          <w:color w:val="FF0000"/>
        </w:rPr>
        <w:t>16.7</w:t>
      </w:r>
    </w:p>
    <w:p w14:paraId="7ACACFAD" w14:textId="77777777" w:rsidR="00E16FC2" w:rsidRPr="006455D7" w:rsidRDefault="00E16FC2" w:rsidP="004A3CFD">
      <w:pPr>
        <w:rPr>
          <w:color w:val="FF0000"/>
        </w:rPr>
      </w:pPr>
    </w:p>
    <w:p w14:paraId="6685569E" w14:textId="33F960A8" w:rsidR="004A3CFD" w:rsidRPr="006455D7" w:rsidRDefault="004A3CFD" w:rsidP="00190CB6">
      <w:pPr>
        <w:pStyle w:val="2"/>
        <w:rPr>
          <w:color w:val="FF0000"/>
        </w:rPr>
      </w:pPr>
      <w:r w:rsidRPr="006455D7">
        <w:rPr>
          <w:color w:val="FF0000"/>
        </w:rPr>
        <w:t>单元机械能及其守恒定律；</w:t>
      </w:r>
    </w:p>
    <w:p w14:paraId="012B31F1" w14:textId="77777777" w:rsidR="004A3CFD" w:rsidRPr="006455D7" w:rsidRDefault="004A3CFD" w:rsidP="004A3CFD">
      <w:pPr>
        <w:rPr>
          <w:color w:val="FF0000"/>
        </w:rPr>
      </w:pPr>
      <w:r w:rsidRPr="006455D7">
        <w:rPr>
          <w:rFonts w:hint="eastAsia"/>
          <w:color w:val="FF0000"/>
        </w:rPr>
        <w:t>稠旷考点梳理</w:t>
      </w:r>
    </w:p>
    <w:p w14:paraId="7127A00C"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l</w:t>
      </w:r>
      <w:r w:rsidRPr="006455D7">
        <w:rPr>
          <w:color w:val="FF0000"/>
        </w:rPr>
        <w:t>）力力位移（</w:t>
      </w:r>
      <w:r w:rsidRPr="006455D7">
        <w:rPr>
          <w:color w:val="FF0000"/>
        </w:rPr>
        <w:t>2</w:t>
      </w:r>
      <w:r w:rsidRPr="006455D7">
        <w:rPr>
          <w:color w:val="FF0000"/>
        </w:rPr>
        <w:t>）标有</w:t>
      </w:r>
      <w:r w:rsidRPr="006455D7">
        <w:rPr>
          <w:color w:val="FF0000"/>
        </w:rPr>
        <w:t xml:space="preserve">  </w:t>
      </w:r>
      <w:r w:rsidRPr="006455D7">
        <w:rPr>
          <w:color w:val="FF0000"/>
        </w:rPr>
        <w:t>（</w:t>
      </w:r>
      <w:r w:rsidRPr="006455D7">
        <w:rPr>
          <w:color w:val="FF0000"/>
        </w:rPr>
        <w:t>3</w:t>
      </w:r>
      <w:r w:rsidRPr="006455D7">
        <w:rPr>
          <w:color w:val="FF0000"/>
        </w:rPr>
        <w:t>）焦耳</w:t>
      </w:r>
      <w:r w:rsidRPr="006455D7">
        <w:rPr>
          <w:color w:val="FF0000"/>
        </w:rPr>
        <w:t>JN</w:t>
      </w:r>
      <w:r w:rsidRPr="006455D7">
        <w:rPr>
          <w:color w:val="FF0000"/>
        </w:rPr>
        <w:t>．</w:t>
      </w:r>
      <w:r w:rsidRPr="006455D7">
        <w:rPr>
          <w:color w:val="FF0000"/>
        </w:rPr>
        <w:t>m</w:t>
      </w:r>
      <w:r w:rsidRPr="006455D7">
        <w:rPr>
          <w:color w:val="FF0000"/>
        </w:rPr>
        <w:t>（</w:t>
      </w:r>
      <w:r w:rsidRPr="006455D7">
        <w:rPr>
          <w:color w:val="FF0000"/>
        </w:rPr>
        <w:t>4</w:t>
      </w:r>
      <w:r w:rsidRPr="006455D7">
        <w:rPr>
          <w:color w:val="FF0000"/>
        </w:rPr>
        <w:t>）恒力大小位移大小恒力与位移之间夹角曰</w:t>
      </w:r>
    </w:p>
    <w:p w14:paraId="1833E0BA" w14:textId="77777777" w:rsidR="004A3CFD" w:rsidRPr="006455D7" w:rsidRDefault="004A3CFD" w:rsidP="004A3CFD">
      <w:pPr>
        <w:rPr>
          <w:color w:val="FF0000"/>
        </w:rPr>
      </w:pPr>
      <w:r w:rsidRPr="006455D7">
        <w:rPr>
          <w:rFonts w:hint="eastAsia"/>
          <w:color w:val="FF0000"/>
        </w:rPr>
        <w:t>的余弦</w:t>
      </w:r>
      <w:r w:rsidRPr="006455D7">
        <w:rPr>
          <w:color w:val="FF0000"/>
        </w:rPr>
        <w:t>Fscos</w:t>
      </w:r>
      <w:r w:rsidRPr="006455D7">
        <w:rPr>
          <w:color w:val="FF0000"/>
        </w:rPr>
        <w:t>曰</w:t>
      </w:r>
      <w:r w:rsidRPr="006455D7">
        <w:rPr>
          <w:color w:val="FF0000"/>
        </w:rPr>
        <w:t>2</w:t>
      </w:r>
      <w:r w:rsidRPr="006455D7">
        <w:rPr>
          <w:color w:val="FF0000"/>
        </w:rPr>
        <w:t>．（</w:t>
      </w:r>
      <w:r w:rsidRPr="006455D7">
        <w:rPr>
          <w:color w:val="FF0000"/>
        </w:rPr>
        <w:t>1</w:t>
      </w:r>
      <w:r w:rsidRPr="006455D7">
        <w:rPr>
          <w:color w:val="FF0000"/>
        </w:rPr>
        <w:t>）功</w:t>
      </w:r>
      <w:r w:rsidRPr="006455D7">
        <w:rPr>
          <w:color w:val="FF0000"/>
        </w:rPr>
        <w:t>w</w:t>
      </w:r>
      <w:r w:rsidRPr="006455D7">
        <w:rPr>
          <w:color w:val="FF0000"/>
        </w:rPr>
        <w:t>时间￡孚（</w:t>
      </w:r>
      <w:r w:rsidRPr="006455D7">
        <w:rPr>
          <w:color w:val="FF0000"/>
        </w:rPr>
        <w:t>2</w:t>
      </w:r>
      <w:r w:rsidRPr="006455D7">
        <w:rPr>
          <w:color w:val="FF0000"/>
        </w:rPr>
        <w:t>）瓦特</w:t>
      </w:r>
      <w:r w:rsidRPr="006455D7">
        <w:rPr>
          <w:color w:val="FF0000"/>
        </w:rPr>
        <w:t>w J/s</w:t>
      </w:r>
      <w:r w:rsidRPr="006455D7">
        <w:rPr>
          <w:color w:val="FF0000"/>
        </w:rPr>
        <w:t>（</w:t>
      </w:r>
      <w:r w:rsidRPr="006455D7">
        <w:rPr>
          <w:color w:val="FF0000"/>
        </w:rPr>
        <w:t>3</w:t>
      </w:r>
      <w:r w:rsidRPr="006455D7">
        <w:rPr>
          <w:color w:val="FF0000"/>
        </w:rPr>
        <w:t>）做功快慢（</w:t>
      </w:r>
      <w:r w:rsidRPr="006455D7">
        <w:rPr>
          <w:color w:val="FF0000"/>
        </w:rPr>
        <w:t>4</w:t>
      </w:r>
      <w:r w:rsidRPr="006455D7">
        <w:rPr>
          <w:color w:val="FF0000"/>
        </w:rPr>
        <w:t>）总功时间孚而</w:t>
      </w:r>
    </w:p>
    <w:p w14:paraId="19410209" w14:textId="77777777" w:rsidR="004A3CFD" w:rsidRPr="006455D7" w:rsidRDefault="004A3CFD" w:rsidP="004A3CFD">
      <w:pPr>
        <w:rPr>
          <w:color w:val="FF0000"/>
        </w:rPr>
      </w:pPr>
      <w:r w:rsidRPr="006455D7">
        <w:rPr>
          <w:color w:val="FF0000"/>
        </w:rPr>
        <w:t>（</w:t>
      </w:r>
      <w:r w:rsidRPr="006455D7">
        <w:rPr>
          <w:color w:val="FF0000"/>
        </w:rPr>
        <w:t>5</w:t>
      </w:r>
      <w:r w:rsidRPr="006455D7">
        <w:rPr>
          <w:color w:val="FF0000"/>
        </w:rPr>
        <w:t>）</w:t>
      </w:r>
      <w:r w:rsidRPr="006455D7">
        <w:rPr>
          <w:color w:val="FF0000"/>
        </w:rPr>
        <w:t>F</w:t>
      </w:r>
      <w:r w:rsidRPr="006455D7">
        <w:rPr>
          <w:color w:val="FF0000"/>
        </w:rPr>
        <w:t>口（</w:t>
      </w:r>
      <w:r w:rsidRPr="006455D7">
        <w:rPr>
          <w:color w:val="FF0000"/>
        </w:rPr>
        <w:t>6</w:t>
      </w:r>
      <w:r w:rsidRPr="006455D7">
        <w:rPr>
          <w:color w:val="FF0000"/>
        </w:rPr>
        <w:t>）正常状态最大值（</w:t>
      </w:r>
      <w:r w:rsidRPr="006455D7">
        <w:rPr>
          <w:color w:val="FF0000"/>
        </w:rPr>
        <w:t>7</w:t>
      </w:r>
      <w:r w:rsidRPr="006455D7">
        <w:rPr>
          <w:color w:val="FF0000"/>
        </w:rPr>
        <w:t>）实际运行（</w:t>
      </w:r>
      <w:r w:rsidRPr="006455D7">
        <w:rPr>
          <w:color w:val="FF0000"/>
        </w:rPr>
        <w:t>8</w:t>
      </w:r>
      <w:r w:rsidRPr="006455D7">
        <w:rPr>
          <w:color w:val="FF0000"/>
        </w:rPr>
        <w:t>）以恒定功率起动栏（由上至下）：减小减</w:t>
      </w:r>
      <w:r w:rsidRPr="006455D7">
        <w:rPr>
          <w:color w:val="FF0000"/>
        </w:rPr>
        <w:lastRenderedPageBreak/>
        <w:t>小臧小加</w:t>
      </w:r>
    </w:p>
    <w:p w14:paraId="6DF7CB2A" w14:textId="77777777" w:rsidR="004A3CFD" w:rsidRPr="006455D7" w:rsidRDefault="004A3CFD" w:rsidP="004A3CFD">
      <w:pPr>
        <w:rPr>
          <w:color w:val="FF0000"/>
        </w:rPr>
      </w:pPr>
      <w:r w:rsidRPr="006455D7">
        <w:rPr>
          <w:color w:val="FF0000"/>
        </w:rPr>
        <w:t>Vo‰</w:t>
      </w:r>
      <w:r w:rsidRPr="006455D7">
        <w:rPr>
          <w:color w:val="FF0000"/>
        </w:rPr>
        <w:t>匀</w:t>
      </w:r>
      <w:r w:rsidRPr="006455D7">
        <w:rPr>
          <w:color w:val="FF0000"/>
        </w:rPr>
        <w:t xml:space="preserve">  </w:t>
      </w:r>
      <w:r w:rsidRPr="006455D7">
        <w:rPr>
          <w:color w:val="FF0000"/>
        </w:rPr>
        <w:t>以恒定牵引力起动栏（由上至下）：不变增大</w:t>
      </w:r>
      <w:r w:rsidRPr="006455D7">
        <w:rPr>
          <w:color w:val="FF0000"/>
        </w:rPr>
        <w:t>F</w:t>
      </w:r>
      <w:r w:rsidRPr="006455D7">
        <w:rPr>
          <w:color w:val="FF0000"/>
        </w:rPr>
        <w:t>口，</w:t>
      </w:r>
      <w:r w:rsidRPr="006455D7">
        <w:rPr>
          <w:color w:val="FF0000"/>
        </w:rPr>
        <w:t xml:space="preserve">  </w:t>
      </w:r>
      <w:r w:rsidRPr="006455D7">
        <w:rPr>
          <w:color w:val="FF0000"/>
        </w:rPr>
        <w:t>匀罢减小减小减小加</w:t>
      </w:r>
    </w:p>
    <w:p w14:paraId="5639F76D" w14:textId="77777777" w:rsidR="004A3CFD" w:rsidRPr="006455D7" w:rsidRDefault="004A3CFD" w:rsidP="004A3CFD">
      <w:pPr>
        <w:rPr>
          <w:color w:val="FF0000"/>
        </w:rPr>
      </w:pPr>
      <w:r w:rsidRPr="006455D7">
        <w:rPr>
          <w:color w:val="FF0000"/>
        </w:rPr>
        <w:t>c</w:t>
      </w:r>
      <w:r w:rsidRPr="006455D7">
        <w:rPr>
          <w:color w:val="FF0000"/>
        </w:rPr>
        <w:t>，</w:t>
      </w:r>
      <w:r w:rsidRPr="006455D7">
        <w:rPr>
          <w:color w:val="FF0000"/>
        </w:rPr>
        <w:t>m</w:t>
      </w:r>
    </w:p>
    <w:p w14:paraId="08D60377" w14:textId="77777777" w:rsidR="004A3CFD" w:rsidRPr="006455D7" w:rsidRDefault="004A3CFD" w:rsidP="004A3CFD">
      <w:pPr>
        <w:rPr>
          <w:color w:val="FF0000"/>
        </w:rPr>
      </w:pPr>
      <w:r w:rsidRPr="006455D7">
        <w:rPr>
          <w:rFonts w:hint="eastAsia"/>
          <w:color w:val="FF0000"/>
        </w:rPr>
        <w:t>￡</w:t>
      </w:r>
      <w:r w:rsidRPr="006455D7">
        <w:rPr>
          <w:color w:val="FF0000"/>
        </w:rPr>
        <w:t>o  vm</w:t>
      </w:r>
      <w:r w:rsidRPr="006455D7">
        <w:rPr>
          <w:color w:val="FF0000"/>
        </w:rPr>
        <w:t>匀</w:t>
      </w:r>
      <w:r w:rsidRPr="006455D7">
        <w:rPr>
          <w:color w:val="FF0000"/>
        </w:rPr>
        <w:t>3</w:t>
      </w:r>
      <w:r w:rsidRPr="006455D7">
        <w:rPr>
          <w:color w:val="FF0000"/>
        </w:rPr>
        <w:t>．（</w:t>
      </w:r>
      <w:r w:rsidRPr="006455D7">
        <w:rPr>
          <w:color w:val="FF0000"/>
        </w:rPr>
        <w:t>1</w:t>
      </w:r>
      <w:r w:rsidRPr="006455D7">
        <w:rPr>
          <w:color w:val="FF0000"/>
        </w:rPr>
        <w:t>）质量速度的二次方一半</w:t>
      </w:r>
      <w:r w:rsidRPr="006455D7">
        <w:rPr>
          <w:color w:val="FF0000"/>
        </w:rPr>
        <w:t>2 mv-</w:t>
      </w:r>
      <w:r w:rsidRPr="006455D7">
        <w:rPr>
          <w:color w:val="FF0000"/>
        </w:rPr>
        <w:t>（</w:t>
      </w:r>
      <w:r w:rsidRPr="006455D7">
        <w:rPr>
          <w:color w:val="FF0000"/>
        </w:rPr>
        <w:t>2</w:t>
      </w:r>
      <w:r w:rsidRPr="006455D7">
        <w:rPr>
          <w:color w:val="FF0000"/>
        </w:rPr>
        <w:t>）合力</w:t>
      </w:r>
      <w:r w:rsidRPr="006455D7">
        <w:rPr>
          <w:color w:val="FF0000"/>
        </w:rPr>
        <w:t xml:space="preserve">  </w:t>
      </w:r>
      <w:r w:rsidRPr="006455D7">
        <w:rPr>
          <w:color w:val="FF0000"/>
        </w:rPr>
        <w:t>动能的变化量</w:t>
      </w:r>
      <w:r w:rsidRPr="006455D7">
        <w:rPr>
          <w:color w:val="FF0000"/>
        </w:rPr>
        <w:t>①△EkEk-Ek0</w:t>
      </w:r>
    </w:p>
    <w:p w14:paraId="154FB12B" w14:textId="77777777" w:rsidR="004A3CFD" w:rsidRPr="006455D7" w:rsidRDefault="004A3CFD" w:rsidP="004A3CFD">
      <w:pPr>
        <w:rPr>
          <w:color w:val="FF0000"/>
        </w:rPr>
      </w:pPr>
      <w:r w:rsidRPr="006455D7">
        <w:rPr>
          <w:rFonts w:hint="eastAsia"/>
          <w:color w:val="FF0000"/>
        </w:rPr>
        <w:t>合力代数动能的变化量②正增加③负减小</w:t>
      </w:r>
      <w:r w:rsidRPr="006455D7">
        <w:rPr>
          <w:color w:val="FF0000"/>
        </w:rPr>
        <w:t>4</w:t>
      </w:r>
      <w:r w:rsidRPr="006455D7">
        <w:rPr>
          <w:color w:val="FF0000"/>
        </w:rPr>
        <w:t>．（</w:t>
      </w:r>
      <w:r w:rsidRPr="006455D7">
        <w:rPr>
          <w:color w:val="FF0000"/>
        </w:rPr>
        <w:t>1</w:t>
      </w:r>
      <w:r w:rsidRPr="006455D7">
        <w:rPr>
          <w:color w:val="FF0000"/>
        </w:rPr>
        <w:t>）重力零势能面高度</w:t>
      </w:r>
      <w:r w:rsidRPr="006455D7">
        <w:rPr>
          <w:color w:val="FF0000"/>
        </w:rPr>
        <w:t>①mgh②</w:t>
      </w:r>
      <w:r w:rsidRPr="006455D7">
        <w:rPr>
          <w:color w:val="FF0000"/>
        </w:rPr>
        <w:t>零势能</w:t>
      </w:r>
    </w:p>
    <w:p w14:paraId="2D4C764B" w14:textId="77777777" w:rsidR="004A3CFD" w:rsidRPr="006455D7" w:rsidRDefault="004A3CFD" w:rsidP="004A3CFD">
      <w:pPr>
        <w:rPr>
          <w:color w:val="FF0000"/>
        </w:rPr>
      </w:pPr>
      <w:r w:rsidRPr="006455D7">
        <w:rPr>
          <w:rFonts w:hint="eastAsia"/>
          <w:color w:val="FF0000"/>
        </w:rPr>
        <w:t>面</w:t>
      </w:r>
      <w:r w:rsidRPr="006455D7">
        <w:rPr>
          <w:color w:val="FF0000"/>
        </w:rPr>
        <w:t>&gt;&gt;&lt;&lt;③</w:t>
      </w:r>
      <w:r w:rsidRPr="006455D7">
        <w:rPr>
          <w:color w:val="FF0000"/>
        </w:rPr>
        <w:t>地球（</w:t>
      </w:r>
      <w:r w:rsidRPr="006455D7">
        <w:rPr>
          <w:color w:val="FF0000"/>
        </w:rPr>
        <w:t>2</w:t>
      </w:r>
      <w:r w:rsidRPr="006455D7">
        <w:rPr>
          <w:color w:val="FF0000"/>
        </w:rPr>
        <w:t>）始、末无零（</w:t>
      </w:r>
      <w:r w:rsidRPr="006455D7">
        <w:rPr>
          <w:color w:val="FF0000"/>
        </w:rPr>
        <w:t>3</w:t>
      </w:r>
      <w:r w:rsidRPr="006455D7">
        <w:rPr>
          <w:color w:val="FF0000"/>
        </w:rPr>
        <w:t>）</w:t>
      </w:r>
      <w:r w:rsidRPr="006455D7">
        <w:rPr>
          <w:color w:val="FF0000"/>
        </w:rPr>
        <w:t xml:space="preserve">①- AEp  </w:t>
      </w:r>
      <w:r w:rsidRPr="006455D7">
        <w:rPr>
          <w:color w:val="FF0000"/>
        </w:rPr>
        <w:t>一（</w:t>
      </w:r>
      <w:r w:rsidRPr="006455D7">
        <w:rPr>
          <w:color w:val="FF0000"/>
        </w:rPr>
        <w:t>Epr -E</w:t>
      </w:r>
      <w:r w:rsidRPr="006455D7">
        <w:rPr>
          <w:color w:val="FF0000"/>
        </w:rPr>
        <w:t>。。）</w:t>
      </w:r>
      <w:r w:rsidRPr="006455D7">
        <w:rPr>
          <w:color w:val="FF0000"/>
        </w:rPr>
        <w:t xml:space="preserve">  ②</w:t>
      </w:r>
      <w:r w:rsidRPr="006455D7">
        <w:rPr>
          <w:color w:val="FF0000"/>
        </w:rPr>
        <w:t>正</w:t>
      </w:r>
      <w:r w:rsidRPr="006455D7">
        <w:rPr>
          <w:color w:val="FF0000"/>
        </w:rPr>
        <w:t>&gt;</w:t>
      </w:r>
      <w:r w:rsidRPr="006455D7">
        <w:rPr>
          <w:color w:val="FF0000"/>
        </w:rPr>
        <w:t>减少</w:t>
      </w:r>
      <w:r w:rsidRPr="006455D7">
        <w:rPr>
          <w:color w:val="FF0000"/>
        </w:rPr>
        <w:t>&lt;</w:t>
      </w:r>
    </w:p>
    <w:p w14:paraId="6962F382" w14:textId="77777777" w:rsidR="004A3CFD" w:rsidRPr="006455D7" w:rsidRDefault="004A3CFD" w:rsidP="004A3CFD">
      <w:pPr>
        <w:rPr>
          <w:color w:val="FF0000"/>
        </w:rPr>
      </w:pPr>
      <w:r w:rsidRPr="006455D7">
        <w:rPr>
          <w:rFonts w:hint="eastAsia"/>
          <w:color w:val="FF0000"/>
        </w:rPr>
        <w:t>③负克服</w:t>
      </w:r>
      <w:r w:rsidRPr="006455D7">
        <w:rPr>
          <w:color w:val="FF0000"/>
        </w:rPr>
        <w:t>&lt;</w:t>
      </w:r>
      <w:r w:rsidRPr="006455D7">
        <w:rPr>
          <w:color w:val="FF0000"/>
        </w:rPr>
        <w:t>增大</w:t>
      </w:r>
      <w:r w:rsidRPr="006455D7">
        <w:rPr>
          <w:color w:val="FF0000"/>
        </w:rPr>
        <w:t>&gt;</w:t>
      </w:r>
      <w:r w:rsidRPr="006455D7">
        <w:rPr>
          <w:color w:val="FF0000"/>
        </w:rPr>
        <w:t>（</w:t>
      </w:r>
      <w:r w:rsidRPr="006455D7">
        <w:rPr>
          <w:color w:val="FF0000"/>
        </w:rPr>
        <w:t>4</w:t>
      </w:r>
      <w:r w:rsidRPr="006455D7">
        <w:rPr>
          <w:color w:val="FF0000"/>
        </w:rPr>
        <w:t>）弹性形变相对位置</w:t>
      </w:r>
      <w:r w:rsidRPr="006455D7">
        <w:rPr>
          <w:color w:val="FF0000"/>
        </w:rPr>
        <w:t>①</w:t>
      </w:r>
      <w:r w:rsidRPr="006455D7">
        <w:rPr>
          <w:color w:val="FF0000"/>
        </w:rPr>
        <w:t>形变量劲度系数</w:t>
      </w:r>
      <w:r w:rsidRPr="006455D7">
        <w:rPr>
          <w:color w:val="FF0000"/>
        </w:rPr>
        <w:t>②-AEp 5</w:t>
      </w:r>
      <w:r w:rsidRPr="006455D7">
        <w:rPr>
          <w:color w:val="FF0000"/>
        </w:rPr>
        <w:t>．（</w:t>
      </w:r>
      <w:r w:rsidRPr="006455D7">
        <w:rPr>
          <w:color w:val="FF0000"/>
        </w:rPr>
        <w:t>1</w:t>
      </w:r>
      <w:r w:rsidRPr="006455D7">
        <w:rPr>
          <w:color w:val="FF0000"/>
        </w:rPr>
        <w:t>）动能势</w:t>
      </w:r>
    </w:p>
    <w:p w14:paraId="1424C162" w14:textId="77777777" w:rsidR="004A3CFD" w:rsidRPr="006455D7" w:rsidRDefault="004A3CFD" w:rsidP="004A3CFD">
      <w:pPr>
        <w:rPr>
          <w:color w:val="FF0000"/>
        </w:rPr>
      </w:pPr>
      <w:r w:rsidRPr="006455D7">
        <w:rPr>
          <w:rFonts w:hint="eastAsia"/>
          <w:color w:val="FF0000"/>
        </w:rPr>
        <w:t>能</w:t>
      </w:r>
      <w:r w:rsidRPr="006455D7">
        <w:rPr>
          <w:color w:val="FF0000"/>
        </w:rPr>
        <w:t xml:space="preserve">  </w:t>
      </w:r>
      <w:r w:rsidRPr="006455D7">
        <w:rPr>
          <w:color w:val="FF0000"/>
        </w:rPr>
        <w:t>（</w:t>
      </w:r>
      <w:r w:rsidRPr="006455D7">
        <w:rPr>
          <w:color w:val="FF0000"/>
        </w:rPr>
        <w:t>2</w:t>
      </w:r>
      <w:r w:rsidRPr="006455D7">
        <w:rPr>
          <w:color w:val="FF0000"/>
        </w:rPr>
        <w:t>）重力和弹力</w:t>
      </w:r>
      <w:r w:rsidRPr="006455D7">
        <w:rPr>
          <w:color w:val="FF0000"/>
        </w:rPr>
        <w:t xml:space="preserve">  </w:t>
      </w:r>
      <w:r w:rsidRPr="006455D7">
        <w:rPr>
          <w:color w:val="FF0000"/>
        </w:rPr>
        <w:t>动能势能不变</w:t>
      </w:r>
      <w:r w:rsidRPr="006455D7">
        <w:rPr>
          <w:color w:val="FF0000"/>
        </w:rPr>
        <w:t>①</w:t>
      </w:r>
      <w:r w:rsidRPr="006455D7">
        <w:rPr>
          <w:color w:val="FF0000"/>
        </w:rPr>
        <w:t>重力和弹力</w:t>
      </w:r>
      <w:r w:rsidRPr="006455D7">
        <w:rPr>
          <w:color w:val="FF0000"/>
        </w:rPr>
        <w:t xml:space="preserve">  </w:t>
      </w:r>
      <w:r w:rsidRPr="006455D7">
        <w:rPr>
          <w:color w:val="FF0000"/>
        </w:rPr>
        <w:t>不做功</w:t>
      </w:r>
      <w:r w:rsidRPr="006455D7">
        <w:rPr>
          <w:color w:val="FF0000"/>
        </w:rPr>
        <w:t>②-AEp</w:t>
      </w:r>
      <w:r w:rsidRPr="006455D7">
        <w:rPr>
          <w:color w:val="FF0000"/>
        </w:rPr>
        <w:t>减少增加</w:t>
      </w:r>
      <w:r w:rsidRPr="006455D7">
        <w:rPr>
          <w:color w:val="FF0000"/>
        </w:rPr>
        <w:t>③E~ +Ept</w:t>
      </w:r>
    </w:p>
    <w:p w14:paraId="611B8971" w14:textId="77777777" w:rsidR="004A3CFD" w:rsidRPr="006455D7" w:rsidRDefault="004A3CFD" w:rsidP="004A3CFD">
      <w:pPr>
        <w:rPr>
          <w:color w:val="FF0000"/>
        </w:rPr>
      </w:pPr>
      <w:r w:rsidRPr="006455D7">
        <w:rPr>
          <w:color w:val="FF0000"/>
        </w:rPr>
        <w:t xml:space="preserve">E  </w:t>
      </w:r>
      <w:r w:rsidRPr="006455D7">
        <w:rPr>
          <w:color w:val="FF0000"/>
        </w:rPr>
        <w:t>同一</w:t>
      </w:r>
      <w:r w:rsidRPr="006455D7">
        <w:rPr>
          <w:color w:val="FF0000"/>
        </w:rPr>
        <w:t xml:space="preserve">  </w:t>
      </w:r>
      <w:r w:rsidRPr="006455D7">
        <w:rPr>
          <w:color w:val="FF0000"/>
        </w:rPr>
        <w:t>（</w:t>
      </w:r>
      <w:r w:rsidRPr="006455D7">
        <w:rPr>
          <w:color w:val="FF0000"/>
        </w:rPr>
        <w:t>3</w:t>
      </w:r>
      <w:r w:rsidRPr="006455D7">
        <w:rPr>
          <w:color w:val="FF0000"/>
        </w:rPr>
        <w:t>）</w:t>
      </w:r>
      <w:r w:rsidRPr="006455D7">
        <w:rPr>
          <w:color w:val="FF0000"/>
        </w:rPr>
        <w:t>①</w:t>
      </w:r>
      <w:r w:rsidRPr="006455D7">
        <w:rPr>
          <w:color w:val="FF0000"/>
        </w:rPr>
        <w:t>远小于近似守恒</w:t>
      </w:r>
      <w:r w:rsidRPr="006455D7">
        <w:rPr>
          <w:color w:val="FF0000"/>
        </w:rPr>
        <w:t>②</w:t>
      </w:r>
      <w:r w:rsidRPr="006455D7">
        <w:rPr>
          <w:color w:val="FF0000"/>
        </w:rPr>
        <w:t>动能重力势能速度高度</w:t>
      </w:r>
      <w:r w:rsidRPr="006455D7">
        <w:rPr>
          <w:color w:val="FF0000"/>
        </w:rPr>
        <w:t>③</w:t>
      </w:r>
      <w:r w:rsidRPr="006455D7">
        <w:rPr>
          <w:color w:val="FF0000"/>
        </w:rPr>
        <w:t>摆锤远小于</w:t>
      </w:r>
    </w:p>
    <w:p w14:paraId="7874A0C5" w14:textId="77777777" w:rsidR="004A3CFD" w:rsidRPr="006455D7" w:rsidRDefault="004A3CFD" w:rsidP="004A3CFD">
      <w:pPr>
        <w:rPr>
          <w:color w:val="FF0000"/>
        </w:rPr>
      </w:pPr>
      <w:r w:rsidRPr="006455D7">
        <w:rPr>
          <w:rFonts w:hint="eastAsia"/>
          <w:color w:val="FF0000"/>
        </w:rPr>
        <w:t>【综合训练】</w:t>
      </w:r>
    </w:p>
    <w:p w14:paraId="58C9D2BA" w14:textId="77777777" w:rsidR="0021404B" w:rsidRPr="006455D7" w:rsidRDefault="0021404B" w:rsidP="004A3CFD">
      <w:pPr>
        <w:rPr>
          <w:color w:val="FF0000"/>
        </w:rPr>
      </w:pPr>
    </w:p>
    <w:p w14:paraId="1CAAFC5F" w14:textId="677DD5D4" w:rsidR="004A3CFD" w:rsidRPr="006455D7" w:rsidRDefault="004A3CFD" w:rsidP="0021404B">
      <w:pPr>
        <w:pStyle w:val="2"/>
        <w:rPr>
          <w:color w:val="FF0000"/>
        </w:rPr>
      </w:pPr>
      <w:r w:rsidRPr="006455D7">
        <w:rPr>
          <w:color w:val="FF0000"/>
        </w:rPr>
        <w:t>力学的局限摧亨相对论初步；</w:t>
      </w:r>
    </w:p>
    <w:p w14:paraId="373CD983" w14:textId="5F434BB8" w:rsidR="004A3CFD" w:rsidRPr="006455D7" w:rsidRDefault="004A3CFD" w:rsidP="004A3CFD">
      <w:pPr>
        <w:rPr>
          <w:color w:val="FF0000"/>
        </w:rPr>
      </w:pPr>
      <w:r w:rsidRPr="006455D7">
        <w:rPr>
          <w:rFonts w:hint="eastAsia"/>
          <w:color w:val="FF0000"/>
        </w:rPr>
        <w:t>考点梳理</w:t>
      </w:r>
    </w:p>
    <w:p w14:paraId="34714916"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1</w:t>
      </w:r>
      <w:r w:rsidRPr="006455D7">
        <w:rPr>
          <w:color w:val="FF0000"/>
        </w:rPr>
        <w:t>）不可能高速</w:t>
      </w:r>
      <w:r w:rsidRPr="006455D7">
        <w:rPr>
          <w:color w:val="FF0000"/>
        </w:rPr>
        <w:t>①</w:t>
      </w:r>
      <w:r w:rsidRPr="006455D7">
        <w:rPr>
          <w:color w:val="FF0000"/>
        </w:rPr>
        <w:t>电子伏（</w:t>
      </w:r>
      <w:r w:rsidRPr="006455D7">
        <w:rPr>
          <w:color w:val="FF0000"/>
        </w:rPr>
        <w:t>eV</w:t>
      </w:r>
      <w:r w:rsidRPr="006455D7">
        <w:rPr>
          <w:color w:val="FF0000"/>
        </w:rPr>
        <w:t>）</w:t>
      </w:r>
      <w:r w:rsidRPr="006455D7">
        <w:rPr>
          <w:color w:val="FF0000"/>
        </w:rPr>
        <w:t xml:space="preserve">  1.60×10-19  106  ②</w:t>
      </w:r>
      <w:r w:rsidRPr="006455D7">
        <w:rPr>
          <w:color w:val="FF0000"/>
        </w:rPr>
        <w:t>相同无不存在</w:t>
      </w:r>
      <w:r w:rsidRPr="006455D7">
        <w:rPr>
          <w:color w:val="FF0000"/>
        </w:rPr>
        <w:t xml:space="preserve">  </w:t>
      </w:r>
      <w:r w:rsidRPr="006455D7">
        <w:rPr>
          <w:color w:val="FF0000"/>
        </w:rPr>
        <w:t>（</w:t>
      </w:r>
      <w:r w:rsidRPr="006455D7">
        <w:rPr>
          <w:color w:val="FF0000"/>
        </w:rPr>
        <w:t>2</w:t>
      </w:r>
      <w:r w:rsidRPr="006455D7">
        <w:rPr>
          <w:color w:val="FF0000"/>
        </w:rPr>
        <w:t>）微观</w:t>
      </w:r>
      <w:r w:rsidRPr="006455D7">
        <w:rPr>
          <w:color w:val="FF0000"/>
        </w:rPr>
        <w:t xml:space="preserve">  </w:t>
      </w:r>
      <w:r w:rsidRPr="006455D7">
        <w:rPr>
          <w:color w:val="FF0000"/>
        </w:rPr>
        <w:t>（</w:t>
      </w:r>
      <w:r w:rsidRPr="006455D7">
        <w:rPr>
          <w:color w:val="FF0000"/>
        </w:rPr>
        <w:t>3</w:t>
      </w:r>
      <w:r w:rsidRPr="006455D7">
        <w:rPr>
          <w:color w:val="FF0000"/>
        </w:rPr>
        <w:t>）强引力场</w:t>
      </w:r>
    </w:p>
    <w:p w14:paraId="790DAA4E" w14:textId="77777777" w:rsidR="004A3CFD" w:rsidRPr="006455D7" w:rsidRDefault="004A3CFD" w:rsidP="004A3CFD">
      <w:pPr>
        <w:rPr>
          <w:color w:val="FF0000"/>
        </w:rPr>
      </w:pPr>
      <w:r w:rsidRPr="006455D7">
        <w:rPr>
          <w:rFonts w:hint="eastAsia"/>
          <w:color w:val="FF0000"/>
        </w:rPr>
        <w:t>①弱海王星哈雷彗星②强</w:t>
      </w:r>
      <w:r w:rsidRPr="006455D7">
        <w:rPr>
          <w:color w:val="FF0000"/>
        </w:rPr>
        <w:t xml:space="preserve">  </w:t>
      </w:r>
      <w:r w:rsidRPr="006455D7">
        <w:rPr>
          <w:color w:val="FF0000"/>
        </w:rPr>
        <w:t>演化</w:t>
      </w:r>
      <w:r w:rsidRPr="006455D7">
        <w:rPr>
          <w:color w:val="FF0000"/>
        </w:rPr>
        <w:t xml:space="preserve">  2</w:t>
      </w:r>
      <w:r w:rsidRPr="006455D7">
        <w:rPr>
          <w:color w:val="FF0000"/>
        </w:rPr>
        <w:t>．（</w:t>
      </w:r>
      <w:r w:rsidRPr="006455D7">
        <w:rPr>
          <w:color w:val="FF0000"/>
        </w:rPr>
        <w:t>1</w:t>
      </w:r>
      <w:r w:rsidRPr="006455D7">
        <w:rPr>
          <w:color w:val="FF0000"/>
        </w:rPr>
        <w:t>）</w:t>
      </w:r>
      <w:r w:rsidRPr="006455D7">
        <w:rPr>
          <w:color w:val="FF0000"/>
        </w:rPr>
        <w:t>①</w:t>
      </w:r>
      <w:r w:rsidRPr="006455D7">
        <w:rPr>
          <w:color w:val="FF0000"/>
        </w:rPr>
        <w:t>电磁</w:t>
      </w:r>
      <w:r w:rsidRPr="006455D7">
        <w:rPr>
          <w:color w:val="FF0000"/>
        </w:rPr>
        <w:t xml:space="preserve">  </w:t>
      </w:r>
      <w:r w:rsidRPr="006455D7">
        <w:rPr>
          <w:color w:val="FF0000"/>
        </w:rPr>
        <w:t>相同</w:t>
      </w:r>
      <w:r w:rsidRPr="006455D7">
        <w:rPr>
          <w:color w:val="FF0000"/>
        </w:rPr>
        <w:t xml:space="preserve">  ②</w:t>
      </w:r>
      <w:r w:rsidRPr="006455D7">
        <w:rPr>
          <w:color w:val="FF0000"/>
        </w:rPr>
        <w:t>相同</w:t>
      </w:r>
      <w:r w:rsidRPr="006455D7">
        <w:rPr>
          <w:color w:val="FF0000"/>
        </w:rPr>
        <w:t xml:space="preserve">  </w:t>
      </w:r>
      <w:r w:rsidRPr="006455D7">
        <w:rPr>
          <w:color w:val="FF0000"/>
        </w:rPr>
        <w:t>无</w:t>
      </w:r>
      <w:r w:rsidRPr="006455D7">
        <w:rPr>
          <w:color w:val="FF0000"/>
        </w:rPr>
        <w:t xml:space="preserve">  </w:t>
      </w:r>
      <w:r w:rsidRPr="006455D7">
        <w:rPr>
          <w:color w:val="FF0000"/>
        </w:rPr>
        <w:t>（</w:t>
      </w:r>
      <w:r w:rsidRPr="006455D7">
        <w:rPr>
          <w:color w:val="FF0000"/>
        </w:rPr>
        <w:t>2</w:t>
      </w:r>
      <w:r w:rsidRPr="006455D7">
        <w:rPr>
          <w:color w:val="FF0000"/>
        </w:rPr>
        <w:t>）同时</w:t>
      </w:r>
      <w:r w:rsidRPr="006455D7">
        <w:rPr>
          <w:color w:val="FF0000"/>
        </w:rPr>
        <w:t xml:space="preserve">  </w:t>
      </w:r>
      <w:r w:rsidRPr="006455D7">
        <w:rPr>
          <w:color w:val="FF0000"/>
        </w:rPr>
        <w:t>同时</w:t>
      </w:r>
      <w:r w:rsidRPr="006455D7">
        <w:rPr>
          <w:color w:val="FF0000"/>
        </w:rPr>
        <w:t xml:space="preserve">  </w:t>
      </w:r>
      <w:r w:rsidRPr="006455D7">
        <w:rPr>
          <w:color w:val="FF0000"/>
        </w:rPr>
        <w:t>不再</w:t>
      </w:r>
    </w:p>
    <w:p w14:paraId="1C4B5FF5" w14:textId="77777777" w:rsidR="004A3CFD" w:rsidRPr="006455D7" w:rsidRDefault="004A3CFD" w:rsidP="004A3CFD">
      <w:pPr>
        <w:rPr>
          <w:color w:val="FF0000"/>
        </w:rPr>
      </w:pPr>
      <w:r w:rsidRPr="006455D7">
        <w:rPr>
          <w:color w:val="FF0000"/>
        </w:rPr>
        <w:t>（</w:t>
      </w:r>
      <w:r w:rsidRPr="006455D7">
        <w:rPr>
          <w:color w:val="FF0000"/>
        </w:rPr>
        <w:t>3</w:t>
      </w:r>
      <w:r w:rsidRPr="006455D7">
        <w:rPr>
          <w:color w:val="FF0000"/>
        </w:rPr>
        <w:t>）慢时间膨胀钟慢效应（</w:t>
      </w:r>
      <w:r w:rsidRPr="006455D7">
        <w:rPr>
          <w:color w:val="FF0000"/>
        </w:rPr>
        <w:t>4</w:t>
      </w:r>
      <w:r w:rsidRPr="006455D7">
        <w:rPr>
          <w:color w:val="FF0000"/>
        </w:rPr>
        <w:t>）运动缩短长度收缩尺缩效应</w:t>
      </w:r>
      <w:r w:rsidRPr="006455D7">
        <w:rPr>
          <w:color w:val="FF0000"/>
        </w:rPr>
        <w:t xml:space="preserve">  </w:t>
      </w:r>
      <w:r w:rsidRPr="006455D7">
        <w:rPr>
          <w:color w:val="FF0000"/>
        </w:rPr>
        <w:t>（</w:t>
      </w:r>
      <w:r w:rsidRPr="006455D7">
        <w:rPr>
          <w:color w:val="FF0000"/>
        </w:rPr>
        <w:t>5</w:t>
      </w:r>
      <w:r w:rsidRPr="006455D7">
        <w:rPr>
          <w:color w:val="FF0000"/>
        </w:rPr>
        <w:t>）大不可能</w:t>
      </w:r>
      <w:r w:rsidRPr="006455D7">
        <w:rPr>
          <w:color w:val="FF0000"/>
        </w:rPr>
        <w:t>3</w:t>
      </w:r>
      <w:r w:rsidRPr="006455D7">
        <w:rPr>
          <w:color w:val="FF0000"/>
        </w:rPr>
        <w:t>．（</w:t>
      </w:r>
      <w:r w:rsidRPr="006455D7">
        <w:rPr>
          <w:color w:val="FF0000"/>
        </w:rPr>
        <w:t>1</w:t>
      </w:r>
      <w:r w:rsidRPr="006455D7">
        <w:rPr>
          <w:color w:val="FF0000"/>
        </w:rPr>
        <w:t>）</w:t>
      </w:r>
      <w:r w:rsidRPr="006455D7">
        <w:rPr>
          <w:color w:val="FF0000"/>
        </w:rPr>
        <w:t>①</w:t>
      </w:r>
      <w:r w:rsidRPr="006455D7">
        <w:rPr>
          <w:color w:val="FF0000"/>
        </w:rPr>
        <w:t>匀加速</w:t>
      </w:r>
    </w:p>
    <w:p w14:paraId="12AD09F5" w14:textId="77777777" w:rsidR="004A3CFD" w:rsidRPr="006455D7" w:rsidRDefault="004A3CFD" w:rsidP="004A3CFD">
      <w:pPr>
        <w:rPr>
          <w:color w:val="FF0000"/>
        </w:rPr>
      </w:pPr>
      <w:r w:rsidRPr="006455D7">
        <w:rPr>
          <w:rFonts w:hint="eastAsia"/>
          <w:color w:val="FF0000"/>
        </w:rPr>
        <w:t>静止加速②相同</w:t>
      </w:r>
      <w:r w:rsidRPr="006455D7">
        <w:rPr>
          <w:color w:val="FF0000"/>
        </w:rPr>
        <w:t xml:space="preserve">  </w:t>
      </w:r>
      <w:r w:rsidRPr="006455D7">
        <w:rPr>
          <w:color w:val="FF0000"/>
        </w:rPr>
        <w:t>（</w:t>
      </w:r>
      <w:r w:rsidRPr="006455D7">
        <w:rPr>
          <w:color w:val="FF0000"/>
        </w:rPr>
        <w:t>2</w:t>
      </w:r>
      <w:r w:rsidRPr="006455D7">
        <w:rPr>
          <w:color w:val="FF0000"/>
        </w:rPr>
        <w:t>）进动偏折红移慢引力波（</w:t>
      </w:r>
      <w:r w:rsidRPr="006455D7">
        <w:rPr>
          <w:color w:val="FF0000"/>
        </w:rPr>
        <w:t>3</w:t>
      </w:r>
      <w:r w:rsidRPr="006455D7">
        <w:rPr>
          <w:color w:val="FF0000"/>
        </w:rPr>
        <w:t>）长大</w:t>
      </w:r>
      <w:r w:rsidRPr="006455D7">
        <w:rPr>
          <w:color w:val="FF0000"/>
        </w:rPr>
        <w:t xml:space="preserve">  </w:t>
      </w:r>
      <w:r w:rsidRPr="006455D7">
        <w:rPr>
          <w:color w:val="FF0000"/>
        </w:rPr>
        <w:t>白矮星（</w:t>
      </w:r>
      <w:r w:rsidRPr="006455D7">
        <w:rPr>
          <w:color w:val="FF0000"/>
        </w:rPr>
        <w:t>4</w:t>
      </w:r>
      <w:r w:rsidRPr="006455D7">
        <w:rPr>
          <w:color w:val="FF0000"/>
        </w:rPr>
        <w:t>）波光速</w:t>
      </w:r>
    </w:p>
    <w:p w14:paraId="1363A837" w14:textId="77777777" w:rsidR="004A3CFD" w:rsidRPr="006455D7" w:rsidRDefault="004A3CFD" w:rsidP="004A3CFD">
      <w:pPr>
        <w:rPr>
          <w:color w:val="FF0000"/>
        </w:rPr>
      </w:pPr>
      <w:r w:rsidRPr="006455D7">
        <w:rPr>
          <w:color w:val="FF0000"/>
        </w:rPr>
        <w:t>4</w:t>
      </w:r>
      <w:r w:rsidRPr="006455D7">
        <w:rPr>
          <w:color w:val="FF0000"/>
        </w:rPr>
        <w:t>．（</w:t>
      </w:r>
      <w:r w:rsidRPr="006455D7">
        <w:rPr>
          <w:color w:val="FF0000"/>
        </w:rPr>
        <w:t>1</w:t>
      </w:r>
      <w:r w:rsidRPr="006455D7">
        <w:rPr>
          <w:color w:val="FF0000"/>
        </w:rPr>
        <w:t>）哈勃远离退行大正（</w:t>
      </w:r>
      <w:r w:rsidRPr="006455D7">
        <w:rPr>
          <w:color w:val="FF0000"/>
        </w:rPr>
        <w:t>2</w:t>
      </w:r>
      <w:r w:rsidRPr="006455D7">
        <w:rPr>
          <w:color w:val="FF0000"/>
        </w:rPr>
        <w:t>）</w:t>
      </w:r>
      <w:r w:rsidRPr="006455D7">
        <w:rPr>
          <w:color w:val="FF0000"/>
        </w:rPr>
        <w:t>138</w:t>
      </w:r>
      <w:r w:rsidRPr="006455D7">
        <w:rPr>
          <w:color w:val="FF0000"/>
        </w:rPr>
        <w:t>（</w:t>
      </w:r>
      <w:r w:rsidRPr="006455D7">
        <w:rPr>
          <w:color w:val="FF0000"/>
        </w:rPr>
        <w:t>4</w:t>
      </w:r>
      <w:r w:rsidRPr="006455D7">
        <w:rPr>
          <w:color w:val="FF0000"/>
        </w:rPr>
        <w:t>）</w:t>
      </w:r>
      <w:r w:rsidRPr="006455D7">
        <w:rPr>
          <w:color w:val="FF0000"/>
        </w:rPr>
        <w:t>①</w:t>
      </w:r>
      <w:r w:rsidRPr="006455D7">
        <w:rPr>
          <w:color w:val="FF0000"/>
        </w:rPr>
        <w:t>气体尘埃原恒星</w:t>
      </w:r>
      <w:r w:rsidRPr="006455D7">
        <w:rPr>
          <w:color w:val="FF0000"/>
        </w:rPr>
        <w:t>②</w:t>
      </w:r>
      <w:r w:rsidRPr="006455D7">
        <w:rPr>
          <w:color w:val="FF0000"/>
        </w:rPr>
        <w:t>主序星</w:t>
      </w:r>
      <w:r w:rsidRPr="006455D7">
        <w:rPr>
          <w:color w:val="FF0000"/>
        </w:rPr>
        <w:t>③</w:t>
      </w:r>
      <w:r w:rsidRPr="006455D7">
        <w:rPr>
          <w:color w:val="FF0000"/>
        </w:rPr>
        <w:t>红巨星星状星</w:t>
      </w:r>
    </w:p>
    <w:p w14:paraId="7138FFE6" w14:textId="77777777" w:rsidR="004A3CFD" w:rsidRPr="006455D7" w:rsidRDefault="004A3CFD" w:rsidP="004A3CFD">
      <w:pPr>
        <w:rPr>
          <w:color w:val="FF0000"/>
        </w:rPr>
      </w:pPr>
      <w:r w:rsidRPr="006455D7">
        <w:rPr>
          <w:rFonts w:hint="eastAsia"/>
          <w:color w:val="FF0000"/>
        </w:rPr>
        <w:t>云</w:t>
      </w:r>
      <w:r w:rsidRPr="006455D7">
        <w:rPr>
          <w:color w:val="FF0000"/>
        </w:rPr>
        <w:t xml:space="preserve">  </w:t>
      </w:r>
      <w:r w:rsidRPr="006455D7">
        <w:rPr>
          <w:color w:val="FF0000"/>
        </w:rPr>
        <w:t>白矮星</w:t>
      </w:r>
      <w:r w:rsidRPr="006455D7">
        <w:rPr>
          <w:color w:val="FF0000"/>
        </w:rPr>
        <w:t>④</w:t>
      </w:r>
      <w:r w:rsidRPr="006455D7">
        <w:rPr>
          <w:color w:val="FF0000"/>
        </w:rPr>
        <w:t>红超巨星铁超新星气体云</w:t>
      </w:r>
      <w:r w:rsidRPr="006455D7">
        <w:rPr>
          <w:color w:val="FF0000"/>
        </w:rPr>
        <w:t xml:space="preserve">  </w:t>
      </w:r>
      <w:r w:rsidRPr="006455D7">
        <w:rPr>
          <w:color w:val="FF0000"/>
        </w:rPr>
        <w:t>中子</w:t>
      </w:r>
      <w:r w:rsidRPr="006455D7">
        <w:rPr>
          <w:color w:val="FF0000"/>
        </w:rPr>
        <w:t>⑤</w:t>
      </w:r>
      <w:r w:rsidRPr="006455D7">
        <w:rPr>
          <w:color w:val="FF0000"/>
        </w:rPr>
        <w:t>黑洞</w:t>
      </w:r>
    </w:p>
    <w:p w14:paraId="620B2EAA" w14:textId="77777777" w:rsidR="00804B92" w:rsidRPr="006455D7" w:rsidRDefault="00804B92" w:rsidP="004A3CFD">
      <w:pPr>
        <w:rPr>
          <w:color w:val="FF0000"/>
        </w:rPr>
      </w:pPr>
    </w:p>
    <w:p w14:paraId="3863AA21" w14:textId="77777777" w:rsidR="00804B92" w:rsidRPr="006455D7" w:rsidRDefault="00804B92" w:rsidP="004A3CFD">
      <w:pPr>
        <w:rPr>
          <w:color w:val="FF0000"/>
        </w:rPr>
      </w:pPr>
    </w:p>
    <w:p w14:paraId="15C4B67E" w14:textId="67A8CF07" w:rsidR="004A3CFD" w:rsidRPr="006455D7" w:rsidRDefault="004A3CFD" w:rsidP="00873AE0">
      <w:pPr>
        <w:pStyle w:val="2"/>
        <w:rPr>
          <w:color w:val="FF0000"/>
        </w:rPr>
      </w:pPr>
      <w:r w:rsidRPr="006455D7">
        <w:rPr>
          <w:rFonts w:hint="eastAsia"/>
          <w:color w:val="FF0000"/>
        </w:rPr>
        <w:t>考点梳理</w:t>
      </w:r>
    </w:p>
    <w:p w14:paraId="3699CD40"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1</w:t>
      </w:r>
      <w:r w:rsidRPr="006455D7">
        <w:rPr>
          <w:color w:val="FF0000"/>
        </w:rPr>
        <w:t>）摩擦接触感应（</w:t>
      </w:r>
      <w:r w:rsidRPr="006455D7">
        <w:rPr>
          <w:color w:val="FF0000"/>
        </w:rPr>
        <w:t>2</w:t>
      </w:r>
      <w:r w:rsidRPr="006455D7">
        <w:rPr>
          <w:color w:val="FF0000"/>
        </w:rPr>
        <w:t>）不变（</w:t>
      </w:r>
      <w:r w:rsidRPr="006455D7">
        <w:rPr>
          <w:color w:val="FF0000"/>
        </w:rPr>
        <w:t>3</w:t>
      </w:r>
      <w:r w:rsidRPr="006455D7">
        <w:rPr>
          <w:color w:val="FF0000"/>
        </w:rPr>
        <w:t>）电荷（</w:t>
      </w:r>
      <w:r w:rsidRPr="006455D7">
        <w:rPr>
          <w:color w:val="FF0000"/>
        </w:rPr>
        <w:t>4</w:t>
      </w:r>
      <w:r w:rsidRPr="006455D7">
        <w:rPr>
          <w:color w:val="FF0000"/>
        </w:rPr>
        <w:t>）小</w:t>
      </w:r>
      <w:r w:rsidRPr="006455D7">
        <w:rPr>
          <w:color w:val="FF0000"/>
        </w:rPr>
        <w:t>1.6×10 19①</w:t>
      </w:r>
      <w:r w:rsidRPr="006455D7">
        <w:rPr>
          <w:color w:val="FF0000"/>
        </w:rPr>
        <w:t>整数</w:t>
      </w:r>
      <w:r w:rsidRPr="006455D7">
        <w:rPr>
          <w:color w:val="FF0000"/>
        </w:rPr>
        <w:t>②</w:t>
      </w:r>
      <w:r w:rsidRPr="006455D7">
        <w:rPr>
          <w:color w:val="FF0000"/>
        </w:rPr>
        <w:t>质子电子不能</w:t>
      </w:r>
      <w:r w:rsidRPr="006455D7">
        <w:rPr>
          <w:color w:val="FF0000"/>
        </w:rPr>
        <w:t>③</w:t>
      </w:r>
      <w:r w:rsidRPr="006455D7">
        <w:rPr>
          <w:color w:val="FF0000"/>
        </w:rPr>
        <w:t>密</w:t>
      </w:r>
    </w:p>
    <w:p w14:paraId="4563E30C" w14:textId="77777777" w:rsidR="004A3CFD" w:rsidRPr="006455D7" w:rsidRDefault="004A3CFD" w:rsidP="004A3CFD">
      <w:pPr>
        <w:rPr>
          <w:color w:val="FF0000"/>
        </w:rPr>
      </w:pPr>
      <w:r w:rsidRPr="006455D7">
        <w:rPr>
          <w:rFonts w:hint="eastAsia"/>
          <w:color w:val="FF0000"/>
        </w:rPr>
        <w:t>立根油滴电荷量</w:t>
      </w:r>
      <w:r w:rsidRPr="006455D7">
        <w:rPr>
          <w:color w:val="FF0000"/>
        </w:rPr>
        <w:t>2</w:t>
      </w:r>
      <w:r w:rsidRPr="006455D7">
        <w:rPr>
          <w:color w:val="FF0000"/>
        </w:rPr>
        <w:t>．（</w:t>
      </w:r>
      <w:r w:rsidRPr="006455D7">
        <w:rPr>
          <w:color w:val="FF0000"/>
        </w:rPr>
        <w:t>1</w:t>
      </w:r>
      <w:r w:rsidRPr="006455D7">
        <w:rPr>
          <w:color w:val="FF0000"/>
        </w:rPr>
        <w:t>）形状大小</w:t>
      </w:r>
      <w:r w:rsidRPr="006455D7">
        <w:rPr>
          <w:color w:val="FF0000"/>
        </w:rPr>
        <w:t xml:space="preserve">  </w:t>
      </w:r>
      <w:r w:rsidRPr="006455D7">
        <w:rPr>
          <w:color w:val="FF0000"/>
        </w:rPr>
        <w:t>电荷分布点</w:t>
      </w:r>
      <w:r w:rsidRPr="006455D7">
        <w:rPr>
          <w:color w:val="FF0000"/>
        </w:rPr>
        <w:t xml:space="preserve">  </w:t>
      </w:r>
      <w:r w:rsidRPr="006455D7">
        <w:rPr>
          <w:color w:val="FF0000"/>
        </w:rPr>
        <w:t>（</w:t>
      </w:r>
      <w:r w:rsidRPr="006455D7">
        <w:rPr>
          <w:color w:val="FF0000"/>
        </w:rPr>
        <w:t>2</w:t>
      </w:r>
      <w:r w:rsidRPr="006455D7">
        <w:rPr>
          <w:color w:val="FF0000"/>
        </w:rPr>
        <w:t>）电荷量的乘积距离的二次方连线静</w:t>
      </w:r>
    </w:p>
    <w:p w14:paraId="240A1230" w14:textId="77777777" w:rsidR="004A3CFD" w:rsidRPr="006455D7" w:rsidRDefault="004A3CFD" w:rsidP="004A3CFD">
      <w:pPr>
        <w:rPr>
          <w:color w:val="FF0000"/>
        </w:rPr>
      </w:pPr>
      <w:r w:rsidRPr="006455D7">
        <w:rPr>
          <w:rFonts w:hint="eastAsia"/>
          <w:color w:val="FF0000"/>
        </w:rPr>
        <w:t>电力常量</w:t>
      </w:r>
      <w:r w:rsidRPr="006455D7">
        <w:rPr>
          <w:color w:val="FF0000"/>
        </w:rPr>
        <w:t>9×109N</w:t>
      </w:r>
      <w:r w:rsidRPr="006455D7">
        <w:rPr>
          <w:color w:val="FF0000"/>
        </w:rPr>
        <w:t>．</w:t>
      </w:r>
      <w:r w:rsidRPr="006455D7">
        <w:rPr>
          <w:color w:val="FF0000"/>
        </w:rPr>
        <w:t>II12/C2 3</w:t>
      </w:r>
      <w:r w:rsidRPr="006455D7">
        <w:rPr>
          <w:color w:val="FF0000"/>
        </w:rPr>
        <w:t>．（</w:t>
      </w:r>
      <w:r w:rsidRPr="006455D7">
        <w:rPr>
          <w:color w:val="FF0000"/>
        </w:rPr>
        <w:t>1</w:t>
      </w:r>
      <w:r w:rsidRPr="006455D7">
        <w:rPr>
          <w:color w:val="FF0000"/>
        </w:rPr>
        <w:t>）物质力</w:t>
      </w:r>
      <w:r w:rsidRPr="006455D7">
        <w:rPr>
          <w:color w:val="FF0000"/>
        </w:rPr>
        <w:t xml:space="preserve">  </w:t>
      </w:r>
      <w:r w:rsidRPr="006455D7">
        <w:rPr>
          <w:color w:val="FF0000"/>
        </w:rPr>
        <w:t>电场</w:t>
      </w:r>
      <w:r w:rsidRPr="006455D7">
        <w:rPr>
          <w:color w:val="FF0000"/>
        </w:rPr>
        <w:t xml:space="preserve">  </w:t>
      </w:r>
      <w:r w:rsidRPr="006455D7">
        <w:rPr>
          <w:color w:val="FF0000"/>
        </w:rPr>
        <w:t>（</w:t>
      </w:r>
      <w:r w:rsidRPr="006455D7">
        <w:rPr>
          <w:color w:val="FF0000"/>
        </w:rPr>
        <w:t>2</w:t>
      </w:r>
      <w:r w:rsidRPr="006455D7">
        <w:rPr>
          <w:color w:val="FF0000"/>
        </w:rPr>
        <w:t>）电场力</w:t>
      </w:r>
      <w:r w:rsidRPr="006455D7">
        <w:rPr>
          <w:color w:val="FF0000"/>
        </w:rPr>
        <w:t xml:space="preserve">F  </w:t>
      </w:r>
      <w:r w:rsidRPr="006455D7">
        <w:rPr>
          <w:color w:val="FF0000"/>
        </w:rPr>
        <w:t>电荷量</w:t>
      </w:r>
      <w:r w:rsidRPr="006455D7">
        <w:rPr>
          <w:color w:val="FF0000"/>
        </w:rPr>
        <w:t>q</w:t>
      </w:r>
      <w:r w:rsidRPr="006455D7">
        <w:rPr>
          <w:color w:val="FF0000"/>
        </w:rPr>
        <w:t>号</w:t>
      </w:r>
      <w:r w:rsidRPr="006455D7">
        <w:rPr>
          <w:color w:val="FF0000"/>
        </w:rPr>
        <w:t xml:space="preserve">  ①</w:t>
      </w:r>
      <w:r w:rsidRPr="006455D7">
        <w:rPr>
          <w:color w:val="FF0000"/>
        </w:rPr>
        <w:t>矢</w:t>
      </w:r>
      <w:r w:rsidRPr="006455D7">
        <w:rPr>
          <w:color w:val="FF0000"/>
        </w:rPr>
        <w:t xml:space="preserve">  </w:t>
      </w:r>
      <w:r w:rsidRPr="006455D7">
        <w:rPr>
          <w:color w:val="FF0000"/>
        </w:rPr>
        <w:t>正</w:t>
      </w:r>
      <w:r w:rsidRPr="006455D7">
        <w:rPr>
          <w:color w:val="FF0000"/>
        </w:rPr>
        <w:t xml:space="preserve">  ②</w:t>
      </w:r>
      <w:r w:rsidRPr="006455D7">
        <w:rPr>
          <w:color w:val="FF0000"/>
        </w:rPr>
        <w:t>无</w:t>
      </w:r>
    </w:p>
    <w:p w14:paraId="31687236" w14:textId="77777777" w:rsidR="004A3CFD" w:rsidRPr="006455D7" w:rsidRDefault="004A3CFD" w:rsidP="004A3CFD">
      <w:pPr>
        <w:rPr>
          <w:color w:val="FF0000"/>
        </w:rPr>
      </w:pPr>
      <w:r w:rsidRPr="006455D7">
        <w:rPr>
          <w:rFonts w:hint="eastAsia"/>
          <w:color w:val="FF0000"/>
        </w:rPr>
        <w:t>③足墨</w:t>
      </w:r>
      <w:r w:rsidRPr="006455D7">
        <w:rPr>
          <w:color w:val="FF0000"/>
        </w:rPr>
        <w:t xml:space="preserve">  </w:t>
      </w:r>
      <w:r w:rsidRPr="006455D7">
        <w:rPr>
          <w:color w:val="FF0000"/>
        </w:rPr>
        <w:t>（</w:t>
      </w:r>
      <w:r w:rsidRPr="006455D7">
        <w:rPr>
          <w:color w:val="FF0000"/>
        </w:rPr>
        <w:t>3</w:t>
      </w:r>
      <w:r w:rsidRPr="006455D7">
        <w:rPr>
          <w:color w:val="FF0000"/>
        </w:rPr>
        <w:t>）矢量（</w:t>
      </w:r>
      <w:r w:rsidRPr="006455D7">
        <w:rPr>
          <w:color w:val="FF0000"/>
        </w:rPr>
        <w:t>4</w:t>
      </w:r>
      <w:r w:rsidRPr="006455D7">
        <w:rPr>
          <w:color w:val="FF0000"/>
        </w:rPr>
        <w:t>）假想</w:t>
      </w:r>
      <w:r w:rsidRPr="006455D7">
        <w:rPr>
          <w:color w:val="FF0000"/>
        </w:rPr>
        <w:t>①</w:t>
      </w:r>
      <w:r w:rsidRPr="006455D7">
        <w:rPr>
          <w:color w:val="FF0000"/>
        </w:rPr>
        <w:t>正负不是</w:t>
      </w:r>
      <w:r w:rsidRPr="006455D7">
        <w:rPr>
          <w:color w:val="FF0000"/>
        </w:rPr>
        <w:t>②</w:t>
      </w:r>
      <w:r w:rsidRPr="006455D7">
        <w:rPr>
          <w:color w:val="FF0000"/>
        </w:rPr>
        <w:t>切线</w:t>
      </w:r>
      <w:r w:rsidRPr="006455D7">
        <w:rPr>
          <w:color w:val="FF0000"/>
        </w:rPr>
        <w:t xml:space="preserve">  </w:t>
      </w:r>
      <w:r w:rsidRPr="006455D7">
        <w:rPr>
          <w:color w:val="FF0000"/>
        </w:rPr>
        <w:t>同反</w:t>
      </w:r>
      <w:r w:rsidRPr="006455D7">
        <w:rPr>
          <w:color w:val="FF0000"/>
        </w:rPr>
        <w:t>③</w:t>
      </w:r>
      <w:r w:rsidRPr="006455D7">
        <w:rPr>
          <w:color w:val="FF0000"/>
        </w:rPr>
        <w:t>强弱</w:t>
      </w:r>
      <w:r w:rsidRPr="006455D7">
        <w:rPr>
          <w:color w:val="FF0000"/>
        </w:rPr>
        <w:t xml:space="preserve">  </w:t>
      </w:r>
      <w:r w:rsidRPr="006455D7">
        <w:rPr>
          <w:color w:val="FF0000"/>
        </w:rPr>
        <w:t>（</w:t>
      </w:r>
      <w:r w:rsidRPr="006455D7">
        <w:rPr>
          <w:color w:val="FF0000"/>
        </w:rPr>
        <w:t>5</w:t>
      </w:r>
      <w:r w:rsidRPr="006455D7">
        <w:rPr>
          <w:color w:val="FF0000"/>
        </w:rPr>
        <w:t>）相等相同</w:t>
      </w:r>
      <w:r w:rsidRPr="006455D7">
        <w:rPr>
          <w:color w:val="FF0000"/>
        </w:rPr>
        <w:t>4</w:t>
      </w:r>
      <w:r w:rsidRPr="006455D7">
        <w:rPr>
          <w:color w:val="FF0000"/>
        </w:rPr>
        <w:t>．（</w:t>
      </w:r>
      <w:r w:rsidRPr="006455D7">
        <w:rPr>
          <w:color w:val="FF0000"/>
        </w:rPr>
        <w:t>1</w:t>
      </w:r>
      <w:r w:rsidRPr="006455D7">
        <w:rPr>
          <w:color w:val="FF0000"/>
        </w:rPr>
        <w:t>）静电</w:t>
      </w:r>
    </w:p>
    <w:p w14:paraId="0EF252FE" w14:textId="77777777" w:rsidR="004A3CFD" w:rsidRPr="006455D7" w:rsidRDefault="004A3CFD" w:rsidP="004A3CFD">
      <w:pPr>
        <w:rPr>
          <w:color w:val="FF0000"/>
        </w:rPr>
      </w:pPr>
      <w:r w:rsidRPr="006455D7">
        <w:rPr>
          <w:rFonts w:hint="eastAsia"/>
          <w:color w:val="FF0000"/>
        </w:rPr>
        <w:t>除尘静电喷雾静电复印</w:t>
      </w:r>
      <w:r w:rsidRPr="006455D7">
        <w:rPr>
          <w:color w:val="FF0000"/>
        </w:rPr>
        <w:t>（</w:t>
      </w:r>
      <w:r w:rsidRPr="006455D7">
        <w:rPr>
          <w:color w:val="FF0000"/>
        </w:rPr>
        <w:t>2</w:t>
      </w:r>
      <w:r w:rsidRPr="006455D7">
        <w:rPr>
          <w:color w:val="FF0000"/>
        </w:rPr>
        <w:t>）良好接地工艺控制避雷针</w:t>
      </w:r>
      <w:r w:rsidRPr="006455D7">
        <w:rPr>
          <w:color w:val="FF0000"/>
        </w:rPr>
        <w:t>5</w:t>
      </w:r>
      <w:r w:rsidRPr="006455D7">
        <w:rPr>
          <w:color w:val="FF0000"/>
        </w:rPr>
        <w:t>．（</w:t>
      </w:r>
      <w:r w:rsidRPr="006455D7">
        <w:rPr>
          <w:color w:val="FF0000"/>
        </w:rPr>
        <w:t>1</w:t>
      </w:r>
      <w:r w:rsidRPr="006455D7">
        <w:rPr>
          <w:color w:val="FF0000"/>
        </w:rPr>
        <w:t>）电场力做功</w:t>
      </w:r>
      <w:r w:rsidRPr="006455D7">
        <w:rPr>
          <w:color w:val="FF0000"/>
        </w:rPr>
        <w:t>①- AEp EpA -</w:t>
      </w:r>
    </w:p>
    <w:p w14:paraId="016697CB" w14:textId="77777777" w:rsidR="004A3CFD" w:rsidRPr="006455D7" w:rsidRDefault="004A3CFD" w:rsidP="004A3CFD">
      <w:pPr>
        <w:rPr>
          <w:color w:val="FF0000"/>
        </w:rPr>
      </w:pPr>
      <w:r w:rsidRPr="006455D7">
        <w:rPr>
          <w:color w:val="FF0000"/>
        </w:rPr>
        <w:t>EpB  ②</w:t>
      </w:r>
      <w:r w:rsidRPr="006455D7">
        <w:rPr>
          <w:color w:val="FF0000"/>
        </w:rPr>
        <w:t>减少增加</w:t>
      </w:r>
      <w:r w:rsidRPr="006455D7">
        <w:rPr>
          <w:color w:val="FF0000"/>
        </w:rPr>
        <w:t>③</w:t>
      </w:r>
      <w:r w:rsidRPr="006455D7">
        <w:rPr>
          <w:color w:val="FF0000"/>
        </w:rPr>
        <w:t>数值电势能为零处</w:t>
      </w:r>
      <w:r w:rsidRPr="006455D7">
        <w:rPr>
          <w:color w:val="FF0000"/>
        </w:rPr>
        <w:t>④</w:t>
      </w:r>
      <w:r w:rsidRPr="006455D7">
        <w:rPr>
          <w:color w:val="FF0000"/>
        </w:rPr>
        <w:t>电荷场源电荷</w:t>
      </w:r>
      <w:r w:rsidRPr="006455D7">
        <w:rPr>
          <w:color w:val="FF0000"/>
        </w:rPr>
        <w:t xml:space="preserve">  </w:t>
      </w:r>
      <w:r w:rsidRPr="006455D7">
        <w:rPr>
          <w:color w:val="FF0000"/>
        </w:rPr>
        <w:t>（</w:t>
      </w:r>
      <w:r w:rsidRPr="006455D7">
        <w:rPr>
          <w:color w:val="FF0000"/>
        </w:rPr>
        <w:t>2</w:t>
      </w:r>
      <w:r w:rsidRPr="006455D7">
        <w:rPr>
          <w:color w:val="FF0000"/>
        </w:rPr>
        <w:t>）电努能</w:t>
      </w:r>
      <w:r w:rsidRPr="006455D7">
        <w:rPr>
          <w:color w:val="FF0000"/>
        </w:rPr>
        <w:t xml:space="preserve">Ep  </w:t>
      </w:r>
      <w:r w:rsidRPr="006455D7">
        <w:rPr>
          <w:color w:val="FF0000"/>
        </w:rPr>
        <w:t>电荷量</w:t>
      </w:r>
      <w:r w:rsidRPr="006455D7">
        <w:rPr>
          <w:color w:val="FF0000"/>
        </w:rPr>
        <w:t>q</w:t>
      </w:r>
      <w:r w:rsidRPr="006455D7">
        <w:rPr>
          <w:color w:val="FF0000"/>
        </w:rPr>
        <w:t>等</w:t>
      </w:r>
      <w:r w:rsidRPr="006455D7">
        <w:rPr>
          <w:color w:val="FF0000"/>
        </w:rPr>
        <w:t xml:space="preserve">  ①</w:t>
      </w:r>
      <w:r w:rsidRPr="006455D7">
        <w:rPr>
          <w:color w:val="FF0000"/>
        </w:rPr>
        <w:t>电</w:t>
      </w:r>
    </w:p>
    <w:p w14:paraId="57D9FF17" w14:textId="77777777" w:rsidR="004A3CFD" w:rsidRPr="006455D7" w:rsidRDefault="004A3CFD" w:rsidP="004A3CFD">
      <w:pPr>
        <w:rPr>
          <w:color w:val="FF0000"/>
        </w:rPr>
      </w:pPr>
      <w:r w:rsidRPr="006455D7">
        <w:rPr>
          <w:rFonts w:hint="eastAsia"/>
          <w:color w:val="FF0000"/>
        </w:rPr>
        <w:t>场试探电荷电势能②零电势点③数值单位正电荷电势能④标大小方向零电势⑤低</w:t>
      </w:r>
    </w:p>
    <w:p w14:paraId="611C05F9" w14:textId="77777777" w:rsidR="004A3CFD" w:rsidRPr="006455D7" w:rsidRDefault="004A3CFD" w:rsidP="004A3CFD">
      <w:pPr>
        <w:rPr>
          <w:color w:val="FF0000"/>
        </w:rPr>
      </w:pPr>
      <w:r w:rsidRPr="006455D7">
        <w:rPr>
          <w:color w:val="FF0000"/>
        </w:rPr>
        <w:t>@Ooooo</w:t>
      </w:r>
    </w:p>
    <w:p w14:paraId="0B1E06FD" w14:textId="77777777" w:rsidR="004A3CFD" w:rsidRPr="006455D7" w:rsidRDefault="004A3CFD" w:rsidP="004A3CFD">
      <w:pPr>
        <w:rPr>
          <w:color w:val="FF0000"/>
        </w:rPr>
      </w:pPr>
      <w:r w:rsidRPr="006455D7">
        <w:rPr>
          <w:rFonts w:hint="eastAsia"/>
          <w:color w:val="FF0000"/>
        </w:rPr>
        <w:t>高中物理</w:t>
      </w:r>
    </w:p>
    <w:p w14:paraId="19FED01C" w14:textId="77777777" w:rsidR="004A3CFD" w:rsidRPr="006455D7" w:rsidRDefault="004A3CFD" w:rsidP="004A3CFD">
      <w:pPr>
        <w:rPr>
          <w:color w:val="FF0000"/>
        </w:rPr>
      </w:pPr>
      <w:r w:rsidRPr="006455D7">
        <w:rPr>
          <w:color w:val="FF0000"/>
        </w:rPr>
        <w:t>（</w:t>
      </w:r>
      <w:r w:rsidRPr="006455D7">
        <w:rPr>
          <w:color w:val="FF0000"/>
        </w:rPr>
        <w:t>3</w:t>
      </w:r>
      <w:r w:rsidRPr="006455D7">
        <w:rPr>
          <w:color w:val="FF0000"/>
        </w:rPr>
        <w:t>）仍一伽</w:t>
      </w:r>
      <w:r w:rsidRPr="006455D7">
        <w:rPr>
          <w:color w:val="FF0000"/>
        </w:rPr>
        <w:t>①</w:t>
      </w:r>
      <w:r w:rsidRPr="006455D7">
        <w:rPr>
          <w:color w:val="FF0000"/>
        </w:rPr>
        <w:t>标高低</w:t>
      </w:r>
      <w:r w:rsidRPr="006455D7">
        <w:rPr>
          <w:color w:val="FF0000"/>
        </w:rPr>
        <w:t>②</w:t>
      </w:r>
      <w:r w:rsidRPr="006455D7">
        <w:rPr>
          <w:color w:val="FF0000"/>
        </w:rPr>
        <w:t>学</w:t>
      </w:r>
      <w:r w:rsidRPr="006455D7">
        <w:rPr>
          <w:color w:val="FF0000"/>
        </w:rPr>
        <w:t>③</w:t>
      </w:r>
      <w:r w:rsidRPr="006455D7">
        <w:rPr>
          <w:color w:val="FF0000"/>
        </w:rPr>
        <w:t>单位正电荷</w:t>
      </w:r>
      <w:r w:rsidRPr="006455D7">
        <w:rPr>
          <w:color w:val="FF0000"/>
        </w:rPr>
        <w:t>④</w:t>
      </w:r>
      <w:r w:rsidRPr="006455D7">
        <w:rPr>
          <w:color w:val="FF0000"/>
        </w:rPr>
        <w:t>电荷量做功零电势（</w:t>
      </w:r>
      <w:r w:rsidRPr="006455D7">
        <w:rPr>
          <w:color w:val="FF0000"/>
        </w:rPr>
        <w:t>4</w:t>
      </w:r>
      <w:r w:rsidRPr="006455D7">
        <w:rPr>
          <w:color w:val="FF0000"/>
        </w:rPr>
        <w:t>）学</w:t>
      </w:r>
      <w:r w:rsidRPr="006455D7">
        <w:rPr>
          <w:color w:val="FF0000"/>
        </w:rPr>
        <w:t>①</w:t>
      </w:r>
      <w:r w:rsidRPr="006455D7">
        <w:rPr>
          <w:color w:val="FF0000"/>
        </w:rPr>
        <w:t>正无</w:t>
      </w:r>
    </w:p>
    <w:p w14:paraId="5F827E7D" w14:textId="77777777" w:rsidR="004A3CFD" w:rsidRPr="006455D7" w:rsidRDefault="004A3CFD" w:rsidP="004A3CFD">
      <w:pPr>
        <w:rPr>
          <w:color w:val="FF0000"/>
        </w:rPr>
      </w:pPr>
      <w:r w:rsidRPr="006455D7">
        <w:rPr>
          <w:rFonts w:hint="eastAsia"/>
          <w:color w:val="FF0000"/>
        </w:rPr>
        <w:t>②</w:t>
      </w:r>
      <w:r w:rsidRPr="006455D7">
        <w:rPr>
          <w:color w:val="FF0000"/>
        </w:rPr>
        <w:t>V/m③</w:t>
      </w:r>
      <w:r w:rsidRPr="006455D7">
        <w:rPr>
          <w:color w:val="FF0000"/>
        </w:rPr>
        <w:t>单位距离电势快</w:t>
      </w:r>
      <w:r w:rsidRPr="006455D7">
        <w:rPr>
          <w:color w:val="FF0000"/>
        </w:rPr>
        <w:t>④</w:t>
      </w:r>
      <w:r w:rsidRPr="006455D7">
        <w:rPr>
          <w:color w:val="FF0000"/>
        </w:rPr>
        <w:t>相等密大</w:t>
      </w:r>
      <w:r w:rsidRPr="006455D7">
        <w:rPr>
          <w:color w:val="FF0000"/>
        </w:rPr>
        <w:t>6</w:t>
      </w:r>
      <w:r w:rsidRPr="006455D7">
        <w:rPr>
          <w:color w:val="FF0000"/>
        </w:rPr>
        <w:t>．（</w:t>
      </w:r>
      <w:r w:rsidRPr="006455D7">
        <w:rPr>
          <w:color w:val="FF0000"/>
        </w:rPr>
        <w:t>1</w:t>
      </w:r>
      <w:r w:rsidRPr="006455D7">
        <w:rPr>
          <w:color w:val="FF0000"/>
        </w:rPr>
        <w:t>）</w:t>
      </w:r>
      <w:r w:rsidRPr="006455D7">
        <w:rPr>
          <w:color w:val="FF0000"/>
        </w:rPr>
        <w:t>√</w:t>
      </w:r>
      <w:r w:rsidRPr="006455D7">
        <w:rPr>
          <w:color w:val="FF0000"/>
        </w:rPr>
        <w:t>勇了（</w:t>
      </w:r>
      <w:r w:rsidRPr="006455D7">
        <w:rPr>
          <w:color w:val="FF0000"/>
        </w:rPr>
        <w:t>2</w:t>
      </w:r>
      <w:r w:rsidRPr="006455D7">
        <w:rPr>
          <w:color w:val="FF0000"/>
        </w:rPr>
        <w:t>）</w:t>
      </w:r>
      <w:r w:rsidRPr="006455D7">
        <w:rPr>
          <w:color w:val="FF0000"/>
        </w:rPr>
        <w:t>①</w:t>
      </w:r>
      <w:r w:rsidRPr="006455D7">
        <w:rPr>
          <w:color w:val="FF0000"/>
        </w:rPr>
        <w:t>去寰；丢</w:t>
      </w:r>
      <w:r w:rsidRPr="006455D7">
        <w:rPr>
          <w:color w:val="FF0000"/>
        </w:rPr>
        <w:t>atz</w:t>
      </w:r>
      <w:r w:rsidRPr="006455D7">
        <w:rPr>
          <w:color w:val="FF0000"/>
        </w:rPr>
        <w:t>参等蠢</w:t>
      </w:r>
    </w:p>
    <w:p w14:paraId="2C3B63B8" w14:textId="77777777" w:rsidR="004A3CFD" w:rsidRPr="006455D7" w:rsidRDefault="004A3CFD" w:rsidP="004A3CFD">
      <w:pPr>
        <w:rPr>
          <w:color w:val="FF0000"/>
        </w:rPr>
      </w:pPr>
      <w:r w:rsidRPr="006455D7">
        <w:rPr>
          <w:color w:val="FF0000"/>
        </w:rPr>
        <w:t xml:space="preserve">    </w:t>
      </w:r>
      <w:r w:rsidRPr="006455D7">
        <w:rPr>
          <w:color w:val="FF0000"/>
        </w:rPr>
        <w:t>。型</w:t>
      </w:r>
      <w:r w:rsidRPr="006455D7">
        <w:rPr>
          <w:color w:val="FF0000"/>
        </w:rPr>
        <w:t xml:space="preserve">                      -</w:t>
      </w:r>
    </w:p>
    <w:p w14:paraId="7D6D494E" w14:textId="77777777" w:rsidR="004A3CFD" w:rsidRPr="006455D7" w:rsidRDefault="004A3CFD" w:rsidP="004A3CFD">
      <w:pPr>
        <w:rPr>
          <w:color w:val="FF0000"/>
        </w:rPr>
      </w:pPr>
      <w:r w:rsidRPr="006455D7">
        <w:rPr>
          <w:rFonts w:hint="eastAsia"/>
          <w:color w:val="FF0000"/>
        </w:rPr>
        <w:t>②口￡暑簧丢薏</w:t>
      </w:r>
      <w:r w:rsidRPr="006455D7">
        <w:rPr>
          <w:color w:val="FF0000"/>
        </w:rPr>
        <w:t xml:space="preserve">    7</w:t>
      </w:r>
      <w:r w:rsidRPr="006455D7">
        <w:rPr>
          <w:color w:val="FF0000"/>
        </w:rPr>
        <w:t>．（</w:t>
      </w:r>
      <w:r w:rsidRPr="006455D7">
        <w:rPr>
          <w:color w:val="FF0000"/>
        </w:rPr>
        <w:t>1</w:t>
      </w:r>
      <w:r w:rsidRPr="006455D7">
        <w:rPr>
          <w:color w:val="FF0000"/>
        </w:rPr>
        <w:t>）电荷电能</w:t>
      </w:r>
      <w:r w:rsidRPr="006455D7">
        <w:rPr>
          <w:color w:val="FF0000"/>
        </w:rPr>
        <w:t xml:space="preserve">  </w:t>
      </w:r>
      <w:r w:rsidRPr="006455D7">
        <w:rPr>
          <w:color w:val="FF0000"/>
        </w:rPr>
        <w:t>（</w:t>
      </w:r>
      <w:r w:rsidRPr="006455D7">
        <w:rPr>
          <w:color w:val="FF0000"/>
        </w:rPr>
        <w:t>2</w:t>
      </w:r>
      <w:r w:rsidRPr="006455D7">
        <w:rPr>
          <w:color w:val="FF0000"/>
        </w:rPr>
        <w:t>）</w:t>
      </w:r>
      <w:r w:rsidRPr="006455D7">
        <w:rPr>
          <w:color w:val="FF0000"/>
        </w:rPr>
        <w:t>①</w:t>
      </w:r>
      <w:r w:rsidRPr="006455D7">
        <w:rPr>
          <w:color w:val="FF0000"/>
        </w:rPr>
        <w:t>等量异种正增加升高增大电能</w:t>
      </w:r>
      <w:r w:rsidRPr="006455D7">
        <w:rPr>
          <w:color w:val="FF0000"/>
        </w:rPr>
        <w:t>②</w:t>
      </w:r>
      <w:r w:rsidRPr="006455D7">
        <w:rPr>
          <w:color w:val="FF0000"/>
        </w:rPr>
        <w:t>中和</w:t>
      </w:r>
    </w:p>
    <w:p w14:paraId="64A22FC4" w14:textId="77777777" w:rsidR="004A3CFD" w:rsidRPr="006455D7" w:rsidRDefault="004A3CFD" w:rsidP="004A3CFD">
      <w:pPr>
        <w:rPr>
          <w:color w:val="FF0000"/>
        </w:rPr>
      </w:pPr>
      <w:r w:rsidRPr="006455D7">
        <w:rPr>
          <w:color w:val="FF0000"/>
        </w:rPr>
        <w:t xml:space="preserve">    </w:t>
      </w:r>
      <w:r w:rsidRPr="006455D7">
        <w:rPr>
          <w:color w:val="FF0000"/>
        </w:rPr>
        <w:t>。</w:t>
      </w:r>
      <w:r w:rsidRPr="006455D7">
        <w:rPr>
          <w:color w:val="FF0000"/>
        </w:rPr>
        <w:t xml:space="preserve">  mdv5</w:t>
      </w:r>
    </w:p>
    <w:p w14:paraId="3D0F6AEA" w14:textId="77777777" w:rsidR="004A3CFD" w:rsidRPr="006455D7" w:rsidRDefault="004A3CFD" w:rsidP="004A3CFD">
      <w:pPr>
        <w:rPr>
          <w:color w:val="FF0000"/>
        </w:rPr>
      </w:pPr>
      <w:r w:rsidRPr="006455D7">
        <w:rPr>
          <w:rFonts w:hint="eastAsia"/>
          <w:color w:val="FF0000"/>
        </w:rPr>
        <w:lastRenderedPageBreak/>
        <w:t>正减少降低减小电能③绝对值</w:t>
      </w:r>
      <w:r w:rsidRPr="006455D7">
        <w:rPr>
          <w:color w:val="FF0000"/>
        </w:rPr>
        <w:t>（</w:t>
      </w:r>
      <w:r w:rsidRPr="006455D7">
        <w:rPr>
          <w:color w:val="FF0000"/>
        </w:rPr>
        <w:t>3</w:t>
      </w:r>
      <w:r w:rsidRPr="006455D7">
        <w:rPr>
          <w:color w:val="FF0000"/>
        </w:rPr>
        <w:t>）电荷量</w:t>
      </w:r>
      <w:r w:rsidRPr="006455D7">
        <w:rPr>
          <w:color w:val="FF0000"/>
        </w:rPr>
        <w:t>Q</w:t>
      </w:r>
      <w:r w:rsidRPr="006455D7">
        <w:rPr>
          <w:color w:val="FF0000"/>
        </w:rPr>
        <w:t>电势差</w:t>
      </w:r>
      <w:r w:rsidRPr="006455D7">
        <w:rPr>
          <w:color w:val="FF0000"/>
        </w:rPr>
        <w:t>u</w:t>
      </w:r>
      <w:r w:rsidRPr="006455D7">
        <w:rPr>
          <w:color w:val="FF0000"/>
        </w:rPr>
        <w:t>吕</w:t>
      </w:r>
      <w:r w:rsidRPr="006455D7">
        <w:rPr>
          <w:color w:val="FF0000"/>
        </w:rPr>
        <w:t>①</w:t>
      </w:r>
      <w:r w:rsidRPr="006455D7">
        <w:rPr>
          <w:color w:val="FF0000"/>
        </w:rPr>
        <w:t>电荷</w:t>
      </w:r>
      <w:r w:rsidRPr="006455D7">
        <w:rPr>
          <w:color w:val="FF0000"/>
        </w:rPr>
        <w:t>②</w:t>
      </w:r>
      <w:r w:rsidRPr="006455D7">
        <w:rPr>
          <w:color w:val="FF0000"/>
        </w:rPr>
        <w:t>电容器无</w:t>
      </w:r>
      <w:r w:rsidRPr="006455D7">
        <w:rPr>
          <w:color w:val="FF0000"/>
        </w:rPr>
        <w:t>③</w:t>
      </w:r>
      <w:r w:rsidRPr="006455D7">
        <w:rPr>
          <w:color w:val="FF0000"/>
        </w:rPr>
        <w:t>电</w:t>
      </w:r>
    </w:p>
    <w:p w14:paraId="13855E64" w14:textId="77777777" w:rsidR="004A3CFD" w:rsidRPr="006455D7" w:rsidRDefault="004A3CFD" w:rsidP="004A3CFD">
      <w:pPr>
        <w:rPr>
          <w:color w:val="FF0000"/>
        </w:rPr>
      </w:pPr>
      <w:r w:rsidRPr="006455D7">
        <w:rPr>
          <w:rFonts w:hint="eastAsia"/>
          <w:color w:val="FF0000"/>
        </w:rPr>
        <w:t>介质④低</w:t>
      </w:r>
    </w:p>
    <w:p w14:paraId="7E82CB76" w14:textId="77777777" w:rsidR="004A3CFD" w:rsidRPr="006455D7" w:rsidRDefault="004A3CFD" w:rsidP="004A3CFD">
      <w:pPr>
        <w:rPr>
          <w:color w:val="FF0000"/>
        </w:rPr>
      </w:pPr>
      <w:r w:rsidRPr="006455D7">
        <w:rPr>
          <w:rFonts w:hint="eastAsia"/>
          <w:color w:val="FF0000"/>
        </w:rPr>
        <w:t>【综合训练】</w:t>
      </w:r>
    </w:p>
    <w:p w14:paraId="7AC4635A" w14:textId="49A4846C" w:rsidR="004A3CFD" w:rsidRPr="006455D7" w:rsidRDefault="004A3CFD" w:rsidP="002977F1">
      <w:pPr>
        <w:pStyle w:val="2"/>
        <w:rPr>
          <w:color w:val="FF0000"/>
        </w:rPr>
      </w:pPr>
      <w:r w:rsidRPr="006455D7">
        <w:rPr>
          <w:color w:val="FF0000"/>
        </w:rPr>
        <w:t>第六单元综合训练</w:t>
      </w:r>
    </w:p>
    <w:p w14:paraId="39DDD647" w14:textId="07D701B9" w:rsidR="004A3CFD" w:rsidRPr="006455D7" w:rsidRDefault="004A3CFD" w:rsidP="004A3CFD">
      <w:pPr>
        <w:rPr>
          <w:color w:val="FF0000"/>
        </w:rPr>
      </w:pPr>
      <w:r w:rsidRPr="006455D7">
        <w:rPr>
          <w:color w:val="FF0000"/>
        </w:rPr>
        <w:t>考点梳理</w:t>
      </w:r>
    </w:p>
    <w:p w14:paraId="0E722827" w14:textId="77777777" w:rsidR="004A3CFD" w:rsidRPr="006455D7" w:rsidRDefault="004A3CFD" w:rsidP="004A3CFD">
      <w:pPr>
        <w:rPr>
          <w:color w:val="FF0000"/>
        </w:rPr>
      </w:pPr>
      <w:r w:rsidRPr="006455D7">
        <w:rPr>
          <w:color w:val="FF0000"/>
        </w:rPr>
        <w:t>1</w:t>
      </w:r>
      <w:r w:rsidRPr="006455D7">
        <w:rPr>
          <w:color w:val="FF0000"/>
        </w:rPr>
        <w:t>．略</w:t>
      </w:r>
      <w:r w:rsidRPr="006455D7">
        <w:rPr>
          <w:color w:val="FF0000"/>
        </w:rPr>
        <w:t>2</w:t>
      </w:r>
      <w:r w:rsidRPr="006455D7">
        <w:rPr>
          <w:color w:val="FF0000"/>
        </w:rPr>
        <w:t>．（</w:t>
      </w:r>
      <w:r w:rsidRPr="006455D7">
        <w:rPr>
          <w:color w:val="FF0000"/>
        </w:rPr>
        <w:t>1</w:t>
      </w:r>
      <w:r w:rsidRPr="006455D7">
        <w:rPr>
          <w:color w:val="FF0000"/>
        </w:rPr>
        <w:t>）电压电流电阻（</w:t>
      </w:r>
      <w:r w:rsidRPr="006455D7">
        <w:rPr>
          <w:color w:val="FF0000"/>
        </w:rPr>
        <w:t>2</w:t>
      </w:r>
      <w:r w:rsidRPr="006455D7">
        <w:rPr>
          <w:color w:val="FF0000"/>
        </w:rPr>
        <w:t>）刻度盘调零红黑表笔</w:t>
      </w:r>
      <w:r w:rsidRPr="006455D7">
        <w:rPr>
          <w:color w:val="FF0000"/>
        </w:rPr>
        <w:t xml:space="preserve">  </w:t>
      </w:r>
      <w:r w:rsidRPr="006455D7">
        <w:rPr>
          <w:color w:val="FF0000"/>
        </w:rPr>
        <w:t>（</w:t>
      </w:r>
      <w:r w:rsidRPr="006455D7">
        <w:rPr>
          <w:color w:val="FF0000"/>
        </w:rPr>
        <w:t>3</w:t>
      </w:r>
      <w:r w:rsidRPr="006455D7">
        <w:rPr>
          <w:color w:val="FF0000"/>
        </w:rPr>
        <w:t>）电源开关表笔</w:t>
      </w:r>
      <w:r w:rsidRPr="006455D7">
        <w:rPr>
          <w:color w:val="FF0000"/>
        </w:rPr>
        <w:t>①</w:t>
      </w:r>
      <w:r w:rsidRPr="006455D7">
        <w:rPr>
          <w:color w:val="FF0000"/>
        </w:rPr>
        <w:t>公共黑</w:t>
      </w:r>
      <w:r w:rsidRPr="006455D7">
        <w:rPr>
          <w:color w:val="FF0000"/>
        </w:rPr>
        <w:t>②</w:t>
      </w:r>
      <w:r w:rsidRPr="006455D7">
        <w:rPr>
          <w:color w:val="FF0000"/>
        </w:rPr>
        <w:t>电</w:t>
      </w:r>
    </w:p>
    <w:p w14:paraId="4C7B2926" w14:textId="77777777" w:rsidR="004A3CFD" w:rsidRPr="006455D7" w:rsidRDefault="004A3CFD" w:rsidP="004A3CFD">
      <w:pPr>
        <w:rPr>
          <w:color w:val="FF0000"/>
        </w:rPr>
      </w:pPr>
      <w:r w:rsidRPr="006455D7">
        <w:rPr>
          <w:rFonts w:hint="eastAsia"/>
          <w:color w:val="FF0000"/>
        </w:rPr>
        <w:t>压电流电阻红</w:t>
      </w:r>
      <w:r w:rsidRPr="006455D7">
        <w:rPr>
          <w:color w:val="FF0000"/>
        </w:rPr>
        <w:t xml:space="preserve">  </w:t>
      </w:r>
      <w:r w:rsidRPr="006455D7">
        <w:rPr>
          <w:color w:val="FF0000"/>
        </w:rPr>
        <w:t>（</w:t>
      </w:r>
      <w:r w:rsidRPr="006455D7">
        <w:rPr>
          <w:color w:val="FF0000"/>
        </w:rPr>
        <w:t>4</w:t>
      </w:r>
      <w:r w:rsidRPr="006455D7">
        <w:rPr>
          <w:color w:val="FF0000"/>
        </w:rPr>
        <w:t>）</w:t>
      </w:r>
      <w:r w:rsidRPr="006455D7">
        <w:rPr>
          <w:color w:val="FF0000"/>
        </w:rPr>
        <w:t>①</w:t>
      </w:r>
      <w:r w:rsidRPr="006455D7">
        <w:rPr>
          <w:color w:val="FF0000"/>
        </w:rPr>
        <w:t>电压公共</w:t>
      </w:r>
      <w:r w:rsidRPr="006455D7">
        <w:rPr>
          <w:color w:val="FF0000"/>
        </w:rPr>
        <w:t>②</w:t>
      </w:r>
      <w:r w:rsidRPr="006455D7">
        <w:rPr>
          <w:color w:val="FF0000"/>
        </w:rPr>
        <w:t>功能旋钮量程小</w:t>
      </w:r>
      <w:r w:rsidRPr="006455D7">
        <w:rPr>
          <w:color w:val="FF0000"/>
        </w:rPr>
        <w:t>③</w:t>
      </w:r>
      <w:r w:rsidRPr="006455D7">
        <w:rPr>
          <w:color w:val="FF0000"/>
        </w:rPr>
        <w:t>红</w:t>
      </w:r>
      <w:r w:rsidRPr="006455D7">
        <w:rPr>
          <w:color w:val="FF0000"/>
        </w:rPr>
        <w:t xml:space="preserve">  </w:t>
      </w:r>
      <w:r w:rsidRPr="006455D7">
        <w:rPr>
          <w:color w:val="FF0000"/>
        </w:rPr>
        <w:t>（</w:t>
      </w:r>
      <w:r w:rsidRPr="006455D7">
        <w:rPr>
          <w:color w:val="FF0000"/>
        </w:rPr>
        <w:t>5</w:t>
      </w:r>
      <w:r w:rsidRPr="006455D7">
        <w:rPr>
          <w:color w:val="FF0000"/>
        </w:rPr>
        <w:t>）</w:t>
      </w:r>
      <w:r w:rsidRPr="006455D7">
        <w:rPr>
          <w:color w:val="FF0000"/>
        </w:rPr>
        <w:t>①</w:t>
      </w:r>
      <w:r w:rsidRPr="006455D7">
        <w:rPr>
          <w:color w:val="FF0000"/>
        </w:rPr>
        <w:t>电流公共</w:t>
      </w:r>
      <w:r w:rsidRPr="006455D7">
        <w:rPr>
          <w:color w:val="FF0000"/>
        </w:rPr>
        <w:t>②</w:t>
      </w:r>
      <w:r w:rsidRPr="006455D7">
        <w:rPr>
          <w:color w:val="FF0000"/>
        </w:rPr>
        <w:t>功能旋</w:t>
      </w:r>
    </w:p>
    <w:p w14:paraId="2BE66D80" w14:textId="77777777" w:rsidR="004A3CFD" w:rsidRPr="006455D7" w:rsidRDefault="004A3CFD" w:rsidP="004A3CFD">
      <w:pPr>
        <w:rPr>
          <w:color w:val="FF0000"/>
        </w:rPr>
      </w:pPr>
      <w:r w:rsidRPr="006455D7">
        <w:rPr>
          <w:rFonts w:hint="eastAsia"/>
          <w:color w:val="FF0000"/>
        </w:rPr>
        <w:t>钮量程③串红</w:t>
      </w:r>
      <w:r w:rsidRPr="006455D7">
        <w:rPr>
          <w:color w:val="FF0000"/>
        </w:rPr>
        <w:t xml:space="preserve">  </w:t>
      </w:r>
      <w:r w:rsidRPr="006455D7">
        <w:rPr>
          <w:color w:val="FF0000"/>
        </w:rPr>
        <w:t>（</w:t>
      </w:r>
      <w:r w:rsidRPr="006455D7">
        <w:rPr>
          <w:color w:val="FF0000"/>
        </w:rPr>
        <w:t>6</w:t>
      </w:r>
      <w:r w:rsidRPr="006455D7">
        <w:rPr>
          <w:color w:val="FF0000"/>
        </w:rPr>
        <w:t>）</w:t>
      </w:r>
      <w:r w:rsidRPr="006455D7">
        <w:rPr>
          <w:color w:val="FF0000"/>
        </w:rPr>
        <w:t>①</w:t>
      </w:r>
      <w:r w:rsidRPr="006455D7">
        <w:rPr>
          <w:color w:val="FF0000"/>
        </w:rPr>
        <w:t>电阻公共</w:t>
      </w:r>
      <w:r w:rsidRPr="006455D7">
        <w:rPr>
          <w:color w:val="FF0000"/>
        </w:rPr>
        <w:t>②</w:t>
      </w:r>
      <w:r w:rsidRPr="006455D7">
        <w:rPr>
          <w:color w:val="FF0000"/>
        </w:rPr>
        <w:t>功能旋钮量程</w:t>
      </w:r>
      <w:r w:rsidRPr="006455D7">
        <w:rPr>
          <w:color w:val="FF0000"/>
        </w:rPr>
        <w:t>④</w:t>
      </w:r>
      <w:r w:rsidRPr="006455D7">
        <w:rPr>
          <w:color w:val="FF0000"/>
        </w:rPr>
        <w:t>不能</w:t>
      </w:r>
      <w:r w:rsidRPr="006455D7">
        <w:rPr>
          <w:color w:val="FF0000"/>
        </w:rPr>
        <w:t>⑤OFF</w:t>
      </w:r>
      <w:r w:rsidRPr="006455D7">
        <w:rPr>
          <w:color w:val="FF0000"/>
        </w:rPr>
        <w:t>交流高压电源</w:t>
      </w:r>
    </w:p>
    <w:p w14:paraId="4203810C" w14:textId="77777777" w:rsidR="004A3CFD" w:rsidRPr="006455D7" w:rsidRDefault="004A3CFD" w:rsidP="004A3CFD">
      <w:pPr>
        <w:rPr>
          <w:color w:val="FF0000"/>
        </w:rPr>
      </w:pPr>
      <w:r w:rsidRPr="006455D7">
        <w:rPr>
          <w:color w:val="FF0000"/>
        </w:rPr>
        <w:t>3</w:t>
      </w:r>
      <w:r w:rsidRPr="006455D7">
        <w:rPr>
          <w:color w:val="FF0000"/>
        </w:rPr>
        <w:t>．（</w:t>
      </w:r>
      <w:r w:rsidRPr="006455D7">
        <w:rPr>
          <w:color w:val="FF0000"/>
        </w:rPr>
        <w:t>1</w:t>
      </w:r>
      <w:r w:rsidRPr="006455D7">
        <w:rPr>
          <w:color w:val="FF0000"/>
        </w:rPr>
        <w:t>）温度长度</w:t>
      </w:r>
      <w:r w:rsidRPr="006455D7">
        <w:rPr>
          <w:color w:val="FF0000"/>
        </w:rPr>
        <w:t>L</w:t>
      </w:r>
      <w:r w:rsidRPr="006455D7">
        <w:rPr>
          <w:color w:val="FF0000"/>
        </w:rPr>
        <w:t>横截面积</w:t>
      </w:r>
      <w:r w:rsidRPr="006455D7">
        <w:rPr>
          <w:color w:val="FF0000"/>
        </w:rPr>
        <w:t>S</w:t>
      </w:r>
      <w:r w:rsidRPr="006455D7">
        <w:rPr>
          <w:color w:val="FF0000"/>
        </w:rPr>
        <w:t>材料（</w:t>
      </w:r>
      <w:r w:rsidRPr="006455D7">
        <w:rPr>
          <w:color w:val="FF0000"/>
        </w:rPr>
        <w:t>2</w:t>
      </w:r>
      <w:r w:rsidRPr="006455D7">
        <w:rPr>
          <w:color w:val="FF0000"/>
        </w:rPr>
        <w:t>）</w:t>
      </w:r>
      <w:r w:rsidRPr="006455D7">
        <w:rPr>
          <w:color w:val="FF0000"/>
        </w:rPr>
        <w:t>p</w:t>
      </w:r>
      <w:r w:rsidRPr="006455D7">
        <w:rPr>
          <w:color w:val="FF0000"/>
        </w:rPr>
        <w:t>告</w:t>
      </w:r>
      <w:r w:rsidRPr="006455D7">
        <w:rPr>
          <w:color w:val="FF0000"/>
        </w:rPr>
        <w:t xml:space="preserve">  </w:t>
      </w:r>
      <w:r w:rsidRPr="006455D7">
        <w:rPr>
          <w:color w:val="FF0000"/>
        </w:rPr>
        <w:t>电阻率</w:t>
      </w:r>
      <w:r w:rsidRPr="006455D7">
        <w:rPr>
          <w:color w:val="FF0000"/>
        </w:rPr>
        <w:t>①</w:t>
      </w:r>
      <w:r w:rsidRPr="006455D7">
        <w:rPr>
          <w:color w:val="FF0000"/>
        </w:rPr>
        <w:t>欧姆</w:t>
      </w:r>
      <w:r w:rsidRPr="006455D7">
        <w:rPr>
          <w:color w:val="FF0000"/>
        </w:rPr>
        <w:t>·</w:t>
      </w:r>
      <w:r w:rsidRPr="006455D7">
        <w:rPr>
          <w:color w:val="FF0000"/>
        </w:rPr>
        <w:t>米</w:t>
      </w:r>
      <w:r w:rsidRPr="006455D7">
        <w:rPr>
          <w:color w:val="FF0000"/>
        </w:rPr>
        <w:t>Q</w:t>
      </w:r>
      <w:r w:rsidRPr="006455D7">
        <w:rPr>
          <w:color w:val="FF0000"/>
        </w:rPr>
        <w:t>．</w:t>
      </w:r>
      <w:r w:rsidRPr="006455D7">
        <w:rPr>
          <w:color w:val="FF0000"/>
        </w:rPr>
        <w:t>m②</w:t>
      </w:r>
      <w:r w:rsidRPr="006455D7">
        <w:rPr>
          <w:color w:val="FF0000"/>
        </w:rPr>
        <w:t>不同材料导电</w:t>
      </w:r>
    </w:p>
    <w:p w14:paraId="1B7A7005" w14:textId="77777777" w:rsidR="004A3CFD" w:rsidRPr="006455D7" w:rsidRDefault="004A3CFD" w:rsidP="004A3CFD">
      <w:pPr>
        <w:rPr>
          <w:color w:val="FF0000"/>
        </w:rPr>
      </w:pPr>
      <w:r w:rsidRPr="006455D7">
        <w:rPr>
          <w:rFonts w:hint="eastAsia"/>
          <w:color w:val="FF0000"/>
        </w:rPr>
        <w:t>好③增大电阻铂</w:t>
      </w:r>
      <w:r w:rsidRPr="006455D7">
        <w:rPr>
          <w:color w:val="FF0000"/>
        </w:rPr>
        <w:t>4</w:t>
      </w:r>
      <w:r w:rsidRPr="006455D7">
        <w:rPr>
          <w:color w:val="FF0000"/>
        </w:rPr>
        <w:t>．（</w:t>
      </w:r>
      <w:r w:rsidRPr="006455D7">
        <w:rPr>
          <w:color w:val="FF0000"/>
        </w:rPr>
        <w:t>1</w:t>
      </w:r>
      <w:r w:rsidRPr="006455D7">
        <w:rPr>
          <w:color w:val="FF0000"/>
        </w:rPr>
        <w:t>）刻度尺游标卡尺螺旋测微器</w:t>
      </w:r>
      <w:r w:rsidRPr="006455D7">
        <w:rPr>
          <w:color w:val="FF0000"/>
        </w:rPr>
        <w:t xml:space="preserve">1 0.1 0.05 0.02 0.01  </w:t>
      </w:r>
      <w:r w:rsidRPr="006455D7">
        <w:rPr>
          <w:color w:val="FF0000"/>
        </w:rPr>
        <w:t>（</w:t>
      </w:r>
      <w:r w:rsidRPr="006455D7">
        <w:rPr>
          <w:color w:val="FF0000"/>
        </w:rPr>
        <w:t>2</w:t>
      </w:r>
      <w:r w:rsidRPr="006455D7">
        <w:rPr>
          <w:color w:val="FF0000"/>
        </w:rPr>
        <w:t>）</w:t>
      </w:r>
      <w:r w:rsidRPr="006455D7">
        <w:rPr>
          <w:color w:val="FF0000"/>
        </w:rPr>
        <w:t>①</w:t>
      </w:r>
      <w:r w:rsidRPr="006455D7">
        <w:rPr>
          <w:color w:val="FF0000"/>
        </w:rPr>
        <w:t>刻</w:t>
      </w:r>
    </w:p>
    <w:p w14:paraId="43282E4F" w14:textId="77777777" w:rsidR="004A3CFD" w:rsidRPr="006455D7" w:rsidRDefault="004A3CFD" w:rsidP="004A3CFD">
      <w:pPr>
        <w:rPr>
          <w:color w:val="FF0000"/>
        </w:rPr>
      </w:pPr>
      <w:r w:rsidRPr="006455D7">
        <w:rPr>
          <w:rFonts w:hint="eastAsia"/>
          <w:color w:val="FF0000"/>
        </w:rPr>
        <w:t>度尺螺旋测微器</w:t>
      </w:r>
      <w:r w:rsidRPr="006455D7">
        <w:rPr>
          <w:color w:val="FF0000"/>
        </w:rPr>
        <w:t>10</w:t>
      </w:r>
      <w:r w:rsidRPr="006455D7">
        <w:rPr>
          <w:color w:val="FF0000"/>
        </w:rPr>
        <w:t>号丌（鲁）</w:t>
      </w:r>
      <w:r w:rsidRPr="006455D7">
        <w:rPr>
          <w:color w:val="FF0000"/>
        </w:rPr>
        <w:t>2</w:t>
      </w:r>
      <w:r w:rsidRPr="006455D7">
        <w:rPr>
          <w:color w:val="FF0000"/>
        </w:rPr>
        <w:t>鼍笋</w:t>
      </w:r>
      <w:r w:rsidRPr="006455D7">
        <w:rPr>
          <w:color w:val="FF0000"/>
        </w:rPr>
        <w:t>②</w:t>
      </w:r>
      <w:r w:rsidRPr="006455D7">
        <w:rPr>
          <w:color w:val="FF0000"/>
        </w:rPr>
        <w:t>伏安</w:t>
      </w:r>
      <w:r w:rsidRPr="006455D7">
        <w:rPr>
          <w:color w:val="FF0000"/>
        </w:rPr>
        <w:t>5</w:t>
      </w:r>
      <w:r w:rsidRPr="006455D7">
        <w:rPr>
          <w:color w:val="FF0000"/>
        </w:rPr>
        <w:t>．（</w:t>
      </w:r>
      <w:r w:rsidRPr="006455D7">
        <w:rPr>
          <w:color w:val="FF0000"/>
        </w:rPr>
        <w:t>1</w:t>
      </w:r>
      <w:r w:rsidRPr="006455D7">
        <w:rPr>
          <w:color w:val="FF0000"/>
        </w:rPr>
        <w:t>）电荷量</w:t>
      </w:r>
      <w:r w:rsidRPr="006455D7">
        <w:rPr>
          <w:color w:val="FF0000"/>
        </w:rPr>
        <w:t>Q</w:t>
      </w:r>
      <w:r w:rsidRPr="006455D7">
        <w:rPr>
          <w:color w:val="FF0000"/>
        </w:rPr>
        <w:t>所用时间</w:t>
      </w:r>
      <w:r w:rsidRPr="006455D7">
        <w:rPr>
          <w:color w:val="FF0000"/>
        </w:rPr>
        <w:t>z</w:t>
      </w:r>
      <w:r w:rsidRPr="006455D7">
        <w:rPr>
          <w:color w:val="FF0000"/>
        </w:rPr>
        <w:t>孚</w:t>
      </w:r>
      <w:r w:rsidRPr="006455D7">
        <w:rPr>
          <w:color w:val="FF0000"/>
        </w:rPr>
        <w:t xml:space="preserve">  </w:t>
      </w:r>
      <w:r w:rsidRPr="006455D7">
        <w:rPr>
          <w:color w:val="FF0000"/>
        </w:rPr>
        <w:t>（</w:t>
      </w:r>
      <w:r w:rsidRPr="006455D7">
        <w:rPr>
          <w:color w:val="FF0000"/>
        </w:rPr>
        <w:t>2</w:t>
      </w:r>
      <w:r w:rsidRPr="006455D7">
        <w:rPr>
          <w:color w:val="FF0000"/>
        </w:rPr>
        <w:t>）电阻等效</w:t>
      </w:r>
    </w:p>
    <w:p w14:paraId="7F87F72B" w14:textId="00F79C8E" w:rsidR="004A3CFD" w:rsidRPr="006455D7" w:rsidRDefault="004A3CFD" w:rsidP="00E0540F">
      <w:pPr>
        <w:rPr>
          <w:color w:val="FF0000"/>
        </w:rPr>
      </w:pPr>
      <w:r w:rsidRPr="006455D7">
        <w:rPr>
          <w:color w:val="FF0000"/>
        </w:rPr>
        <w:t>（</w:t>
      </w:r>
      <w:r w:rsidRPr="006455D7">
        <w:rPr>
          <w:color w:val="FF0000"/>
        </w:rPr>
        <w:t>3</w:t>
      </w:r>
      <w:r w:rsidRPr="006455D7">
        <w:rPr>
          <w:color w:val="FF0000"/>
        </w:rPr>
        <w:t>）（以上到下，从左到右）相等各部分电压之和各部分电阻之和各支路电流之和相等各支路电</w:t>
      </w:r>
      <w:r w:rsidRPr="006455D7">
        <w:rPr>
          <w:rFonts w:hint="eastAsia"/>
          <w:color w:val="FF0000"/>
        </w:rPr>
        <w:t>阻的倒数之和</w:t>
      </w:r>
      <w:r w:rsidRPr="006455D7">
        <w:rPr>
          <w:color w:val="FF0000"/>
        </w:rPr>
        <w:t>6</w:t>
      </w:r>
      <w:r w:rsidRPr="006455D7">
        <w:rPr>
          <w:color w:val="FF0000"/>
        </w:rPr>
        <w:t>．（</w:t>
      </w:r>
      <w:r w:rsidRPr="006455D7">
        <w:rPr>
          <w:color w:val="FF0000"/>
        </w:rPr>
        <w:t>1</w:t>
      </w:r>
      <w:r w:rsidRPr="006455D7">
        <w:rPr>
          <w:color w:val="FF0000"/>
        </w:rPr>
        <w:t>）外电路（</w:t>
      </w:r>
      <w:r w:rsidRPr="006455D7">
        <w:rPr>
          <w:color w:val="FF0000"/>
        </w:rPr>
        <w:t>2</w:t>
      </w:r>
      <w:r w:rsidRPr="006455D7">
        <w:rPr>
          <w:color w:val="FF0000"/>
        </w:rPr>
        <w:t>）内电路内阻（</w:t>
      </w:r>
      <w:r w:rsidRPr="006455D7">
        <w:rPr>
          <w:color w:val="FF0000"/>
        </w:rPr>
        <w:t>3</w:t>
      </w:r>
      <w:r w:rsidRPr="006455D7">
        <w:rPr>
          <w:color w:val="FF0000"/>
        </w:rPr>
        <w:t>）外电路端电压电源（</w:t>
      </w:r>
      <w:r w:rsidRPr="006455D7">
        <w:rPr>
          <w:color w:val="FF0000"/>
        </w:rPr>
        <w:t>4</w:t>
      </w:r>
      <w:r w:rsidRPr="006455D7">
        <w:rPr>
          <w:color w:val="FF0000"/>
        </w:rPr>
        <w:t>）内电路（</w:t>
      </w:r>
      <w:r w:rsidRPr="006455D7">
        <w:rPr>
          <w:color w:val="FF0000"/>
        </w:rPr>
        <w:t>5</w:t>
      </w:r>
      <w:r w:rsidRPr="006455D7">
        <w:rPr>
          <w:color w:val="FF0000"/>
        </w:rPr>
        <w:t>）其他形式的</w:t>
      </w:r>
      <w:r w:rsidRPr="006455D7">
        <w:rPr>
          <w:rFonts w:hint="eastAsia"/>
          <w:color w:val="FF0000"/>
        </w:rPr>
        <w:t>能电势能①</w:t>
      </w:r>
      <w:r w:rsidRPr="006455D7">
        <w:rPr>
          <w:color w:val="FF0000"/>
        </w:rPr>
        <w:t>1</w:t>
      </w:r>
      <w:r w:rsidRPr="006455D7">
        <w:rPr>
          <w:color w:val="FF0000"/>
        </w:rPr>
        <w:t>负正</w:t>
      </w:r>
      <w:r w:rsidRPr="006455D7">
        <w:rPr>
          <w:color w:val="FF0000"/>
        </w:rPr>
        <w:t>②</w:t>
      </w:r>
      <w:r w:rsidRPr="006455D7">
        <w:rPr>
          <w:color w:val="FF0000"/>
        </w:rPr>
        <w:t>标内负正</w:t>
      </w:r>
      <w:r w:rsidRPr="006455D7">
        <w:rPr>
          <w:color w:val="FF0000"/>
        </w:rPr>
        <w:t>③</w:t>
      </w:r>
      <w:r w:rsidRPr="006455D7">
        <w:rPr>
          <w:color w:val="FF0000"/>
        </w:rPr>
        <w:t>非静电力</w:t>
      </w:r>
      <w:r w:rsidRPr="006455D7">
        <w:rPr>
          <w:color w:val="FF0000"/>
        </w:rPr>
        <w:t xml:space="preserve">  </w:t>
      </w:r>
      <w:r w:rsidRPr="006455D7">
        <w:rPr>
          <w:color w:val="FF0000"/>
        </w:rPr>
        <w:t>无</w:t>
      </w:r>
      <w:r w:rsidRPr="006455D7">
        <w:rPr>
          <w:color w:val="FF0000"/>
        </w:rPr>
        <w:t xml:space="preserve">  </w:t>
      </w:r>
      <w:r w:rsidRPr="006455D7">
        <w:rPr>
          <w:color w:val="FF0000"/>
        </w:rPr>
        <w:t>（</w:t>
      </w:r>
      <w:r w:rsidRPr="006455D7">
        <w:rPr>
          <w:color w:val="FF0000"/>
        </w:rPr>
        <w:t>6</w:t>
      </w:r>
      <w:r w:rsidRPr="006455D7">
        <w:rPr>
          <w:color w:val="FF0000"/>
        </w:rPr>
        <w:t>）电动势</w:t>
      </w:r>
      <w:r w:rsidRPr="006455D7">
        <w:rPr>
          <w:color w:val="FF0000"/>
        </w:rPr>
        <w:t>E</w:t>
      </w:r>
      <w:r w:rsidRPr="006455D7">
        <w:rPr>
          <w:color w:val="FF0000"/>
        </w:rPr>
        <w:t>内、外电阻的阻值和</w:t>
      </w:r>
      <w:r w:rsidRPr="006455D7">
        <w:rPr>
          <w:color w:val="FF0000"/>
        </w:rPr>
        <w:t>R+</w:t>
      </w:r>
      <w:r w:rsidRPr="006455D7">
        <w:rPr>
          <w:color w:val="FF0000"/>
        </w:rPr>
        <w:t>，．</w:t>
      </w:r>
      <w:r w:rsidRPr="006455D7">
        <w:rPr>
          <w:rFonts w:hint="eastAsia"/>
          <w:color w:val="FF0000"/>
        </w:rPr>
        <w:t>豆</w:t>
      </w:r>
      <w:r w:rsidRPr="006455D7">
        <w:rPr>
          <w:color w:val="FF0000"/>
        </w:rPr>
        <w:t>%7</w:t>
      </w:r>
      <w:r w:rsidRPr="006455D7">
        <w:rPr>
          <w:color w:val="FF0000"/>
        </w:rPr>
        <w:t>．（</w:t>
      </w:r>
      <w:r w:rsidRPr="006455D7">
        <w:rPr>
          <w:color w:val="FF0000"/>
        </w:rPr>
        <w:t>1</w:t>
      </w:r>
      <w:r w:rsidRPr="006455D7">
        <w:rPr>
          <w:color w:val="FF0000"/>
        </w:rPr>
        <w:t>）伏安外电压</w:t>
      </w:r>
      <w:r w:rsidRPr="006455D7">
        <w:rPr>
          <w:color w:val="FF0000"/>
        </w:rPr>
        <w:t>U</w:t>
      </w:r>
      <w:r w:rsidRPr="006455D7">
        <w:rPr>
          <w:color w:val="FF0000"/>
        </w:rPr>
        <w:t>电流</w:t>
      </w:r>
      <w:r w:rsidRPr="006455D7">
        <w:rPr>
          <w:color w:val="FF0000"/>
        </w:rPr>
        <w:t xml:space="preserve">I </w:t>
      </w:r>
      <w:r w:rsidRPr="006455D7">
        <w:rPr>
          <w:color w:val="FF0000"/>
        </w:rPr>
        <w:t>（</w:t>
      </w:r>
      <w:r w:rsidRPr="006455D7">
        <w:rPr>
          <w:color w:val="FF0000"/>
        </w:rPr>
        <w:t>2</w:t>
      </w:r>
      <w:r w:rsidRPr="006455D7">
        <w:rPr>
          <w:color w:val="FF0000"/>
        </w:rPr>
        <w:t>）保护电路（</w:t>
      </w:r>
      <w:r w:rsidRPr="006455D7">
        <w:rPr>
          <w:color w:val="FF0000"/>
        </w:rPr>
        <w:t>4</w:t>
      </w:r>
      <w:r w:rsidRPr="006455D7">
        <w:rPr>
          <w:color w:val="FF0000"/>
        </w:rPr>
        <w:t>）</w:t>
      </w:r>
      <w:r w:rsidRPr="006455D7">
        <w:rPr>
          <w:color w:val="FF0000"/>
        </w:rPr>
        <w:t>&gt;</w:t>
      </w:r>
      <w:r w:rsidRPr="006455D7">
        <w:rPr>
          <w:color w:val="FF0000"/>
        </w:rPr>
        <w:t>一</w:t>
      </w:r>
      <w:r w:rsidRPr="006455D7">
        <w:rPr>
          <w:color w:val="FF0000"/>
        </w:rPr>
        <w:t>&lt;&lt;8</w:t>
      </w:r>
      <w:r w:rsidRPr="006455D7">
        <w:rPr>
          <w:color w:val="FF0000"/>
        </w:rPr>
        <w:t>．（</w:t>
      </w:r>
      <w:r w:rsidRPr="006455D7">
        <w:rPr>
          <w:color w:val="FF0000"/>
        </w:rPr>
        <w:t>1</w:t>
      </w:r>
      <w:r w:rsidRPr="006455D7">
        <w:rPr>
          <w:color w:val="FF0000"/>
        </w:rPr>
        <w:t>）电流</w:t>
      </w:r>
      <w:r w:rsidRPr="006455D7">
        <w:rPr>
          <w:color w:val="FF0000"/>
        </w:rPr>
        <w:t>Ⅵ</w:t>
      </w:r>
      <w:r w:rsidRPr="006455D7">
        <w:rPr>
          <w:color w:val="FF0000"/>
        </w:rPr>
        <w:t>￡（</w:t>
      </w:r>
      <w:r w:rsidRPr="006455D7">
        <w:rPr>
          <w:color w:val="FF0000"/>
        </w:rPr>
        <w:t>2</w:t>
      </w:r>
      <w:r w:rsidRPr="006455D7">
        <w:rPr>
          <w:color w:val="FF0000"/>
        </w:rPr>
        <w:t>）电流时</w:t>
      </w:r>
    </w:p>
    <w:p w14:paraId="035D0F36" w14:textId="77777777" w:rsidR="004A3CFD" w:rsidRPr="006455D7" w:rsidRDefault="004A3CFD" w:rsidP="004A3CFD">
      <w:pPr>
        <w:rPr>
          <w:color w:val="FF0000"/>
        </w:rPr>
      </w:pPr>
      <w:r w:rsidRPr="006455D7">
        <w:rPr>
          <w:rFonts w:hint="eastAsia"/>
          <w:color w:val="FF0000"/>
        </w:rPr>
        <w:t>间孚叭</w:t>
      </w:r>
      <w:r w:rsidRPr="006455D7">
        <w:rPr>
          <w:color w:val="FF0000"/>
        </w:rPr>
        <w:t xml:space="preserve">  </w:t>
      </w:r>
      <w:r w:rsidRPr="006455D7">
        <w:rPr>
          <w:color w:val="FF0000"/>
        </w:rPr>
        <w:t>（</w:t>
      </w:r>
      <w:r w:rsidRPr="006455D7">
        <w:rPr>
          <w:color w:val="FF0000"/>
        </w:rPr>
        <w:t>3</w:t>
      </w:r>
      <w:r w:rsidRPr="006455D7">
        <w:rPr>
          <w:color w:val="FF0000"/>
        </w:rPr>
        <w:t>）电流</w:t>
      </w:r>
      <w:r w:rsidRPr="006455D7">
        <w:rPr>
          <w:color w:val="FF0000"/>
        </w:rPr>
        <w:t>I</w:t>
      </w:r>
      <w:r w:rsidRPr="006455D7">
        <w:rPr>
          <w:color w:val="FF0000"/>
        </w:rPr>
        <w:t>的二次方</w:t>
      </w:r>
      <w:r w:rsidRPr="006455D7">
        <w:rPr>
          <w:color w:val="FF0000"/>
        </w:rPr>
        <w:t xml:space="preserve">  </w:t>
      </w:r>
      <w:r w:rsidRPr="006455D7">
        <w:rPr>
          <w:color w:val="FF0000"/>
        </w:rPr>
        <w:t>电阻</w:t>
      </w:r>
      <w:r w:rsidRPr="006455D7">
        <w:rPr>
          <w:color w:val="FF0000"/>
        </w:rPr>
        <w:t>R</w:t>
      </w:r>
      <w:r w:rsidRPr="006455D7">
        <w:rPr>
          <w:color w:val="FF0000"/>
        </w:rPr>
        <w:t>时间￡</w:t>
      </w:r>
      <w:r w:rsidRPr="006455D7">
        <w:rPr>
          <w:color w:val="FF0000"/>
        </w:rPr>
        <w:t>I2Rt9</w:t>
      </w:r>
      <w:r w:rsidRPr="006455D7">
        <w:rPr>
          <w:color w:val="FF0000"/>
        </w:rPr>
        <w:t>．（</w:t>
      </w:r>
      <w:r w:rsidRPr="006455D7">
        <w:rPr>
          <w:color w:val="FF0000"/>
        </w:rPr>
        <w:t>1</w:t>
      </w:r>
      <w:r w:rsidRPr="006455D7">
        <w:rPr>
          <w:color w:val="FF0000"/>
        </w:rPr>
        <w:t>）供电线路</w:t>
      </w:r>
      <w:r w:rsidRPr="006455D7">
        <w:rPr>
          <w:color w:val="FF0000"/>
        </w:rPr>
        <w:t xml:space="preserve">  </w:t>
      </w:r>
      <w:r w:rsidRPr="006455D7">
        <w:rPr>
          <w:color w:val="FF0000"/>
        </w:rPr>
        <w:t>电能表</w:t>
      </w:r>
      <w:r w:rsidRPr="006455D7">
        <w:rPr>
          <w:color w:val="FF0000"/>
        </w:rPr>
        <w:t xml:space="preserve">  </w:t>
      </w:r>
      <w:r w:rsidRPr="006455D7">
        <w:rPr>
          <w:color w:val="FF0000"/>
        </w:rPr>
        <w:t>总开关低压断路</w:t>
      </w:r>
    </w:p>
    <w:p w14:paraId="241D4FEE" w14:textId="77777777" w:rsidR="004A3CFD" w:rsidRPr="006455D7" w:rsidRDefault="004A3CFD" w:rsidP="004A3CFD">
      <w:pPr>
        <w:rPr>
          <w:color w:val="FF0000"/>
        </w:rPr>
      </w:pPr>
      <w:r w:rsidRPr="006455D7">
        <w:rPr>
          <w:rFonts w:hint="eastAsia"/>
          <w:color w:val="FF0000"/>
        </w:rPr>
        <w:t>器</w:t>
      </w:r>
      <w:r w:rsidRPr="006455D7">
        <w:rPr>
          <w:color w:val="FF0000"/>
        </w:rPr>
        <w:t>（</w:t>
      </w:r>
      <w:r w:rsidRPr="006455D7">
        <w:rPr>
          <w:color w:val="FF0000"/>
        </w:rPr>
        <w:t>2</w:t>
      </w:r>
      <w:r w:rsidRPr="006455D7">
        <w:rPr>
          <w:color w:val="FF0000"/>
        </w:rPr>
        <w:t>）相线火线零线</w:t>
      </w:r>
      <w:r w:rsidRPr="006455D7">
        <w:rPr>
          <w:color w:val="FF0000"/>
        </w:rPr>
        <w:t>220</w:t>
      </w:r>
      <w:r w:rsidRPr="006455D7">
        <w:rPr>
          <w:color w:val="FF0000"/>
        </w:rPr>
        <w:t>地线</w:t>
      </w:r>
      <w:r w:rsidRPr="006455D7">
        <w:rPr>
          <w:color w:val="FF0000"/>
        </w:rPr>
        <w:t xml:space="preserve">0  </w:t>
      </w:r>
      <w:r w:rsidRPr="006455D7">
        <w:rPr>
          <w:color w:val="FF0000"/>
        </w:rPr>
        <w:t>（</w:t>
      </w:r>
      <w:r w:rsidRPr="006455D7">
        <w:rPr>
          <w:color w:val="FF0000"/>
        </w:rPr>
        <w:t>3</w:t>
      </w:r>
      <w:r w:rsidRPr="006455D7">
        <w:rPr>
          <w:color w:val="FF0000"/>
        </w:rPr>
        <w:t>）并地线</w:t>
      </w:r>
      <w:r w:rsidRPr="006455D7">
        <w:rPr>
          <w:color w:val="FF0000"/>
        </w:rPr>
        <w:t xml:space="preserve">  </w:t>
      </w:r>
      <w:r w:rsidRPr="006455D7">
        <w:rPr>
          <w:color w:val="FF0000"/>
        </w:rPr>
        <w:t>（</w:t>
      </w:r>
      <w:r w:rsidRPr="006455D7">
        <w:rPr>
          <w:color w:val="FF0000"/>
        </w:rPr>
        <w:t>4</w:t>
      </w:r>
      <w:r w:rsidRPr="006455D7">
        <w:rPr>
          <w:color w:val="FF0000"/>
        </w:rPr>
        <w:t>）过载短路（</w:t>
      </w:r>
      <w:r w:rsidRPr="006455D7">
        <w:rPr>
          <w:color w:val="FF0000"/>
        </w:rPr>
        <w:t>5</w:t>
      </w:r>
      <w:r w:rsidRPr="006455D7">
        <w:rPr>
          <w:color w:val="FF0000"/>
        </w:rPr>
        <w:t>）短路断路过载漏</w:t>
      </w:r>
    </w:p>
    <w:p w14:paraId="1390119D" w14:textId="77777777" w:rsidR="004A3CFD" w:rsidRPr="006455D7" w:rsidRDefault="004A3CFD" w:rsidP="004A3CFD">
      <w:pPr>
        <w:rPr>
          <w:color w:val="FF0000"/>
        </w:rPr>
      </w:pPr>
      <w:r w:rsidRPr="006455D7">
        <w:rPr>
          <w:rFonts w:hint="eastAsia"/>
          <w:color w:val="FF0000"/>
        </w:rPr>
        <w:t>电连接错误</w:t>
      </w:r>
      <w:r w:rsidRPr="006455D7">
        <w:rPr>
          <w:color w:val="FF0000"/>
        </w:rPr>
        <w:t xml:space="preserve">  </w:t>
      </w:r>
      <w:r w:rsidRPr="006455D7">
        <w:rPr>
          <w:color w:val="FF0000"/>
        </w:rPr>
        <w:t>（</w:t>
      </w:r>
      <w:r w:rsidRPr="006455D7">
        <w:rPr>
          <w:color w:val="FF0000"/>
        </w:rPr>
        <w:t>6</w:t>
      </w:r>
      <w:r w:rsidRPr="006455D7">
        <w:rPr>
          <w:color w:val="FF0000"/>
        </w:rPr>
        <w:t>）多用电表验电笔</w:t>
      </w:r>
    </w:p>
    <w:p w14:paraId="190077B3" w14:textId="77777777" w:rsidR="004A3CFD" w:rsidRPr="006455D7" w:rsidRDefault="004A3CFD" w:rsidP="004A3CFD">
      <w:pPr>
        <w:rPr>
          <w:color w:val="FF0000"/>
        </w:rPr>
      </w:pPr>
      <w:r w:rsidRPr="006455D7">
        <w:rPr>
          <w:rFonts w:hint="eastAsia"/>
          <w:color w:val="FF0000"/>
        </w:rPr>
        <w:t>【综合训练】</w:t>
      </w:r>
    </w:p>
    <w:p w14:paraId="41FCC254" w14:textId="77777777" w:rsidR="004A3CFD" w:rsidRPr="006455D7" w:rsidRDefault="004A3CFD" w:rsidP="004A3CFD">
      <w:pPr>
        <w:rPr>
          <w:color w:val="FF0000"/>
        </w:rPr>
      </w:pPr>
      <w:r w:rsidRPr="006455D7">
        <w:rPr>
          <w:color w:val="FF0000"/>
        </w:rPr>
        <w:t xml:space="preserve">    </w:t>
      </w:r>
      <w:r w:rsidRPr="006455D7">
        <w:rPr>
          <w:color w:val="FF0000"/>
        </w:rPr>
        <w:t>第七单元综合训练</w:t>
      </w:r>
    </w:p>
    <w:p w14:paraId="72F416B3" w14:textId="77777777" w:rsidR="006B7897" w:rsidRPr="006455D7" w:rsidRDefault="006B7897" w:rsidP="004A3CFD">
      <w:pPr>
        <w:rPr>
          <w:color w:val="FF0000"/>
        </w:rPr>
      </w:pPr>
    </w:p>
    <w:p w14:paraId="22E8D1CA" w14:textId="38B94195" w:rsidR="004A3CFD" w:rsidRPr="006455D7" w:rsidRDefault="004A3CFD" w:rsidP="006B7897">
      <w:pPr>
        <w:pStyle w:val="1"/>
        <w:rPr>
          <w:color w:val="FF0000"/>
        </w:rPr>
      </w:pPr>
      <w:r w:rsidRPr="006455D7">
        <w:rPr>
          <w:color w:val="FF0000"/>
        </w:rPr>
        <w:t>第八单元电磁场与电磁波初步；</w:t>
      </w:r>
    </w:p>
    <w:p w14:paraId="17C69729" w14:textId="47790E4F" w:rsidR="004A3CFD" w:rsidRPr="006455D7" w:rsidRDefault="004A3CFD" w:rsidP="00873AE0">
      <w:pPr>
        <w:pStyle w:val="2"/>
        <w:rPr>
          <w:color w:val="FF0000"/>
        </w:rPr>
      </w:pPr>
      <w:r w:rsidRPr="006455D7">
        <w:rPr>
          <w:rFonts w:hint="eastAsia"/>
          <w:color w:val="FF0000"/>
        </w:rPr>
        <w:t>考点梳理</w:t>
      </w:r>
    </w:p>
    <w:p w14:paraId="38A1C8A7"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1</w:t>
      </w:r>
      <w:r w:rsidRPr="006455D7">
        <w:rPr>
          <w:color w:val="FF0000"/>
        </w:rPr>
        <w:t>）假想不存在</w:t>
      </w:r>
      <w:r w:rsidRPr="006455D7">
        <w:rPr>
          <w:color w:val="FF0000"/>
        </w:rPr>
        <w:t>①</w:t>
      </w:r>
      <w:r w:rsidRPr="006455D7">
        <w:rPr>
          <w:color w:val="FF0000"/>
        </w:rPr>
        <w:t>强弱强</w:t>
      </w:r>
      <w:r w:rsidRPr="006455D7">
        <w:rPr>
          <w:color w:val="FF0000"/>
        </w:rPr>
        <w:t>②</w:t>
      </w:r>
      <w:r w:rsidRPr="006455D7">
        <w:rPr>
          <w:color w:val="FF0000"/>
        </w:rPr>
        <w:t>切线</w:t>
      </w:r>
      <w:r w:rsidRPr="006455D7">
        <w:rPr>
          <w:color w:val="FF0000"/>
        </w:rPr>
        <w:t>N③</w:t>
      </w:r>
      <w:r w:rsidRPr="006455D7">
        <w:rPr>
          <w:color w:val="FF0000"/>
        </w:rPr>
        <w:t>是</w:t>
      </w:r>
      <w:r w:rsidRPr="006455D7">
        <w:rPr>
          <w:color w:val="FF0000"/>
        </w:rPr>
        <w:t>NSS N④</w:t>
      </w:r>
      <w:r w:rsidRPr="006455D7">
        <w:rPr>
          <w:color w:val="FF0000"/>
        </w:rPr>
        <w:t>不相交有</w:t>
      </w:r>
      <w:r w:rsidRPr="006455D7">
        <w:rPr>
          <w:color w:val="FF0000"/>
        </w:rPr>
        <w:t xml:space="preserve">  </w:t>
      </w:r>
      <w:r w:rsidRPr="006455D7">
        <w:rPr>
          <w:color w:val="FF0000"/>
        </w:rPr>
        <w:t>（</w:t>
      </w:r>
      <w:r w:rsidRPr="006455D7">
        <w:rPr>
          <w:color w:val="FF0000"/>
        </w:rPr>
        <w:t>2</w:t>
      </w:r>
      <w:r w:rsidRPr="006455D7">
        <w:rPr>
          <w:color w:val="FF0000"/>
        </w:rPr>
        <w:t>）条形</w:t>
      </w:r>
      <w:r w:rsidRPr="006455D7">
        <w:rPr>
          <w:color w:val="FF0000"/>
        </w:rPr>
        <w:t xml:space="preserve">  ①</w:t>
      </w:r>
      <w:r w:rsidRPr="006455D7">
        <w:rPr>
          <w:color w:val="FF0000"/>
        </w:rPr>
        <w:t>南</w:t>
      </w:r>
    </w:p>
    <w:p w14:paraId="319B7075" w14:textId="77777777" w:rsidR="004A3CFD" w:rsidRPr="006455D7" w:rsidRDefault="004A3CFD" w:rsidP="004A3CFD">
      <w:pPr>
        <w:rPr>
          <w:color w:val="FF0000"/>
        </w:rPr>
      </w:pPr>
      <w:r w:rsidRPr="006455D7">
        <w:rPr>
          <w:rFonts w:hint="eastAsia"/>
          <w:color w:val="FF0000"/>
        </w:rPr>
        <w:t>北②北南③</w:t>
      </w:r>
      <w:r w:rsidRPr="006455D7">
        <w:rPr>
          <w:color w:val="FF0000"/>
        </w:rPr>
        <w:t>N</w:t>
      </w:r>
      <w:r w:rsidRPr="006455D7">
        <w:rPr>
          <w:color w:val="FF0000"/>
        </w:rPr>
        <w:t>北不相同（</w:t>
      </w:r>
      <w:r w:rsidRPr="006455D7">
        <w:rPr>
          <w:color w:val="FF0000"/>
        </w:rPr>
        <w:t>3</w:t>
      </w:r>
      <w:r w:rsidRPr="006455D7">
        <w:rPr>
          <w:color w:val="FF0000"/>
        </w:rPr>
        <w:t>）右手螺旋定则栏：通电直导线</w:t>
      </w:r>
      <w:r w:rsidRPr="006455D7">
        <w:rPr>
          <w:color w:val="FF0000"/>
        </w:rPr>
        <w:t xml:space="preserve">  </w:t>
      </w:r>
      <w:r w:rsidRPr="006455D7">
        <w:rPr>
          <w:color w:val="FF0000"/>
        </w:rPr>
        <w:t>电流磁感线磁场特点栏（由左</w:t>
      </w:r>
    </w:p>
    <w:p w14:paraId="3335FE6A" w14:textId="77777777" w:rsidR="004A3CFD" w:rsidRPr="006455D7" w:rsidRDefault="004A3CFD" w:rsidP="004A3CFD">
      <w:pPr>
        <w:rPr>
          <w:color w:val="FF0000"/>
        </w:rPr>
      </w:pPr>
      <w:r w:rsidRPr="006455D7">
        <w:rPr>
          <w:rFonts w:hint="eastAsia"/>
          <w:color w:val="FF0000"/>
        </w:rPr>
        <w:t>至右）：同心强弱匀强强</w:t>
      </w:r>
      <w:r w:rsidRPr="006455D7">
        <w:rPr>
          <w:color w:val="FF0000"/>
        </w:rPr>
        <w:t>SN</w:t>
      </w:r>
      <w:r w:rsidRPr="006455D7">
        <w:rPr>
          <w:color w:val="FF0000"/>
        </w:rPr>
        <w:t>条形</w:t>
      </w:r>
      <w:r w:rsidRPr="006455D7">
        <w:rPr>
          <w:color w:val="FF0000"/>
        </w:rPr>
        <w:t>NS</w:t>
      </w:r>
      <w:r w:rsidRPr="006455D7">
        <w:rPr>
          <w:color w:val="FF0000"/>
        </w:rPr>
        <w:t>强稀疏</w:t>
      </w:r>
      <w:r w:rsidRPr="006455D7">
        <w:rPr>
          <w:color w:val="FF0000"/>
        </w:rPr>
        <w:t>2</w:t>
      </w:r>
      <w:r w:rsidRPr="006455D7">
        <w:rPr>
          <w:color w:val="FF0000"/>
        </w:rPr>
        <w:t>．（</w:t>
      </w:r>
      <w:r w:rsidRPr="006455D7">
        <w:rPr>
          <w:color w:val="FF0000"/>
        </w:rPr>
        <w:t>1</w:t>
      </w:r>
      <w:r w:rsidRPr="006455D7">
        <w:rPr>
          <w:color w:val="FF0000"/>
        </w:rPr>
        <w:t>）</w:t>
      </w:r>
      <w:r w:rsidRPr="006455D7">
        <w:rPr>
          <w:color w:val="FF0000"/>
        </w:rPr>
        <w:t>F</w:t>
      </w:r>
      <w:r w:rsidRPr="006455D7">
        <w:rPr>
          <w:color w:val="FF0000"/>
        </w:rPr>
        <w:t>与，</w:t>
      </w:r>
      <w:r w:rsidRPr="006455D7">
        <w:rPr>
          <w:color w:val="FF0000"/>
        </w:rPr>
        <w:t xml:space="preserve">△f  </w:t>
      </w:r>
      <w:r w:rsidRPr="006455D7">
        <w:rPr>
          <w:color w:val="FF0000"/>
        </w:rPr>
        <w:t>（</w:t>
      </w:r>
      <w:r w:rsidRPr="006455D7">
        <w:rPr>
          <w:color w:val="FF0000"/>
        </w:rPr>
        <w:t>2</w:t>
      </w:r>
      <w:r w:rsidRPr="006455D7">
        <w:rPr>
          <w:color w:val="FF0000"/>
        </w:rPr>
        <w:t>）荔三</w:t>
      </w:r>
      <w:r w:rsidRPr="006455D7">
        <w:rPr>
          <w:color w:val="FF0000"/>
        </w:rPr>
        <w:t xml:space="preserve">  </w:t>
      </w:r>
      <w:r w:rsidRPr="006455D7">
        <w:rPr>
          <w:color w:val="FF0000"/>
        </w:rPr>
        <w:t>（</w:t>
      </w:r>
      <w:r w:rsidRPr="006455D7">
        <w:rPr>
          <w:color w:val="FF0000"/>
        </w:rPr>
        <w:t>3</w:t>
      </w:r>
      <w:r w:rsidRPr="006455D7">
        <w:rPr>
          <w:color w:val="FF0000"/>
        </w:rPr>
        <w:t>）强弱和</w:t>
      </w:r>
    </w:p>
    <w:p w14:paraId="396DEE0B" w14:textId="77777777" w:rsidR="004A3CFD" w:rsidRPr="006455D7" w:rsidRDefault="004A3CFD" w:rsidP="004A3CFD">
      <w:pPr>
        <w:rPr>
          <w:color w:val="FF0000"/>
        </w:rPr>
      </w:pPr>
      <w:r w:rsidRPr="006455D7">
        <w:rPr>
          <w:rFonts w:hint="eastAsia"/>
          <w:color w:val="FF0000"/>
        </w:rPr>
        <w:t>方向</w:t>
      </w:r>
      <w:r w:rsidRPr="006455D7">
        <w:rPr>
          <w:color w:val="FF0000"/>
        </w:rPr>
        <w:t xml:space="preserve">  </w:t>
      </w:r>
      <w:r w:rsidRPr="006455D7">
        <w:rPr>
          <w:color w:val="FF0000"/>
        </w:rPr>
        <w:t>（</w:t>
      </w:r>
      <w:r w:rsidRPr="006455D7">
        <w:rPr>
          <w:color w:val="FF0000"/>
        </w:rPr>
        <w:t>4</w:t>
      </w:r>
      <w:r w:rsidRPr="006455D7">
        <w:rPr>
          <w:color w:val="FF0000"/>
        </w:rPr>
        <w:t>）特斯拉特</w:t>
      </w:r>
      <w:r w:rsidRPr="006455D7">
        <w:rPr>
          <w:color w:val="FF0000"/>
        </w:rPr>
        <w:t>T</w:t>
      </w:r>
      <w:r w:rsidRPr="006455D7">
        <w:rPr>
          <w:color w:val="FF0000"/>
        </w:rPr>
        <w:t>（</w:t>
      </w:r>
      <w:r w:rsidRPr="006455D7">
        <w:rPr>
          <w:color w:val="FF0000"/>
        </w:rPr>
        <w:t>5</w:t>
      </w:r>
      <w:r w:rsidRPr="006455D7">
        <w:rPr>
          <w:color w:val="FF0000"/>
        </w:rPr>
        <w:t>）矢</w:t>
      </w:r>
      <w:r w:rsidRPr="006455D7">
        <w:rPr>
          <w:color w:val="FF0000"/>
        </w:rPr>
        <w:t>N</w:t>
      </w:r>
      <w:r w:rsidRPr="006455D7">
        <w:rPr>
          <w:color w:val="FF0000"/>
        </w:rPr>
        <w:t>切线</w:t>
      </w:r>
      <w:r w:rsidRPr="006455D7">
        <w:rPr>
          <w:color w:val="FF0000"/>
        </w:rPr>
        <w:t xml:space="preserve">  </w:t>
      </w:r>
      <w:r w:rsidRPr="006455D7">
        <w:rPr>
          <w:color w:val="FF0000"/>
        </w:rPr>
        <w:t>（</w:t>
      </w:r>
      <w:r w:rsidRPr="006455D7">
        <w:rPr>
          <w:color w:val="FF0000"/>
        </w:rPr>
        <w:t>6</w:t>
      </w:r>
      <w:r w:rsidRPr="006455D7">
        <w:rPr>
          <w:color w:val="FF0000"/>
        </w:rPr>
        <w:t>）磁场本身</w:t>
      </w:r>
      <w:r w:rsidRPr="006455D7">
        <w:rPr>
          <w:color w:val="FF0000"/>
        </w:rPr>
        <w:t xml:space="preserve">  </w:t>
      </w:r>
      <w:r w:rsidRPr="006455D7">
        <w:rPr>
          <w:color w:val="FF0000"/>
        </w:rPr>
        <w:t>电流元</w:t>
      </w:r>
      <w:r w:rsidRPr="006455D7">
        <w:rPr>
          <w:color w:val="FF0000"/>
        </w:rPr>
        <w:t xml:space="preserve">  </w:t>
      </w:r>
      <w:r w:rsidRPr="006455D7">
        <w:rPr>
          <w:color w:val="FF0000"/>
        </w:rPr>
        <w:t>电流</w:t>
      </w:r>
      <w:r w:rsidRPr="006455D7">
        <w:rPr>
          <w:color w:val="FF0000"/>
        </w:rPr>
        <w:t>3</w:t>
      </w:r>
      <w:r w:rsidRPr="006455D7">
        <w:rPr>
          <w:color w:val="FF0000"/>
        </w:rPr>
        <w:t>．（</w:t>
      </w:r>
      <w:r w:rsidRPr="006455D7">
        <w:rPr>
          <w:color w:val="FF0000"/>
        </w:rPr>
        <w:t>1</w:t>
      </w:r>
      <w:r w:rsidRPr="006455D7">
        <w:rPr>
          <w:color w:val="FF0000"/>
        </w:rPr>
        <w:t>）匀强垂直磁感应</w:t>
      </w:r>
    </w:p>
    <w:p w14:paraId="4951E50D" w14:textId="77777777" w:rsidR="004A3CFD" w:rsidRPr="006455D7" w:rsidRDefault="004A3CFD" w:rsidP="004A3CFD">
      <w:pPr>
        <w:rPr>
          <w:color w:val="FF0000"/>
        </w:rPr>
      </w:pPr>
      <w:r w:rsidRPr="006455D7">
        <w:rPr>
          <w:rFonts w:hint="eastAsia"/>
          <w:color w:val="FF0000"/>
        </w:rPr>
        <w:t>强度</w:t>
      </w:r>
      <w:r w:rsidRPr="006455D7">
        <w:rPr>
          <w:color w:val="FF0000"/>
        </w:rPr>
        <w:t>B</w:t>
      </w:r>
      <w:r w:rsidRPr="006455D7">
        <w:rPr>
          <w:color w:val="FF0000"/>
        </w:rPr>
        <w:t>面积</w:t>
      </w:r>
      <w:r w:rsidRPr="006455D7">
        <w:rPr>
          <w:color w:val="FF0000"/>
        </w:rPr>
        <w:t>S</w:t>
      </w:r>
      <w:r w:rsidRPr="006455D7">
        <w:rPr>
          <w:color w:val="FF0000"/>
        </w:rPr>
        <w:t>磁通</w:t>
      </w:r>
      <w:r w:rsidRPr="006455D7">
        <w:rPr>
          <w:color w:val="FF0000"/>
        </w:rPr>
        <w:t xml:space="preserve">  </w:t>
      </w:r>
      <w:r w:rsidRPr="006455D7">
        <w:rPr>
          <w:color w:val="FF0000"/>
        </w:rPr>
        <w:t>（</w:t>
      </w:r>
      <w:r w:rsidRPr="006455D7">
        <w:rPr>
          <w:color w:val="FF0000"/>
        </w:rPr>
        <w:t>2</w:t>
      </w:r>
      <w:r w:rsidRPr="006455D7">
        <w:rPr>
          <w:color w:val="FF0000"/>
        </w:rPr>
        <w:t>）</w:t>
      </w:r>
      <w:r w:rsidRPr="006455D7">
        <w:rPr>
          <w:color w:val="FF0000"/>
        </w:rPr>
        <w:t>Bs</w:t>
      </w:r>
      <w:r w:rsidRPr="006455D7">
        <w:rPr>
          <w:color w:val="FF0000"/>
        </w:rPr>
        <w:t>（</w:t>
      </w:r>
      <w:r w:rsidRPr="006455D7">
        <w:rPr>
          <w:color w:val="FF0000"/>
        </w:rPr>
        <w:t>3</w:t>
      </w:r>
      <w:r w:rsidRPr="006455D7">
        <w:rPr>
          <w:color w:val="FF0000"/>
        </w:rPr>
        <w:t>）标负</w:t>
      </w:r>
      <w:r w:rsidRPr="006455D7">
        <w:rPr>
          <w:color w:val="FF0000"/>
        </w:rPr>
        <w:t xml:space="preserve">  </w:t>
      </w:r>
      <w:r w:rsidRPr="006455D7">
        <w:rPr>
          <w:color w:val="FF0000"/>
        </w:rPr>
        <w:t>（</w:t>
      </w:r>
      <w:r w:rsidRPr="006455D7">
        <w:rPr>
          <w:color w:val="FF0000"/>
        </w:rPr>
        <w:t>4</w:t>
      </w:r>
      <w:r w:rsidRPr="006455D7">
        <w:rPr>
          <w:color w:val="FF0000"/>
        </w:rPr>
        <w:t>）韦伯</w:t>
      </w:r>
      <w:r w:rsidRPr="006455D7">
        <w:rPr>
          <w:color w:val="FF0000"/>
        </w:rPr>
        <w:t xml:space="preserve">  </w:t>
      </w:r>
      <w:r w:rsidRPr="006455D7">
        <w:rPr>
          <w:color w:val="FF0000"/>
        </w:rPr>
        <w:t>韦</w:t>
      </w:r>
      <w:r w:rsidRPr="006455D7">
        <w:rPr>
          <w:color w:val="FF0000"/>
        </w:rPr>
        <w:t>Wb T</w:t>
      </w:r>
      <w:r w:rsidRPr="006455D7">
        <w:rPr>
          <w:color w:val="FF0000"/>
        </w:rPr>
        <w:t>．</w:t>
      </w:r>
      <w:r w:rsidRPr="006455D7">
        <w:rPr>
          <w:color w:val="FF0000"/>
        </w:rPr>
        <w:t>rr12</w:t>
      </w:r>
      <w:r w:rsidRPr="006455D7">
        <w:rPr>
          <w:color w:val="FF0000"/>
        </w:rPr>
        <w:t>（</w:t>
      </w:r>
      <w:r w:rsidRPr="006455D7">
        <w:rPr>
          <w:color w:val="FF0000"/>
        </w:rPr>
        <w:t>5</w:t>
      </w:r>
      <w:r w:rsidRPr="006455D7">
        <w:rPr>
          <w:color w:val="FF0000"/>
        </w:rPr>
        <w:t>）罢</w:t>
      </w:r>
      <w:r w:rsidRPr="006455D7">
        <w:rPr>
          <w:color w:val="FF0000"/>
        </w:rPr>
        <w:t xml:space="preserve">  </w:t>
      </w:r>
      <w:r w:rsidRPr="006455D7">
        <w:rPr>
          <w:color w:val="FF0000"/>
        </w:rPr>
        <w:t>磁通量磁通密度</w:t>
      </w:r>
    </w:p>
    <w:p w14:paraId="65CD0162" w14:textId="77777777" w:rsidR="004A3CFD" w:rsidRPr="006455D7" w:rsidRDefault="004A3CFD" w:rsidP="004A3CFD">
      <w:pPr>
        <w:rPr>
          <w:color w:val="FF0000"/>
        </w:rPr>
      </w:pPr>
      <w:r w:rsidRPr="006455D7">
        <w:rPr>
          <w:rFonts w:hint="eastAsia"/>
          <w:color w:val="FF0000"/>
        </w:rPr>
        <w:t>多</w:t>
      </w:r>
      <w:r w:rsidRPr="006455D7">
        <w:rPr>
          <w:color w:val="FF0000"/>
        </w:rPr>
        <w:t>4</w:t>
      </w:r>
      <w:r w:rsidRPr="006455D7">
        <w:rPr>
          <w:color w:val="FF0000"/>
        </w:rPr>
        <w:t>．（</w:t>
      </w:r>
      <w:r w:rsidRPr="006455D7">
        <w:rPr>
          <w:color w:val="FF0000"/>
        </w:rPr>
        <w:t>1</w:t>
      </w:r>
      <w:r w:rsidRPr="006455D7">
        <w:rPr>
          <w:color w:val="FF0000"/>
        </w:rPr>
        <w:t>）磁场法拉第磁电流感应</w:t>
      </w:r>
      <w:r w:rsidRPr="006455D7">
        <w:rPr>
          <w:color w:val="FF0000"/>
        </w:rPr>
        <w:t xml:space="preserve">  </w:t>
      </w:r>
      <w:r w:rsidRPr="006455D7">
        <w:rPr>
          <w:color w:val="FF0000"/>
        </w:rPr>
        <w:t>（</w:t>
      </w:r>
      <w:r w:rsidRPr="006455D7">
        <w:rPr>
          <w:color w:val="FF0000"/>
        </w:rPr>
        <w:t>2</w:t>
      </w:r>
      <w:r w:rsidRPr="006455D7">
        <w:rPr>
          <w:color w:val="FF0000"/>
        </w:rPr>
        <w:t>）闭合磁通量</w:t>
      </w:r>
      <w:r w:rsidRPr="006455D7">
        <w:rPr>
          <w:color w:val="FF0000"/>
        </w:rPr>
        <w:t>5</w:t>
      </w:r>
      <w:r w:rsidRPr="006455D7">
        <w:rPr>
          <w:color w:val="FF0000"/>
        </w:rPr>
        <w:t>．（</w:t>
      </w:r>
      <w:r w:rsidRPr="006455D7">
        <w:rPr>
          <w:color w:val="FF0000"/>
        </w:rPr>
        <w:t>1</w:t>
      </w:r>
      <w:r w:rsidRPr="006455D7">
        <w:rPr>
          <w:color w:val="FF0000"/>
        </w:rPr>
        <w:t>）麦克斯韦</w:t>
      </w:r>
      <w:r w:rsidRPr="006455D7">
        <w:rPr>
          <w:color w:val="FF0000"/>
        </w:rPr>
        <w:t xml:space="preserve">  </w:t>
      </w:r>
      <w:r w:rsidRPr="006455D7">
        <w:rPr>
          <w:color w:val="FF0000"/>
        </w:rPr>
        <w:t>电磁波（</w:t>
      </w:r>
      <w:r w:rsidRPr="006455D7">
        <w:rPr>
          <w:color w:val="FF0000"/>
        </w:rPr>
        <w:t>2</w:t>
      </w:r>
      <w:r w:rsidRPr="006455D7">
        <w:rPr>
          <w:color w:val="FF0000"/>
        </w:rPr>
        <w:t>）电场磁</w:t>
      </w:r>
    </w:p>
    <w:p w14:paraId="04BAE865" w14:textId="77777777" w:rsidR="004A3CFD" w:rsidRPr="006455D7" w:rsidRDefault="004A3CFD" w:rsidP="004A3CFD">
      <w:pPr>
        <w:rPr>
          <w:color w:val="FF0000"/>
        </w:rPr>
      </w:pPr>
      <w:r w:rsidRPr="006455D7">
        <w:rPr>
          <w:rFonts w:hint="eastAsia"/>
          <w:color w:val="FF0000"/>
        </w:rPr>
        <w:t>场</w:t>
      </w:r>
      <w:r w:rsidRPr="006455D7">
        <w:rPr>
          <w:color w:val="FF0000"/>
        </w:rPr>
        <w:t>6</w:t>
      </w:r>
      <w:r w:rsidRPr="006455D7">
        <w:rPr>
          <w:color w:val="FF0000"/>
        </w:rPr>
        <w:t>．（</w:t>
      </w:r>
      <w:r w:rsidRPr="006455D7">
        <w:rPr>
          <w:color w:val="FF0000"/>
        </w:rPr>
        <w:t>1</w:t>
      </w:r>
      <w:r w:rsidRPr="006455D7">
        <w:rPr>
          <w:color w:val="FF0000"/>
        </w:rPr>
        <w:t>）由近及远传播</w:t>
      </w:r>
      <w:r w:rsidRPr="006455D7">
        <w:rPr>
          <w:color w:val="FF0000"/>
        </w:rPr>
        <w:t xml:space="preserve">  </w:t>
      </w:r>
      <w:r w:rsidRPr="006455D7">
        <w:rPr>
          <w:color w:val="FF0000"/>
        </w:rPr>
        <w:t>（</w:t>
      </w:r>
      <w:r w:rsidRPr="006455D7">
        <w:rPr>
          <w:color w:val="FF0000"/>
        </w:rPr>
        <w:t>2</w:t>
      </w:r>
      <w:r w:rsidRPr="006455D7">
        <w:rPr>
          <w:color w:val="FF0000"/>
        </w:rPr>
        <w:t>）微电流</w:t>
      </w:r>
      <w:r w:rsidRPr="006455D7">
        <w:rPr>
          <w:color w:val="FF0000"/>
        </w:rPr>
        <w:t xml:space="preserve">  </w:t>
      </w:r>
      <w:r w:rsidRPr="006455D7">
        <w:rPr>
          <w:color w:val="FF0000"/>
        </w:rPr>
        <w:t>（</w:t>
      </w:r>
      <w:r w:rsidRPr="006455D7">
        <w:rPr>
          <w:color w:val="FF0000"/>
        </w:rPr>
        <w:t>3</w:t>
      </w:r>
      <w:r w:rsidRPr="006455D7">
        <w:rPr>
          <w:color w:val="FF0000"/>
        </w:rPr>
        <w:t>）卫星通信微波加热</w:t>
      </w:r>
      <w:r w:rsidRPr="006455D7">
        <w:rPr>
          <w:color w:val="FF0000"/>
        </w:rPr>
        <w:t xml:space="preserve">  </w:t>
      </w:r>
      <w:r w:rsidRPr="006455D7">
        <w:rPr>
          <w:color w:val="FF0000"/>
        </w:rPr>
        <w:t>医疗雷达</w:t>
      </w:r>
      <w:r w:rsidRPr="006455D7">
        <w:rPr>
          <w:color w:val="FF0000"/>
        </w:rPr>
        <w:t xml:space="preserve">  </w:t>
      </w:r>
      <w:r w:rsidRPr="006455D7">
        <w:rPr>
          <w:color w:val="FF0000"/>
        </w:rPr>
        <w:t>（</w:t>
      </w:r>
      <w:r w:rsidRPr="006455D7">
        <w:rPr>
          <w:color w:val="FF0000"/>
        </w:rPr>
        <w:t>4</w:t>
      </w:r>
      <w:r w:rsidRPr="006455D7">
        <w:rPr>
          <w:color w:val="FF0000"/>
        </w:rPr>
        <w:t>）</w:t>
      </w:r>
      <w:r w:rsidRPr="006455D7">
        <w:rPr>
          <w:color w:val="FF0000"/>
        </w:rPr>
        <w:t>①</w:t>
      </w:r>
      <w:r w:rsidRPr="006455D7">
        <w:rPr>
          <w:color w:val="FF0000"/>
        </w:rPr>
        <w:t>电磁波</w:t>
      </w:r>
      <w:r w:rsidRPr="006455D7">
        <w:rPr>
          <w:color w:val="FF0000"/>
        </w:rPr>
        <w:t xml:space="preserve">  </w:t>
      </w:r>
      <w:r w:rsidRPr="006455D7">
        <w:rPr>
          <w:color w:val="FF0000"/>
        </w:rPr>
        <w:t>电磁说</w:t>
      </w:r>
    </w:p>
    <w:p w14:paraId="11720B5D" w14:textId="77777777" w:rsidR="004A3CFD" w:rsidRPr="006455D7" w:rsidRDefault="004A3CFD" w:rsidP="004A3CFD">
      <w:pPr>
        <w:rPr>
          <w:color w:val="FF0000"/>
        </w:rPr>
      </w:pPr>
      <w:r w:rsidRPr="006455D7">
        <w:rPr>
          <w:rFonts w:hint="eastAsia"/>
          <w:color w:val="FF0000"/>
        </w:rPr>
        <w:t>②爱因斯坦光电效应③波粒子</w:t>
      </w:r>
    </w:p>
    <w:p w14:paraId="4F8CDDE5" w14:textId="3E906BAA" w:rsidR="004A3CFD" w:rsidRPr="006455D7" w:rsidRDefault="004A3CFD" w:rsidP="00873AE0">
      <w:pPr>
        <w:pStyle w:val="1"/>
        <w:rPr>
          <w:color w:val="FF0000"/>
        </w:rPr>
      </w:pPr>
      <w:r w:rsidRPr="006455D7">
        <w:rPr>
          <w:color w:val="FF0000"/>
        </w:rPr>
        <w:lastRenderedPageBreak/>
        <w:t>第九单元能源利用</w:t>
      </w:r>
    </w:p>
    <w:p w14:paraId="53EAA1DA" w14:textId="3C0FA5E4" w:rsidR="004A3CFD" w:rsidRPr="006455D7" w:rsidRDefault="004A3CFD" w:rsidP="00873AE0">
      <w:pPr>
        <w:pStyle w:val="2"/>
        <w:rPr>
          <w:color w:val="FF0000"/>
        </w:rPr>
      </w:pPr>
      <w:r w:rsidRPr="006455D7">
        <w:rPr>
          <w:rFonts w:hint="eastAsia"/>
          <w:color w:val="FF0000"/>
        </w:rPr>
        <w:t>考点梳理</w:t>
      </w:r>
    </w:p>
    <w:p w14:paraId="6B501178" w14:textId="77777777" w:rsidR="004A3CFD" w:rsidRPr="006455D7" w:rsidRDefault="004A3CFD" w:rsidP="004A3CFD">
      <w:pPr>
        <w:rPr>
          <w:color w:val="FF0000"/>
        </w:rPr>
      </w:pPr>
      <w:r w:rsidRPr="006455D7">
        <w:rPr>
          <w:color w:val="FF0000"/>
        </w:rPr>
        <w:t>1</w:t>
      </w:r>
      <w:r w:rsidRPr="006455D7">
        <w:rPr>
          <w:color w:val="FF0000"/>
        </w:rPr>
        <w:t>．（</w:t>
      </w:r>
      <w:r w:rsidRPr="006455D7">
        <w:rPr>
          <w:color w:val="FF0000"/>
        </w:rPr>
        <w:t>1</w:t>
      </w:r>
      <w:r w:rsidRPr="006455D7">
        <w:rPr>
          <w:color w:val="FF0000"/>
        </w:rPr>
        <w:t>）能量（</w:t>
      </w:r>
      <w:r w:rsidRPr="006455D7">
        <w:rPr>
          <w:color w:val="FF0000"/>
        </w:rPr>
        <w:t>2</w:t>
      </w:r>
      <w:r w:rsidRPr="006455D7">
        <w:rPr>
          <w:color w:val="FF0000"/>
        </w:rPr>
        <w:t>）</w:t>
      </w:r>
      <w:r w:rsidRPr="006455D7">
        <w:rPr>
          <w:color w:val="FF0000"/>
        </w:rPr>
        <w:t>①</w:t>
      </w:r>
      <w:r w:rsidRPr="006455D7">
        <w:rPr>
          <w:color w:val="FF0000"/>
        </w:rPr>
        <w:t>太阳</w:t>
      </w:r>
      <w:r w:rsidRPr="006455D7">
        <w:rPr>
          <w:color w:val="FF0000"/>
        </w:rPr>
        <w:t xml:space="preserve">  </w:t>
      </w:r>
      <w:r w:rsidRPr="006455D7">
        <w:rPr>
          <w:color w:val="FF0000"/>
        </w:rPr>
        <w:t>热辐射煤石油</w:t>
      </w:r>
      <w:r w:rsidRPr="006455D7">
        <w:rPr>
          <w:color w:val="FF0000"/>
        </w:rPr>
        <w:t xml:space="preserve">  </w:t>
      </w:r>
      <w:r w:rsidRPr="006455D7">
        <w:rPr>
          <w:color w:val="FF0000"/>
        </w:rPr>
        <w:t>天然气生物质能水能风能</w:t>
      </w:r>
      <w:r w:rsidRPr="006455D7">
        <w:rPr>
          <w:color w:val="FF0000"/>
        </w:rPr>
        <w:t>②</w:t>
      </w:r>
      <w:r w:rsidRPr="006455D7">
        <w:rPr>
          <w:color w:val="FF0000"/>
        </w:rPr>
        <w:t>地球地热能核能</w:t>
      </w:r>
    </w:p>
    <w:p w14:paraId="79BB0A4C" w14:textId="77777777" w:rsidR="004A3CFD" w:rsidRPr="006455D7" w:rsidRDefault="004A3CFD" w:rsidP="004A3CFD">
      <w:pPr>
        <w:rPr>
          <w:color w:val="FF0000"/>
        </w:rPr>
      </w:pPr>
      <w:r w:rsidRPr="006455D7">
        <w:rPr>
          <w:rFonts w:hint="eastAsia"/>
          <w:color w:val="FF0000"/>
        </w:rPr>
        <w:t>③潮汐能</w:t>
      </w:r>
      <w:r w:rsidRPr="006455D7">
        <w:rPr>
          <w:color w:val="FF0000"/>
        </w:rPr>
        <w:t xml:space="preserve">  </w:t>
      </w:r>
      <w:r w:rsidRPr="006455D7">
        <w:rPr>
          <w:color w:val="FF0000"/>
        </w:rPr>
        <w:t>（</w:t>
      </w:r>
      <w:r w:rsidRPr="006455D7">
        <w:rPr>
          <w:color w:val="FF0000"/>
        </w:rPr>
        <w:t>3</w:t>
      </w:r>
      <w:r w:rsidRPr="006455D7">
        <w:rPr>
          <w:color w:val="FF0000"/>
        </w:rPr>
        <w:t>）</w:t>
      </w:r>
      <w:r w:rsidRPr="006455D7">
        <w:rPr>
          <w:color w:val="FF0000"/>
        </w:rPr>
        <w:t>①</w:t>
      </w:r>
      <w:r w:rsidRPr="006455D7">
        <w:rPr>
          <w:color w:val="FF0000"/>
        </w:rPr>
        <w:t>现成存在太阳能水能煤石油</w:t>
      </w:r>
      <w:r w:rsidRPr="006455D7">
        <w:rPr>
          <w:color w:val="FF0000"/>
        </w:rPr>
        <w:t xml:space="preserve">  </w:t>
      </w:r>
      <w:r w:rsidRPr="006455D7">
        <w:rPr>
          <w:color w:val="FF0000"/>
        </w:rPr>
        <w:t>天然气</w:t>
      </w:r>
      <w:r w:rsidRPr="006455D7">
        <w:rPr>
          <w:color w:val="FF0000"/>
        </w:rPr>
        <w:t xml:space="preserve">  &gt;</w:t>
      </w:r>
      <w:r w:rsidRPr="006455D7">
        <w:rPr>
          <w:color w:val="FF0000"/>
        </w:rPr>
        <w:t>可再生</w:t>
      </w:r>
      <w:r w:rsidRPr="006455D7">
        <w:rPr>
          <w:color w:val="FF0000"/>
        </w:rPr>
        <w:t xml:space="preserve">  </w:t>
      </w:r>
      <w:r w:rsidRPr="006455D7">
        <w:rPr>
          <w:color w:val="FF0000"/>
        </w:rPr>
        <w:t>不可再生</w:t>
      </w:r>
      <w:r w:rsidRPr="006455D7">
        <w:rPr>
          <w:color w:val="FF0000"/>
        </w:rPr>
        <w:t xml:space="preserve">  A</w:t>
      </w:r>
      <w:r w:rsidRPr="006455D7">
        <w:rPr>
          <w:color w:val="FF0000"/>
        </w:rPr>
        <w:t>．太阳能</w:t>
      </w:r>
      <w:r w:rsidRPr="006455D7">
        <w:rPr>
          <w:color w:val="FF0000"/>
        </w:rPr>
        <w:t xml:space="preserve">  </w:t>
      </w:r>
      <w:r w:rsidRPr="006455D7">
        <w:rPr>
          <w:color w:val="FF0000"/>
        </w:rPr>
        <w:t>生物</w:t>
      </w:r>
    </w:p>
    <w:p w14:paraId="1787006B" w14:textId="77777777" w:rsidR="004A3CFD" w:rsidRPr="006455D7" w:rsidRDefault="004A3CFD" w:rsidP="004A3CFD">
      <w:pPr>
        <w:rPr>
          <w:color w:val="FF0000"/>
        </w:rPr>
      </w:pPr>
      <w:r w:rsidRPr="006455D7">
        <w:rPr>
          <w:rFonts w:hint="eastAsia"/>
          <w:color w:val="FF0000"/>
        </w:rPr>
        <w:t>质能水能</w:t>
      </w:r>
      <w:r w:rsidRPr="006455D7">
        <w:rPr>
          <w:color w:val="FF0000"/>
        </w:rPr>
        <w:t>b</w:t>
      </w:r>
      <w:r w:rsidRPr="006455D7">
        <w:rPr>
          <w:color w:val="FF0000"/>
        </w:rPr>
        <w:t>．煤石油天然气</w:t>
      </w:r>
      <w:r w:rsidRPr="006455D7">
        <w:rPr>
          <w:color w:val="FF0000"/>
        </w:rPr>
        <w:t>②</w:t>
      </w:r>
      <w:r w:rsidRPr="006455D7">
        <w:rPr>
          <w:color w:val="FF0000"/>
        </w:rPr>
        <w:t>一次能源电力煤气（</w:t>
      </w:r>
      <w:r w:rsidRPr="006455D7">
        <w:rPr>
          <w:color w:val="FF0000"/>
        </w:rPr>
        <w:t>4</w:t>
      </w:r>
      <w:r w:rsidRPr="006455D7">
        <w:rPr>
          <w:color w:val="FF0000"/>
        </w:rPr>
        <w:t>）燃料非燃料（</w:t>
      </w:r>
      <w:r w:rsidRPr="006455D7">
        <w:rPr>
          <w:color w:val="FF0000"/>
        </w:rPr>
        <w:t>5</w:t>
      </w:r>
      <w:r w:rsidRPr="006455D7">
        <w:rPr>
          <w:color w:val="FF0000"/>
        </w:rPr>
        <w:t>）常规新</w:t>
      </w:r>
    </w:p>
    <w:p w14:paraId="3127D79F" w14:textId="77777777" w:rsidR="004A3CFD" w:rsidRPr="006455D7" w:rsidRDefault="004A3CFD" w:rsidP="004A3CFD">
      <w:pPr>
        <w:rPr>
          <w:color w:val="FF0000"/>
        </w:rPr>
      </w:pPr>
      <w:r w:rsidRPr="006455D7">
        <w:rPr>
          <w:color w:val="FF0000"/>
        </w:rPr>
        <w:t>2</w:t>
      </w:r>
      <w:r w:rsidRPr="006455D7">
        <w:rPr>
          <w:color w:val="FF0000"/>
        </w:rPr>
        <w:t>．（</w:t>
      </w:r>
      <w:r w:rsidRPr="006455D7">
        <w:rPr>
          <w:color w:val="FF0000"/>
        </w:rPr>
        <w:t>1</w:t>
      </w:r>
      <w:r w:rsidRPr="006455D7">
        <w:rPr>
          <w:color w:val="FF0000"/>
        </w:rPr>
        <w:t>）水力发电</w:t>
      </w:r>
      <w:r w:rsidRPr="006455D7">
        <w:rPr>
          <w:color w:val="FF0000"/>
        </w:rPr>
        <w:t xml:space="preserve">  </w:t>
      </w:r>
      <w:r w:rsidRPr="006455D7">
        <w:rPr>
          <w:color w:val="FF0000"/>
        </w:rPr>
        <w:t>（</w:t>
      </w:r>
      <w:r w:rsidRPr="006455D7">
        <w:rPr>
          <w:color w:val="FF0000"/>
        </w:rPr>
        <w:t>2</w:t>
      </w:r>
      <w:r w:rsidRPr="006455D7">
        <w:rPr>
          <w:color w:val="FF0000"/>
        </w:rPr>
        <w:t>）风力发电</w:t>
      </w:r>
      <w:r w:rsidRPr="006455D7">
        <w:rPr>
          <w:color w:val="FF0000"/>
        </w:rPr>
        <w:t xml:space="preserve">  </w:t>
      </w:r>
      <w:r w:rsidRPr="006455D7">
        <w:rPr>
          <w:color w:val="FF0000"/>
        </w:rPr>
        <w:t>（</w:t>
      </w:r>
      <w:r w:rsidRPr="006455D7">
        <w:rPr>
          <w:color w:val="FF0000"/>
        </w:rPr>
        <w:t>3</w:t>
      </w:r>
      <w:r w:rsidRPr="006455D7">
        <w:rPr>
          <w:color w:val="FF0000"/>
        </w:rPr>
        <w:t>）光热光电可</w:t>
      </w:r>
      <w:r w:rsidRPr="006455D7">
        <w:rPr>
          <w:color w:val="FF0000"/>
        </w:rPr>
        <w:t xml:space="preserve">  </w:t>
      </w:r>
      <w:r w:rsidRPr="006455D7">
        <w:rPr>
          <w:color w:val="FF0000"/>
        </w:rPr>
        <w:t>（</w:t>
      </w:r>
      <w:r w:rsidRPr="006455D7">
        <w:rPr>
          <w:color w:val="FF0000"/>
        </w:rPr>
        <w:t>4</w:t>
      </w:r>
      <w:r w:rsidRPr="006455D7">
        <w:rPr>
          <w:color w:val="FF0000"/>
        </w:rPr>
        <w:t>）</w:t>
      </w:r>
      <w:r w:rsidRPr="006455D7">
        <w:rPr>
          <w:color w:val="FF0000"/>
        </w:rPr>
        <w:t>①</w:t>
      </w:r>
      <w:r w:rsidRPr="006455D7">
        <w:rPr>
          <w:color w:val="FF0000"/>
        </w:rPr>
        <w:t>重分裂轻</w:t>
      </w:r>
      <w:r w:rsidRPr="006455D7">
        <w:rPr>
          <w:color w:val="FF0000"/>
        </w:rPr>
        <w:t>②</w:t>
      </w:r>
      <w:r w:rsidRPr="006455D7">
        <w:rPr>
          <w:color w:val="FF0000"/>
        </w:rPr>
        <w:t>轻结合重</w:t>
      </w:r>
      <w:r w:rsidRPr="006455D7">
        <w:rPr>
          <w:color w:val="FF0000"/>
        </w:rPr>
        <w:t>3</w:t>
      </w:r>
      <w:r w:rsidRPr="006455D7">
        <w:rPr>
          <w:color w:val="FF0000"/>
        </w:rPr>
        <w:t>．（</w:t>
      </w:r>
      <w:r w:rsidRPr="006455D7">
        <w:rPr>
          <w:color w:val="FF0000"/>
        </w:rPr>
        <w:t>1</w:t>
      </w:r>
      <w:r w:rsidRPr="006455D7">
        <w:rPr>
          <w:color w:val="FF0000"/>
        </w:rPr>
        <w:t>）凭空</w:t>
      </w:r>
    </w:p>
    <w:p w14:paraId="6087C4ED" w14:textId="77777777" w:rsidR="004A3CFD" w:rsidRPr="006455D7" w:rsidRDefault="004A3CFD" w:rsidP="004A3CFD">
      <w:pPr>
        <w:rPr>
          <w:color w:val="FF0000"/>
        </w:rPr>
      </w:pPr>
      <w:r w:rsidRPr="006455D7">
        <w:rPr>
          <w:rFonts w:hint="eastAsia"/>
          <w:color w:val="FF0000"/>
        </w:rPr>
        <w:t>产生凭空消失转化转移转移不变</w:t>
      </w:r>
      <w:r w:rsidRPr="006455D7">
        <w:rPr>
          <w:color w:val="FF0000"/>
        </w:rPr>
        <w:t>&gt;</w:t>
      </w:r>
      <w:r w:rsidRPr="006455D7">
        <w:rPr>
          <w:color w:val="FF0000"/>
        </w:rPr>
        <w:t>做功能量守恒定律（</w:t>
      </w:r>
      <w:r w:rsidRPr="006455D7">
        <w:rPr>
          <w:color w:val="FF0000"/>
        </w:rPr>
        <w:t>2</w:t>
      </w:r>
      <w:r w:rsidRPr="006455D7">
        <w:rPr>
          <w:color w:val="FF0000"/>
        </w:rPr>
        <w:t>）方向可以不可</w:t>
      </w:r>
      <w:r w:rsidRPr="006455D7">
        <w:rPr>
          <w:color w:val="FF0000"/>
        </w:rPr>
        <w:t xml:space="preserve">  </w:t>
      </w:r>
      <w:r w:rsidRPr="006455D7">
        <w:rPr>
          <w:color w:val="FF0000"/>
        </w:rPr>
        <w:t>（</w:t>
      </w:r>
      <w:r w:rsidRPr="006455D7">
        <w:rPr>
          <w:color w:val="FF0000"/>
        </w:rPr>
        <w:t>3</w:t>
      </w:r>
      <w:r w:rsidRPr="006455D7">
        <w:rPr>
          <w:color w:val="FF0000"/>
        </w:rPr>
        <w:t>）</w:t>
      </w:r>
      <w:r w:rsidRPr="006455D7">
        <w:rPr>
          <w:color w:val="FF0000"/>
        </w:rPr>
        <w:t>④</w:t>
      </w:r>
      <w:r w:rsidRPr="006455D7">
        <w:rPr>
          <w:color w:val="FF0000"/>
        </w:rPr>
        <w:t>不变</w:t>
      </w:r>
    </w:p>
    <w:p w14:paraId="539AB3F4" w14:textId="77777777" w:rsidR="004A3CFD" w:rsidRPr="006455D7" w:rsidRDefault="004A3CFD" w:rsidP="004A3CFD">
      <w:pPr>
        <w:rPr>
          <w:color w:val="FF0000"/>
        </w:rPr>
      </w:pPr>
      <w:r w:rsidRPr="006455D7">
        <w:rPr>
          <w:rFonts w:hint="eastAsia"/>
          <w:color w:val="FF0000"/>
        </w:rPr>
        <w:t>（或守恒）小退降②低③煤炭石油天然气有限不可可再生核能</w:t>
      </w:r>
      <w:r w:rsidRPr="006455D7">
        <w:rPr>
          <w:color w:val="FF0000"/>
        </w:rPr>
        <w:t>4</w:t>
      </w:r>
      <w:r w:rsidRPr="006455D7">
        <w:rPr>
          <w:color w:val="FF0000"/>
        </w:rPr>
        <w:t>．（</w:t>
      </w:r>
      <w:r w:rsidRPr="006455D7">
        <w:rPr>
          <w:color w:val="FF0000"/>
        </w:rPr>
        <w:t>1</w:t>
      </w:r>
      <w:r w:rsidRPr="006455D7">
        <w:rPr>
          <w:color w:val="FF0000"/>
        </w:rPr>
        <w:t>）温室气候</w:t>
      </w:r>
    </w:p>
    <w:p w14:paraId="0E4A3016" w14:textId="64F8C7FF" w:rsidR="00873AE0" w:rsidRDefault="004A3CFD" w:rsidP="006455D7">
      <w:r w:rsidRPr="006455D7">
        <w:rPr>
          <w:rFonts w:hint="eastAsia"/>
          <w:color w:val="FF0000"/>
        </w:rPr>
        <w:t>酸雨</w:t>
      </w:r>
      <w:r w:rsidRPr="006455D7">
        <w:rPr>
          <w:color w:val="FF0000"/>
        </w:rPr>
        <w:t>（</w:t>
      </w:r>
      <w:r w:rsidRPr="006455D7">
        <w:rPr>
          <w:color w:val="FF0000"/>
        </w:rPr>
        <w:t>2</w:t>
      </w:r>
      <w:r w:rsidRPr="006455D7">
        <w:rPr>
          <w:color w:val="FF0000"/>
        </w:rPr>
        <w:t>）节约能源新能源排放垃圾</w:t>
      </w:r>
    </w:p>
    <w:sectPr w:rsidR="00873AE0">
      <w:footerReference w:type="default" r:id="rId115"/>
      <w:pgSz w:w="11906" w:h="16838"/>
      <w:pgMar w:top="1440" w:right="1800" w:bottom="1440" w:left="1800" w:header="851" w:footer="992" w:gutter="0"/>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fanjing" w:date="2023-02-24T10:34:00Z" w:initials="fj">
    <w:p w14:paraId="7C0CA9F0" w14:textId="4A145165" w:rsidR="00CA5263" w:rsidRDefault="00CA5263" w:rsidP="00CA5263">
      <w:r>
        <w:rPr>
          <w:rStyle w:val="a8"/>
        </w:rPr>
        <w:annotationRef/>
      </w:r>
      <w:r>
        <w:t>1</w:t>
      </w:r>
      <w:r>
        <w:t>．</w:t>
      </w:r>
      <w:r>
        <w:t>D</w:t>
      </w:r>
    </w:p>
    <w:p w14:paraId="0CE0459D" w14:textId="77777777" w:rsidR="00CA5263" w:rsidRDefault="00CA5263" w:rsidP="00CA5263">
      <w:r>
        <w:t>2</w:t>
      </w:r>
      <w:r>
        <w:t>．</w:t>
      </w:r>
      <w:r>
        <w:t>D</w:t>
      </w:r>
    </w:p>
    <w:p w14:paraId="12DB6165" w14:textId="77777777" w:rsidR="00CA5263" w:rsidRDefault="00CA5263" w:rsidP="00CA5263">
      <w:r>
        <w:t>3</w:t>
      </w:r>
      <w:r>
        <w:t>．质量</w:t>
      </w:r>
      <w:r>
        <w:rPr>
          <w:rFonts w:hint="eastAsia"/>
        </w:rPr>
        <w:t>，</w:t>
      </w:r>
      <w:r>
        <w:t>能</w:t>
      </w:r>
    </w:p>
    <w:p w14:paraId="0D63908C" w14:textId="4E2501EC" w:rsidR="00CA5263" w:rsidRDefault="00CA5263" w:rsidP="00CA5263">
      <w:r>
        <w:t>4</w:t>
      </w:r>
      <w:r>
        <w:t>．匀速直线运动</w:t>
      </w:r>
      <w:r>
        <w:rPr>
          <w:rFonts w:hint="eastAsia"/>
        </w:rPr>
        <w:t>，</w:t>
      </w:r>
      <w:r>
        <w:t>自由落体运动</w:t>
      </w:r>
    </w:p>
  </w:comment>
  <w:comment w:id="4" w:author="fanjing" w:date="2023-02-24T11:39:00Z" w:initials="fj">
    <w:p w14:paraId="5B8103E8" w14:textId="0A07050D" w:rsidR="0062123A" w:rsidRDefault="0062123A" w:rsidP="0062123A">
      <w:r>
        <w:rPr>
          <w:rStyle w:val="a8"/>
        </w:rPr>
        <w:annotationRef/>
      </w:r>
      <w:r>
        <w:t>1</w:t>
      </w:r>
      <w:r>
        <w:t>．</w:t>
      </w:r>
      <w:r>
        <w:t>C</w:t>
      </w:r>
    </w:p>
    <w:p w14:paraId="7F7FB7BD" w14:textId="77777777" w:rsidR="0062123A" w:rsidRDefault="0062123A" w:rsidP="0062123A">
      <w:r>
        <w:t>2</w:t>
      </w:r>
      <w:r>
        <w:t>．</w:t>
      </w:r>
      <w:r>
        <w:t>D</w:t>
      </w:r>
    </w:p>
    <w:p w14:paraId="61B8D368" w14:textId="77777777" w:rsidR="0062123A" w:rsidRDefault="0062123A" w:rsidP="0062123A">
      <w:r>
        <w:t>3</w:t>
      </w:r>
      <w:r>
        <w:t>．</w:t>
      </w:r>
      <w:r>
        <w:t>B</w:t>
      </w:r>
    </w:p>
    <w:p w14:paraId="0A931F77" w14:textId="77777777" w:rsidR="0062123A" w:rsidRDefault="0062123A" w:rsidP="0062123A">
      <w:r>
        <w:t>4</w:t>
      </w:r>
      <w:r>
        <w:t>．不同</w:t>
      </w:r>
      <w:r>
        <w:rPr>
          <w:rFonts w:hint="eastAsia"/>
        </w:rPr>
        <w:t>，</w:t>
      </w:r>
      <w:r>
        <w:t>不能</w:t>
      </w:r>
    </w:p>
    <w:p w14:paraId="492AD42C" w14:textId="77777777" w:rsidR="0062123A" w:rsidRDefault="0062123A" w:rsidP="0062123A">
      <w:r>
        <w:t>5</w:t>
      </w:r>
      <w:r>
        <w:t>．（</w:t>
      </w:r>
      <w:r>
        <w:rPr>
          <w:rFonts w:hint="eastAsia"/>
        </w:rPr>
        <w:t>1</w:t>
      </w:r>
      <w:r>
        <w:t>）</w:t>
      </w:r>
      <w:r>
        <w:t>58 m/s</w:t>
      </w:r>
    </w:p>
    <w:p w14:paraId="24DE7CA2" w14:textId="4A59812A" w:rsidR="0062123A" w:rsidRDefault="0062123A" w:rsidP="0062123A">
      <w:r>
        <w:t>（</w:t>
      </w:r>
      <w:r>
        <w:t>2</w:t>
      </w:r>
      <w:r>
        <w:t>）减速时间</w:t>
      </w:r>
      <w:r>
        <w:rPr>
          <w:rFonts w:hint="eastAsia"/>
        </w:rPr>
        <w:t xml:space="preserve"> </w:t>
      </w:r>
      <w:r w:rsidRPr="0062123A">
        <w:rPr>
          <w:i/>
          <w:iCs/>
        </w:rPr>
        <w:t>t</w:t>
      </w:r>
      <w:r>
        <w:rPr>
          <w:vertAlign w:val="subscript"/>
        </w:rPr>
        <w:t>1</w:t>
      </w:r>
      <w:r>
        <w:t xml:space="preserve"> = 30 s</w:t>
      </w:r>
      <w:r>
        <w:t>，加速起动时间</w:t>
      </w:r>
      <w:r>
        <w:rPr>
          <w:rFonts w:hint="eastAsia"/>
        </w:rPr>
        <w:t xml:space="preserve"> </w:t>
      </w:r>
      <w:r w:rsidRPr="0062123A">
        <w:rPr>
          <w:i/>
          <w:iCs/>
        </w:rPr>
        <w:t>t</w:t>
      </w:r>
      <w:r>
        <w:rPr>
          <w:vertAlign w:val="subscript"/>
        </w:rPr>
        <w:t>2</w:t>
      </w:r>
      <w:r>
        <w:t xml:space="preserve"> = 60 s</w:t>
      </w:r>
      <w:r>
        <w:t>，两段时间内运动的位移</w:t>
      </w:r>
      <w:r>
        <w:rPr>
          <w:rFonts w:hint="eastAsia"/>
        </w:rPr>
        <w:t xml:space="preserve"> </w:t>
      </w:r>
      <w:r w:rsidRPr="0062123A">
        <w:rPr>
          <w:i/>
          <w:iCs/>
        </w:rPr>
        <w:t>x</w:t>
      </w:r>
      <w:r>
        <w:t xml:space="preserve"> = 2 700 m</w:t>
      </w:r>
      <w:r>
        <w:t>，匀速运动此段用时</w:t>
      </w:r>
      <w:r>
        <w:rPr>
          <w:rFonts w:hint="eastAsia"/>
        </w:rPr>
        <w:t xml:space="preserve"> </w:t>
      </w:r>
      <w:r w:rsidRPr="0062123A">
        <w:rPr>
          <w:i/>
          <w:iCs/>
        </w:rPr>
        <w:t>t</w:t>
      </w:r>
      <w:r>
        <w:t xml:space="preserve"> = 45 s</w:t>
      </w:r>
      <w:r>
        <w:t>。则因临时停靠耽误时间</w:t>
      </w:r>
      <w:r>
        <w:rPr>
          <w:rFonts w:hint="eastAsia"/>
        </w:rPr>
        <w:t xml:space="preserve"> </w:t>
      </w:r>
      <w:r>
        <w:rPr>
          <w:rFonts w:cs="Times New Roman"/>
        </w:rPr>
        <w:t>Δ</w:t>
      </w:r>
      <w:r w:rsidRPr="0062123A">
        <w:rPr>
          <w:i/>
          <w:iCs/>
        </w:rPr>
        <w:t>t</w:t>
      </w:r>
      <w:r>
        <w:t xml:space="preserve"> = 105 s</w:t>
      </w:r>
      <w:r>
        <w:t>。</w:t>
      </w:r>
    </w:p>
  </w:comment>
  <w:comment w:id="5" w:author="fanjing" w:date="2023-02-24T11:51:00Z" w:initials="fj">
    <w:p w14:paraId="334FB494" w14:textId="2AF1B9D0" w:rsidR="00E34E4F" w:rsidRDefault="00E34E4F" w:rsidP="00E34E4F">
      <w:r>
        <w:rPr>
          <w:rStyle w:val="a8"/>
        </w:rPr>
        <w:annotationRef/>
      </w:r>
      <w:r>
        <w:t>1</w:t>
      </w:r>
      <w:r>
        <w:t>．</w:t>
      </w:r>
      <w:r>
        <w:t>A</w:t>
      </w:r>
    </w:p>
    <w:p w14:paraId="13CF622B" w14:textId="77777777" w:rsidR="00E34E4F" w:rsidRDefault="00E34E4F" w:rsidP="00E34E4F">
      <w:r>
        <w:t>2</w:t>
      </w:r>
      <w:r>
        <w:t>．</w:t>
      </w:r>
      <w:r>
        <w:t>C</w:t>
      </w:r>
    </w:p>
    <w:p w14:paraId="15F5BB47" w14:textId="77777777" w:rsidR="00E34E4F" w:rsidRDefault="00E34E4F" w:rsidP="00E34E4F">
      <w:r>
        <w:t>3</w:t>
      </w:r>
      <w:r>
        <w:t>．</w:t>
      </w:r>
      <w:r>
        <w:t>A</w:t>
      </w:r>
    </w:p>
    <w:p w14:paraId="0F1E5A5A" w14:textId="77777777" w:rsidR="00E34E4F" w:rsidRDefault="00E34E4F" w:rsidP="00E34E4F">
      <w:r>
        <w:t>4</w:t>
      </w:r>
      <w:r>
        <w:t>．</w:t>
      </w:r>
      <w:r>
        <w:t>D</w:t>
      </w:r>
    </w:p>
    <w:p w14:paraId="1A7CF415" w14:textId="77777777" w:rsidR="00E34E4F" w:rsidRDefault="00E34E4F" w:rsidP="00E34E4F">
      <w:r>
        <w:t>5</w:t>
      </w:r>
      <w:r>
        <w:t>．</w:t>
      </w:r>
      <w:r>
        <w:t>2</w:t>
      </w:r>
      <w:r>
        <w:rPr>
          <w:rFonts w:hint="eastAsia"/>
        </w:rPr>
        <w:t>，</w:t>
      </w:r>
      <w:r>
        <w:t>3</w:t>
      </w:r>
      <w:r>
        <w:rPr>
          <w:rFonts w:hint="eastAsia"/>
        </w:rPr>
        <w:t>，</w:t>
      </w:r>
      <w:r>
        <w:t>甲</w:t>
      </w:r>
      <w:r>
        <w:rPr>
          <w:rFonts w:hint="eastAsia"/>
        </w:rPr>
        <w:t>，</w:t>
      </w:r>
      <w:r>
        <w:t>乙</w:t>
      </w:r>
    </w:p>
    <w:p w14:paraId="46AC84BF" w14:textId="77777777" w:rsidR="00E34E4F" w:rsidRDefault="00E34E4F" w:rsidP="00E34E4F">
      <w:r>
        <w:t>6</w:t>
      </w:r>
      <w:r>
        <w:t>．（</w:t>
      </w:r>
      <w:r>
        <w:t>1</w:t>
      </w:r>
      <w:r>
        <w:t>）位移数据采集器</w:t>
      </w:r>
      <w:r>
        <w:rPr>
          <w:rFonts w:hint="eastAsia"/>
        </w:rPr>
        <w:t>，</w:t>
      </w:r>
    </w:p>
    <w:p w14:paraId="78539B80" w14:textId="16721E88" w:rsidR="00E34E4F" w:rsidRDefault="00E34E4F" w:rsidP="00E34E4F">
      <w:r>
        <w:t>（</w:t>
      </w:r>
      <w:r>
        <w:t>2</w:t>
      </w:r>
      <w:r>
        <w:t>）匀加速直线</w:t>
      </w:r>
      <w:r>
        <w:rPr>
          <w:rFonts w:hint="eastAsia"/>
        </w:rPr>
        <w:t>，</w:t>
      </w:r>
      <w:r>
        <w:t>1.725</w:t>
      </w:r>
      <w:r>
        <w:rPr>
          <w:rFonts w:hint="eastAsia"/>
        </w:rPr>
        <w:t>，</w:t>
      </w:r>
      <w:r>
        <w:t>0.228</w:t>
      </w:r>
    </w:p>
  </w:comment>
  <w:comment w:id="6" w:author="fan jing" w:date="2023-02-25T21:55:00Z" w:initials="fj">
    <w:p w14:paraId="7ABEA216" w14:textId="77777777" w:rsidR="00FB1A3B" w:rsidRDefault="00FB1A3B" w:rsidP="00FB1A3B">
      <w:r>
        <w:rPr>
          <w:rStyle w:val="a8"/>
        </w:rPr>
        <w:annotationRef/>
      </w:r>
      <w:r>
        <w:t>1</w:t>
      </w:r>
      <w:r>
        <w:t>．</w:t>
      </w:r>
      <w:r>
        <w:t>C</w:t>
      </w:r>
    </w:p>
    <w:p w14:paraId="7E5D1AE0" w14:textId="77777777" w:rsidR="00FB1A3B" w:rsidRDefault="00FB1A3B" w:rsidP="00FB1A3B">
      <w:r>
        <w:t>2</w:t>
      </w:r>
      <w:r>
        <w:t>．</w:t>
      </w:r>
      <w:r>
        <w:t>C</w:t>
      </w:r>
    </w:p>
    <w:p w14:paraId="54DD115D" w14:textId="77777777" w:rsidR="00FB1A3B" w:rsidRDefault="00FB1A3B" w:rsidP="00FB1A3B">
      <w:r>
        <w:t>3</w:t>
      </w:r>
      <w:r>
        <w:t>．</w:t>
      </w:r>
      <w:r>
        <w:t>D</w:t>
      </w:r>
    </w:p>
    <w:p w14:paraId="3FEFFEB7" w14:textId="77777777" w:rsidR="00FB1A3B" w:rsidRDefault="00FB1A3B" w:rsidP="00FB1A3B">
      <w:r>
        <w:t>4</w:t>
      </w:r>
      <w:r>
        <w:t>．计时</w:t>
      </w:r>
      <w:r>
        <w:rPr>
          <w:rFonts w:hint="eastAsia"/>
        </w:rPr>
        <w:t>，</w:t>
      </w:r>
      <w:r>
        <w:t>实验</w:t>
      </w:r>
    </w:p>
    <w:p w14:paraId="73A5F0A9" w14:textId="389BE2B3" w:rsidR="00FB1A3B" w:rsidRDefault="00FB1A3B" w:rsidP="00FB1A3B">
      <w:r>
        <w:t>5</w:t>
      </w:r>
      <w:r>
        <w:t>．（</w:t>
      </w:r>
      <w:r>
        <w:t>1</w:t>
      </w:r>
      <w:r>
        <w:t>）设楼高为</w:t>
      </w:r>
      <w:r>
        <w:rPr>
          <w:rFonts w:hint="eastAsia"/>
        </w:rPr>
        <w:t xml:space="preserve"> </w:t>
      </w:r>
      <w:r w:rsidRPr="009C1057">
        <w:rPr>
          <w:i/>
          <w:iCs/>
        </w:rPr>
        <w:t>h</w:t>
      </w:r>
      <w:r>
        <w:t>，设第一个小球下落时间为</w:t>
      </w:r>
      <w:r>
        <w:rPr>
          <w:rFonts w:hint="eastAsia"/>
        </w:rPr>
        <w:t xml:space="preserve"> </w:t>
      </w:r>
      <w:r w:rsidRPr="009C1057">
        <w:rPr>
          <w:rFonts w:hint="eastAsia"/>
          <w:i/>
          <w:iCs/>
        </w:rPr>
        <w:t>t</w:t>
      </w:r>
      <w:r>
        <w:t>，第二个小球落地时间为</w:t>
      </w:r>
      <w:r>
        <w:rPr>
          <w:rFonts w:hint="eastAsia"/>
        </w:rPr>
        <w:t xml:space="preserve"> </w:t>
      </w:r>
      <w:r w:rsidRPr="009C1057">
        <w:rPr>
          <w:i/>
          <w:iCs/>
        </w:rPr>
        <w:t>t</w:t>
      </w:r>
      <w:r>
        <w:t xml:space="preserve"> + </w:t>
      </w:r>
      <w:r>
        <w:rPr>
          <w:rFonts w:cs="Times New Roman"/>
        </w:rPr>
        <w:t>Δ</w:t>
      </w:r>
      <w:r w:rsidRPr="009C1057">
        <w:rPr>
          <w:rFonts w:hint="eastAsia"/>
          <w:i/>
          <w:iCs/>
        </w:rPr>
        <w:t>t</w:t>
      </w:r>
      <w:r>
        <w:t>。对第一个落地小球有</w:t>
      </w:r>
      <w:r>
        <w:rPr>
          <w:rFonts w:hint="eastAsia"/>
        </w:rPr>
        <w:t xml:space="preserve"> </w:t>
      </w:r>
      <w:r w:rsidRPr="009C1057">
        <w:rPr>
          <w:i/>
          <w:iCs/>
        </w:rPr>
        <w:t>h</w:t>
      </w:r>
      <w:r>
        <w:t xml:space="preserve"> </w:t>
      </w:r>
      <w:r>
        <w:rPr>
          <w:rFonts w:cs="Times New Roman"/>
        </w:rPr>
        <w:t>−</w:t>
      </w:r>
      <w:r>
        <w:t xml:space="preserve"> </w:t>
      </w:r>
      <w:r w:rsidRPr="009C1057">
        <w:rPr>
          <w:i/>
          <w:iCs/>
        </w:rPr>
        <w:t>l</w:t>
      </w:r>
      <w:r>
        <w:t xml:space="preserve"> = </w:t>
      </w:r>
      <w:r>
        <w:fldChar w:fldCharType="begin"/>
      </w:r>
      <w:r>
        <w:instrText xml:space="preserve"> EQ \F(1,2) </w:instrText>
      </w:r>
      <w:r>
        <w:fldChar w:fldCharType="end"/>
      </w:r>
      <w:r w:rsidRPr="009C1057">
        <w:rPr>
          <w:i/>
          <w:iCs/>
        </w:rPr>
        <w:t>gt</w:t>
      </w:r>
      <w:r>
        <w:rPr>
          <w:vertAlign w:val="superscript"/>
        </w:rPr>
        <w:t>2</w:t>
      </w:r>
      <w:r>
        <w:t>，对第二个落地小球有</w:t>
      </w:r>
      <w:r>
        <w:rPr>
          <w:rFonts w:hint="eastAsia"/>
        </w:rPr>
        <w:t xml:space="preserve"> </w:t>
      </w:r>
      <w:r w:rsidRPr="009C1057">
        <w:rPr>
          <w:i/>
          <w:iCs/>
        </w:rPr>
        <w:t>h</w:t>
      </w:r>
      <w:r>
        <w:t xml:space="preserve"> = </w:t>
      </w:r>
      <w:r>
        <w:fldChar w:fldCharType="begin"/>
      </w:r>
      <w:r>
        <w:instrText xml:space="preserve"> EQ \F(1,2) </w:instrText>
      </w:r>
      <w:r>
        <w:fldChar w:fldCharType="end"/>
      </w:r>
      <w:r w:rsidRPr="009C1057">
        <w:rPr>
          <w:i/>
          <w:iCs/>
        </w:rPr>
        <w:t>g</w:t>
      </w:r>
      <w:r>
        <w:t>（</w:t>
      </w:r>
      <w:r w:rsidRPr="009C1057">
        <w:rPr>
          <w:i/>
          <w:iCs/>
        </w:rPr>
        <w:t>t</w:t>
      </w:r>
      <w:r>
        <w:t xml:space="preserve"> + </w:t>
      </w:r>
      <w:r>
        <w:rPr>
          <w:rFonts w:cs="Times New Roman"/>
        </w:rPr>
        <w:t>Δ</w:t>
      </w:r>
      <w:r w:rsidRPr="009C1057">
        <w:rPr>
          <w:rFonts w:hint="eastAsia"/>
          <w:i/>
          <w:iCs/>
        </w:rPr>
        <w:t>t</w:t>
      </w:r>
      <w:r>
        <w:t>）</w:t>
      </w:r>
      <w:r>
        <w:rPr>
          <w:rFonts w:hint="eastAsia"/>
          <w:vertAlign w:val="superscript"/>
        </w:rPr>
        <w:t>2</w:t>
      </w:r>
      <w:r>
        <w:t>。联立两式可求出</w:t>
      </w:r>
      <w:r>
        <w:rPr>
          <w:rFonts w:hint="eastAsia"/>
        </w:rPr>
        <w:t xml:space="preserve"> </w:t>
      </w:r>
      <w:r>
        <w:rPr>
          <w:rFonts w:cs="Times New Roman"/>
        </w:rPr>
        <w:t>Δ</w:t>
      </w:r>
      <w:r w:rsidRPr="00FB1A3B">
        <w:rPr>
          <w:i/>
          <w:iCs/>
        </w:rPr>
        <w:t>t</w:t>
      </w:r>
      <w:r>
        <w:t xml:space="preserve"> = </w:t>
      </w:r>
      <w:r>
        <w:rPr>
          <w:rFonts w:hint="eastAsia"/>
        </w:rPr>
        <w:t xml:space="preserve"> </w:t>
      </w:r>
      <w:r>
        <w:fldChar w:fldCharType="begin"/>
      </w:r>
      <w:r>
        <w:instrText xml:space="preserve"> EQ \R(\F(2</w:instrText>
      </w:r>
      <w:r w:rsidRPr="00FB1A3B">
        <w:rPr>
          <w:i/>
          <w:iCs/>
        </w:rPr>
        <w:instrText>h</w:instrText>
      </w:r>
      <w:r>
        <w:instrText>,</w:instrText>
      </w:r>
      <w:r w:rsidRPr="00FB1A3B">
        <w:rPr>
          <w:i/>
          <w:iCs/>
        </w:rPr>
        <w:instrText>g</w:instrText>
      </w:r>
      <w:r>
        <w:instrText xml:space="preserve">)) </w:instrText>
      </w:r>
      <w:r>
        <w:fldChar w:fldCharType="end"/>
      </w:r>
      <w:r>
        <w:rPr>
          <w:rFonts w:cs="Times New Roman"/>
        </w:rPr>
        <w:t>−</w:t>
      </w:r>
      <w:r>
        <w:t xml:space="preserve"> </w:t>
      </w:r>
      <w:r>
        <w:fldChar w:fldCharType="begin"/>
      </w:r>
      <w:r>
        <w:instrText xml:space="preserve"> EQ \R(\F(2(</w:instrText>
      </w:r>
      <w:r w:rsidRPr="00FB1A3B">
        <w:rPr>
          <w:i/>
          <w:iCs/>
        </w:rPr>
        <w:instrText>h</w:instrText>
      </w:r>
      <w:r>
        <w:rPr>
          <w:rFonts w:cs="Times New Roman"/>
        </w:rPr>
        <w:instrText xml:space="preserve"> −</w:instrText>
      </w:r>
      <w:r>
        <w:instrText xml:space="preserve"> </w:instrText>
      </w:r>
      <w:r w:rsidRPr="00FB1A3B">
        <w:rPr>
          <w:i/>
          <w:iCs/>
        </w:rPr>
        <w:instrText>l</w:instrText>
      </w:r>
      <w:r>
        <w:instrText>),</w:instrText>
      </w:r>
      <w:r w:rsidRPr="00FB1A3B">
        <w:rPr>
          <w:i/>
          <w:iCs/>
        </w:rPr>
        <w:instrText>g</w:instrText>
      </w:r>
      <w:r>
        <w:instrText xml:space="preserve">)) </w:instrText>
      </w:r>
      <w:r>
        <w:fldChar w:fldCharType="end"/>
      </w:r>
      <w:r>
        <w:t>。所以，根据</w:t>
      </w:r>
      <w:r>
        <w:rPr>
          <w:rFonts w:hint="eastAsia"/>
        </w:rPr>
        <w:t xml:space="preserve"> </w:t>
      </w:r>
      <w:r w:rsidRPr="00FB1A3B">
        <w:rPr>
          <w:i/>
          <w:iCs/>
        </w:rPr>
        <w:t>l</w:t>
      </w:r>
      <w:r>
        <w:t>、</w:t>
      </w:r>
      <w:r>
        <w:rPr>
          <w:rFonts w:cs="Times New Roman"/>
        </w:rPr>
        <w:t>Δ</w:t>
      </w:r>
      <w:r w:rsidRPr="00FB1A3B">
        <w:rPr>
          <w:rFonts w:hint="eastAsia"/>
          <w:i/>
          <w:iCs/>
        </w:rPr>
        <w:t>t</w:t>
      </w:r>
      <w:r>
        <w:t>、</w:t>
      </w:r>
      <w:r w:rsidRPr="00FB1A3B">
        <w:rPr>
          <w:i/>
          <w:iCs/>
        </w:rPr>
        <w:t>g</w:t>
      </w:r>
      <w:r>
        <w:t xml:space="preserve"> </w:t>
      </w:r>
      <w:r>
        <w:t>就可估算出楼的高度</w:t>
      </w:r>
      <w:r>
        <w:rPr>
          <w:rFonts w:hint="eastAsia"/>
        </w:rPr>
        <w:t xml:space="preserve"> </w:t>
      </w:r>
      <w:r w:rsidRPr="00FB1A3B">
        <w:rPr>
          <w:i/>
          <w:iCs/>
        </w:rPr>
        <w:t>h</w:t>
      </w:r>
      <w:r>
        <w:t>，从原理上讲这个方案是正确的。（</w:t>
      </w:r>
      <w:r>
        <w:t>2</w:t>
      </w:r>
      <w:r>
        <w:t>）</w:t>
      </w:r>
      <w:r>
        <w:t>36.45 m</w:t>
      </w:r>
    </w:p>
  </w:comment>
  <w:comment w:id="7" w:author="fan jing" w:date="2023-02-25T21:58:00Z" w:initials="fj">
    <w:p w14:paraId="3622B240" w14:textId="4F08E05B" w:rsidR="00FB1A3B" w:rsidRDefault="00FB1A3B" w:rsidP="00FB1A3B">
      <w:r>
        <w:rPr>
          <w:rStyle w:val="a8"/>
        </w:rPr>
        <w:annotationRef/>
      </w:r>
      <w:r>
        <w:t>1</w:t>
      </w:r>
      <w:r>
        <w:t>．</w:t>
      </w:r>
      <w:r>
        <w:t>B</w:t>
      </w:r>
    </w:p>
    <w:p w14:paraId="6C1D21C1" w14:textId="77777777" w:rsidR="00FB1A3B" w:rsidRDefault="00FB1A3B" w:rsidP="00FB1A3B">
      <w:r>
        <w:t>2</w:t>
      </w:r>
      <w:r>
        <w:t>．</w:t>
      </w:r>
      <w:r>
        <w:t>D</w:t>
      </w:r>
    </w:p>
    <w:p w14:paraId="34A4E785" w14:textId="77777777" w:rsidR="00FB1A3B" w:rsidRDefault="00FB1A3B" w:rsidP="00FB1A3B">
      <w:r>
        <w:t>3</w:t>
      </w:r>
      <w:r>
        <w:t>．超速该车在测速路段内的平均速率超过了全路限速</w:t>
      </w:r>
    </w:p>
    <w:p w14:paraId="35529D47" w14:textId="38735B73" w:rsidR="00FB1A3B" w:rsidRDefault="00FB1A3B" w:rsidP="00FB1A3B">
      <w:r>
        <w:t>4</w:t>
      </w:r>
      <w:r>
        <w:t>．</w:t>
      </w:r>
      <w:r>
        <w:t>80</w:t>
      </w:r>
      <w:r>
        <w:rPr>
          <w:rFonts w:hint="eastAsia"/>
        </w:rPr>
        <w:t>，</w:t>
      </w:r>
      <w:r>
        <w:t>15</w:t>
      </w:r>
      <w:r w:rsidR="004B4B81">
        <w:rPr>
          <w:rFonts w:hint="eastAsia"/>
        </w:rPr>
        <w:t>（偏难）</w:t>
      </w:r>
    </w:p>
    <w:p w14:paraId="3D687CF7" w14:textId="77777777" w:rsidR="00FB1A3B" w:rsidRDefault="00FB1A3B" w:rsidP="00FB1A3B">
      <w:r>
        <w:t>5</w:t>
      </w:r>
      <w:r>
        <w:t>．（</w:t>
      </w:r>
      <w:r>
        <w:t>1</w:t>
      </w:r>
      <w:r>
        <w:t>）推证安全距离的上限，应取反应时间的最大值和刹车时加速度的最小值，故应取反应时间为</w:t>
      </w:r>
      <w:r>
        <w:rPr>
          <w:rFonts w:hint="eastAsia"/>
        </w:rPr>
        <w:t xml:space="preserve"> </w:t>
      </w:r>
      <w:r>
        <w:t xml:space="preserve">0.65 s </w:t>
      </w:r>
      <w:r>
        <w:t>和刹车加速度大小为</w:t>
      </w:r>
      <w:r>
        <w:rPr>
          <w:rFonts w:hint="eastAsia"/>
        </w:rPr>
        <w:t xml:space="preserve"> </w:t>
      </w:r>
      <w:r>
        <w:t>3.2 m/s</w:t>
      </w:r>
      <w:r>
        <w:rPr>
          <w:vertAlign w:val="superscript"/>
        </w:rPr>
        <w:t>2</w:t>
      </w:r>
      <w:r>
        <w:t>，因为这样才能保证刹车距离最远，从而保证行驶的安全。</w:t>
      </w:r>
    </w:p>
    <w:p w14:paraId="53327170" w14:textId="1878029C" w:rsidR="00FB1A3B" w:rsidRDefault="00FB1A3B" w:rsidP="00FB1A3B">
      <w:r>
        <w:t>（</w:t>
      </w:r>
      <w:r>
        <w:t>2</w:t>
      </w:r>
      <w:r>
        <w:t>）反应时间内的位移</w:t>
      </w:r>
      <w:r>
        <w:rPr>
          <w:rFonts w:hint="eastAsia"/>
        </w:rPr>
        <w:t xml:space="preserve"> </w:t>
      </w:r>
      <w:r w:rsidRPr="00FB1A3B">
        <w:rPr>
          <w:rFonts w:hint="eastAsia"/>
          <w:i/>
          <w:iCs/>
        </w:rPr>
        <w:t>x</w:t>
      </w:r>
      <w:r>
        <w:rPr>
          <w:vertAlign w:val="subscript"/>
        </w:rPr>
        <w:t>1</w:t>
      </w:r>
      <w:r>
        <w:t xml:space="preserve"> = </w:t>
      </w:r>
      <w:r w:rsidRPr="00FB1A3B">
        <w:rPr>
          <w:rFonts w:ascii="Book Antiqua" w:hAnsi="Book Antiqua"/>
          <w:i/>
          <w:iCs/>
        </w:rPr>
        <w:t>v</w:t>
      </w:r>
      <w:r w:rsidRPr="00FB1A3B">
        <w:rPr>
          <w:rFonts w:hint="eastAsia"/>
          <w:i/>
          <w:iCs/>
        </w:rPr>
        <w:t>t</w:t>
      </w:r>
      <w:r>
        <w:t xml:space="preserve"> ≈ 21.7 m</w:t>
      </w:r>
      <w:r>
        <w:t>。减速阶段，认为汽车做匀减速运动直至静止，其所经过的位移</w:t>
      </w:r>
      <w:r>
        <w:rPr>
          <w:rFonts w:hint="eastAsia"/>
        </w:rPr>
        <w:t xml:space="preserve"> </w:t>
      </w:r>
      <w:r w:rsidRPr="00FB1A3B">
        <w:rPr>
          <w:rFonts w:hint="eastAsia"/>
          <w:i/>
          <w:iCs/>
        </w:rPr>
        <w:t>x</w:t>
      </w:r>
      <w:r>
        <w:rPr>
          <w:vertAlign w:val="subscript"/>
        </w:rPr>
        <w:t>2</w:t>
      </w:r>
      <w:r>
        <w:t xml:space="preserve"> ≈ 173.6 m</w:t>
      </w:r>
      <w:r>
        <w:t>。故总位移</w:t>
      </w:r>
      <w:r>
        <w:rPr>
          <w:rFonts w:hint="eastAsia"/>
        </w:rPr>
        <w:t xml:space="preserve"> </w:t>
      </w:r>
      <w:r w:rsidRPr="00FB1A3B">
        <w:rPr>
          <w:rFonts w:hint="eastAsia"/>
          <w:i/>
          <w:iCs/>
        </w:rPr>
        <w:t>x</w:t>
      </w:r>
      <w:r>
        <w:t xml:space="preserve"> = 21.7 m + 173.6 m = 195.3 m</w:t>
      </w:r>
      <w:r>
        <w:t>，因此保持</w:t>
      </w:r>
      <w:r>
        <w:t>200 m</w:t>
      </w:r>
      <w:r>
        <w:t>的安全行驶距离是必要且合理的。</w:t>
      </w:r>
    </w:p>
  </w:comment>
  <w:comment w:id="9" w:author="fan jing" w:date="2023-02-25T22:01:00Z" w:initials="fj">
    <w:p w14:paraId="2E06452B" w14:textId="384DF137" w:rsidR="000E0A66" w:rsidRDefault="000E0A66" w:rsidP="000E0A66">
      <w:r>
        <w:rPr>
          <w:rStyle w:val="a8"/>
        </w:rPr>
        <w:annotationRef/>
      </w:r>
      <w:r>
        <w:t>1</w:t>
      </w:r>
      <w:r>
        <w:t>．</w:t>
      </w:r>
      <w:r>
        <w:t>A</w:t>
      </w:r>
    </w:p>
    <w:p w14:paraId="41983E1D" w14:textId="77777777" w:rsidR="000E0A66" w:rsidRDefault="000E0A66" w:rsidP="000E0A66">
      <w:r>
        <w:t>2</w:t>
      </w:r>
      <w:r>
        <w:t>．</w:t>
      </w:r>
      <w:r>
        <w:t>B</w:t>
      </w:r>
    </w:p>
    <w:p w14:paraId="0893C0EB" w14:textId="77777777" w:rsidR="000E0A66" w:rsidRDefault="000E0A66" w:rsidP="000E0A66">
      <w:r>
        <w:t>3</w:t>
      </w:r>
      <w:r>
        <w:t>．</w:t>
      </w:r>
      <w:r>
        <w:t>A</w:t>
      </w:r>
    </w:p>
    <w:p w14:paraId="275CBDCE" w14:textId="77777777" w:rsidR="000E0A66" w:rsidRDefault="000E0A66" w:rsidP="000E0A66">
      <w:r>
        <w:t>4</w:t>
      </w:r>
      <w:r>
        <w:t>．错误等号右侧单位为</w:t>
      </w:r>
      <w:r>
        <w:rPr>
          <w:rFonts w:hint="eastAsia"/>
        </w:rPr>
        <w:t xml:space="preserve"> </w:t>
      </w:r>
      <w:r>
        <w:t>m/s</w:t>
      </w:r>
      <w:r>
        <w:t>，等号左侧单位为</w:t>
      </w:r>
      <w:r>
        <w:rPr>
          <w:rFonts w:hint="eastAsia"/>
        </w:rPr>
        <w:t xml:space="preserve"> </w:t>
      </w:r>
      <w:r>
        <w:t>m</w:t>
      </w:r>
      <w:r>
        <w:t>，单位不一致</w:t>
      </w:r>
    </w:p>
    <w:p w14:paraId="7277381D" w14:textId="212B9B3B" w:rsidR="000E0A66" w:rsidRDefault="000E0A66" w:rsidP="000E0A66">
      <w:r>
        <w:t>5</w:t>
      </w:r>
      <w:r>
        <w:t>．</w:t>
      </w:r>
      <w:r>
        <w:rPr>
          <w:rFonts w:hint="eastAsia"/>
        </w:rPr>
        <w:t>m</w:t>
      </w:r>
      <w:r>
        <w:rPr>
          <w:vertAlign w:val="superscript"/>
        </w:rPr>
        <w:t>3</w:t>
      </w:r>
      <w:r>
        <w:rPr>
          <w:rFonts w:hint="eastAsia"/>
        </w:rPr>
        <w:t>·</w:t>
      </w:r>
      <w:r>
        <w:rPr>
          <w:rFonts w:hint="eastAsia"/>
        </w:rPr>
        <w:t>s</w:t>
      </w:r>
      <w:r>
        <w:rPr>
          <w:rFonts w:cs="Times New Roman"/>
          <w:vertAlign w:val="superscript"/>
        </w:rPr>
        <w:t>−</w:t>
      </w:r>
      <w:r>
        <w:rPr>
          <w:vertAlign w:val="superscript"/>
        </w:rPr>
        <w:t>2</w:t>
      </w:r>
      <w:r>
        <w:rPr>
          <w:rFonts w:hint="eastAsia"/>
        </w:rPr>
        <w:t>·</w:t>
      </w:r>
      <w:r>
        <w:t>kg</w:t>
      </w:r>
      <w:r>
        <w:rPr>
          <w:rFonts w:cs="Times New Roman"/>
          <w:vertAlign w:val="superscript"/>
        </w:rPr>
        <w:t>−</w:t>
      </w:r>
      <w:r>
        <w:rPr>
          <w:vertAlign w:val="superscript"/>
        </w:rPr>
        <w:t>1</w:t>
      </w:r>
      <w:r>
        <w:t>，质量</w:t>
      </w:r>
    </w:p>
  </w:comment>
  <w:comment w:id="10" w:author="fan jing" w:date="2023-02-25T22:01:00Z" w:initials="fj">
    <w:p w14:paraId="4600BA2F" w14:textId="7E7BB185" w:rsidR="000E0A66" w:rsidRDefault="000E0A66" w:rsidP="000E0A66">
      <w:r>
        <w:rPr>
          <w:rStyle w:val="a8"/>
        </w:rPr>
        <w:annotationRef/>
      </w:r>
      <w:r>
        <w:t>1</w:t>
      </w:r>
      <w:r>
        <w:t>．</w:t>
      </w:r>
      <w:r>
        <w:t>B</w:t>
      </w:r>
    </w:p>
    <w:p w14:paraId="24F37318" w14:textId="77777777" w:rsidR="000E0A66" w:rsidRDefault="000E0A66" w:rsidP="000E0A66">
      <w:r>
        <w:t>2</w:t>
      </w:r>
      <w:r>
        <w:t>．</w:t>
      </w:r>
      <w:r>
        <w:t>D</w:t>
      </w:r>
    </w:p>
    <w:p w14:paraId="2A932747" w14:textId="77777777" w:rsidR="000E0A66" w:rsidRDefault="000E0A66" w:rsidP="000E0A66">
      <w:r>
        <w:t>3</w:t>
      </w:r>
      <w:r>
        <w:t>．</w:t>
      </w:r>
      <w:r>
        <w:t>B</w:t>
      </w:r>
    </w:p>
    <w:p w14:paraId="6A56942D" w14:textId="1A9AAAA7" w:rsidR="000E0A66" w:rsidRDefault="000E0A66" w:rsidP="000E0A66">
      <w:r>
        <w:t>4</w:t>
      </w:r>
      <w:r>
        <w:t>．变大</w:t>
      </w:r>
      <w:r>
        <w:rPr>
          <w:rFonts w:hint="eastAsia"/>
        </w:rPr>
        <w:t>，</w:t>
      </w:r>
      <w:r w:rsidR="00C4799E">
        <w:fldChar w:fldCharType="begin"/>
      </w:r>
      <w:r w:rsidR="00C4799E">
        <w:instrText xml:space="preserve"> </w:instrText>
      </w:r>
      <w:r w:rsidR="00C4799E">
        <w:rPr>
          <w:rFonts w:hint="eastAsia"/>
        </w:rPr>
        <w:instrText>EQ</w:instrText>
      </w:r>
      <w:r w:rsidR="00C4799E">
        <w:instrText xml:space="preserve"> \F(</w:instrText>
      </w:r>
      <w:r w:rsidR="00C4799E" w:rsidRPr="00C4799E">
        <w:rPr>
          <w:i/>
          <w:iCs/>
        </w:rPr>
        <w:instrText>F</w:instrText>
      </w:r>
      <w:r w:rsidR="00C4799E">
        <w:instrText>,2sin\F(</w:instrText>
      </w:r>
      <w:r w:rsidR="00C4799E" w:rsidRPr="00C4799E">
        <w:rPr>
          <w:rFonts w:cs="Times New Roman"/>
          <w:i/>
          <w:iCs/>
        </w:rPr>
        <w:instrText>θ</w:instrText>
      </w:r>
      <w:r w:rsidR="00C4799E">
        <w:instrText xml:space="preserve">,2)) </w:instrText>
      </w:r>
      <w:r w:rsidR="00C4799E">
        <w:fldChar w:fldCharType="end"/>
      </w:r>
    </w:p>
    <w:p w14:paraId="167F63D5" w14:textId="77777777" w:rsidR="000E0A66" w:rsidRDefault="000E0A66" w:rsidP="000E0A66">
      <w:r>
        <w:rPr>
          <w:rFonts w:hint="eastAsia"/>
        </w:rPr>
        <w:t>5</w:t>
      </w:r>
      <w:r>
        <w:t>．（</w:t>
      </w:r>
      <w:r>
        <w:rPr>
          <w:rFonts w:hint="eastAsia"/>
        </w:rPr>
        <w:t>1</w:t>
      </w:r>
      <w:r>
        <w:t>）</w:t>
      </w:r>
      <w:r>
        <w:t>AC</w:t>
      </w:r>
    </w:p>
    <w:p w14:paraId="3025A1EB" w14:textId="77777777" w:rsidR="000E0A66" w:rsidRDefault="000E0A66" w:rsidP="000E0A66">
      <w:r>
        <w:t>（</w:t>
      </w:r>
      <w:r>
        <w:t>2</w:t>
      </w:r>
      <w:r>
        <w:t>）略</w:t>
      </w:r>
    </w:p>
    <w:p w14:paraId="2A1DB660" w14:textId="6A5635E6" w:rsidR="000E0A66" w:rsidRPr="000E0A66" w:rsidRDefault="000E0A66" w:rsidP="000E0A66">
      <w:r>
        <w:t>（</w:t>
      </w:r>
      <w:r>
        <w:t>3</w:t>
      </w:r>
      <w:r>
        <w:t>）</w:t>
      </w:r>
      <w:r>
        <w:t>C</w:t>
      </w:r>
    </w:p>
  </w:comment>
  <w:comment w:id="11" w:author="fan jing" w:date="2023-02-25T22:04:00Z" w:initials="fj">
    <w:p w14:paraId="0476CEDA" w14:textId="1F463247" w:rsidR="000E0A66" w:rsidRDefault="000E0A66" w:rsidP="000E0A66">
      <w:r>
        <w:rPr>
          <w:rStyle w:val="a8"/>
        </w:rPr>
        <w:annotationRef/>
      </w:r>
      <w:r>
        <w:t>1</w:t>
      </w:r>
      <w:r>
        <w:t>．</w:t>
      </w:r>
      <w:r>
        <w:t>B</w:t>
      </w:r>
    </w:p>
    <w:p w14:paraId="5CEA3532" w14:textId="77777777" w:rsidR="000E0A66" w:rsidRDefault="000E0A66" w:rsidP="000E0A66">
      <w:r>
        <w:t>2</w:t>
      </w:r>
      <w:r>
        <w:t>．</w:t>
      </w:r>
      <w:r>
        <w:t>C</w:t>
      </w:r>
    </w:p>
    <w:p w14:paraId="20079B41" w14:textId="77777777" w:rsidR="000E0A66" w:rsidRDefault="000E0A66" w:rsidP="000E0A66">
      <w:r>
        <w:t>3</w:t>
      </w:r>
      <w:r>
        <w:t>．</w:t>
      </w:r>
      <w:r>
        <w:t>C</w:t>
      </w:r>
    </w:p>
    <w:p w14:paraId="5EDBC927" w14:textId="77777777" w:rsidR="000E0A66" w:rsidRDefault="000E0A66" w:rsidP="000E0A66">
      <w:r>
        <w:t>4</w:t>
      </w:r>
      <w:r>
        <w:t>．失重</w:t>
      </w:r>
      <w:r>
        <w:rPr>
          <w:rFonts w:hint="eastAsia"/>
        </w:rPr>
        <w:t>，</w:t>
      </w:r>
      <w:r>
        <w:t>570</w:t>
      </w:r>
    </w:p>
    <w:p w14:paraId="30C0D461" w14:textId="77777777" w:rsidR="000E0A66" w:rsidRDefault="000E0A66" w:rsidP="000E0A66">
      <w:r>
        <w:t>5</w:t>
      </w:r>
      <w:r>
        <w:t>．（</w:t>
      </w:r>
      <w:r>
        <w:t>1</w:t>
      </w:r>
      <w:r>
        <w:t>）因为物体受重力</w:t>
      </w:r>
      <w:r>
        <w:rPr>
          <w:rFonts w:hint="eastAsia"/>
        </w:rPr>
        <w:t xml:space="preserve"> </w:t>
      </w:r>
      <w:r w:rsidRPr="000E0A66">
        <w:rPr>
          <w:i/>
          <w:iCs/>
        </w:rPr>
        <w:t>G</w:t>
      </w:r>
      <w:r>
        <w:t xml:space="preserve"> </w:t>
      </w:r>
      <w:r>
        <w:t>和支持力</w:t>
      </w:r>
      <w:r>
        <w:rPr>
          <w:rFonts w:hint="eastAsia"/>
        </w:rPr>
        <w:t xml:space="preserve"> </w:t>
      </w:r>
      <w:r w:rsidRPr="000E0A66">
        <w:rPr>
          <w:i/>
          <w:iCs/>
        </w:rPr>
        <w:t>F</w:t>
      </w:r>
      <w:r>
        <w:rPr>
          <w:rFonts w:hint="eastAsia"/>
          <w:vertAlign w:val="subscript"/>
        </w:rPr>
        <w:t>N</w:t>
      </w:r>
      <w:r>
        <w:t xml:space="preserve"> </w:t>
      </w:r>
      <w:r>
        <w:t>的作用，且物体处于平衡状态，所以</w:t>
      </w:r>
      <w:r>
        <w:rPr>
          <w:rFonts w:hint="eastAsia"/>
        </w:rPr>
        <w:t xml:space="preserve"> </w:t>
      </w:r>
      <w:r w:rsidRPr="000E0A66">
        <w:rPr>
          <w:i/>
          <w:iCs/>
        </w:rPr>
        <w:t>G</w:t>
      </w:r>
      <w:r>
        <w:t xml:space="preserve"> = </w:t>
      </w:r>
      <w:r w:rsidRPr="000E0A66">
        <w:rPr>
          <w:i/>
          <w:iCs/>
        </w:rPr>
        <w:t>F</w:t>
      </w:r>
      <w:r>
        <w:rPr>
          <w:vertAlign w:val="subscript"/>
        </w:rPr>
        <w:t>N</w:t>
      </w:r>
      <w:r>
        <w:t>。根据牛顿第三定律，物体对台秤的压力</w:t>
      </w:r>
      <w:r>
        <w:rPr>
          <w:rFonts w:hint="eastAsia"/>
        </w:rPr>
        <w:t xml:space="preserve"> </w:t>
      </w:r>
      <w:r w:rsidRPr="000E0A66">
        <w:rPr>
          <w:i/>
          <w:iCs/>
        </w:rPr>
        <w:t>F</w:t>
      </w:r>
      <w:r>
        <w:rPr>
          <w:vertAlign w:val="subscript"/>
        </w:rPr>
        <w:t>N</w:t>
      </w:r>
      <w:r>
        <w:t xml:space="preserve"> = </w:t>
      </w:r>
      <w:r w:rsidRPr="000E0A66">
        <w:rPr>
          <w:i/>
          <w:iCs/>
        </w:rPr>
        <w:t>F</w:t>
      </w:r>
      <w:r>
        <w:rPr>
          <w:vertAlign w:val="subscript"/>
        </w:rPr>
        <w:t>N</w:t>
      </w:r>
      <w:r>
        <w:rPr>
          <w:rFonts w:cs="Times New Roman"/>
        </w:rPr>
        <w:t>ʹ</w:t>
      </w:r>
      <w:r>
        <w:t>，所以</w:t>
      </w:r>
      <w:r>
        <w:rPr>
          <w:rFonts w:hint="eastAsia"/>
        </w:rPr>
        <w:t xml:space="preserve"> </w:t>
      </w:r>
      <w:r w:rsidRPr="000E0A66">
        <w:rPr>
          <w:i/>
          <w:iCs/>
        </w:rPr>
        <w:t>F</w:t>
      </w:r>
      <w:r>
        <w:rPr>
          <w:vertAlign w:val="subscript"/>
        </w:rPr>
        <w:t>N</w:t>
      </w:r>
      <w:r>
        <w:t xml:space="preserve"> = </w:t>
      </w:r>
      <w:r w:rsidRPr="000E0A66">
        <w:rPr>
          <w:i/>
          <w:iCs/>
        </w:rPr>
        <w:t>G</w:t>
      </w:r>
      <w:r>
        <w:t>。</w:t>
      </w:r>
    </w:p>
    <w:p w14:paraId="1BF9CBB9" w14:textId="1AD60AF8" w:rsidR="000E0A66" w:rsidRDefault="000E0A66" w:rsidP="000E0A66">
      <w:r>
        <w:t>（</w:t>
      </w:r>
      <w:r>
        <w:t>2</w:t>
      </w:r>
      <w:r>
        <w:t>）若把物体和台秤放在加速上升的电梯里，则物体具有向上的加速度，规定向上为正方向，则根据牛顿第二定律得</w:t>
      </w:r>
      <w:r>
        <w:rPr>
          <w:rFonts w:hint="eastAsia"/>
        </w:rPr>
        <w:t xml:space="preserve"> </w:t>
      </w:r>
      <w:r w:rsidRPr="000E0A66">
        <w:rPr>
          <w:i/>
          <w:iCs/>
        </w:rPr>
        <w:t>F</w:t>
      </w:r>
      <w:r>
        <w:t xml:space="preserve"> </w:t>
      </w:r>
      <w:r>
        <w:rPr>
          <w:rFonts w:cs="Times New Roman"/>
        </w:rPr>
        <w:t xml:space="preserve">− </w:t>
      </w:r>
      <w:r w:rsidRPr="000E0A66">
        <w:rPr>
          <w:i/>
          <w:iCs/>
        </w:rPr>
        <w:t>G</w:t>
      </w:r>
      <w:r>
        <w:t xml:space="preserve"> = </w:t>
      </w:r>
      <w:r w:rsidRPr="000E0A66">
        <w:rPr>
          <w:i/>
          <w:iCs/>
        </w:rPr>
        <w:t>ma</w:t>
      </w:r>
      <w:r>
        <w:t>，则</w:t>
      </w:r>
      <w:r>
        <w:rPr>
          <w:rFonts w:hint="eastAsia"/>
        </w:rPr>
        <w:t xml:space="preserve"> </w:t>
      </w:r>
      <w:r w:rsidRPr="000E0A66">
        <w:rPr>
          <w:i/>
          <w:iCs/>
        </w:rPr>
        <w:t>F</w:t>
      </w:r>
      <w:r>
        <w:t xml:space="preserve"> = </w:t>
      </w:r>
      <w:r w:rsidRPr="000E0A66">
        <w:rPr>
          <w:i/>
          <w:iCs/>
        </w:rPr>
        <w:t>G</w:t>
      </w:r>
      <w:r>
        <w:t xml:space="preserve"> + </w:t>
      </w:r>
      <w:r w:rsidRPr="000E0A66">
        <w:rPr>
          <w:i/>
          <w:iCs/>
        </w:rPr>
        <w:t>ma</w:t>
      </w:r>
      <w:r>
        <w:t xml:space="preserve"> &gt; </w:t>
      </w:r>
      <w:r w:rsidRPr="000E0A66">
        <w:rPr>
          <w:i/>
          <w:iCs/>
        </w:rPr>
        <w:t>G</w:t>
      </w:r>
      <w:r>
        <w:t>。所以台秤的示数不等于重力，比重力大。</w:t>
      </w:r>
    </w:p>
  </w:comment>
  <w:comment w:id="12" w:author="fan jing" w:date="2023-02-25T22:04:00Z" w:initials="fj">
    <w:p w14:paraId="677FE35C" w14:textId="2A8DDC39" w:rsidR="000E0A66" w:rsidRDefault="000E0A66" w:rsidP="000E0A66">
      <w:r>
        <w:rPr>
          <w:rStyle w:val="a8"/>
        </w:rPr>
        <w:annotationRef/>
      </w:r>
      <w:r>
        <w:t>1</w:t>
      </w:r>
      <w:r>
        <w:t>．</w:t>
      </w:r>
      <w:r>
        <w:t>C</w:t>
      </w:r>
    </w:p>
    <w:p w14:paraId="3042292C" w14:textId="77777777" w:rsidR="000E0A66" w:rsidRDefault="000E0A66" w:rsidP="000E0A66">
      <w:r>
        <w:t>2</w:t>
      </w:r>
      <w:r>
        <w:t>．</w:t>
      </w:r>
      <w:r>
        <w:t>C</w:t>
      </w:r>
    </w:p>
    <w:p w14:paraId="75325446" w14:textId="77777777" w:rsidR="000E0A66" w:rsidRDefault="000E0A66" w:rsidP="000E0A66">
      <w:r>
        <w:t>3</w:t>
      </w:r>
      <w:r>
        <w:t>．</w:t>
      </w:r>
      <w:r>
        <w:t>D</w:t>
      </w:r>
    </w:p>
    <w:p w14:paraId="26D7F2B9" w14:textId="77777777" w:rsidR="000E0A66" w:rsidRDefault="000E0A66" w:rsidP="000E0A66">
      <w:r>
        <w:t>4</w:t>
      </w:r>
      <w:r>
        <w:t>．减小</w:t>
      </w:r>
      <w:r>
        <w:rPr>
          <w:rFonts w:hint="eastAsia"/>
        </w:rPr>
        <w:t>，</w:t>
      </w:r>
      <w:r>
        <w:t>相互作用力</w:t>
      </w:r>
    </w:p>
    <w:p w14:paraId="45876F42" w14:textId="77777777" w:rsidR="000E0A66" w:rsidRDefault="000E0A66" w:rsidP="000E0A66">
      <w:r>
        <w:t>5</w:t>
      </w:r>
      <w:r>
        <w:t>．（</w:t>
      </w:r>
      <w:r>
        <w:t>1</w:t>
      </w:r>
      <w:r>
        <w:t>）发射器</w:t>
      </w:r>
      <w:r>
        <w:rPr>
          <w:rFonts w:hint="eastAsia"/>
        </w:rPr>
        <w:t>，</w:t>
      </w:r>
      <w:r>
        <w:t>增加小车上的砝码</w:t>
      </w:r>
      <w:r>
        <w:rPr>
          <w:rFonts w:hint="eastAsia"/>
        </w:rPr>
        <w:t>，</w:t>
      </w:r>
      <w:r>
        <w:t>斜率</w:t>
      </w:r>
    </w:p>
    <w:p w14:paraId="77C41ED3" w14:textId="77777777" w:rsidR="000E0A66" w:rsidRDefault="000E0A66" w:rsidP="000E0A66">
      <w:r>
        <w:t>（</w:t>
      </w:r>
      <w:r>
        <w:t>2</w:t>
      </w:r>
      <w:r>
        <w:t>）小车所受的拉力（或重物的重力）</w:t>
      </w:r>
    </w:p>
    <w:p w14:paraId="6DF4794E" w14:textId="6B294D78" w:rsidR="000E0A66" w:rsidRDefault="000E0A66" w:rsidP="000E0A66">
      <w:r>
        <w:t>（</w:t>
      </w:r>
      <w:r>
        <w:t>3</w:t>
      </w:r>
      <w:r>
        <w:t>）</w:t>
      </w:r>
      <w:r>
        <w:t>A</w:t>
      </w:r>
    </w:p>
  </w:comment>
  <w:comment w:id="13" w:author="fanjing" w:date="2023-04-25T09:24:00Z" w:initials="fj">
    <w:p w14:paraId="37EE8AB4" w14:textId="77777777" w:rsidR="00E16FC2" w:rsidRDefault="00D23A66" w:rsidP="00D23A66">
      <w:r>
        <w:rPr>
          <w:rStyle w:val="a8"/>
        </w:rPr>
        <w:annotationRef/>
      </w:r>
      <w:r>
        <w:t>1</w:t>
      </w:r>
      <w:r w:rsidR="00E16FC2">
        <w:rPr>
          <w:rFonts w:hint="eastAsia"/>
        </w:rPr>
        <w:t>．</w:t>
      </w:r>
      <w:r>
        <w:t>D</w:t>
      </w:r>
    </w:p>
    <w:p w14:paraId="58EB5B88" w14:textId="5C2A3EB6" w:rsidR="00E16FC2" w:rsidRDefault="00D23A66" w:rsidP="00D23A66">
      <w:r>
        <w:t>2</w:t>
      </w:r>
      <w:r w:rsidR="00E16FC2">
        <w:rPr>
          <w:rFonts w:hint="eastAsia"/>
        </w:rPr>
        <w:t>．</w:t>
      </w:r>
      <w:r>
        <w:t>B</w:t>
      </w:r>
    </w:p>
    <w:p w14:paraId="1FCDFBEF" w14:textId="14C5E8C8" w:rsidR="00E16FC2" w:rsidRDefault="00D23A66" w:rsidP="00D23A66">
      <w:r>
        <w:t>3</w:t>
      </w:r>
      <w:r w:rsidR="00E16FC2">
        <w:rPr>
          <w:rFonts w:hint="eastAsia"/>
        </w:rPr>
        <w:t>．</w:t>
      </w:r>
      <w:r>
        <w:t>B</w:t>
      </w:r>
    </w:p>
    <w:p w14:paraId="7598FB41" w14:textId="76FDD7B0" w:rsidR="00E16FC2" w:rsidRDefault="00D23A66" w:rsidP="00D23A66">
      <w:r>
        <w:t>4</w:t>
      </w:r>
      <w:r w:rsidR="00E16FC2">
        <w:rPr>
          <w:rFonts w:hint="eastAsia"/>
        </w:rPr>
        <w:t>．</w:t>
      </w:r>
      <w:r w:rsidR="00E16FC2">
        <w:fldChar w:fldCharType="begin"/>
      </w:r>
      <w:r w:rsidR="00E16FC2">
        <w:instrText xml:space="preserve"> </w:instrText>
      </w:r>
      <w:r w:rsidR="00E16FC2">
        <w:rPr>
          <w:rFonts w:hint="eastAsia"/>
        </w:rPr>
        <w:instrText>EQ</w:instrText>
      </w:r>
      <w:r w:rsidR="00E16FC2">
        <w:instrText xml:space="preserve"> \F(\R(3),2) </w:instrText>
      </w:r>
      <w:r w:rsidR="00E16FC2">
        <w:fldChar w:fldCharType="end"/>
      </w:r>
      <w:r w:rsidRPr="00E16FC2">
        <w:rPr>
          <w:i/>
          <w:iCs/>
        </w:rPr>
        <w:t>mg</w:t>
      </w:r>
      <w:r w:rsidR="00E16FC2">
        <w:rPr>
          <w:rFonts w:hint="eastAsia"/>
        </w:rPr>
        <w:t>，</w:t>
      </w:r>
      <w:r w:rsidRPr="00E16FC2">
        <w:rPr>
          <w:i/>
          <w:iCs/>
        </w:rPr>
        <w:t>L</w:t>
      </w:r>
      <w:r w:rsidR="00E16FC2">
        <w:rPr>
          <w:vertAlign w:val="subscript"/>
        </w:rPr>
        <w:t>0</w:t>
      </w:r>
      <w:r w:rsidR="00E16FC2">
        <w:t xml:space="preserve"> + </w:t>
      </w:r>
      <w:r w:rsidR="00E16FC2">
        <w:fldChar w:fldCharType="begin"/>
      </w:r>
      <w:r w:rsidR="00E16FC2">
        <w:instrText xml:space="preserve"> </w:instrText>
      </w:r>
      <w:r w:rsidR="00E16FC2">
        <w:rPr>
          <w:rFonts w:hint="eastAsia"/>
        </w:rPr>
        <w:instrText>EQ</w:instrText>
      </w:r>
      <w:r w:rsidR="00E16FC2">
        <w:instrText xml:space="preserve"> \F(</w:instrText>
      </w:r>
      <w:r w:rsidR="00E16FC2" w:rsidRPr="00E16FC2">
        <w:rPr>
          <w:i/>
          <w:iCs/>
        </w:rPr>
        <w:instrText>mg</w:instrText>
      </w:r>
      <w:r w:rsidR="00E16FC2">
        <w:instrText>,2</w:instrText>
      </w:r>
      <w:r w:rsidR="00E16FC2" w:rsidRPr="00E16FC2">
        <w:rPr>
          <w:i/>
          <w:iCs/>
        </w:rPr>
        <w:instrText>k</w:instrText>
      </w:r>
      <w:r w:rsidR="00E16FC2">
        <w:instrText xml:space="preserve">) </w:instrText>
      </w:r>
      <w:r w:rsidR="00E16FC2">
        <w:fldChar w:fldCharType="end"/>
      </w:r>
    </w:p>
    <w:p w14:paraId="47B114BF" w14:textId="0597701F" w:rsidR="00E16FC2" w:rsidRDefault="00D23A66" w:rsidP="00E16FC2">
      <w:r>
        <w:t>5</w:t>
      </w:r>
      <w:r w:rsidR="00E16FC2">
        <w:rPr>
          <w:rFonts w:hint="eastAsia"/>
        </w:rPr>
        <w:t>．</w:t>
      </w:r>
      <w:r>
        <w:t>（</w:t>
      </w:r>
      <w:r w:rsidR="00E16FC2">
        <w:rPr>
          <w:rFonts w:hint="eastAsia"/>
        </w:rPr>
        <w:t>1</w:t>
      </w:r>
      <w:r>
        <w:t>）</w:t>
      </w:r>
      <w:r>
        <w:t>10 m/s</w:t>
      </w:r>
      <w:r w:rsidR="00E16FC2">
        <w:rPr>
          <w:vertAlign w:val="superscript"/>
        </w:rPr>
        <w:t>2</w:t>
      </w:r>
      <w:r>
        <w:t>，沿</w:t>
      </w:r>
      <w:r w:rsidR="00E16FC2">
        <w:rPr>
          <w:rFonts w:hint="eastAsia"/>
        </w:rPr>
        <w:t>斜</w:t>
      </w:r>
      <w:r>
        <w:t>面向下</w:t>
      </w:r>
    </w:p>
    <w:p w14:paraId="16D07CD2" w14:textId="77777777" w:rsidR="00E16FC2" w:rsidRDefault="00D23A66" w:rsidP="00E16FC2">
      <w:r>
        <w:t>（</w:t>
      </w:r>
      <w:r>
        <w:t>2</w:t>
      </w:r>
      <w:r>
        <w:t>）</w:t>
      </w:r>
      <w:r>
        <w:t>5 m/s</w:t>
      </w:r>
      <w:r w:rsidR="00E16FC2">
        <w:rPr>
          <w:vertAlign w:val="superscript"/>
        </w:rPr>
        <w:t>2</w:t>
      </w:r>
      <w:r w:rsidR="00E16FC2">
        <w:rPr>
          <w:rFonts w:hint="eastAsia"/>
        </w:rPr>
        <w:t>，沿斜面向上</w:t>
      </w:r>
    </w:p>
    <w:p w14:paraId="33B025DE" w14:textId="0D24E143" w:rsidR="00D23A66" w:rsidRDefault="00D23A66" w:rsidP="00E16FC2">
      <w:r>
        <w:t>（</w:t>
      </w:r>
      <w:r>
        <w:t>3</w:t>
      </w:r>
      <w:r>
        <w:t>）平行斜面向下的摩擦力</w:t>
      </w:r>
      <w:r w:rsidR="00E16FC2">
        <w:rPr>
          <w:rFonts w:hint="eastAsia"/>
        </w:rPr>
        <w:t xml:space="preserve"> </w:t>
      </w:r>
      <w:r w:rsidR="00E16FC2" w:rsidRPr="00E16FC2">
        <w:rPr>
          <w:rFonts w:hint="eastAsia"/>
          <w:i/>
          <w:iCs/>
        </w:rPr>
        <w:t>f</w:t>
      </w:r>
      <w:r>
        <w:t>、竖直向下的重力</w:t>
      </w:r>
      <w:r w:rsidR="00E16FC2">
        <w:rPr>
          <w:rFonts w:hint="eastAsia"/>
        </w:rPr>
        <w:t xml:space="preserve"> </w:t>
      </w:r>
      <w:r w:rsidRPr="00E16FC2">
        <w:rPr>
          <w:i/>
          <w:iCs/>
        </w:rPr>
        <w:t>G</w:t>
      </w:r>
      <w:r>
        <w:t>、垂直斜面向上的支持力</w:t>
      </w:r>
      <w:r w:rsidR="00E16FC2">
        <w:rPr>
          <w:rFonts w:hint="eastAsia"/>
        </w:rPr>
        <w:t xml:space="preserve"> </w:t>
      </w:r>
      <w:r w:rsidRPr="00E16FC2">
        <w:rPr>
          <w:i/>
          <w:iCs/>
        </w:rPr>
        <w:t>N</w:t>
      </w:r>
      <w:r>
        <w:t>、平行斜面向上的力</w:t>
      </w:r>
      <w:r w:rsidR="00E16FC2">
        <w:rPr>
          <w:rFonts w:hint="eastAsia"/>
        </w:rPr>
        <w:t xml:space="preserve"> </w:t>
      </w:r>
      <w:r w:rsidRPr="00E16FC2">
        <w:rPr>
          <w:i/>
          <w:iCs/>
        </w:rPr>
        <w:t>F</w:t>
      </w:r>
      <w:r>
        <w:t>，合外力方向沿斜面向上。</w:t>
      </w:r>
    </w:p>
    <w:p w14:paraId="7E136F27" w14:textId="07A9969C" w:rsidR="00D23A66" w:rsidRDefault="00D23A66">
      <w:pPr>
        <w:pStyle w:val="a9"/>
      </w:pPr>
    </w:p>
  </w:comment>
  <w:comment w:id="14" w:author="fanjing" w:date="2023-04-25T09:33:00Z" w:initials="fj">
    <w:p w14:paraId="75097BA4" w14:textId="54F6382C" w:rsidR="00E16FC2" w:rsidRDefault="00E16FC2" w:rsidP="00E16FC2">
      <w:r>
        <w:rPr>
          <w:rStyle w:val="a8"/>
        </w:rPr>
        <w:annotationRef/>
      </w:r>
      <w:r>
        <w:t>1</w:t>
      </w:r>
      <w:r>
        <w:t>．</w:t>
      </w:r>
      <w:r>
        <w:t>C</w:t>
      </w:r>
    </w:p>
    <w:p w14:paraId="07D9469B" w14:textId="77777777" w:rsidR="00E16FC2" w:rsidRDefault="00E16FC2" w:rsidP="00E16FC2">
      <w:r>
        <w:t>2</w:t>
      </w:r>
      <w:r>
        <w:t>．</w:t>
      </w:r>
      <w:r>
        <w:t>B</w:t>
      </w:r>
    </w:p>
    <w:p w14:paraId="35765DE2" w14:textId="77777777" w:rsidR="00E16FC2" w:rsidRDefault="00E16FC2" w:rsidP="00E16FC2">
      <w:r>
        <w:t>3</w:t>
      </w:r>
      <w:r>
        <w:t>．</w:t>
      </w:r>
      <w:r>
        <w:t>C</w:t>
      </w:r>
    </w:p>
    <w:p w14:paraId="18FC7C13" w14:textId="77777777" w:rsidR="00E16FC2" w:rsidRDefault="00E16FC2" w:rsidP="00E16FC2">
      <w:r>
        <w:t>4</w:t>
      </w:r>
      <w:r>
        <w:t>．竖直向下</w:t>
      </w:r>
      <w:r>
        <w:rPr>
          <w:rFonts w:hint="eastAsia"/>
        </w:rPr>
        <w:t>，</w:t>
      </w:r>
      <w:r>
        <w:t>失重</w:t>
      </w:r>
      <w:r>
        <w:rPr>
          <w:rFonts w:hint="eastAsia"/>
        </w:rPr>
        <w:t>，</w:t>
      </w:r>
      <w:r>
        <w:t>小于</w:t>
      </w:r>
    </w:p>
    <w:p w14:paraId="293097A1" w14:textId="77777777" w:rsidR="00E16FC2" w:rsidRDefault="00E16FC2" w:rsidP="00E16FC2">
      <w:r>
        <w:t>5</w:t>
      </w:r>
      <w:r>
        <w:t>．（</w:t>
      </w:r>
      <w:r>
        <w:t>1</w:t>
      </w:r>
      <w:r>
        <w:t>）</w:t>
      </w:r>
      <w:r>
        <w:t>4 000 N</w:t>
      </w:r>
    </w:p>
    <w:p w14:paraId="4835D434" w14:textId="77777777" w:rsidR="00E16FC2" w:rsidRDefault="00E16FC2" w:rsidP="00E16FC2">
      <w:r>
        <w:t>（</w:t>
      </w:r>
      <w:r>
        <w:t>2</w:t>
      </w:r>
      <w:r>
        <w:t>）</w:t>
      </w:r>
      <w:r>
        <w:t>10</w:t>
      </w:r>
      <w:r>
        <w:fldChar w:fldCharType="begin"/>
      </w:r>
      <w:r>
        <w:instrText xml:space="preserve"> </w:instrText>
      </w:r>
      <w:r>
        <w:rPr>
          <w:rFonts w:hint="eastAsia"/>
        </w:rPr>
        <w:instrText>EQ</w:instrText>
      </w:r>
      <w:r>
        <w:instrText xml:space="preserve"> \R(5) </w:instrText>
      </w:r>
      <w:r>
        <w:fldChar w:fldCharType="end"/>
      </w:r>
      <w:r>
        <w:t>m/s</w:t>
      </w:r>
    </w:p>
    <w:p w14:paraId="0B4592DD" w14:textId="60A75333" w:rsidR="00E16FC2" w:rsidRDefault="00E16FC2" w:rsidP="00E16FC2">
      <w:r>
        <w:t>（</w:t>
      </w:r>
      <w:r>
        <w:t>3</w:t>
      </w:r>
      <w:r>
        <w:t>）半径大些比较安全</w:t>
      </w:r>
    </w:p>
  </w:comment>
  <w:comment w:id="15" w:author="fanjing" w:date="2023-04-25T09:36:00Z" w:initials="fj">
    <w:p w14:paraId="4CFDD502" w14:textId="77777777" w:rsidR="00804B92" w:rsidRDefault="00804B92" w:rsidP="00804B92">
      <w:r>
        <w:rPr>
          <w:rStyle w:val="a8"/>
        </w:rPr>
        <w:annotationRef/>
      </w:r>
      <w:r>
        <w:t>1</w:t>
      </w:r>
      <w:r>
        <w:t>．</w:t>
      </w:r>
      <w:r>
        <w:t>D</w:t>
      </w:r>
    </w:p>
    <w:p w14:paraId="40E188C4" w14:textId="77777777" w:rsidR="00804B92" w:rsidRDefault="00804B92" w:rsidP="00804B92">
      <w:r>
        <w:t>2</w:t>
      </w:r>
      <w:r>
        <w:t>．</w:t>
      </w:r>
      <w:r>
        <w:t>A</w:t>
      </w:r>
    </w:p>
    <w:p w14:paraId="27489548" w14:textId="77777777" w:rsidR="00804B92" w:rsidRDefault="00804B92" w:rsidP="00804B92">
      <w:r>
        <w:t>3</w:t>
      </w:r>
      <w:r>
        <w:t>．</w:t>
      </w:r>
      <w:r>
        <w:t>A</w:t>
      </w:r>
    </w:p>
    <w:p w14:paraId="2693A8F9" w14:textId="77777777" w:rsidR="00804B92" w:rsidRDefault="00804B92" w:rsidP="00804B92">
      <w:r>
        <w:t>4</w:t>
      </w:r>
      <w:r>
        <w:t>．</w:t>
      </w:r>
      <w:r w:rsidRPr="00E16FC2">
        <w:rPr>
          <w:i/>
          <w:iCs/>
        </w:rPr>
        <w:t>R</w:t>
      </w:r>
      <w:r>
        <w:fldChar w:fldCharType="begin"/>
      </w:r>
      <w:r>
        <w:instrText xml:space="preserve"> EQ \R(</w:instrText>
      </w:r>
      <w:r>
        <w:rPr>
          <w:rFonts w:hint="eastAsia"/>
        </w:rPr>
        <w:instrText>\</w:instrText>
      </w:r>
      <w:r>
        <w:instrText>F(</w:instrText>
      </w:r>
      <w:r w:rsidRPr="00E16FC2">
        <w:rPr>
          <w:i/>
          <w:iCs/>
        </w:rPr>
        <w:instrText>g</w:instrText>
      </w:r>
      <w:r>
        <w:instrText>,2</w:instrText>
      </w:r>
      <w:r w:rsidRPr="00E16FC2">
        <w:rPr>
          <w:i/>
          <w:iCs/>
        </w:rPr>
        <w:instrText>h</w:instrText>
      </w:r>
      <w:r>
        <w:instrText xml:space="preserve">)) </w:instrText>
      </w:r>
      <w:r>
        <w:fldChar w:fldCharType="end"/>
      </w:r>
      <w:r>
        <w:rPr>
          <w:rFonts w:hint="eastAsia"/>
        </w:rPr>
        <w:t>，</w:t>
      </w:r>
      <w:r>
        <w:t>2</w:t>
      </w:r>
      <w:r w:rsidRPr="00E16FC2">
        <w:rPr>
          <w:i/>
          <w:iCs/>
        </w:rPr>
        <w:t>n</w:t>
      </w:r>
      <w:r>
        <w:rPr>
          <w:rFonts w:cs="Times New Roman"/>
        </w:rPr>
        <w:t>π</w:t>
      </w:r>
      <w:r>
        <w:fldChar w:fldCharType="begin"/>
      </w:r>
      <w:r>
        <w:instrText xml:space="preserve"> EQ \R(</w:instrText>
      </w:r>
      <w:r>
        <w:rPr>
          <w:rFonts w:hint="eastAsia"/>
        </w:rPr>
        <w:instrText>\</w:instrText>
      </w:r>
      <w:r>
        <w:instrText>F(</w:instrText>
      </w:r>
      <w:r w:rsidRPr="00E16FC2">
        <w:rPr>
          <w:i/>
          <w:iCs/>
        </w:rPr>
        <w:instrText>g</w:instrText>
      </w:r>
      <w:r>
        <w:instrText>,2</w:instrText>
      </w:r>
      <w:r w:rsidRPr="00E16FC2">
        <w:rPr>
          <w:i/>
          <w:iCs/>
        </w:rPr>
        <w:instrText>h</w:instrText>
      </w:r>
      <w:r>
        <w:instrText xml:space="preserve">)) </w:instrText>
      </w:r>
      <w:r>
        <w:fldChar w:fldCharType="end"/>
      </w:r>
      <w:r>
        <w:t>（</w:t>
      </w:r>
      <w:r w:rsidRPr="00E16FC2">
        <w:rPr>
          <w:i/>
          <w:iCs/>
        </w:rPr>
        <w:t>n</w:t>
      </w:r>
      <w:r>
        <w:t xml:space="preserve"> = 1</w:t>
      </w:r>
      <w:r>
        <w:rPr>
          <w:rFonts w:hint="eastAsia"/>
        </w:rPr>
        <w:t>，</w:t>
      </w:r>
      <w:r>
        <w:t>2</w:t>
      </w:r>
      <w:r>
        <w:t>，</w:t>
      </w:r>
      <w:r>
        <w:t>…</w:t>
      </w:r>
      <w:r>
        <w:t>）</w:t>
      </w:r>
    </w:p>
    <w:p w14:paraId="09C62CAE" w14:textId="77777777" w:rsidR="00804B92" w:rsidRDefault="00804B92" w:rsidP="00804B92">
      <w:r>
        <w:t>5</w:t>
      </w:r>
      <w:r>
        <w:t>．（</w:t>
      </w:r>
      <w:r>
        <w:rPr>
          <w:rFonts w:hint="eastAsia"/>
        </w:rPr>
        <w:t>1</w:t>
      </w:r>
      <w:r>
        <w:t>）</w:t>
      </w:r>
      <w:r>
        <w:t>B</w:t>
      </w:r>
    </w:p>
    <w:p w14:paraId="12ACC8FC" w14:textId="77777777" w:rsidR="00804B92" w:rsidRDefault="00804B92" w:rsidP="00804B92">
      <w:r>
        <w:t>（</w:t>
      </w:r>
      <w:r>
        <w:t>2</w:t>
      </w:r>
      <w:r>
        <w:t>）</w:t>
      </w:r>
      <w:r>
        <w:t>2</w:t>
      </w:r>
      <w:r>
        <w:fldChar w:fldCharType="begin"/>
      </w:r>
      <w:r>
        <w:instrText xml:space="preserve"> </w:instrText>
      </w:r>
      <w:r>
        <w:rPr>
          <w:rFonts w:hint="eastAsia"/>
        </w:rPr>
        <w:instrText>EQ</w:instrText>
      </w:r>
      <w:r>
        <w:instrText xml:space="preserve"> \R(</w:instrText>
      </w:r>
      <w:r w:rsidRPr="00E16FC2">
        <w:rPr>
          <w:i/>
          <w:iCs/>
        </w:rPr>
        <w:instrText>gL</w:instrText>
      </w:r>
      <w:r>
        <w:instrText xml:space="preserve">) </w:instrText>
      </w:r>
      <w:r>
        <w:fldChar w:fldCharType="end"/>
      </w:r>
    </w:p>
    <w:p w14:paraId="69C37E2D" w14:textId="09A720C0" w:rsidR="00804B92" w:rsidRDefault="00804B92">
      <w:pPr>
        <w:pStyle w:val="a9"/>
      </w:pPr>
    </w:p>
  </w:comment>
  <w:comment w:id="16" w:author="fj" w:date="2023-04-25T19:12:00Z" w:initials="fj">
    <w:p w14:paraId="0D8BC38E" w14:textId="758E76C0" w:rsidR="00164549" w:rsidRDefault="00164549" w:rsidP="00164549">
      <w:r>
        <w:rPr>
          <w:rStyle w:val="a8"/>
        </w:rPr>
        <w:annotationRef/>
      </w:r>
      <w:r>
        <w:t>1</w:t>
      </w:r>
      <w:r>
        <w:t>．</w:t>
      </w:r>
      <w:r>
        <w:t>B</w:t>
      </w:r>
    </w:p>
    <w:p w14:paraId="45D9DA61" w14:textId="77777777" w:rsidR="00164549" w:rsidRDefault="00164549" w:rsidP="00164549">
      <w:r>
        <w:t>2</w:t>
      </w:r>
      <w:r>
        <w:t>．</w:t>
      </w:r>
      <w:r>
        <w:t>D</w:t>
      </w:r>
    </w:p>
    <w:p w14:paraId="519B9321" w14:textId="77777777" w:rsidR="00164549" w:rsidRDefault="00164549" w:rsidP="00164549">
      <w:r>
        <w:t>3</w:t>
      </w:r>
      <w:r>
        <w:t>．</w:t>
      </w:r>
      <w:r>
        <w:t>B</w:t>
      </w:r>
    </w:p>
    <w:p w14:paraId="5868354C" w14:textId="77777777" w:rsidR="00164549" w:rsidRDefault="00164549" w:rsidP="00164549">
      <w:pPr>
        <w:rPr>
          <w:vertAlign w:val="superscript"/>
        </w:rPr>
      </w:pPr>
      <w:r>
        <w:t>4</w:t>
      </w:r>
      <w:r>
        <w:t>．</w:t>
      </w:r>
      <w:r>
        <w:t>1 500</w:t>
      </w:r>
      <w:r>
        <w:rPr>
          <w:rFonts w:hint="eastAsia"/>
        </w:rPr>
        <w:t>，</w:t>
      </w:r>
      <w:r>
        <w:t>8.6</w:t>
      </w:r>
      <w:r>
        <w:rPr>
          <w:rFonts w:hint="eastAsia"/>
        </w:rPr>
        <w:t>×</w:t>
      </w:r>
      <w:r>
        <w:rPr>
          <w:rFonts w:hint="eastAsia"/>
        </w:rPr>
        <w:t>1</w:t>
      </w:r>
      <w:r>
        <w:t>0</w:t>
      </w:r>
      <w:r>
        <w:rPr>
          <w:rFonts w:cs="Times New Roman"/>
          <w:vertAlign w:val="superscript"/>
        </w:rPr>
        <w:t>−</w:t>
      </w:r>
      <w:r>
        <w:rPr>
          <w:vertAlign w:val="superscript"/>
        </w:rPr>
        <w:t>4</w:t>
      </w:r>
      <w:r>
        <w:rPr>
          <w:rFonts w:hint="eastAsia"/>
        </w:rPr>
        <w:t>，</w:t>
      </w:r>
      <w:r>
        <w:t>4.3×10</w:t>
      </w:r>
      <w:r>
        <w:rPr>
          <w:rFonts w:cs="Times New Roman"/>
          <w:vertAlign w:val="superscript"/>
        </w:rPr>
        <w:t>−</w:t>
      </w:r>
      <w:r>
        <w:rPr>
          <w:vertAlign w:val="superscript"/>
        </w:rPr>
        <w:t>2</w:t>
      </w:r>
    </w:p>
    <w:p w14:paraId="30D19C6C" w14:textId="77777777" w:rsidR="00164549" w:rsidRDefault="00164549" w:rsidP="00164549">
      <w:r>
        <w:t>5</w:t>
      </w:r>
      <w:r>
        <w:t>．（</w:t>
      </w:r>
      <w:r>
        <w:rPr>
          <w:rFonts w:hint="eastAsia"/>
        </w:rPr>
        <w:t>1</w:t>
      </w:r>
      <w:r>
        <w:t>）因为他在转动的摩天轮里面，所以小明不处于平衡状态，且在最低点处于超重状态，在最高点处于失重状态，所以在转动的摩天轮里面小明站在体重秤上时，显示的示数不等于他的真实体重。</w:t>
      </w:r>
    </w:p>
    <w:p w14:paraId="406C95C3" w14:textId="5A0A6E5B" w:rsidR="00164549" w:rsidRDefault="00164549" w:rsidP="00164549">
      <w:r>
        <w:t>（</w:t>
      </w:r>
      <w:r>
        <w:t>2</w:t>
      </w:r>
      <w:r>
        <w:t>）因为小明随摩天轮一起做匀速圆周运动，所以</w:t>
      </w:r>
      <w:r>
        <w:rPr>
          <w:rFonts w:hint="eastAsia"/>
        </w:rPr>
        <w:t xml:space="preserve"> </w:t>
      </w:r>
      <w:r w:rsidRPr="00874290">
        <w:rPr>
          <w:i/>
          <w:iCs/>
        </w:rPr>
        <w:t>F</w:t>
      </w:r>
      <w:r w:rsidRPr="00874290">
        <w:rPr>
          <w:vertAlign w:val="subscript"/>
        </w:rPr>
        <w:t>向心力</w:t>
      </w:r>
      <w:r>
        <w:t xml:space="preserve"> = </w:t>
      </w:r>
      <w:r w:rsidRPr="00874290">
        <w:rPr>
          <w:i/>
          <w:iCs/>
        </w:rPr>
        <w:t>m</w:t>
      </w:r>
      <w:r w:rsidRPr="00874290">
        <w:rPr>
          <w:rFonts w:cs="Times New Roman"/>
          <w:i/>
          <w:iCs/>
        </w:rPr>
        <w:t>ω</w:t>
      </w:r>
      <w:r>
        <w:rPr>
          <w:vertAlign w:val="superscript"/>
        </w:rPr>
        <w:t>2</w:t>
      </w:r>
      <w:r w:rsidRPr="00874290">
        <w:rPr>
          <w:rFonts w:hint="eastAsia"/>
          <w:i/>
          <w:iCs/>
        </w:rPr>
        <w:t>L</w:t>
      </w:r>
      <w:r>
        <w:t>。因为体重秤显示的是他体重的压力，所以需要用体重秤测出小明在最低点肘的示数</w:t>
      </w:r>
      <w:r>
        <w:rPr>
          <w:rFonts w:hint="eastAsia"/>
        </w:rPr>
        <w:t xml:space="preserve"> </w:t>
      </w:r>
      <w:r w:rsidRPr="00874290">
        <w:rPr>
          <w:i/>
          <w:iCs/>
        </w:rPr>
        <w:t>F</w:t>
      </w:r>
      <w:r>
        <w:rPr>
          <w:rFonts w:hint="eastAsia"/>
          <w:vertAlign w:val="subscript"/>
        </w:rPr>
        <w:t>N</w:t>
      </w:r>
      <w:r>
        <w:t>，则由牛顿第三定律可知，在最低点时小明受到摩天轮的支持力</w:t>
      </w:r>
      <w:r>
        <w:rPr>
          <w:rFonts w:hint="eastAsia"/>
        </w:rPr>
        <w:t xml:space="preserve"> </w:t>
      </w:r>
      <w:r w:rsidRPr="00874290">
        <w:rPr>
          <w:i/>
          <w:iCs/>
        </w:rPr>
        <w:t>F</w:t>
      </w:r>
      <w:r>
        <w:rPr>
          <w:rFonts w:hint="eastAsia"/>
          <w:vertAlign w:val="subscript"/>
        </w:rPr>
        <w:t>N</w:t>
      </w:r>
      <w:r>
        <w:rPr>
          <w:rFonts w:cs="Times New Roman"/>
        </w:rPr>
        <w:t>′</w:t>
      </w:r>
      <w:r>
        <w:t xml:space="preserve"> = </w:t>
      </w:r>
      <w:r w:rsidRPr="00874290">
        <w:rPr>
          <w:i/>
          <w:iCs/>
        </w:rPr>
        <w:t>F</w:t>
      </w:r>
      <w:r>
        <w:rPr>
          <w:rFonts w:hint="eastAsia"/>
          <w:vertAlign w:val="subscript"/>
        </w:rPr>
        <w:t>N</w:t>
      </w:r>
      <w:r>
        <w:t>。所以在最低点满足</w:t>
      </w:r>
      <w:r>
        <w:rPr>
          <w:rFonts w:hint="eastAsia"/>
        </w:rPr>
        <w:t xml:space="preserve"> </w:t>
      </w:r>
      <w:r w:rsidRPr="00874290">
        <w:rPr>
          <w:i/>
          <w:iCs/>
        </w:rPr>
        <w:t>F</w:t>
      </w:r>
      <w:r>
        <w:rPr>
          <w:rFonts w:hint="eastAsia"/>
          <w:vertAlign w:val="subscript"/>
        </w:rPr>
        <w:t>N</w:t>
      </w:r>
      <w:r>
        <w:rPr>
          <w:rFonts w:cs="Times New Roman"/>
        </w:rPr>
        <w:t>′</w:t>
      </w:r>
      <w:r>
        <w:t xml:space="preserve"> </w:t>
      </w:r>
      <w:r>
        <w:rPr>
          <w:rFonts w:cs="Times New Roman"/>
        </w:rPr>
        <w:t>−</w:t>
      </w:r>
      <w:r>
        <w:t xml:space="preserve"> </w:t>
      </w:r>
      <w:r w:rsidRPr="00874290">
        <w:rPr>
          <w:i/>
          <w:iCs/>
        </w:rPr>
        <w:t>mg</w:t>
      </w:r>
      <w:r>
        <w:t xml:space="preserve"> = </w:t>
      </w:r>
      <w:r w:rsidRPr="00874290">
        <w:rPr>
          <w:i/>
          <w:iCs/>
        </w:rPr>
        <w:t>m</w:t>
      </w:r>
      <w:r w:rsidRPr="00874290">
        <w:rPr>
          <w:rFonts w:cs="Times New Roman"/>
          <w:i/>
          <w:iCs/>
        </w:rPr>
        <w:t>ω</w:t>
      </w:r>
      <w:r>
        <w:rPr>
          <w:vertAlign w:val="superscript"/>
        </w:rPr>
        <w:t>2</w:t>
      </w:r>
      <w:r w:rsidRPr="00874290">
        <w:rPr>
          <w:rFonts w:hint="eastAsia"/>
          <w:i/>
          <w:iCs/>
        </w:rPr>
        <w:t>L</w:t>
      </w:r>
      <w:r>
        <w:t>，解得</w:t>
      </w:r>
      <w:r>
        <w:rPr>
          <w:rFonts w:hint="eastAsia"/>
        </w:rPr>
        <w:t xml:space="preserve"> </w:t>
      </w:r>
      <w:r w:rsidRPr="00874290">
        <w:rPr>
          <w:rFonts w:cs="Times New Roman"/>
          <w:i/>
          <w:iCs/>
        </w:rPr>
        <w:t>ω</w:t>
      </w:r>
      <w:r>
        <w:t xml:space="preserve"> = </w:t>
      </w:r>
      <w:r>
        <w:fldChar w:fldCharType="begin"/>
      </w:r>
      <w:r>
        <w:instrText xml:space="preserve"> </w:instrText>
      </w:r>
      <w:r>
        <w:rPr>
          <w:rFonts w:hint="eastAsia"/>
        </w:rPr>
        <w:instrText>EQ \</w:instrText>
      </w:r>
      <w:r>
        <w:instrText>R(\F(</w:instrText>
      </w:r>
      <w:r w:rsidRPr="00874290">
        <w:rPr>
          <w:i/>
          <w:iCs/>
        </w:rPr>
        <w:instrText>F</w:instrText>
      </w:r>
      <w:r>
        <w:rPr>
          <w:rFonts w:hint="eastAsia"/>
          <w:vertAlign w:val="subscript"/>
        </w:rPr>
        <w:instrText>N</w:instrText>
      </w:r>
      <w:r>
        <w:rPr>
          <w:rFonts w:cs="Times New Roman"/>
        </w:rPr>
        <w:instrText>′</w:instrText>
      </w:r>
      <w:r>
        <w:instrText xml:space="preserve"> </w:instrText>
      </w:r>
      <w:r>
        <w:rPr>
          <w:rFonts w:cs="Times New Roman"/>
        </w:rPr>
        <w:instrText>−</w:instrText>
      </w:r>
      <w:r>
        <w:instrText xml:space="preserve"> </w:instrText>
      </w:r>
      <w:r w:rsidRPr="00874290">
        <w:rPr>
          <w:i/>
          <w:iCs/>
        </w:rPr>
        <w:instrText>mg</w:instrText>
      </w:r>
      <w:r>
        <w:instrText>,</w:instrText>
      </w:r>
      <w:r w:rsidRPr="00874290">
        <w:rPr>
          <w:i/>
          <w:iCs/>
        </w:rPr>
        <w:instrText>mL</w:instrText>
      </w:r>
      <w:r>
        <w:instrText xml:space="preserve">)) </w:instrText>
      </w:r>
      <w:r>
        <w:fldChar w:fldCharType="end"/>
      </w:r>
      <w:r>
        <w:t>。故可以求出摩天轮的角速度，需要用体重秤测出小明在最低点时的示数</w:t>
      </w:r>
      <w:r>
        <w:rPr>
          <w:rFonts w:hint="eastAsia"/>
        </w:rPr>
        <w:t xml:space="preserve"> </w:t>
      </w:r>
      <w:r w:rsidRPr="00874290">
        <w:rPr>
          <w:i/>
          <w:iCs/>
        </w:rPr>
        <w:t>F</w:t>
      </w:r>
      <w:r>
        <w:rPr>
          <w:rFonts w:hint="eastAsia"/>
          <w:vertAlign w:val="subscript"/>
        </w:rPr>
        <w:t>N</w:t>
      </w:r>
      <w:r>
        <w:t>。</w:t>
      </w:r>
    </w:p>
  </w:comment>
  <w:comment w:id="17" w:author="fj" w:date="2023-04-25T19:13:00Z" w:initials="fj">
    <w:p w14:paraId="78B9AC68" w14:textId="6F89CD48" w:rsidR="00164549" w:rsidRDefault="00164549" w:rsidP="00164549">
      <w:r>
        <w:rPr>
          <w:rStyle w:val="a8"/>
        </w:rPr>
        <w:annotationRef/>
      </w:r>
      <w:r>
        <w:t>1</w:t>
      </w:r>
      <w:r>
        <w:t>．</w:t>
      </w:r>
      <w:r>
        <w:t>A</w:t>
      </w:r>
    </w:p>
    <w:p w14:paraId="061819B4" w14:textId="77777777" w:rsidR="00164549" w:rsidRDefault="00164549" w:rsidP="00164549">
      <w:r>
        <w:t>2</w:t>
      </w:r>
      <w:r>
        <w:t>．</w:t>
      </w:r>
      <w:r>
        <w:t>B</w:t>
      </w:r>
    </w:p>
    <w:p w14:paraId="659ED50C" w14:textId="77777777" w:rsidR="00164549" w:rsidRDefault="00164549" w:rsidP="00164549">
      <w:r>
        <w:t>3</w:t>
      </w:r>
      <w:r>
        <w:t>．</w:t>
      </w:r>
      <w:r>
        <w:rPr>
          <w:rFonts w:hint="eastAsia"/>
        </w:rPr>
        <w:t>C</w:t>
      </w:r>
    </w:p>
    <w:p w14:paraId="19601237" w14:textId="18425A33" w:rsidR="00164549" w:rsidRDefault="00164549" w:rsidP="00164549">
      <w:r>
        <w:t>4</w:t>
      </w:r>
      <w:r>
        <w:t>．不共线</w:t>
      </w:r>
      <w:r w:rsidR="00F9022C">
        <w:rPr>
          <w:rFonts w:hint="eastAsia"/>
        </w:rPr>
        <w:t>，</w:t>
      </w:r>
      <w:r>
        <w:t>垂直</w:t>
      </w:r>
    </w:p>
    <w:p w14:paraId="15A78E31" w14:textId="77777777" w:rsidR="00164549" w:rsidRDefault="00164549" w:rsidP="00164549">
      <w:r>
        <w:t>5</w:t>
      </w:r>
      <w:r>
        <w:t>．（</w:t>
      </w:r>
      <w:r>
        <w:t>1</w:t>
      </w:r>
      <w:r>
        <w:t>）质量和半径</w:t>
      </w:r>
      <w:r>
        <w:rPr>
          <w:rFonts w:hint="eastAsia"/>
        </w:rPr>
        <w:t>，</w:t>
      </w:r>
      <w:r w:rsidRPr="00874290">
        <w:rPr>
          <w:rFonts w:cs="Times New Roman"/>
          <w:i/>
          <w:iCs/>
        </w:rPr>
        <w:t>ω</w:t>
      </w:r>
      <w:r>
        <w:rPr>
          <w:rFonts w:hint="eastAsia"/>
          <w:vertAlign w:val="superscript"/>
        </w:rPr>
        <w:t>2</w:t>
      </w:r>
      <w:r>
        <w:t xml:space="preserve"> = </w:t>
      </w:r>
      <w:r>
        <w:fldChar w:fldCharType="begin"/>
      </w:r>
      <w:r>
        <w:instrText xml:space="preserve"> </w:instrText>
      </w:r>
      <w:r>
        <w:rPr>
          <w:rFonts w:hint="eastAsia"/>
        </w:rPr>
        <w:instrText xml:space="preserve">EQ </w:instrText>
      </w:r>
      <w:r>
        <w:instrText>\F(4</w:instrText>
      </w:r>
      <w:r>
        <w:rPr>
          <w:rFonts w:cs="Times New Roman"/>
        </w:rPr>
        <w:instrText>π</w:instrText>
      </w:r>
      <w:r>
        <w:rPr>
          <w:vertAlign w:val="superscript"/>
        </w:rPr>
        <w:instrText>2</w:instrText>
      </w:r>
      <w:r>
        <w:instrText>,</w:instrText>
      </w:r>
      <w:r w:rsidRPr="00874290">
        <w:rPr>
          <w:i/>
          <w:iCs/>
        </w:rPr>
        <w:instrText>T</w:instrText>
      </w:r>
      <w:r>
        <w:rPr>
          <w:vertAlign w:val="superscript"/>
        </w:rPr>
        <w:instrText>2</w:instrText>
      </w:r>
      <w:r>
        <w:instrText xml:space="preserve">) </w:instrText>
      </w:r>
      <w:r>
        <w:fldChar w:fldCharType="end"/>
      </w:r>
    </w:p>
    <w:p w14:paraId="5806A8D8" w14:textId="77777777" w:rsidR="00164549" w:rsidRDefault="00164549" w:rsidP="00164549">
      <w:r>
        <w:t>（</w:t>
      </w:r>
      <w:r>
        <w:t>2</w:t>
      </w:r>
      <w:r>
        <w:t>）存在摩擦力的影响</w:t>
      </w:r>
      <w:r>
        <w:rPr>
          <w:rFonts w:hint="eastAsia"/>
        </w:rPr>
        <w:t>，</w:t>
      </w:r>
      <w:r>
        <w:rPr>
          <w:rFonts w:hint="eastAsia"/>
        </w:rPr>
        <w:t>0</w:t>
      </w:r>
      <w:r>
        <w:t>.75</w:t>
      </w:r>
    </w:p>
    <w:p w14:paraId="12884568" w14:textId="77777777" w:rsidR="00164549" w:rsidRDefault="00164549" w:rsidP="00164549">
      <w:r>
        <w:t>6</w:t>
      </w:r>
      <w:r>
        <w:t>．（</w:t>
      </w:r>
      <w:r>
        <w:t>1</w:t>
      </w:r>
      <w:r>
        <w:t>）</w:t>
      </w:r>
      <w:r w:rsidRPr="00874290">
        <w:rPr>
          <w:rFonts w:cs="Times New Roman"/>
          <w:i/>
          <w:iCs/>
        </w:rPr>
        <w:t>ω</w:t>
      </w:r>
      <w:r>
        <w:rPr>
          <w:rFonts w:hint="eastAsia"/>
          <w:vertAlign w:val="subscript"/>
        </w:rPr>
        <w:t>0</w:t>
      </w:r>
      <w:r>
        <w:t xml:space="preserve"> = </w:t>
      </w:r>
      <w:r>
        <w:fldChar w:fldCharType="begin"/>
      </w:r>
      <w:r>
        <w:instrText xml:space="preserve"> </w:instrText>
      </w:r>
      <w:r>
        <w:rPr>
          <w:rFonts w:hint="eastAsia"/>
        </w:rPr>
        <w:instrText>EQ \</w:instrText>
      </w:r>
      <w:r>
        <w:instrText xml:space="preserve">R(10) </w:instrText>
      </w:r>
      <w:r>
        <w:fldChar w:fldCharType="end"/>
      </w:r>
      <w:r>
        <w:t>rad/s</w:t>
      </w:r>
    </w:p>
    <w:p w14:paraId="10DB5F95" w14:textId="77777777" w:rsidR="00164549" w:rsidRDefault="00164549" w:rsidP="00164549">
      <w:r>
        <w:t>（</w:t>
      </w:r>
      <w:r>
        <w:t>2</w:t>
      </w:r>
      <w:r>
        <w:t>）</w:t>
      </w:r>
      <w:r w:rsidRPr="00874290">
        <w:rPr>
          <w:rFonts w:cs="Times New Roman"/>
          <w:i/>
          <w:iCs/>
        </w:rPr>
        <w:t>ω</w:t>
      </w:r>
      <w:r>
        <w:t xml:space="preserve"> = 4 rad/s</w:t>
      </w:r>
    </w:p>
    <w:p w14:paraId="5D388E8B" w14:textId="4AEE7E77" w:rsidR="00164549" w:rsidRDefault="00164549" w:rsidP="00164549">
      <w:pPr>
        <w:pStyle w:val="a9"/>
      </w:pPr>
      <w:r>
        <w:t>（</w:t>
      </w:r>
      <w:r>
        <w:t>3</w:t>
      </w:r>
      <w:r>
        <w:t>）</w:t>
      </w:r>
      <w:r>
        <w:t xml:space="preserve">A </w:t>
      </w:r>
      <w:r>
        <w:t>继续做圆周运动，</w:t>
      </w:r>
      <w:r>
        <w:t xml:space="preserve">B </w:t>
      </w:r>
      <w:r>
        <w:t>做离心运动。</w:t>
      </w:r>
    </w:p>
  </w:comment>
  <w:comment w:id="19" w:author="fj" w:date="2023-04-25T19:12:00Z" w:initials="fj">
    <w:p w14:paraId="7E910F3E" w14:textId="5FC32886" w:rsidR="00164549" w:rsidRDefault="00164549" w:rsidP="00164549">
      <w:r>
        <w:rPr>
          <w:rStyle w:val="a8"/>
        </w:rPr>
        <w:annotationRef/>
      </w:r>
      <w:r>
        <w:t>1</w:t>
      </w:r>
      <w:r>
        <w:t>．</w:t>
      </w:r>
      <w:r>
        <w:t>B</w:t>
      </w:r>
    </w:p>
    <w:p w14:paraId="1E02C466" w14:textId="77777777" w:rsidR="00164549" w:rsidRDefault="00164549" w:rsidP="00164549">
      <w:r>
        <w:t>2</w:t>
      </w:r>
      <w:r>
        <w:t>．</w:t>
      </w:r>
      <w:r>
        <w:t>A</w:t>
      </w:r>
    </w:p>
    <w:p w14:paraId="6B352EBB" w14:textId="77777777" w:rsidR="00164549" w:rsidRDefault="00164549" w:rsidP="00164549">
      <w:r>
        <w:t>3</w:t>
      </w:r>
      <w:r>
        <w:t>．</w:t>
      </w:r>
      <w:r>
        <w:t>B</w:t>
      </w:r>
    </w:p>
    <w:p w14:paraId="724EA62E" w14:textId="77777777" w:rsidR="00164549" w:rsidRDefault="00164549" w:rsidP="00164549">
      <w:r>
        <w:t>4</w:t>
      </w:r>
      <w:r>
        <w:t>．</w:t>
      </w:r>
      <w:r>
        <w:t>2</w:t>
      </w:r>
      <w:r>
        <w:t>，</w:t>
      </w:r>
      <w:r>
        <w:rPr>
          <w:rFonts w:hint="eastAsia"/>
        </w:rPr>
        <w:t>1</w:t>
      </w:r>
    </w:p>
    <w:p w14:paraId="4E4A226E" w14:textId="77777777" w:rsidR="00164549" w:rsidRDefault="00164549" w:rsidP="00164549">
      <w:r>
        <w:t>5</w:t>
      </w:r>
      <w:r>
        <w:t>．</w:t>
      </w:r>
      <w:r>
        <w:rPr>
          <w:rFonts w:hint="eastAsia"/>
        </w:rPr>
        <w:t>（</w:t>
      </w:r>
      <w:r>
        <w:rPr>
          <w:rFonts w:hint="eastAsia"/>
        </w:rPr>
        <w:t>1</w:t>
      </w:r>
      <w:r>
        <w:rPr>
          <w:rFonts w:hint="eastAsia"/>
        </w:rPr>
        <w:t>）</w:t>
      </w:r>
      <w:r>
        <w:fldChar w:fldCharType="begin"/>
      </w:r>
      <w:r>
        <w:instrText xml:space="preserve"> </w:instrText>
      </w:r>
      <w:r>
        <w:rPr>
          <w:rFonts w:hint="eastAsia"/>
        </w:rPr>
        <w:instrText>EQ</w:instrText>
      </w:r>
      <w:r>
        <w:instrText xml:space="preserve"> \F(</w:instrText>
      </w:r>
      <w:r w:rsidRPr="00164549">
        <w:rPr>
          <w:i/>
          <w:iCs/>
        </w:rPr>
        <w:instrText>G</w:instrText>
      </w:r>
      <w:r>
        <w:rPr>
          <w:vertAlign w:val="subscript"/>
        </w:rPr>
        <w:instrText>0</w:instrText>
      </w:r>
      <w:r w:rsidRPr="00164549">
        <w:rPr>
          <w:i/>
          <w:iCs/>
        </w:rPr>
        <w:instrText>R</w:instrText>
      </w:r>
      <w:r>
        <w:rPr>
          <w:vertAlign w:val="superscript"/>
        </w:rPr>
        <w:instrText>2</w:instrText>
      </w:r>
      <w:r>
        <w:instrText>,</w:instrText>
      </w:r>
      <w:r w:rsidRPr="00164549">
        <w:rPr>
          <w:i/>
          <w:iCs/>
        </w:rPr>
        <w:instrText>Gm</w:instrText>
      </w:r>
      <w:r>
        <w:rPr>
          <w:vertAlign w:val="subscript"/>
        </w:rPr>
        <w:instrText>0</w:instrText>
      </w:r>
      <w:r>
        <w:instrText xml:space="preserve">) </w:instrText>
      </w:r>
      <w:r>
        <w:fldChar w:fldCharType="end"/>
      </w:r>
    </w:p>
    <w:p w14:paraId="31BBED3F" w14:textId="0D17A936" w:rsidR="00164549" w:rsidRDefault="00164549" w:rsidP="00164549">
      <w:pPr>
        <w:pStyle w:val="a9"/>
      </w:pPr>
      <w:r>
        <w:rPr>
          <w:rFonts w:hint="eastAsia"/>
        </w:rPr>
        <w:t>（</w:t>
      </w:r>
      <w:r>
        <w:t>2</w:t>
      </w:r>
      <w:r>
        <w:rPr>
          <w:rFonts w:hint="eastAsia"/>
        </w:rPr>
        <w:t>）</w:t>
      </w:r>
      <w:r>
        <w:fldChar w:fldCharType="begin"/>
      </w:r>
      <w:r>
        <w:instrText xml:space="preserve"> </w:instrText>
      </w:r>
      <w:r>
        <w:rPr>
          <w:rFonts w:hint="eastAsia"/>
        </w:rPr>
        <w:instrText>EQ</w:instrText>
      </w:r>
      <w:r>
        <w:instrText xml:space="preserve"> \F(2</w:instrText>
      </w:r>
      <w:r>
        <w:rPr>
          <w:rFonts w:cs="Times New Roman"/>
        </w:rPr>
        <w:instrText>π</w:instrText>
      </w:r>
      <w:r>
        <w:instrText>,</w:instrText>
      </w:r>
      <w:r w:rsidRPr="00164549">
        <w:rPr>
          <w:i/>
          <w:iCs/>
        </w:rPr>
        <w:instrText>R</w:instrText>
      </w:r>
      <w:r>
        <w:instrText>)\R(\F(</w:instrText>
      </w:r>
      <w:r w:rsidRPr="00164549">
        <w:rPr>
          <w:i/>
          <w:iCs/>
        </w:rPr>
        <w:instrText>m</w:instrText>
      </w:r>
      <w:r>
        <w:rPr>
          <w:vertAlign w:val="subscript"/>
        </w:rPr>
        <w:instrText>0</w:instrText>
      </w:r>
      <w:r w:rsidRPr="00164549">
        <w:rPr>
          <w:i/>
          <w:iCs/>
        </w:rPr>
        <w:instrText>r</w:instrText>
      </w:r>
      <w:r>
        <w:rPr>
          <w:vertAlign w:val="superscript"/>
        </w:rPr>
        <w:instrText>3</w:instrText>
      </w:r>
      <w:r>
        <w:instrText>,</w:instrText>
      </w:r>
      <w:r w:rsidRPr="00164549">
        <w:rPr>
          <w:i/>
          <w:iCs/>
        </w:rPr>
        <w:instrText>G</w:instrText>
      </w:r>
      <w:r>
        <w:rPr>
          <w:vertAlign w:val="subscript"/>
        </w:rPr>
        <w:instrText>0</w:instrText>
      </w:r>
      <w:r>
        <w:instrText xml:space="preserve">)) </w:instrText>
      </w:r>
      <w:r>
        <w:fldChar w:fldCharType="end"/>
      </w:r>
    </w:p>
  </w:comment>
  <w:comment w:id="21" w:author="fj" w:date="2023-04-25T21:37:00Z" w:initials="fj">
    <w:p w14:paraId="733FA2DA" w14:textId="019A2F47" w:rsidR="0051412E" w:rsidRDefault="0051412E" w:rsidP="0051412E">
      <w:r>
        <w:rPr>
          <w:rStyle w:val="a8"/>
        </w:rPr>
        <w:annotationRef/>
      </w:r>
      <w:r>
        <w:t>1</w:t>
      </w:r>
      <w:r>
        <w:t>．</w:t>
      </w:r>
      <w:r>
        <w:t>C</w:t>
      </w:r>
    </w:p>
    <w:p w14:paraId="6B577F1A" w14:textId="77777777" w:rsidR="0051412E" w:rsidRDefault="0051412E" w:rsidP="0051412E">
      <w:r>
        <w:t>2</w:t>
      </w:r>
      <w:r>
        <w:t>．</w:t>
      </w:r>
      <w:r>
        <w:t>A</w:t>
      </w:r>
    </w:p>
    <w:p w14:paraId="16B3F6AB" w14:textId="77777777" w:rsidR="0051412E" w:rsidRDefault="0051412E" w:rsidP="0051412E">
      <w:r>
        <w:t>3</w:t>
      </w:r>
      <w:r>
        <w:t>．</w:t>
      </w:r>
      <w:r>
        <w:t>C</w:t>
      </w:r>
    </w:p>
    <w:p w14:paraId="110AB918" w14:textId="77777777" w:rsidR="0051412E" w:rsidRDefault="0051412E" w:rsidP="0051412E">
      <w:r>
        <w:t>4</w:t>
      </w:r>
      <w:r>
        <w:t>．</w:t>
      </w:r>
      <w:r>
        <w:t>40</w:t>
      </w:r>
      <w:r>
        <w:rPr>
          <w:rFonts w:hint="eastAsia"/>
        </w:rPr>
        <w:t>，</w:t>
      </w:r>
      <w:r>
        <w:t>不守恒</w:t>
      </w:r>
    </w:p>
    <w:p w14:paraId="0E04AFDC" w14:textId="77777777" w:rsidR="0051412E" w:rsidRDefault="0051412E" w:rsidP="0051412E">
      <w:r>
        <w:t>5</w:t>
      </w:r>
      <w:r>
        <w:t>．（</w:t>
      </w:r>
      <w:r>
        <w:t>1</w:t>
      </w:r>
      <w:r>
        <w:t>）</w:t>
      </w:r>
      <w:r>
        <w:t>4 m/s</w:t>
      </w:r>
    </w:p>
    <w:p w14:paraId="7FA714D3" w14:textId="62EB3F20" w:rsidR="0051412E" w:rsidRDefault="0051412E" w:rsidP="0051412E">
      <w:r>
        <w:t>（</w:t>
      </w:r>
      <w:r>
        <w:t>2</w:t>
      </w:r>
      <w:r>
        <w:t>）</w:t>
      </w:r>
      <w:r>
        <w:t>1.6 m</w:t>
      </w:r>
    </w:p>
  </w:comment>
  <w:comment w:id="22" w:author="fj" w:date="2023-04-25T21:38:00Z" w:initials="fj">
    <w:p w14:paraId="57551987" w14:textId="490B54E5" w:rsidR="0051412E" w:rsidRDefault="0051412E" w:rsidP="0051412E">
      <w:r>
        <w:rPr>
          <w:rStyle w:val="a8"/>
        </w:rPr>
        <w:annotationRef/>
      </w:r>
      <w:r>
        <w:t>1</w:t>
      </w:r>
      <w:r>
        <w:t>．</w:t>
      </w:r>
      <w:r>
        <w:t>D</w:t>
      </w:r>
    </w:p>
    <w:p w14:paraId="76C1272E" w14:textId="77777777" w:rsidR="0051412E" w:rsidRDefault="0051412E" w:rsidP="0051412E">
      <w:r>
        <w:t>2</w:t>
      </w:r>
      <w:r>
        <w:t>．</w:t>
      </w:r>
      <w:r>
        <w:t>C</w:t>
      </w:r>
    </w:p>
    <w:p w14:paraId="6B09196D" w14:textId="77777777" w:rsidR="0051412E" w:rsidRDefault="0051412E" w:rsidP="0051412E">
      <w:r>
        <w:t>3</w:t>
      </w:r>
      <w:r>
        <w:t>．</w:t>
      </w:r>
      <w:r>
        <w:t>A</w:t>
      </w:r>
    </w:p>
    <w:p w14:paraId="57216567" w14:textId="77777777" w:rsidR="0051412E" w:rsidRDefault="0051412E" w:rsidP="0051412E">
      <w:r>
        <w:t>4</w:t>
      </w:r>
      <w:r>
        <w:t>．</w:t>
      </w:r>
      <w:r w:rsidRPr="0051412E">
        <w:rPr>
          <w:rFonts w:cs="Times New Roman"/>
          <w:i/>
          <w:iCs/>
        </w:rPr>
        <w:t>μ</w:t>
      </w:r>
      <w:r w:rsidRPr="0051412E">
        <w:rPr>
          <w:i/>
          <w:iCs/>
        </w:rPr>
        <w:t>mg</w:t>
      </w:r>
      <w:r w:rsidRPr="0051412E">
        <w:rPr>
          <w:rFonts w:hint="eastAsia"/>
          <w:i/>
          <w:iCs/>
        </w:rPr>
        <w:t>s</w:t>
      </w:r>
      <w:r>
        <w:rPr>
          <w:rFonts w:hint="eastAsia"/>
        </w:rPr>
        <w:t>，</w:t>
      </w:r>
      <w:r>
        <w:rPr>
          <w:rFonts w:hint="eastAsia"/>
        </w:rPr>
        <w:t>2</w:t>
      </w:r>
      <w:r w:rsidRPr="0051412E">
        <w:rPr>
          <w:rFonts w:cs="Times New Roman"/>
          <w:i/>
          <w:iCs/>
        </w:rPr>
        <w:t>μ</w:t>
      </w:r>
      <w:r w:rsidRPr="0051412E">
        <w:rPr>
          <w:i/>
          <w:iCs/>
        </w:rPr>
        <w:t>mg</w:t>
      </w:r>
      <w:r w:rsidRPr="0051412E">
        <w:rPr>
          <w:rFonts w:hint="eastAsia"/>
          <w:i/>
          <w:iCs/>
        </w:rPr>
        <w:t>s</w:t>
      </w:r>
    </w:p>
    <w:p w14:paraId="77DE34C5" w14:textId="373C1588" w:rsidR="0051412E" w:rsidRDefault="0051412E" w:rsidP="0051412E">
      <w:pPr>
        <w:pStyle w:val="a9"/>
      </w:pPr>
      <w:r>
        <w:t>5</w:t>
      </w:r>
      <w:r>
        <w:t>．行李箱与传送带的速度相等所需时间</w:t>
      </w:r>
      <w:r>
        <w:rPr>
          <w:rFonts w:hint="eastAsia"/>
        </w:rPr>
        <w:t xml:space="preserve"> </w:t>
      </w:r>
      <w:r w:rsidRPr="0051412E">
        <w:rPr>
          <w:i/>
          <w:iCs/>
        </w:rPr>
        <w:t>t</w:t>
      </w:r>
      <w:r>
        <w:t xml:space="preserve"> = 1 s</w:t>
      </w:r>
      <w:r>
        <w:t>。此后</w:t>
      </w:r>
      <w:r>
        <w:rPr>
          <w:rFonts w:hint="eastAsia"/>
        </w:rPr>
        <w:t xml:space="preserve"> </w:t>
      </w:r>
      <w:r>
        <w:t xml:space="preserve">4 s </w:t>
      </w:r>
      <w:r>
        <w:t>行李箱与传送带一起做匀速直线运动，所以行李箱在</w:t>
      </w:r>
      <w:r>
        <w:rPr>
          <w:rFonts w:hint="eastAsia"/>
        </w:rPr>
        <w:t xml:space="preserve"> </w:t>
      </w:r>
      <w:r>
        <w:t xml:space="preserve">5 s </w:t>
      </w:r>
      <w:r>
        <w:t>内的位移</w:t>
      </w:r>
      <w:r>
        <w:rPr>
          <w:rFonts w:hint="eastAsia"/>
        </w:rPr>
        <w:t>为</w:t>
      </w:r>
      <w:r>
        <w:rPr>
          <w:rFonts w:hint="eastAsia"/>
        </w:rPr>
        <w:t xml:space="preserve"> </w:t>
      </w:r>
      <w:r>
        <w:t>9 m</w:t>
      </w:r>
      <w:r>
        <w:t>。</w:t>
      </w:r>
      <w:r w:rsidRPr="0021404B">
        <w:rPr>
          <w:i/>
          <w:iCs/>
        </w:rPr>
        <w:t>W</w:t>
      </w:r>
      <w:r w:rsidRPr="0021404B">
        <w:rPr>
          <w:vertAlign w:val="subscript"/>
        </w:rPr>
        <w:t>f</w:t>
      </w:r>
      <w:r>
        <w:t xml:space="preserve"> = 10 J</w:t>
      </w:r>
      <w:r>
        <w:t>。</w:t>
      </w:r>
    </w:p>
  </w:comment>
  <w:comment w:id="24" w:author="fj" w:date="2023-04-25T21:37:00Z" w:initials="fj">
    <w:p w14:paraId="1AF15EE1" w14:textId="2E59CB5E" w:rsidR="0051412E" w:rsidRDefault="0051412E" w:rsidP="0051412E">
      <w:r>
        <w:rPr>
          <w:rStyle w:val="a8"/>
        </w:rPr>
        <w:annotationRef/>
      </w:r>
      <w:r>
        <w:t>1</w:t>
      </w:r>
      <w:r>
        <w:t>．</w:t>
      </w:r>
      <w:r>
        <w:t>D</w:t>
      </w:r>
    </w:p>
    <w:p w14:paraId="38D1A7B1" w14:textId="77777777" w:rsidR="0051412E" w:rsidRDefault="0051412E" w:rsidP="0051412E">
      <w:r>
        <w:t>2</w:t>
      </w:r>
      <w:r>
        <w:t>．</w:t>
      </w:r>
      <w:r>
        <w:t>B</w:t>
      </w:r>
    </w:p>
    <w:p w14:paraId="5E1B15DA" w14:textId="77777777" w:rsidR="0051412E" w:rsidRDefault="0051412E" w:rsidP="0051412E">
      <w:r>
        <w:t>3</w:t>
      </w:r>
      <w:r>
        <w:t>．</w:t>
      </w:r>
      <w:r>
        <w:t>D</w:t>
      </w:r>
    </w:p>
    <w:p w14:paraId="50224341" w14:textId="77777777" w:rsidR="0051412E" w:rsidRDefault="0051412E" w:rsidP="0051412E">
      <w:r>
        <w:t>4</w:t>
      </w:r>
      <w:r>
        <w:t>．大于</w:t>
      </w:r>
      <w:r>
        <w:rPr>
          <w:rFonts w:hint="eastAsia"/>
        </w:rPr>
        <w:t>，</w:t>
      </w:r>
      <w:r>
        <w:t>等于</w:t>
      </w:r>
      <w:r>
        <w:rPr>
          <w:rFonts w:hint="eastAsia"/>
        </w:rPr>
        <w:t>，</w:t>
      </w:r>
      <w:r>
        <w:t>大于</w:t>
      </w:r>
    </w:p>
    <w:p w14:paraId="4D7B0681" w14:textId="77777777" w:rsidR="0051412E" w:rsidRDefault="0051412E" w:rsidP="0051412E">
      <w:r>
        <w:t>5</w:t>
      </w:r>
      <w:r>
        <w:t>．（</w:t>
      </w:r>
      <w:r>
        <w:rPr>
          <w:rFonts w:hint="eastAsia"/>
        </w:rPr>
        <w:t>1</w:t>
      </w:r>
      <w:r>
        <w:t>）</w:t>
      </w:r>
      <w:r>
        <w:t>5 500 J</w:t>
      </w:r>
    </w:p>
    <w:p w14:paraId="03B5604E" w14:textId="77777777" w:rsidR="0051412E" w:rsidRDefault="0051412E" w:rsidP="0051412E">
      <w:r>
        <w:t>（</w:t>
      </w:r>
      <w:r>
        <w:t>2</w:t>
      </w:r>
      <w:r>
        <w:t>）</w:t>
      </w:r>
      <w:r>
        <w:t>150 J</w:t>
      </w:r>
    </w:p>
    <w:p w14:paraId="603C30DA" w14:textId="77777777" w:rsidR="0051412E" w:rsidRDefault="0051412E" w:rsidP="0051412E">
      <w:r>
        <w:t>（</w:t>
      </w:r>
      <w:r>
        <w:t>3</w:t>
      </w:r>
      <w:r>
        <w:t>）运动员做斜上抛运动，水平方向做匀速直线运动，因此，运动员在最高点时的速度不为零。</w:t>
      </w:r>
    </w:p>
    <w:p w14:paraId="37CC92D6" w14:textId="002B14F5" w:rsidR="0051412E" w:rsidRDefault="0051412E" w:rsidP="0051412E">
      <w:pPr>
        <w:pStyle w:val="a9"/>
      </w:pPr>
      <w:r>
        <w:t>（</w:t>
      </w:r>
      <w:r>
        <w:t>4</w:t>
      </w:r>
      <w:r>
        <w:t>）</w:t>
      </w:r>
      <w:r>
        <w:t>14.5 m/s</w:t>
      </w:r>
    </w:p>
  </w:comment>
  <w:comment w:id="27" w:author="fj" w:date="2023-04-25T21:39:00Z" w:initials="fj">
    <w:p w14:paraId="03FE5532" w14:textId="032E5BA8" w:rsidR="0051412E" w:rsidRDefault="0051412E" w:rsidP="0051412E">
      <w:r>
        <w:rPr>
          <w:rStyle w:val="a8"/>
        </w:rPr>
        <w:annotationRef/>
      </w:r>
      <w:r>
        <w:t>1</w:t>
      </w:r>
      <w:r>
        <w:t>．</w:t>
      </w:r>
      <w:r>
        <w:t>B</w:t>
      </w:r>
    </w:p>
    <w:p w14:paraId="4F170A3F" w14:textId="77777777" w:rsidR="0051412E" w:rsidRDefault="0051412E" w:rsidP="0051412E">
      <w:r>
        <w:t>2</w:t>
      </w:r>
      <w:r>
        <w:t>．</w:t>
      </w:r>
      <w:r>
        <w:t>C</w:t>
      </w:r>
    </w:p>
    <w:p w14:paraId="41F0FDBC" w14:textId="77777777" w:rsidR="0051412E" w:rsidRDefault="0051412E" w:rsidP="0051412E">
      <w:r>
        <w:t>3</w:t>
      </w:r>
      <w:r>
        <w:t>．</w:t>
      </w:r>
      <w:r>
        <w:t>A</w:t>
      </w:r>
    </w:p>
    <w:p w14:paraId="5542EFE2" w14:textId="77777777" w:rsidR="0051412E" w:rsidRDefault="0051412E" w:rsidP="0051412E">
      <w:pPr>
        <w:rPr>
          <w:vertAlign w:val="superscript"/>
        </w:rPr>
      </w:pPr>
      <w:r>
        <w:t>4</w:t>
      </w:r>
      <w:r>
        <w:t>．</w:t>
      </w:r>
      <w:r>
        <w:t>2×10</w:t>
      </w:r>
      <w:r>
        <w:rPr>
          <w:vertAlign w:val="superscript"/>
        </w:rPr>
        <w:t>4</w:t>
      </w:r>
      <w:r>
        <w:rPr>
          <w:rFonts w:hint="eastAsia"/>
        </w:rPr>
        <w:t>，</w:t>
      </w:r>
      <w:r>
        <w:t>6×10</w:t>
      </w:r>
      <w:r>
        <w:rPr>
          <w:vertAlign w:val="superscript"/>
        </w:rPr>
        <w:t>4</w:t>
      </w:r>
    </w:p>
    <w:p w14:paraId="03F9A219" w14:textId="5567B796" w:rsidR="0051412E" w:rsidRDefault="0051412E" w:rsidP="0051412E">
      <w:r>
        <w:t>5</w:t>
      </w:r>
      <w:r>
        <w:t>．（</w:t>
      </w:r>
      <w:r>
        <w:t>1</w:t>
      </w:r>
      <w:r>
        <w:t>）由图像可知，汽车在</w:t>
      </w:r>
      <w:r>
        <w:rPr>
          <w:rFonts w:hint="eastAsia"/>
        </w:rPr>
        <w:t xml:space="preserve"> </w:t>
      </w:r>
      <w:r>
        <w:t xml:space="preserve">AB </w:t>
      </w:r>
      <w:r>
        <w:t>段做匀加速直线运动，在</w:t>
      </w:r>
      <w:r>
        <w:rPr>
          <w:rFonts w:hint="eastAsia"/>
        </w:rPr>
        <w:t xml:space="preserve"> </w:t>
      </w:r>
      <w:r>
        <w:t xml:space="preserve">BC </w:t>
      </w:r>
      <w:r>
        <w:t>段做加速度减小的加速运动，最后做匀速直线运动。</w:t>
      </w:r>
    </w:p>
    <w:p w14:paraId="1ACC4943" w14:textId="77777777" w:rsidR="0051412E" w:rsidRDefault="0051412E" w:rsidP="0051412E">
      <w:r>
        <w:t>（</w:t>
      </w:r>
      <w:r>
        <w:t>2</w:t>
      </w:r>
      <w:r>
        <w:t>）</w:t>
      </w:r>
      <w:r w:rsidRPr="0021404B">
        <w:rPr>
          <w:i/>
          <w:iCs/>
        </w:rPr>
        <w:t>f</w:t>
      </w:r>
      <w:r>
        <w:t xml:space="preserve"> = 2×10</w:t>
      </w:r>
      <w:r>
        <w:rPr>
          <w:vertAlign w:val="superscript"/>
        </w:rPr>
        <w:t>3</w:t>
      </w:r>
      <w:r>
        <w:t xml:space="preserve"> N</w:t>
      </w:r>
      <w:r>
        <w:rPr>
          <w:rFonts w:hint="eastAsia"/>
        </w:rPr>
        <w:t>，</w:t>
      </w:r>
      <w:r w:rsidRPr="0021404B">
        <w:rPr>
          <w:i/>
          <w:iCs/>
        </w:rPr>
        <w:t>P</w:t>
      </w:r>
      <w:r>
        <w:t xml:space="preserve"> = 6×10</w:t>
      </w:r>
      <w:r>
        <w:rPr>
          <w:vertAlign w:val="superscript"/>
        </w:rPr>
        <w:t>4</w:t>
      </w:r>
      <w:r>
        <w:t xml:space="preserve"> W</w:t>
      </w:r>
    </w:p>
    <w:p w14:paraId="2A236150" w14:textId="77777777" w:rsidR="0051412E" w:rsidRDefault="0051412E" w:rsidP="0051412E">
      <w:pPr>
        <w:rPr>
          <w:vertAlign w:val="superscript"/>
        </w:rPr>
      </w:pPr>
      <w:r>
        <w:t>（</w:t>
      </w:r>
      <w:r>
        <w:t>3</w:t>
      </w:r>
      <w:r>
        <w:t>）</w:t>
      </w:r>
      <w:r w:rsidRPr="0021404B">
        <w:rPr>
          <w:rFonts w:hint="eastAsia"/>
          <w:i/>
          <w:iCs/>
        </w:rPr>
        <w:t>a</w:t>
      </w:r>
      <w:r>
        <w:t xml:space="preserve"> = 0.5 </w:t>
      </w:r>
      <w:r>
        <w:rPr>
          <w:rFonts w:hint="eastAsia"/>
        </w:rPr>
        <w:t>m/s</w:t>
      </w:r>
      <w:r>
        <w:rPr>
          <w:vertAlign w:val="superscript"/>
        </w:rPr>
        <w:t>2</w:t>
      </w:r>
    </w:p>
    <w:p w14:paraId="00FDD33E" w14:textId="143F4B99" w:rsidR="0051412E" w:rsidRPr="0051412E" w:rsidRDefault="0051412E" w:rsidP="0051412E">
      <w:r>
        <w:t>（</w:t>
      </w:r>
      <w:r>
        <w:t>4</w:t>
      </w:r>
      <w:r>
        <w:t>）</w:t>
      </w:r>
      <w:r w:rsidRPr="0021404B">
        <w:rPr>
          <w:rFonts w:hint="eastAsia"/>
          <w:i/>
          <w:iCs/>
        </w:rPr>
        <w:t>t</w:t>
      </w:r>
      <w:r>
        <w:t xml:space="preserve"> = 5 s</w:t>
      </w:r>
    </w:p>
  </w:comment>
  <w:comment w:id="29" w:author="fj" w:date="2023-04-25T21:39:00Z" w:initials="fj">
    <w:p w14:paraId="0E16697C" w14:textId="73FCE84F" w:rsidR="0051412E" w:rsidRDefault="0051412E" w:rsidP="0051412E">
      <w:r>
        <w:rPr>
          <w:rStyle w:val="a8"/>
        </w:rPr>
        <w:annotationRef/>
      </w:r>
      <w:r>
        <w:t>1</w:t>
      </w:r>
      <w:r>
        <w:t>．</w:t>
      </w:r>
      <w:r>
        <w:t>A</w:t>
      </w:r>
    </w:p>
    <w:p w14:paraId="0CD973F8" w14:textId="77777777" w:rsidR="0051412E" w:rsidRDefault="0051412E" w:rsidP="0051412E">
      <w:r>
        <w:t>2</w:t>
      </w:r>
      <w:r>
        <w:t>．</w:t>
      </w:r>
      <w:r>
        <w:t>B</w:t>
      </w:r>
    </w:p>
    <w:p w14:paraId="0D42B43C" w14:textId="77777777" w:rsidR="0051412E" w:rsidRDefault="0051412E" w:rsidP="0051412E">
      <w:r>
        <w:t>3</w:t>
      </w:r>
      <w:r>
        <w:t>．</w:t>
      </w:r>
      <w:r w:rsidRPr="0051412E">
        <w:rPr>
          <w:i/>
          <w:iCs/>
        </w:rPr>
        <w:t>mgH</w:t>
      </w:r>
      <w:r>
        <w:rPr>
          <w:rFonts w:hint="eastAsia"/>
        </w:rPr>
        <w:t>，</w:t>
      </w:r>
      <w:r>
        <w:t>（</w:t>
      </w:r>
      <w:r w:rsidRPr="0051412E">
        <w:rPr>
          <w:i/>
          <w:iCs/>
        </w:rPr>
        <w:t>mg</w:t>
      </w:r>
      <w:r>
        <w:t xml:space="preserve"> + </w:t>
      </w:r>
      <w:r w:rsidRPr="0051412E">
        <w:rPr>
          <w:rFonts w:hint="eastAsia"/>
          <w:i/>
          <w:iCs/>
        </w:rPr>
        <w:t>f</w:t>
      </w:r>
      <w:r>
        <w:t>）</w:t>
      </w:r>
      <w:r w:rsidRPr="0051412E">
        <w:rPr>
          <w:i/>
          <w:iCs/>
        </w:rPr>
        <w:t>H</w:t>
      </w:r>
      <w:r>
        <w:rPr>
          <w:rFonts w:hint="eastAsia"/>
        </w:rPr>
        <w:t>，</w:t>
      </w:r>
      <w:r w:rsidRPr="0051412E">
        <w:rPr>
          <w:i/>
          <w:iCs/>
        </w:rPr>
        <w:t>fH</w:t>
      </w:r>
    </w:p>
    <w:p w14:paraId="53090BAE" w14:textId="77777777" w:rsidR="0051412E" w:rsidRDefault="0051412E" w:rsidP="0051412E">
      <w:r>
        <w:t>4</w:t>
      </w:r>
      <w:r>
        <w:t>．（</w:t>
      </w:r>
      <w:r>
        <w:t>1</w:t>
      </w:r>
      <w:r>
        <w:t>）</w:t>
      </w:r>
      <w:r>
        <w:fldChar w:fldCharType="begin"/>
      </w:r>
      <w:r>
        <w:instrText xml:space="preserve"> </w:instrText>
      </w:r>
      <w:r>
        <w:rPr>
          <w:rFonts w:hint="eastAsia"/>
        </w:rPr>
        <w:instrText xml:space="preserve">EQ </w:instrText>
      </w:r>
      <w:r>
        <w:instrText>\F(</w:instrText>
      </w:r>
      <w:r w:rsidRPr="0021404B">
        <w:rPr>
          <w:i/>
          <w:iCs/>
        </w:rPr>
        <w:instrText>d</w:instrText>
      </w:r>
      <w:r>
        <w:instrText>,</w:instrText>
      </w:r>
      <w:r>
        <w:rPr>
          <w:rFonts w:cs="Times New Roman"/>
        </w:rPr>
        <w:instrText>Δ</w:instrText>
      </w:r>
      <w:r w:rsidRPr="0021404B">
        <w:rPr>
          <w:i/>
          <w:iCs/>
        </w:rPr>
        <w:instrText>t</w:instrText>
      </w:r>
      <w:r>
        <w:instrText xml:space="preserve">) </w:instrText>
      </w:r>
      <w:r>
        <w:fldChar w:fldCharType="end"/>
      </w:r>
    </w:p>
    <w:p w14:paraId="1D1200A8" w14:textId="77777777" w:rsidR="0051412E" w:rsidRDefault="0051412E" w:rsidP="0051412E">
      <w:r>
        <w:t>（</w:t>
      </w:r>
      <w:r>
        <w:t>2</w:t>
      </w:r>
      <w:r>
        <w:t>）</w:t>
      </w:r>
      <w:r w:rsidRPr="0051412E">
        <w:rPr>
          <w:i/>
          <w:iCs/>
        </w:rPr>
        <w:t>gh</w:t>
      </w:r>
      <w:r w:rsidRPr="0051412E">
        <w:rPr>
          <w:vertAlign w:val="subscript"/>
        </w:rPr>
        <w:t>A</w:t>
      </w:r>
      <w:r>
        <w:t xml:space="preserve"> + </w:t>
      </w:r>
      <w:r>
        <w:fldChar w:fldCharType="begin"/>
      </w:r>
      <w:r>
        <w:instrText xml:space="preserve"> EQ \F(1,2) </w:instrText>
      </w:r>
      <w:r>
        <w:fldChar w:fldCharType="end"/>
      </w:r>
      <w:r w:rsidRPr="0051412E">
        <w:rPr>
          <w:rFonts w:ascii="Book Antiqua" w:hAnsi="Book Antiqua"/>
          <w:i/>
          <w:iCs/>
        </w:rPr>
        <w:t>v</w:t>
      </w:r>
      <w:r>
        <w:rPr>
          <w:vertAlign w:val="subscript"/>
        </w:rPr>
        <w:t>A</w:t>
      </w:r>
      <w:r>
        <w:rPr>
          <w:vertAlign w:val="superscript"/>
        </w:rPr>
        <w:t>2</w:t>
      </w:r>
      <w:r>
        <w:t xml:space="preserve"> = </w:t>
      </w:r>
      <w:r w:rsidRPr="0051412E">
        <w:rPr>
          <w:i/>
          <w:iCs/>
        </w:rPr>
        <w:t>gh</w:t>
      </w:r>
      <w:r>
        <w:rPr>
          <w:vertAlign w:val="subscript"/>
        </w:rPr>
        <w:t>B</w:t>
      </w:r>
      <w:r>
        <w:t xml:space="preserve"> + </w:t>
      </w:r>
      <w:r>
        <w:fldChar w:fldCharType="begin"/>
      </w:r>
      <w:r>
        <w:instrText xml:space="preserve"> EQ \F(1,2) </w:instrText>
      </w:r>
      <w:r>
        <w:fldChar w:fldCharType="end"/>
      </w:r>
      <w:r w:rsidRPr="0051412E">
        <w:rPr>
          <w:rFonts w:ascii="Book Antiqua" w:hAnsi="Book Antiqua"/>
          <w:i/>
          <w:iCs/>
        </w:rPr>
        <w:t>v</w:t>
      </w:r>
      <w:r>
        <w:rPr>
          <w:vertAlign w:val="subscript"/>
        </w:rPr>
        <w:t>B</w:t>
      </w:r>
      <w:r>
        <w:rPr>
          <w:vertAlign w:val="superscript"/>
        </w:rPr>
        <w:t>2</w:t>
      </w:r>
    </w:p>
    <w:p w14:paraId="56AFFCD4" w14:textId="77777777" w:rsidR="0051412E" w:rsidRDefault="0051412E" w:rsidP="0051412E">
      <w:r>
        <w:t>（</w:t>
      </w:r>
      <w:r>
        <w:t>3</w:t>
      </w:r>
      <w:r>
        <w:t>）</w:t>
      </w:r>
      <w:r>
        <w:t>B</w:t>
      </w:r>
    </w:p>
    <w:p w14:paraId="38833C04" w14:textId="77777777" w:rsidR="0051412E" w:rsidRDefault="0051412E" w:rsidP="0051412E">
      <w:r>
        <w:t>5</w:t>
      </w:r>
      <w:r>
        <w:t>．（</w:t>
      </w:r>
      <w:r>
        <w:t>1</w:t>
      </w:r>
      <w:r>
        <w:t>）</w:t>
      </w:r>
      <w:r>
        <w:t>0.2 J</w:t>
      </w:r>
    </w:p>
    <w:p w14:paraId="06FADD1F" w14:textId="1DA2279E" w:rsidR="0051412E" w:rsidRDefault="0051412E" w:rsidP="0051412E">
      <w:pPr>
        <w:pStyle w:val="a9"/>
      </w:pPr>
      <w:r>
        <w:t>（</w:t>
      </w:r>
      <w:r>
        <w:t>2</w:t>
      </w:r>
      <w:r>
        <w:t>）</w:t>
      </w:r>
      <w:r>
        <w:t>4 m/s</w:t>
      </w:r>
    </w:p>
  </w:comment>
  <w:comment w:id="30" w:author="fj" w:date="2023-04-25T21:25:00Z" w:initials="fj">
    <w:p w14:paraId="3F1E1E54" w14:textId="77777777" w:rsidR="002977F1" w:rsidRDefault="002977F1" w:rsidP="002977F1">
      <w:r>
        <w:rPr>
          <w:rStyle w:val="a8"/>
        </w:rPr>
        <w:annotationRef/>
      </w:r>
      <w:r>
        <w:t>1</w:t>
      </w:r>
      <w:r>
        <w:rPr>
          <w:rFonts w:hint="eastAsia"/>
        </w:rPr>
        <w:t>．</w:t>
      </w:r>
      <w:r>
        <w:t>B</w:t>
      </w:r>
    </w:p>
    <w:p w14:paraId="017E5011" w14:textId="77777777" w:rsidR="002977F1" w:rsidRDefault="002977F1" w:rsidP="002977F1">
      <w:r>
        <w:t>2</w:t>
      </w:r>
      <w:r>
        <w:t>．</w:t>
      </w:r>
      <w:r>
        <w:t>C</w:t>
      </w:r>
    </w:p>
    <w:p w14:paraId="65D23D98" w14:textId="77777777" w:rsidR="002977F1" w:rsidRDefault="002977F1" w:rsidP="002977F1">
      <w:r>
        <w:t>3</w:t>
      </w:r>
      <w:r>
        <w:t>．</w:t>
      </w:r>
      <w:r>
        <w:t>D</w:t>
      </w:r>
    </w:p>
    <w:p w14:paraId="4D91CA82" w14:textId="77777777" w:rsidR="002977F1" w:rsidRDefault="002977F1" w:rsidP="002977F1">
      <w:r>
        <w:t>4</w:t>
      </w:r>
      <w:r>
        <w:t>．不再</w:t>
      </w:r>
      <w:r>
        <w:rPr>
          <w:rFonts w:hint="eastAsia"/>
        </w:rPr>
        <w:t>，</w:t>
      </w:r>
      <w:r>
        <w:t>有</w:t>
      </w:r>
    </w:p>
    <w:p w14:paraId="1DE8D656" w14:textId="7BCD651E" w:rsidR="002977F1" w:rsidRPr="002977F1" w:rsidRDefault="002977F1" w:rsidP="002977F1">
      <w:r>
        <w:t>5</w:t>
      </w:r>
      <w:r>
        <w:t>．不可以</w:t>
      </w:r>
      <w:r>
        <w:rPr>
          <w:rFonts w:hint="eastAsia"/>
        </w:rPr>
        <w:t>，</w:t>
      </w:r>
      <w:r>
        <w:t>只适用于宏观低速运动的物体，不适用于微观高</w:t>
      </w:r>
      <w:r>
        <w:rPr>
          <w:rFonts w:hint="eastAsia"/>
        </w:rPr>
        <w:t>速</w:t>
      </w:r>
      <w:r>
        <w:t>运动的物体</w:t>
      </w:r>
    </w:p>
  </w:comment>
  <w:comment w:id="31" w:author="fj" w:date="2023-04-25T21:26:00Z" w:initials="fj">
    <w:p w14:paraId="35ED3DF1" w14:textId="17DFC470" w:rsidR="002977F1" w:rsidRDefault="002977F1" w:rsidP="002977F1">
      <w:r>
        <w:rPr>
          <w:rStyle w:val="a8"/>
        </w:rPr>
        <w:annotationRef/>
      </w:r>
      <w:r>
        <w:t>1</w:t>
      </w:r>
      <w:r>
        <w:t>．</w:t>
      </w:r>
      <w:r>
        <w:t>A</w:t>
      </w:r>
    </w:p>
    <w:p w14:paraId="696E1B38" w14:textId="77777777" w:rsidR="002977F1" w:rsidRDefault="002977F1" w:rsidP="002977F1">
      <w:r>
        <w:t>2</w:t>
      </w:r>
      <w:r>
        <w:t>．</w:t>
      </w:r>
      <w:r>
        <w:t>A</w:t>
      </w:r>
    </w:p>
    <w:p w14:paraId="401716EC" w14:textId="77777777" w:rsidR="002977F1" w:rsidRDefault="002977F1" w:rsidP="002977F1">
      <w:r>
        <w:t>3</w:t>
      </w:r>
      <w:r>
        <w:t>．绝对时间</w:t>
      </w:r>
      <w:r>
        <w:rPr>
          <w:rFonts w:hint="eastAsia"/>
        </w:rPr>
        <w:t>？固有时，</w:t>
      </w:r>
      <w:r>
        <w:t>长</w:t>
      </w:r>
      <w:r>
        <w:rPr>
          <w:rFonts w:hint="eastAsia"/>
        </w:rPr>
        <w:t>？短</w:t>
      </w:r>
    </w:p>
    <w:p w14:paraId="50D744EF" w14:textId="77777777" w:rsidR="002977F1" w:rsidRDefault="002977F1" w:rsidP="002977F1">
      <w:r>
        <w:t>4</w:t>
      </w:r>
      <w:r>
        <w:t>．相同</w:t>
      </w:r>
      <w:r>
        <w:rPr>
          <w:rFonts w:hint="eastAsia"/>
        </w:rPr>
        <w:t>，</w:t>
      </w:r>
      <w:r>
        <w:t>光速不变原理</w:t>
      </w:r>
    </w:p>
    <w:p w14:paraId="6D7C5F8F" w14:textId="77777777" w:rsidR="002977F1" w:rsidRDefault="002977F1" w:rsidP="002977F1">
      <w:r>
        <w:t>5</w:t>
      </w:r>
      <w:r>
        <w:t>．变小</w:t>
      </w:r>
      <w:r>
        <w:rPr>
          <w:rFonts w:hint="eastAsia"/>
        </w:rPr>
        <w:t>，</w:t>
      </w:r>
      <w:r>
        <w:t>不变</w:t>
      </w:r>
    </w:p>
    <w:p w14:paraId="576AEFE0" w14:textId="77777777" w:rsidR="002977F1" w:rsidRDefault="002977F1" w:rsidP="002977F1">
      <w:r>
        <w:t>6</w:t>
      </w:r>
      <w:r>
        <w:t>．</w:t>
      </w:r>
      <w:r w:rsidRPr="002977F1">
        <w:rPr>
          <w:rFonts w:hint="eastAsia"/>
          <w:i/>
          <w:iCs/>
        </w:rPr>
        <w:t>m</w:t>
      </w:r>
      <w:r>
        <w:rPr>
          <w:vertAlign w:val="subscript"/>
        </w:rPr>
        <w:t>1</w:t>
      </w:r>
      <w:r>
        <w:t xml:space="preserve"> ≈ </w:t>
      </w:r>
      <w:r w:rsidRPr="002977F1">
        <w:rPr>
          <w:i/>
          <w:iCs/>
        </w:rPr>
        <w:t>m</w:t>
      </w:r>
      <w:r>
        <w:rPr>
          <w:vertAlign w:val="subscript"/>
        </w:rPr>
        <w:t>0</w:t>
      </w:r>
      <w:r>
        <w:t>，</w:t>
      </w:r>
      <w:r w:rsidRPr="002977F1">
        <w:rPr>
          <w:i/>
          <w:iCs/>
        </w:rPr>
        <w:t>m</w:t>
      </w:r>
      <w:r>
        <w:rPr>
          <w:vertAlign w:val="subscript"/>
        </w:rPr>
        <w:t>2</w:t>
      </w:r>
      <w:r>
        <w:t xml:space="preserve"> ≈ 2.29</w:t>
      </w:r>
      <w:r w:rsidRPr="002977F1">
        <w:rPr>
          <w:i/>
          <w:iCs/>
        </w:rPr>
        <w:t>m</w:t>
      </w:r>
      <w:r>
        <w:rPr>
          <w:vertAlign w:val="subscript"/>
        </w:rPr>
        <w:t>0</w:t>
      </w:r>
      <w:r>
        <w:t>。</w:t>
      </w:r>
    </w:p>
    <w:p w14:paraId="11AD2EE8" w14:textId="2FE25BB8" w:rsidR="002977F1" w:rsidRDefault="002977F1" w:rsidP="002977F1">
      <w:r>
        <w:t>由此可说明：一般物体的运动，不考虑其质量的变化，当其速度接近光速时，质量变化明显。</w:t>
      </w:r>
    </w:p>
  </w:comment>
  <w:comment w:id="32" w:author="fj" w:date="2023-04-25T21:26:00Z" w:initials="fj">
    <w:p w14:paraId="5F667B10" w14:textId="0109F702" w:rsidR="002977F1" w:rsidRDefault="002977F1" w:rsidP="002977F1">
      <w:r>
        <w:rPr>
          <w:rStyle w:val="a8"/>
        </w:rPr>
        <w:annotationRef/>
      </w:r>
      <w:r>
        <w:t>1</w:t>
      </w:r>
      <w:r>
        <w:t>．</w:t>
      </w:r>
      <w:r>
        <w:t>D</w:t>
      </w:r>
    </w:p>
    <w:p w14:paraId="798C0F2B" w14:textId="77777777" w:rsidR="002977F1" w:rsidRDefault="002977F1" w:rsidP="002977F1">
      <w:r>
        <w:t>2</w:t>
      </w:r>
      <w:r>
        <w:t>．</w:t>
      </w:r>
      <w:r>
        <w:t>C</w:t>
      </w:r>
    </w:p>
    <w:p w14:paraId="0D2ED637" w14:textId="77777777" w:rsidR="002977F1" w:rsidRDefault="002977F1" w:rsidP="002977F1">
      <w:r>
        <w:t>3</w:t>
      </w:r>
      <w:r>
        <w:t>．</w:t>
      </w:r>
      <w:r>
        <w:t>C</w:t>
      </w:r>
    </w:p>
    <w:p w14:paraId="58DCBD8B" w14:textId="77777777" w:rsidR="002977F1" w:rsidRDefault="002977F1" w:rsidP="002977F1">
      <w:r>
        <w:t>4</w:t>
      </w:r>
      <w:r>
        <w:t>．</w:t>
      </w:r>
      <w:r>
        <w:t>B</w:t>
      </w:r>
    </w:p>
    <w:p w14:paraId="19E55E04" w14:textId="276054DD" w:rsidR="002977F1" w:rsidRDefault="002977F1" w:rsidP="002977F1">
      <w:pPr>
        <w:pStyle w:val="a9"/>
      </w:pPr>
      <w:r>
        <w:t>5</w:t>
      </w:r>
      <w:r>
        <w:t>．</w:t>
      </w:r>
      <w:r>
        <w:t>C</w:t>
      </w:r>
    </w:p>
  </w:comment>
  <w:comment w:id="33" w:author="fj" w:date="2023-04-27T21:55:00Z" w:initials="fj">
    <w:p w14:paraId="1893B29D" w14:textId="372E7DAE" w:rsidR="003E6A60" w:rsidRDefault="003E6A60" w:rsidP="003E6A60">
      <w:r>
        <w:rPr>
          <w:rStyle w:val="a8"/>
        </w:rPr>
        <w:annotationRef/>
      </w:r>
      <w:r>
        <w:t>1</w:t>
      </w:r>
      <w:r>
        <w:t>．</w:t>
      </w:r>
      <w:r>
        <w:t>D</w:t>
      </w:r>
    </w:p>
    <w:p w14:paraId="7537E3E9" w14:textId="77777777" w:rsidR="003E6A60" w:rsidRDefault="003E6A60" w:rsidP="003E6A60">
      <w:r>
        <w:t>2</w:t>
      </w:r>
      <w:r>
        <w:t>．</w:t>
      </w:r>
      <w:r>
        <w:t>A</w:t>
      </w:r>
    </w:p>
    <w:p w14:paraId="7C2F484B" w14:textId="77777777" w:rsidR="003E6A60" w:rsidRDefault="003E6A60" w:rsidP="003E6A60">
      <w:r>
        <w:t>3</w:t>
      </w:r>
      <w:r>
        <w:t>．</w:t>
      </w:r>
      <w:r>
        <w:t>A</w:t>
      </w:r>
    </w:p>
    <w:p w14:paraId="3CF55FC1" w14:textId="77777777" w:rsidR="003E6A60" w:rsidRDefault="003E6A60" w:rsidP="003E6A60">
      <w:r>
        <w:t>4</w:t>
      </w:r>
      <w:r>
        <w:t>．</w:t>
      </w:r>
      <w:r>
        <w:t>B</w:t>
      </w:r>
    </w:p>
    <w:p w14:paraId="2C537E2B" w14:textId="52D45785" w:rsidR="003E6A60" w:rsidRDefault="003E6A60" w:rsidP="00597EAF">
      <w:r>
        <w:t>5</w:t>
      </w:r>
      <w:r>
        <w:t>．不带</w:t>
      </w:r>
      <w:r>
        <w:rPr>
          <w:rFonts w:hint="eastAsia"/>
        </w:rPr>
        <w:t>，</w:t>
      </w:r>
      <w:r>
        <w:t>带负</w:t>
      </w:r>
    </w:p>
  </w:comment>
  <w:comment w:id="34" w:author="fj" w:date="2023-04-27T21:55:00Z" w:initials="fj">
    <w:p w14:paraId="285CE126" w14:textId="0D8FE45B" w:rsidR="003E6A60" w:rsidRDefault="003E6A60" w:rsidP="003E6A60">
      <w:r>
        <w:rPr>
          <w:rStyle w:val="a8"/>
        </w:rPr>
        <w:annotationRef/>
      </w:r>
      <w:r>
        <w:t>1</w:t>
      </w:r>
      <w:r>
        <w:t>．</w:t>
      </w:r>
      <w:r>
        <w:rPr>
          <w:rFonts w:hint="eastAsia"/>
        </w:rPr>
        <w:t>C</w:t>
      </w:r>
    </w:p>
    <w:p w14:paraId="0E3649B2" w14:textId="77777777" w:rsidR="003E6A60" w:rsidRDefault="003E6A60" w:rsidP="003E6A60">
      <w:r>
        <w:t>2</w:t>
      </w:r>
      <w:r>
        <w:t>．</w:t>
      </w:r>
      <w:r>
        <w:t>B</w:t>
      </w:r>
    </w:p>
    <w:p w14:paraId="53B5F1CD" w14:textId="77777777" w:rsidR="003E6A60" w:rsidRDefault="003E6A60" w:rsidP="003E6A60">
      <w:r>
        <w:t>3</w:t>
      </w:r>
      <w:r>
        <w:t>．</w:t>
      </w:r>
      <w:r>
        <w:t>D</w:t>
      </w:r>
    </w:p>
    <w:p w14:paraId="060A31E6" w14:textId="77777777" w:rsidR="003E6A60" w:rsidRDefault="003E6A60" w:rsidP="003E6A60">
      <w:r>
        <w:t>4</w:t>
      </w:r>
      <w:r>
        <w:t>．</w:t>
      </w:r>
      <w:r>
        <w:fldChar w:fldCharType="begin"/>
      </w:r>
      <w:r>
        <w:instrText xml:space="preserve"> </w:instrText>
      </w:r>
      <w:r>
        <w:rPr>
          <w:rFonts w:hint="eastAsia"/>
        </w:rPr>
        <w:instrText>EQ</w:instrText>
      </w:r>
      <w:r>
        <w:instrText xml:space="preserve"> \F(1,24) </w:instrText>
      </w:r>
      <w:r>
        <w:fldChar w:fldCharType="end"/>
      </w:r>
      <w:r w:rsidRPr="009F55EB">
        <w:rPr>
          <w:i/>
          <w:iCs/>
        </w:rPr>
        <w:t>F</w:t>
      </w:r>
      <w:r>
        <w:rPr>
          <w:rFonts w:hint="eastAsia"/>
        </w:rPr>
        <w:t>，</w:t>
      </w:r>
      <w:r>
        <w:t>电场</w:t>
      </w:r>
    </w:p>
    <w:p w14:paraId="5028F1A9" w14:textId="77777777" w:rsidR="003E6A60" w:rsidRDefault="003E6A60" w:rsidP="003E6A60">
      <w:r>
        <w:t>5</w:t>
      </w:r>
      <w:r>
        <w:t>．（</w:t>
      </w:r>
      <w:r>
        <w:rPr>
          <w:rFonts w:hint="eastAsia"/>
        </w:rPr>
        <w:t>1</w:t>
      </w:r>
      <w:r>
        <w:t>）</w:t>
      </w:r>
      <w:r w:rsidRPr="009F55EB">
        <w:rPr>
          <w:i/>
          <w:iCs/>
        </w:rPr>
        <w:t>E</w:t>
      </w:r>
      <w:r>
        <w:rPr>
          <w:vertAlign w:val="subscript"/>
        </w:rPr>
        <w:t>1</w:t>
      </w:r>
      <w:r>
        <w:t xml:space="preserve"> = 3×10</w:t>
      </w:r>
      <w:r>
        <w:rPr>
          <w:vertAlign w:val="superscript"/>
        </w:rPr>
        <w:t>5</w:t>
      </w:r>
      <w:r>
        <w:t xml:space="preserve"> N/C</w:t>
      </w:r>
    </w:p>
    <w:p w14:paraId="4DCBC792" w14:textId="77777777" w:rsidR="003E6A60" w:rsidRDefault="003E6A60" w:rsidP="003E6A60">
      <w:r>
        <w:t>（</w:t>
      </w:r>
      <w:r>
        <w:t>2</w:t>
      </w:r>
      <w:r>
        <w:t>）</w:t>
      </w:r>
      <w:r w:rsidRPr="009F55EB">
        <w:rPr>
          <w:i/>
          <w:iCs/>
        </w:rPr>
        <w:t>E</w:t>
      </w:r>
      <w:r>
        <w:t xml:space="preserve"> = 3×10</w:t>
      </w:r>
      <w:r>
        <w:rPr>
          <w:vertAlign w:val="superscript"/>
        </w:rPr>
        <w:t>5</w:t>
      </w:r>
      <w:r>
        <w:t xml:space="preserve"> N/C</w:t>
      </w:r>
      <w:r>
        <w:t>，方向水平向左</w:t>
      </w:r>
    </w:p>
    <w:p w14:paraId="02D59048" w14:textId="51A99782" w:rsidR="003E6A60" w:rsidRDefault="003E6A60" w:rsidP="00597EAF">
      <w:r>
        <w:t>（</w:t>
      </w:r>
      <w:r>
        <w:t>3</w:t>
      </w:r>
      <w:r>
        <w:t>）</w:t>
      </w:r>
      <w:r w:rsidRPr="009F55EB">
        <w:rPr>
          <w:i/>
          <w:iCs/>
        </w:rPr>
        <w:t>F</w:t>
      </w:r>
      <w:r>
        <w:rPr>
          <w:rFonts w:hint="eastAsia"/>
        </w:rPr>
        <w:t xml:space="preserve"> </w:t>
      </w:r>
      <w:r>
        <w:t>= 0.15 N</w:t>
      </w:r>
    </w:p>
  </w:comment>
  <w:comment w:id="35" w:author="fj" w:date="2023-04-27T21:56:00Z" w:initials="fj">
    <w:p w14:paraId="398EC180" w14:textId="79F5AA84" w:rsidR="00597EAF" w:rsidRDefault="00597EAF" w:rsidP="00597EAF">
      <w:r>
        <w:rPr>
          <w:rStyle w:val="a8"/>
        </w:rPr>
        <w:annotationRef/>
      </w:r>
      <w:r>
        <w:rPr>
          <w:rFonts w:hint="eastAsia"/>
        </w:rPr>
        <w:t>1</w:t>
      </w:r>
      <w:r>
        <w:t>．</w:t>
      </w:r>
      <w:r>
        <w:t>B</w:t>
      </w:r>
    </w:p>
    <w:p w14:paraId="34A2269D" w14:textId="77777777" w:rsidR="00597EAF" w:rsidRDefault="00597EAF" w:rsidP="00597EAF">
      <w:r>
        <w:t>2</w:t>
      </w:r>
      <w:r>
        <w:t>．</w:t>
      </w:r>
      <w:r>
        <w:t>C</w:t>
      </w:r>
    </w:p>
    <w:p w14:paraId="4BB02A14" w14:textId="77777777" w:rsidR="00597EAF" w:rsidRDefault="00597EAF" w:rsidP="00597EAF">
      <w:r>
        <w:t>3</w:t>
      </w:r>
      <w:r>
        <w:t>．</w:t>
      </w:r>
      <w:r>
        <w:t>D</w:t>
      </w:r>
    </w:p>
    <w:p w14:paraId="404B2153" w14:textId="77777777" w:rsidR="00597EAF" w:rsidRDefault="00597EAF" w:rsidP="00597EAF">
      <w:r>
        <w:t>4</w:t>
      </w:r>
      <w:r>
        <w:t>．</w:t>
      </w:r>
      <w:r>
        <w:t>A</w:t>
      </w:r>
    </w:p>
    <w:p w14:paraId="1D4A41C0" w14:textId="77777777" w:rsidR="00597EAF" w:rsidRDefault="00597EAF" w:rsidP="00597EAF">
      <w:pPr>
        <w:rPr>
          <w:vertAlign w:val="superscript"/>
        </w:rPr>
      </w:pPr>
      <w:r>
        <w:t>5</w:t>
      </w:r>
      <w:r>
        <w:t>．</w:t>
      </w:r>
      <w:r>
        <w:t>A</w:t>
      </w:r>
      <w:r>
        <w:rPr>
          <w:rFonts w:hint="eastAsia"/>
        </w:rPr>
        <w:t>，</w:t>
      </w:r>
      <w:r>
        <w:rPr>
          <w:rFonts w:cs="Times New Roman"/>
        </w:rPr>
        <w:t>−</w:t>
      </w:r>
      <w:r>
        <w:rPr>
          <w:rFonts w:hint="eastAsia"/>
        </w:rPr>
        <w:t xml:space="preserve"> </w:t>
      </w:r>
      <w:r>
        <w:t>4.0×10</w:t>
      </w:r>
      <w:r>
        <w:rPr>
          <w:rFonts w:cs="Times New Roman"/>
          <w:vertAlign w:val="superscript"/>
        </w:rPr>
        <w:t>−</w:t>
      </w:r>
      <w:r>
        <w:rPr>
          <w:vertAlign w:val="superscript"/>
        </w:rPr>
        <w:t>4</w:t>
      </w:r>
    </w:p>
    <w:p w14:paraId="44C91900" w14:textId="77777777" w:rsidR="00597EAF" w:rsidRDefault="00597EAF" w:rsidP="00597EAF">
      <w:r>
        <w:t>6</w:t>
      </w:r>
      <w:r>
        <w:t>．（</w:t>
      </w:r>
      <w:r>
        <w:rPr>
          <w:rFonts w:hint="eastAsia"/>
        </w:rPr>
        <w:t>1</w:t>
      </w:r>
      <w:r>
        <w:t>）</w:t>
      </w:r>
      <w:r>
        <w:t xml:space="preserve">C </w:t>
      </w:r>
      <w:r>
        <w:t>点的电势最高，</w:t>
      </w:r>
      <w:r>
        <w:t xml:space="preserve">B </w:t>
      </w:r>
      <w:r>
        <w:t>点的电势最低</w:t>
      </w:r>
    </w:p>
    <w:p w14:paraId="71D0DBF4" w14:textId="77777777" w:rsidR="00597EAF" w:rsidRDefault="00597EAF" w:rsidP="00597EAF">
      <w:r>
        <w:t>（</w:t>
      </w:r>
      <w:r>
        <w:t>2</w:t>
      </w:r>
      <w:r>
        <w:t>）</w:t>
      </w:r>
      <w:r w:rsidRPr="009F55EB">
        <w:rPr>
          <w:i/>
          <w:iCs/>
        </w:rPr>
        <w:t>U</w:t>
      </w:r>
      <w:r>
        <w:rPr>
          <w:rFonts w:hint="eastAsia"/>
          <w:vertAlign w:val="subscript"/>
        </w:rPr>
        <w:t>AB</w:t>
      </w:r>
      <w:r>
        <w:t xml:space="preserve"> = 80 V</w:t>
      </w:r>
      <w:r>
        <w:t>，</w:t>
      </w:r>
      <w:r w:rsidRPr="009F55EB">
        <w:rPr>
          <w:rFonts w:hint="eastAsia"/>
          <w:i/>
          <w:iCs/>
        </w:rPr>
        <w:t>U</w:t>
      </w:r>
      <w:r>
        <w:rPr>
          <w:rFonts w:hint="eastAsia"/>
          <w:vertAlign w:val="subscript"/>
        </w:rPr>
        <w:t>BC</w:t>
      </w:r>
      <w:r>
        <w:t xml:space="preserve"> = </w:t>
      </w:r>
      <w:r>
        <w:rPr>
          <w:rFonts w:cs="Times New Roman"/>
        </w:rPr>
        <w:t>−</w:t>
      </w:r>
      <w:r>
        <w:t xml:space="preserve"> 200 V</w:t>
      </w:r>
      <w:r>
        <w:t>，</w:t>
      </w:r>
      <w:r>
        <w:t>U</w:t>
      </w:r>
      <w:r>
        <w:rPr>
          <w:rFonts w:hint="eastAsia"/>
          <w:vertAlign w:val="subscript"/>
        </w:rPr>
        <w:t>AC</w:t>
      </w:r>
      <w:r>
        <w:t xml:space="preserve"> = </w:t>
      </w:r>
      <w:r>
        <w:rPr>
          <w:rFonts w:cs="Times New Roman"/>
        </w:rPr>
        <w:t>−</w:t>
      </w:r>
      <w:r>
        <w:t xml:space="preserve"> 120 V</w:t>
      </w:r>
    </w:p>
    <w:p w14:paraId="7493205D" w14:textId="77777777" w:rsidR="00597EAF" w:rsidRDefault="00597EAF" w:rsidP="00597EAF">
      <w:r>
        <w:t>（</w:t>
      </w:r>
      <w:r>
        <w:t>3</w:t>
      </w:r>
      <w:r>
        <w:t>）</w:t>
      </w:r>
      <w:r>
        <w:t>1.8×10</w:t>
      </w:r>
      <w:r>
        <w:rPr>
          <w:rFonts w:cs="Times New Roman"/>
          <w:vertAlign w:val="superscript"/>
        </w:rPr>
        <w:t>−</w:t>
      </w:r>
      <w:r>
        <w:rPr>
          <w:vertAlign w:val="superscript"/>
        </w:rPr>
        <w:t>7</w:t>
      </w:r>
      <w:r>
        <w:t xml:space="preserve"> J</w:t>
      </w:r>
    </w:p>
    <w:p w14:paraId="72263455" w14:textId="58BEC71F" w:rsidR="00597EAF" w:rsidRDefault="00597EAF" w:rsidP="00597EAF">
      <w:pPr>
        <w:pStyle w:val="a9"/>
      </w:pPr>
      <w:r>
        <w:t>（</w:t>
      </w:r>
      <w:r>
        <w:t>4</w:t>
      </w:r>
      <w:r>
        <w:t>）</w:t>
      </w:r>
      <w:r>
        <w:rPr>
          <w:rFonts w:hint="eastAsia"/>
        </w:rPr>
        <w:t>沿电场线方向</w:t>
      </w:r>
      <w:r>
        <w:rPr>
          <w:rFonts w:hint="eastAsia"/>
        </w:rPr>
        <w:t xml:space="preserve"> C</w:t>
      </w:r>
      <w:r>
        <w:rPr>
          <w:rFonts w:hint="eastAsia"/>
        </w:rPr>
        <w:t>、</w:t>
      </w:r>
      <w:r>
        <w:rPr>
          <w:rFonts w:hint="eastAsia"/>
        </w:rPr>
        <w:t>A</w:t>
      </w:r>
      <w:r>
        <w:rPr>
          <w:rFonts w:hint="eastAsia"/>
        </w:rPr>
        <w:t>、</w:t>
      </w:r>
      <w:r>
        <w:rPr>
          <w:rFonts w:hint="eastAsia"/>
        </w:rPr>
        <w:t>B</w:t>
      </w:r>
    </w:p>
  </w:comment>
  <w:comment w:id="36" w:author="fj" w:date="2023-04-27T21:56:00Z" w:initials="fj">
    <w:p w14:paraId="407E7A12" w14:textId="77777777" w:rsidR="003E6A60" w:rsidRDefault="003E6A60" w:rsidP="003E6A60">
      <w:r>
        <w:rPr>
          <w:rStyle w:val="a8"/>
        </w:rPr>
        <w:annotationRef/>
      </w:r>
      <w:r>
        <w:rPr>
          <w:rFonts w:hint="eastAsia"/>
        </w:rPr>
        <w:t>1</w:t>
      </w:r>
      <w:r>
        <w:t>．</w:t>
      </w:r>
      <w:r>
        <w:t>B</w:t>
      </w:r>
    </w:p>
    <w:p w14:paraId="4F1DDBAE" w14:textId="77777777" w:rsidR="003E6A60" w:rsidRDefault="003E6A60" w:rsidP="003E6A60">
      <w:r>
        <w:t>2</w:t>
      </w:r>
      <w:r>
        <w:t>．</w:t>
      </w:r>
      <w:r>
        <w:t>D</w:t>
      </w:r>
    </w:p>
    <w:p w14:paraId="47818591" w14:textId="77777777" w:rsidR="003E6A60" w:rsidRDefault="003E6A60" w:rsidP="003E6A60">
      <w:r>
        <w:t>3</w:t>
      </w:r>
      <w:r>
        <w:t>．</w:t>
      </w:r>
      <w:r>
        <w:t>C</w:t>
      </w:r>
    </w:p>
    <w:p w14:paraId="4EEDDFF8" w14:textId="77777777" w:rsidR="003E6A60" w:rsidRDefault="003E6A60" w:rsidP="003E6A60">
      <w:r>
        <w:t>4</w:t>
      </w:r>
      <w:r>
        <w:t>．</w:t>
      </w:r>
      <w:r>
        <w:t>3×10</w:t>
      </w:r>
      <w:r>
        <w:rPr>
          <w:rFonts w:cs="Times New Roman"/>
          <w:vertAlign w:val="superscript"/>
        </w:rPr>
        <w:t>−</w:t>
      </w:r>
      <w:r>
        <w:rPr>
          <w:vertAlign w:val="superscript"/>
        </w:rPr>
        <w:t>4</w:t>
      </w:r>
      <w:r>
        <w:rPr>
          <w:rFonts w:hint="eastAsia"/>
        </w:rPr>
        <w:t>，</w:t>
      </w:r>
      <w:r>
        <w:t>4.5×10</w:t>
      </w:r>
      <w:r>
        <w:rPr>
          <w:rFonts w:cs="Times New Roman"/>
          <w:vertAlign w:val="superscript"/>
        </w:rPr>
        <w:t>−</w:t>
      </w:r>
      <w:r>
        <w:rPr>
          <w:vertAlign w:val="superscript"/>
        </w:rPr>
        <w:t>4</w:t>
      </w:r>
      <w:r>
        <w:rPr>
          <w:rFonts w:hint="eastAsia"/>
        </w:rPr>
        <w:t>，</w:t>
      </w:r>
      <w:r>
        <w:t>不变</w:t>
      </w:r>
    </w:p>
    <w:p w14:paraId="16B61433" w14:textId="77777777" w:rsidR="003E6A60" w:rsidRDefault="003E6A60" w:rsidP="003E6A60">
      <w:r>
        <w:t>5</w:t>
      </w:r>
      <w:r>
        <w:t>．（</w:t>
      </w:r>
      <w:r>
        <w:rPr>
          <w:rFonts w:hint="eastAsia"/>
        </w:rPr>
        <w:t>1</w:t>
      </w:r>
      <w:r>
        <w:t>）充电</w:t>
      </w:r>
    </w:p>
    <w:p w14:paraId="6231999B" w14:textId="77777777" w:rsidR="003E6A60" w:rsidRDefault="003E6A60" w:rsidP="003E6A60">
      <w:r>
        <w:t>（</w:t>
      </w:r>
      <w:r>
        <w:t>2</w:t>
      </w:r>
      <w:r>
        <w:t>）</w:t>
      </w:r>
      <w:r>
        <w:t>A</w:t>
      </w:r>
      <w:r>
        <w:rPr>
          <w:rFonts w:hint="eastAsia"/>
        </w:rPr>
        <w:t>，</w:t>
      </w:r>
      <w:r>
        <w:t>C</w:t>
      </w:r>
    </w:p>
    <w:p w14:paraId="07B3D351" w14:textId="23DEA82D" w:rsidR="003E6A60" w:rsidRDefault="003E6A60" w:rsidP="003E6A60">
      <w:pPr>
        <w:pStyle w:val="a9"/>
      </w:pPr>
      <w:r>
        <w:t>（</w:t>
      </w:r>
      <w:r>
        <w:t>3</w:t>
      </w:r>
      <w:r>
        <w:t>）</w:t>
      </w:r>
      <w:r>
        <w:t>①</w:t>
      </w:r>
      <w:r>
        <w:t>用同一电路分别给两个不同的电容器充电，则充电完成后，两电容器两端电压相同，根据</w:t>
      </w:r>
      <w:r>
        <w:rPr>
          <w:rFonts w:hint="eastAsia"/>
        </w:rPr>
        <w:t xml:space="preserve"> </w:t>
      </w:r>
      <w:r w:rsidRPr="009F55EB">
        <w:rPr>
          <w:i/>
          <w:iCs/>
        </w:rPr>
        <w:t>Q</w:t>
      </w:r>
      <w:r>
        <w:t xml:space="preserve"> = </w:t>
      </w:r>
      <w:r w:rsidRPr="009F55EB">
        <w:rPr>
          <w:i/>
          <w:iCs/>
        </w:rPr>
        <w:t>CU</w:t>
      </w:r>
      <w:r>
        <w:t xml:space="preserve"> </w:t>
      </w:r>
      <w:r>
        <w:t>可知，电容器</w:t>
      </w:r>
      <w:r>
        <w:rPr>
          <w:rFonts w:hint="eastAsia"/>
        </w:rPr>
        <w:t xml:space="preserve"> </w:t>
      </w:r>
      <w:r>
        <w:t xml:space="preserve">1 </w:t>
      </w:r>
      <w:r>
        <w:t>带电量小，而</w:t>
      </w:r>
      <w:r>
        <w:rPr>
          <w:rFonts w:hint="eastAsia"/>
        </w:rPr>
        <w:t xml:space="preserve"> </w:t>
      </w:r>
      <w:r w:rsidRPr="009F55EB">
        <w:rPr>
          <w:i/>
          <w:iCs/>
        </w:rPr>
        <w:t>I</w:t>
      </w:r>
      <w:r>
        <w:t xml:space="preserve"> – </w:t>
      </w:r>
      <w:r w:rsidRPr="009F55EB">
        <w:rPr>
          <w:i/>
          <w:iCs/>
        </w:rPr>
        <w:t>t</w:t>
      </w:r>
      <w:r>
        <w:t xml:space="preserve"> </w:t>
      </w:r>
      <w:r>
        <w:t>图像面积代表带电量，所以对应电容为</w:t>
      </w:r>
      <w:r>
        <w:rPr>
          <w:rFonts w:hint="eastAsia"/>
        </w:rPr>
        <w:t xml:space="preserve"> </w:t>
      </w:r>
      <w:r w:rsidRPr="009F55EB">
        <w:rPr>
          <w:i/>
          <w:iCs/>
        </w:rPr>
        <w:t>C</w:t>
      </w:r>
      <w:r>
        <w:rPr>
          <w:vertAlign w:val="subscript"/>
        </w:rPr>
        <w:t>1</w:t>
      </w:r>
      <w:r>
        <w:t xml:space="preserve"> </w:t>
      </w:r>
      <w:r>
        <w:t>的电容器充电</w:t>
      </w:r>
      <w:r>
        <w:rPr>
          <w:rFonts w:hint="eastAsia"/>
        </w:rPr>
        <w:t>过程</w:t>
      </w:r>
      <w:r>
        <w:rPr>
          <w:rFonts w:hint="eastAsia"/>
        </w:rPr>
        <w:t xml:space="preserve"> </w:t>
      </w:r>
      <w:r w:rsidRPr="009F55EB">
        <w:rPr>
          <w:i/>
          <w:iCs/>
        </w:rPr>
        <w:t>I</w:t>
      </w:r>
      <w:r>
        <w:t xml:space="preserve"> – </w:t>
      </w:r>
      <w:r w:rsidRPr="009F55EB">
        <w:rPr>
          <w:i/>
          <w:iCs/>
        </w:rPr>
        <w:t>t</w:t>
      </w:r>
      <w:r>
        <w:t xml:space="preserve"> </w:t>
      </w:r>
      <w:r>
        <w:t>图线的是</w:t>
      </w:r>
      <w:r>
        <w:rPr>
          <w:rFonts w:hint="eastAsia"/>
        </w:rPr>
        <w:t xml:space="preserve"> </w:t>
      </w:r>
      <w:r>
        <w:t>①</w:t>
      </w:r>
      <w:r>
        <w:rPr>
          <w:rFonts w:hint="eastAsia"/>
        </w:rPr>
        <w:t>。</w:t>
      </w:r>
    </w:p>
  </w:comment>
  <w:comment w:id="37" w:author="fj" w:date="2023-04-27T21:57:00Z" w:initials="fj">
    <w:p w14:paraId="5664EDD4" w14:textId="7F1DF7E2" w:rsidR="00597EAF" w:rsidRDefault="00597EAF" w:rsidP="00597EAF">
      <w:r>
        <w:rPr>
          <w:rStyle w:val="a8"/>
        </w:rPr>
        <w:annotationRef/>
      </w:r>
      <w:r>
        <w:t>1</w:t>
      </w:r>
      <w:r>
        <w:t>．</w:t>
      </w:r>
      <w:r>
        <w:t>A</w:t>
      </w:r>
    </w:p>
    <w:p w14:paraId="7904C676" w14:textId="77777777" w:rsidR="00597EAF" w:rsidRDefault="00597EAF" w:rsidP="00597EAF">
      <w:r>
        <w:t>2</w:t>
      </w:r>
      <w:r>
        <w:t>．</w:t>
      </w:r>
      <w:r>
        <w:t>B</w:t>
      </w:r>
    </w:p>
    <w:p w14:paraId="473EA503" w14:textId="77777777" w:rsidR="00597EAF" w:rsidRDefault="00597EAF" w:rsidP="00597EAF">
      <w:r>
        <w:t>3</w:t>
      </w:r>
      <w:r>
        <w:t>．</w:t>
      </w:r>
      <w:r>
        <w:t>C</w:t>
      </w:r>
    </w:p>
    <w:p w14:paraId="338CE24A" w14:textId="0263EDAC" w:rsidR="00597EAF" w:rsidRDefault="00597EAF" w:rsidP="00597EAF">
      <w:r>
        <w:t>4</w:t>
      </w:r>
      <w:r>
        <w:t>．</w:t>
      </w:r>
      <w:r>
        <w:fldChar w:fldCharType="begin"/>
      </w:r>
      <w:r>
        <w:instrText xml:space="preserve"> </w:instrText>
      </w:r>
      <w:r>
        <w:rPr>
          <w:rFonts w:hint="eastAsia"/>
        </w:rPr>
        <w:instrText>EQ</w:instrText>
      </w:r>
      <w:r>
        <w:instrText xml:space="preserve"> \F(</w:instrText>
      </w:r>
      <w:r w:rsidRPr="00597EAF">
        <w:rPr>
          <w:i/>
          <w:iCs/>
        </w:rPr>
        <w:instrText>qE</w:instrText>
      </w:r>
      <w:r>
        <w:instrText>,</w:instrText>
      </w:r>
      <w:r w:rsidRPr="00597EAF">
        <w:rPr>
          <w:i/>
          <w:iCs/>
        </w:rPr>
        <w:instrText>m</w:instrText>
      </w:r>
      <w:r>
        <w:instrText xml:space="preserve">) </w:instrText>
      </w:r>
      <w:r>
        <w:fldChar w:fldCharType="end"/>
      </w:r>
      <w:r>
        <w:rPr>
          <w:rFonts w:hint="eastAsia"/>
        </w:rPr>
        <w:t>，</w:t>
      </w:r>
      <w:r>
        <w:fldChar w:fldCharType="begin"/>
      </w:r>
      <w:r>
        <w:instrText xml:space="preserve"> </w:instrText>
      </w:r>
      <w:r>
        <w:rPr>
          <w:rFonts w:hint="eastAsia"/>
        </w:rPr>
        <w:instrText>EQ</w:instrText>
      </w:r>
      <w:r>
        <w:instrText xml:space="preserve"> \F(</w:instrText>
      </w:r>
      <w:r w:rsidRPr="00597EAF">
        <w:rPr>
          <w:i/>
          <w:iCs/>
        </w:rPr>
        <w:instrText>L</w:instrText>
      </w:r>
      <w:r>
        <w:instrText>,</w:instrText>
      </w:r>
      <w:r w:rsidRPr="00597EAF">
        <w:rPr>
          <w:rFonts w:ascii="Book Antiqua" w:hAnsi="Book Antiqua"/>
          <w:i/>
          <w:iCs/>
        </w:rPr>
        <w:instrText>v</w:instrText>
      </w:r>
      <w:r>
        <w:instrText xml:space="preserve">) </w:instrText>
      </w:r>
      <w:r>
        <w:fldChar w:fldCharType="end"/>
      </w:r>
    </w:p>
    <w:p w14:paraId="2C6945A1" w14:textId="77777777" w:rsidR="00597EAF" w:rsidRDefault="00597EAF" w:rsidP="00597EAF">
      <w:r>
        <w:t>5</w:t>
      </w:r>
      <w:r>
        <w:t>．（</w:t>
      </w:r>
      <w:r>
        <w:rPr>
          <w:rFonts w:hint="eastAsia"/>
        </w:rPr>
        <w:t>1</w:t>
      </w:r>
      <w:r>
        <w:t>）</w:t>
      </w:r>
      <w:r w:rsidRPr="00597EAF">
        <w:rPr>
          <w:rFonts w:ascii="Book Antiqua" w:hAnsi="Book Antiqua"/>
          <w:i/>
          <w:iCs/>
        </w:rPr>
        <w:t>v</w:t>
      </w:r>
      <w:r>
        <w:rPr>
          <w:vertAlign w:val="subscript"/>
        </w:rPr>
        <w:t>0</w:t>
      </w:r>
      <w:r>
        <w:t xml:space="preserve"> = </w:t>
      </w:r>
      <w:r>
        <w:fldChar w:fldCharType="begin"/>
      </w:r>
      <w:r>
        <w:instrText xml:space="preserve"> EQ \R(\f(2</w:instrText>
      </w:r>
      <w:r w:rsidRPr="00597EAF">
        <w:rPr>
          <w:i/>
          <w:iCs/>
        </w:rPr>
        <w:instrText>eU</w:instrText>
      </w:r>
      <w:r>
        <w:rPr>
          <w:vertAlign w:val="subscript"/>
        </w:rPr>
        <w:instrText>1</w:instrText>
      </w:r>
      <w:r>
        <w:instrText>,</w:instrText>
      </w:r>
      <w:r w:rsidRPr="00597EAF">
        <w:rPr>
          <w:i/>
          <w:iCs/>
        </w:rPr>
        <w:instrText>m</w:instrText>
      </w:r>
      <w:r>
        <w:instrText xml:space="preserve">)) </w:instrText>
      </w:r>
      <w:r>
        <w:fldChar w:fldCharType="end"/>
      </w:r>
    </w:p>
    <w:p w14:paraId="3ED1FC56" w14:textId="64CFA180" w:rsidR="00597EAF" w:rsidRDefault="00597EAF" w:rsidP="00597EAF">
      <w:r>
        <w:rPr>
          <w:rFonts w:hint="eastAsia"/>
        </w:rPr>
        <w:t>（</w:t>
      </w:r>
      <w:r>
        <w:rPr>
          <w:rFonts w:hint="eastAsia"/>
        </w:rPr>
        <w:t>2</w:t>
      </w:r>
      <w:r>
        <w:rPr>
          <w:rFonts w:hint="eastAsia"/>
        </w:rPr>
        <w:t>）</w:t>
      </w:r>
      <w:r>
        <w:t>tan</w:t>
      </w:r>
      <w:r w:rsidRPr="00597EAF">
        <w:rPr>
          <w:rFonts w:cs="Times New Roman"/>
          <w:i/>
          <w:iCs/>
        </w:rPr>
        <w:t>θ</w:t>
      </w:r>
      <w:r>
        <w:t xml:space="preserve"> = </w:t>
      </w:r>
      <w:r>
        <w:fldChar w:fldCharType="begin"/>
      </w:r>
      <w:r>
        <w:instrText xml:space="preserve"> </w:instrText>
      </w:r>
      <w:r>
        <w:rPr>
          <w:rFonts w:hint="eastAsia"/>
        </w:rPr>
        <w:instrText>EQ \</w:instrText>
      </w:r>
      <w:r>
        <w:instrText>F(</w:instrText>
      </w:r>
      <w:r w:rsidRPr="00597EAF">
        <w:rPr>
          <w:i/>
          <w:iCs/>
        </w:rPr>
        <w:instrText>U</w:instrText>
      </w:r>
      <w:r>
        <w:rPr>
          <w:vertAlign w:val="subscript"/>
        </w:rPr>
        <w:instrText>2</w:instrText>
      </w:r>
      <w:r w:rsidRPr="00597EAF">
        <w:rPr>
          <w:i/>
          <w:iCs/>
        </w:rPr>
        <w:instrText>L</w:instrText>
      </w:r>
      <w:r>
        <w:instrText>,2</w:instrText>
      </w:r>
      <w:r w:rsidRPr="00597EAF">
        <w:rPr>
          <w:i/>
          <w:iCs/>
        </w:rPr>
        <w:instrText>dU</w:instrText>
      </w:r>
      <w:r>
        <w:rPr>
          <w:vertAlign w:val="subscript"/>
        </w:rPr>
        <w:instrText>1</w:instrText>
      </w:r>
      <w:r>
        <w:instrText xml:space="preserve">) </w:instrText>
      </w:r>
      <w:r>
        <w:fldChar w:fldCharType="end"/>
      </w:r>
    </w:p>
    <w:p w14:paraId="0D98596D" w14:textId="647DAE22" w:rsidR="00597EAF" w:rsidRDefault="00597EAF" w:rsidP="00597EAF">
      <w:r>
        <w:t>（</w:t>
      </w:r>
      <w:r>
        <w:t>3</w:t>
      </w:r>
      <w:r>
        <w:t>）与荷质比无关，考虑电性会看到两个亮点。</w:t>
      </w:r>
    </w:p>
  </w:comment>
  <w:comment w:id="38" w:author="fj" w:date="2023-04-27T21:53:00Z" w:initials="fj">
    <w:p w14:paraId="6F28F089" w14:textId="579DC141" w:rsidR="003E6A60" w:rsidRDefault="003E6A60" w:rsidP="003E6A60">
      <w:r>
        <w:rPr>
          <w:rStyle w:val="a8"/>
        </w:rPr>
        <w:annotationRef/>
      </w:r>
      <w:r>
        <w:t>1</w:t>
      </w:r>
      <w:r>
        <w:t>．</w:t>
      </w:r>
      <w:r>
        <w:t>D</w:t>
      </w:r>
    </w:p>
    <w:p w14:paraId="10A0B6C7" w14:textId="77777777" w:rsidR="003E6A60" w:rsidRDefault="003E6A60" w:rsidP="003E6A60">
      <w:r>
        <w:t>2</w:t>
      </w:r>
      <w:r>
        <w:t>．</w:t>
      </w:r>
      <w:r>
        <w:t>A</w:t>
      </w:r>
    </w:p>
    <w:p w14:paraId="0090AAD1" w14:textId="77777777" w:rsidR="003E6A60" w:rsidRDefault="003E6A60" w:rsidP="003E6A60">
      <w:r>
        <w:t>3</w:t>
      </w:r>
      <w:r>
        <w:t>．</w:t>
      </w:r>
      <w:r>
        <w:t>B</w:t>
      </w:r>
    </w:p>
    <w:p w14:paraId="48F5C215" w14:textId="77777777" w:rsidR="003E6A60" w:rsidRDefault="003E6A60" w:rsidP="003E6A60">
      <w:r>
        <w:t>4</w:t>
      </w:r>
      <w:r>
        <w:t>．</w:t>
      </w:r>
      <w:r>
        <w:t>A</w:t>
      </w:r>
    </w:p>
    <w:p w14:paraId="3B429974" w14:textId="2348FB28" w:rsidR="003E6A60" w:rsidRDefault="003E6A60" w:rsidP="003E6A60">
      <w:r>
        <w:t>5</w:t>
      </w:r>
      <w:r>
        <w:t>．</w:t>
      </w:r>
      <w:r>
        <w:t>9</w:t>
      </w:r>
      <w:r>
        <w:rPr>
          <w:rFonts w:hint="eastAsia"/>
        </w:rPr>
        <w:t>，</w:t>
      </w:r>
      <w:r>
        <w:t>18</w:t>
      </w:r>
    </w:p>
  </w:comment>
  <w:comment w:id="40" w:author="fj" w:date="2023-04-27T21:54:00Z" w:initials="fj">
    <w:p w14:paraId="59A438FC" w14:textId="77777777" w:rsidR="003E6A60" w:rsidRDefault="003E6A60" w:rsidP="003E6A60">
      <w:r>
        <w:rPr>
          <w:rStyle w:val="a8"/>
        </w:rPr>
        <w:annotationRef/>
      </w:r>
      <w:r>
        <w:t>1</w:t>
      </w:r>
      <w:r>
        <w:t>．</w:t>
      </w:r>
      <w:r>
        <w:t>A</w:t>
      </w:r>
    </w:p>
    <w:p w14:paraId="0C2AF683" w14:textId="77777777" w:rsidR="003E6A60" w:rsidRDefault="003E6A60" w:rsidP="003E6A60">
      <w:r>
        <w:t>2</w:t>
      </w:r>
      <w:r>
        <w:t>．</w:t>
      </w:r>
      <w:r>
        <w:t>D</w:t>
      </w:r>
    </w:p>
    <w:p w14:paraId="673FC6B2" w14:textId="77777777" w:rsidR="003E6A60" w:rsidRDefault="003E6A60" w:rsidP="003E6A60">
      <w:r>
        <w:t>3</w:t>
      </w:r>
      <w:r>
        <w:t>．</w:t>
      </w:r>
      <w:r>
        <w:t>C</w:t>
      </w:r>
    </w:p>
    <w:p w14:paraId="14B682F8" w14:textId="77777777" w:rsidR="003E6A60" w:rsidRDefault="003E6A60" w:rsidP="003E6A60">
      <w:r>
        <w:t>4</w:t>
      </w:r>
      <w:r>
        <w:t>．增大</w:t>
      </w:r>
      <w:r>
        <w:rPr>
          <w:rFonts w:hint="eastAsia"/>
        </w:rPr>
        <w:t>，</w:t>
      </w:r>
      <w:r>
        <w:t>1</w:t>
      </w:r>
    </w:p>
    <w:p w14:paraId="0DAD3CB1" w14:textId="38CB1193" w:rsidR="003E6A60" w:rsidRDefault="003E6A60" w:rsidP="003E6A60">
      <w:pPr>
        <w:pStyle w:val="a9"/>
      </w:pPr>
      <w:r>
        <w:t>5</w:t>
      </w:r>
      <w:r>
        <w:t>．</w:t>
      </w:r>
      <w:r>
        <w:rPr>
          <w:rFonts w:hint="eastAsia"/>
        </w:rPr>
        <w:t>b</w:t>
      </w:r>
      <w:r>
        <w:rPr>
          <w:rFonts w:hint="eastAsia"/>
        </w:rPr>
        <w:t>，</w:t>
      </w:r>
      <w:r>
        <w:t>700</w:t>
      </w:r>
      <w:r>
        <w:rPr>
          <w:rFonts w:hint="eastAsia"/>
        </w:rPr>
        <w:t>，</w:t>
      </w:r>
      <w:r>
        <w:t>偏大</w:t>
      </w:r>
    </w:p>
  </w:comment>
  <w:comment w:id="42" w:author="fj" w:date="2023-04-27T21:53:00Z" w:initials="fj">
    <w:p w14:paraId="78505701" w14:textId="77777777" w:rsidR="003E6A60" w:rsidRDefault="003E6A60" w:rsidP="003E6A60">
      <w:r>
        <w:rPr>
          <w:rStyle w:val="a8"/>
        </w:rPr>
        <w:annotationRef/>
      </w:r>
      <w:r>
        <w:t>1</w:t>
      </w:r>
      <w:r>
        <w:t>．</w:t>
      </w:r>
      <w:r>
        <w:t>C</w:t>
      </w:r>
    </w:p>
    <w:p w14:paraId="3D26C982" w14:textId="77777777" w:rsidR="003E6A60" w:rsidRDefault="003E6A60" w:rsidP="003E6A60">
      <w:r>
        <w:t>2</w:t>
      </w:r>
      <w:r>
        <w:t>．</w:t>
      </w:r>
      <w:r>
        <w:t>D</w:t>
      </w:r>
    </w:p>
    <w:p w14:paraId="140D6742" w14:textId="77777777" w:rsidR="003E6A60" w:rsidRDefault="003E6A60" w:rsidP="003E6A60">
      <w:r>
        <w:t>3</w:t>
      </w:r>
      <w:r>
        <w:t>．</w:t>
      </w:r>
      <w:r>
        <w:t>B</w:t>
      </w:r>
    </w:p>
    <w:p w14:paraId="613EF916" w14:textId="77777777" w:rsidR="003E6A60" w:rsidRDefault="003E6A60" w:rsidP="003E6A60">
      <w:r>
        <w:t>4</w:t>
      </w:r>
      <w:r>
        <w:t>．</w:t>
      </w:r>
      <w:r>
        <w:t>5</w:t>
      </w:r>
      <w:r>
        <w:rPr>
          <w:rFonts w:hint="eastAsia"/>
        </w:rPr>
        <w:t>，</w:t>
      </w:r>
      <w:r>
        <w:t>221</w:t>
      </w:r>
    </w:p>
    <w:p w14:paraId="53DEF8C4" w14:textId="47E69DFA" w:rsidR="003E6A60" w:rsidRDefault="003E6A60" w:rsidP="003E6A60">
      <w:pPr>
        <w:pStyle w:val="a9"/>
      </w:pPr>
      <w:r>
        <w:t>5</w:t>
      </w:r>
      <w:r>
        <w:t>．由欧姆定律可知</w:t>
      </w:r>
      <w:r>
        <w:rPr>
          <w:rFonts w:hint="eastAsia"/>
        </w:rPr>
        <w:t xml:space="preserve"> </w:t>
      </w:r>
      <w:r w:rsidRPr="006B7897">
        <w:rPr>
          <w:i/>
          <w:iCs/>
        </w:rPr>
        <w:t>U</w:t>
      </w:r>
      <w:r>
        <w:t xml:space="preserve"> = </w:t>
      </w:r>
      <w:r w:rsidRPr="006B7897">
        <w:rPr>
          <w:i/>
          <w:iCs/>
        </w:rPr>
        <w:t>IR</w:t>
      </w:r>
      <w:r>
        <w:t xml:space="preserve"> = 50×10</w:t>
      </w:r>
      <w:r>
        <w:rPr>
          <w:rFonts w:cs="Times New Roman"/>
          <w:vertAlign w:val="superscript"/>
        </w:rPr>
        <w:t>−</w:t>
      </w:r>
      <w:r>
        <w:rPr>
          <w:vertAlign w:val="superscript"/>
        </w:rPr>
        <w:t>3</w:t>
      </w:r>
      <w:r>
        <w:t>×700 V = 35 V</w:t>
      </w:r>
      <w:r>
        <w:t>，故人体的安全电压为</w:t>
      </w:r>
      <w:r>
        <w:t>35 V</w:t>
      </w:r>
      <w:r>
        <w:t>。而</w:t>
      </w:r>
      <w:r>
        <w:rPr>
          <w:rFonts w:hint="eastAsia"/>
        </w:rPr>
        <w:t xml:space="preserve"> </w:t>
      </w:r>
      <w:r>
        <w:t>220 V</w:t>
      </w:r>
      <w:r>
        <w:t>远大于</w:t>
      </w:r>
      <w:r>
        <w:rPr>
          <w:rFonts w:hint="eastAsia"/>
        </w:rPr>
        <w:t xml:space="preserve"> </w:t>
      </w:r>
      <w:r>
        <w:t>35 V</w:t>
      </w:r>
      <w:r>
        <w:t>，故人体接触到</w:t>
      </w:r>
      <w:r>
        <w:rPr>
          <w:rFonts w:hint="eastAsia"/>
        </w:rPr>
        <w:t xml:space="preserve"> </w:t>
      </w:r>
      <w:r>
        <w:t>220 V</w:t>
      </w:r>
      <w:r>
        <w:t>的电压时会发生危险。干电池电压为</w:t>
      </w:r>
      <w:r>
        <w:rPr>
          <w:rFonts w:hint="eastAsia"/>
        </w:rPr>
        <w:t xml:space="preserve"> </w:t>
      </w:r>
      <w:r>
        <w:t>1.5 V</w:t>
      </w:r>
      <w:r>
        <w:t>，远小于</w:t>
      </w:r>
      <w:r>
        <w:rPr>
          <w:rFonts w:hint="eastAsia"/>
        </w:rPr>
        <w:t xml:space="preserve"> </w:t>
      </w:r>
      <w:r>
        <w:t>35 V</w:t>
      </w:r>
      <w:r>
        <w:t>，故人体没有感觉。</w:t>
      </w:r>
    </w:p>
  </w:comment>
  <w:comment w:id="44" w:author="fj" w:date="2023-04-27T21:53:00Z" w:initials="fj">
    <w:p w14:paraId="4EE4E70F" w14:textId="2FEE4DA7" w:rsidR="003E6A60" w:rsidRDefault="003E6A60" w:rsidP="003E6A60">
      <w:r>
        <w:rPr>
          <w:rStyle w:val="a8"/>
        </w:rPr>
        <w:annotationRef/>
      </w:r>
      <w:r>
        <w:t>1</w:t>
      </w:r>
      <w:r>
        <w:t>．</w:t>
      </w:r>
      <w:r>
        <w:t>B</w:t>
      </w:r>
    </w:p>
    <w:p w14:paraId="3E810B1B" w14:textId="77777777" w:rsidR="003E6A60" w:rsidRDefault="003E6A60" w:rsidP="003E6A60">
      <w:r>
        <w:t>2</w:t>
      </w:r>
      <w:r>
        <w:t>．</w:t>
      </w:r>
      <w:r>
        <w:t>B</w:t>
      </w:r>
    </w:p>
    <w:p w14:paraId="7793F0C8" w14:textId="77777777" w:rsidR="003E6A60" w:rsidRDefault="003E6A60" w:rsidP="003E6A60">
      <w:r>
        <w:t>3</w:t>
      </w:r>
      <w:r>
        <w:t>．</w:t>
      </w:r>
      <w:r>
        <w:t>C</w:t>
      </w:r>
    </w:p>
    <w:p w14:paraId="01893108" w14:textId="77777777" w:rsidR="003E6A60" w:rsidRDefault="003E6A60" w:rsidP="003E6A60">
      <w:r>
        <w:t>4</w:t>
      </w:r>
      <w:r>
        <w:t>．</w:t>
      </w:r>
      <w:r>
        <w:t>6.6×10</w:t>
      </w:r>
      <w:r>
        <w:rPr>
          <w:vertAlign w:val="superscript"/>
        </w:rPr>
        <w:t>4</w:t>
      </w:r>
      <w:r>
        <w:rPr>
          <w:rFonts w:hint="eastAsia"/>
        </w:rPr>
        <w:t>，</w:t>
      </w:r>
      <w:r>
        <w:t>600</w:t>
      </w:r>
    </w:p>
    <w:p w14:paraId="072AA380" w14:textId="77777777" w:rsidR="003E6A60" w:rsidRDefault="003E6A60" w:rsidP="003E6A60">
      <w:r>
        <w:t>5</w:t>
      </w:r>
      <w:r>
        <w:t>．（</w:t>
      </w:r>
      <w:r>
        <w:rPr>
          <w:rFonts w:hint="eastAsia"/>
        </w:rPr>
        <w:t>1</w:t>
      </w:r>
      <w:r>
        <w:t>）</w:t>
      </w:r>
      <w:r>
        <w:t>1.2 A</w:t>
      </w:r>
    </w:p>
    <w:p w14:paraId="09CF23B2" w14:textId="77777777" w:rsidR="003E6A60" w:rsidRDefault="003E6A60" w:rsidP="003E6A60">
      <w:r>
        <w:t>（</w:t>
      </w:r>
      <w:r>
        <w:t>2</w:t>
      </w:r>
      <w:r>
        <w:t>）</w:t>
      </w:r>
      <w:r>
        <w:t>0.72 W</w:t>
      </w:r>
    </w:p>
    <w:p w14:paraId="49820F60" w14:textId="66092846" w:rsidR="003E6A60" w:rsidRDefault="003E6A60" w:rsidP="003E6A60">
      <w:pPr>
        <w:pStyle w:val="a9"/>
      </w:pPr>
      <w:r>
        <w:t>（</w:t>
      </w:r>
      <w:r>
        <w:t>3</w:t>
      </w:r>
      <w:r>
        <w:t>）由表知</w:t>
      </w:r>
      <w:r>
        <w:rPr>
          <w:rFonts w:hint="eastAsia"/>
        </w:rPr>
        <w:t xml:space="preserve"> </w:t>
      </w:r>
      <w:r w:rsidRPr="006B7897">
        <w:rPr>
          <w:i/>
          <w:iCs/>
        </w:rPr>
        <w:t>q</w:t>
      </w:r>
      <w:r>
        <w:t xml:space="preserve"> = 1 800 mA</w:t>
      </w:r>
      <w:r>
        <w:rPr>
          <w:rFonts w:hint="eastAsia"/>
        </w:rPr>
        <w:t>·</w:t>
      </w:r>
      <w:r>
        <w:t>h</w:t>
      </w:r>
      <w:r>
        <w:t>，由（</w:t>
      </w:r>
      <w:r>
        <w:rPr>
          <w:rFonts w:hint="eastAsia"/>
        </w:rPr>
        <w:t>1</w:t>
      </w:r>
      <w:r>
        <w:t>）知正常工作时电流为</w:t>
      </w:r>
      <w:r>
        <w:rPr>
          <w:rFonts w:hint="eastAsia"/>
        </w:rPr>
        <w:t xml:space="preserve"> </w:t>
      </w:r>
      <w:r w:rsidRPr="006B7897">
        <w:rPr>
          <w:rFonts w:hint="eastAsia"/>
          <w:i/>
          <w:iCs/>
        </w:rPr>
        <w:t>I</w:t>
      </w:r>
      <w:r>
        <w:t xml:space="preserve"> = 1.2 A</w:t>
      </w:r>
      <w:r>
        <w:t>，设最短使用时间为</w:t>
      </w:r>
      <w:r>
        <w:rPr>
          <w:rFonts w:hint="eastAsia"/>
        </w:rPr>
        <w:t xml:space="preserve"> </w:t>
      </w:r>
      <w:r w:rsidRPr="006B7897">
        <w:rPr>
          <w:rFonts w:hint="eastAsia"/>
          <w:i/>
          <w:iCs/>
        </w:rPr>
        <w:t>t</w:t>
      </w:r>
      <w:r>
        <w:t>，则</w:t>
      </w:r>
      <w:r>
        <w:rPr>
          <w:rFonts w:hint="eastAsia"/>
        </w:rPr>
        <w:t xml:space="preserve"> </w:t>
      </w:r>
      <w:r w:rsidRPr="006B7897">
        <w:rPr>
          <w:i/>
          <w:iCs/>
        </w:rPr>
        <w:t>t</w:t>
      </w:r>
      <w:r>
        <w:t xml:space="preserve"> = </w:t>
      </w:r>
      <w:r>
        <w:fldChar w:fldCharType="begin"/>
      </w:r>
      <w:r>
        <w:instrText xml:space="preserve"> EQ \F(</w:instrText>
      </w:r>
      <w:r w:rsidRPr="006B7897">
        <w:rPr>
          <w:i/>
          <w:iCs/>
        </w:rPr>
        <w:instrText>q</w:instrText>
      </w:r>
      <w:r>
        <w:instrText>,</w:instrText>
      </w:r>
      <w:r w:rsidR="00C53A4B">
        <w:rPr>
          <w:rFonts w:hint="eastAsia"/>
          <w:i/>
          <w:iCs/>
        </w:rPr>
        <w:instrText>I</w:instrText>
      </w:r>
      <w:r>
        <w:instrText xml:space="preserve">) </w:instrText>
      </w:r>
      <w:r>
        <w:fldChar w:fldCharType="end"/>
      </w:r>
      <w:r>
        <w:t>= 1.5 h &lt; 3 h</w:t>
      </w:r>
      <w:r>
        <w:t>，故该商家标注的此条信息不合理。</w:t>
      </w:r>
    </w:p>
  </w:comment>
  <w:comment w:id="46" w:author="fj" w:date="2023-04-27T21:54:00Z" w:initials="fj">
    <w:p w14:paraId="78FD05A7" w14:textId="77777777" w:rsidR="003E6A60" w:rsidRDefault="003E6A60" w:rsidP="003E6A60">
      <w:r>
        <w:rPr>
          <w:rStyle w:val="a8"/>
        </w:rPr>
        <w:annotationRef/>
      </w:r>
      <w:r>
        <w:t>1</w:t>
      </w:r>
      <w:r>
        <w:t>．</w:t>
      </w:r>
      <w:r>
        <w:t>B</w:t>
      </w:r>
    </w:p>
    <w:p w14:paraId="1DCED507" w14:textId="77777777" w:rsidR="003E6A60" w:rsidRDefault="003E6A60" w:rsidP="003E6A60">
      <w:r>
        <w:t>2</w:t>
      </w:r>
      <w:r>
        <w:t>．</w:t>
      </w:r>
      <w:r>
        <w:t>C</w:t>
      </w:r>
    </w:p>
    <w:p w14:paraId="22CF1CAD" w14:textId="77777777" w:rsidR="003E6A60" w:rsidRDefault="003E6A60" w:rsidP="003E6A60">
      <w:r>
        <w:t>3</w:t>
      </w:r>
      <w:r>
        <w:t>．</w:t>
      </w:r>
      <w:r>
        <w:t>A</w:t>
      </w:r>
    </w:p>
    <w:p w14:paraId="7E8BD5FC" w14:textId="77777777" w:rsidR="003E6A60" w:rsidRDefault="003E6A60" w:rsidP="003E6A60">
      <w:r>
        <w:t>4</w:t>
      </w:r>
      <w:r>
        <w:t>．</w:t>
      </w:r>
      <w:r>
        <w:rPr>
          <w:rFonts w:hint="eastAsia"/>
        </w:rPr>
        <w:t>b</w:t>
      </w:r>
      <w:r>
        <w:rPr>
          <w:rFonts w:hint="eastAsia"/>
        </w:rPr>
        <w:t>，</w:t>
      </w:r>
      <w:r>
        <w:t>非静电力</w:t>
      </w:r>
      <w:r>
        <w:rPr>
          <w:rFonts w:hint="eastAsia"/>
        </w:rPr>
        <w:t>，</w:t>
      </w:r>
      <w:r>
        <w:t>化学能转化为电能</w:t>
      </w:r>
      <w:r>
        <w:rPr>
          <w:rFonts w:hint="eastAsia"/>
        </w:rPr>
        <w:t>，</w:t>
      </w:r>
      <w:r>
        <w:t>电能转化为内能</w:t>
      </w:r>
    </w:p>
    <w:p w14:paraId="559D2D24" w14:textId="77777777" w:rsidR="003E6A60" w:rsidRDefault="003E6A60" w:rsidP="003E6A60">
      <w:r>
        <w:t>5</w:t>
      </w:r>
      <w:r>
        <w:t>．（</w:t>
      </w:r>
      <w:r>
        <w:t>1</w:t>
      </w:r>
      <w:r>
        <w:t>）</w:t>
      </w:r>
      <w:r>
        <w:t>3</w:t>
      </w:r>
      <w:r>
        <w:rPr>
          <w:rFonts w:hint="eastAsia"/>
        </w:rPr>
        <w:t>，</w:t>
      </w:r>
      <w:r>
        <w:t>开关没有控制电压传感器</w:t>
      </w:r>
    </w:p>
    <w:p w14:paraId="09D99D04" w14:textId="77777777" w:rsidR="003E6A60" w:rsidRDefault="003E6A60" w:rsidP="003E6A60">
      <w:r>
        <w:t>（</w:t>
      </w:r>
      <w:r>
        <w:t>2</w:t>
      </w:r>
      <w:r>
        <w:t>）</w:t>
      </w:r>
      <w:r>
        <w:rPr>
          <w:rFonts w:hint="eastAsia"/>
        </w:rPr>
        <w:t>a</w:t>
      </w:r>
    </w:p>
    <w:p w14:paraId="7C695B3F" w14:textId="77777777" w:rsidR="003E6A60" w:rsidRDefault="003E6A60" w:rsidP="003E6A60">
      <w:r>
        <w:t>（</w:t>
      </w:r>
      <w:r>
        <w:t>3</w:t>
      </w:r>
      <w:r>
        <w:t>）</w:t>
      </w:r>
      <w:r>
        <w:t>1.45</w:t>
      </w:r>
      <w:r>
        <w:rPr>
          <w:rFonts w:hint="eastAsia"/>
        </w:rPr>
        <w:t>，</w:t>
      </w:r>
      <w:r>
        <w:t>0.4</w:t>
      </w:r>
    </w:p>
    <w:p w14:paraId="70DE73F3" w14:textId="77777777" w:rsidR="003E6A60" w:rsidRDefault="003E6A60" w:rsidP="003E6A60">
      <w:r>
        <w:t>6</w:t>
      </w:r>
      <w:r>
        <w:t>．（</w:t>
      </w:r>
      <w:r>
        <w:t>1</w:t>
      </w:r>
      <w:r>
        <w:t>）</w:t>
      </w:r>
      <w:r>
        <w:t>3 W</w:t>
      </w:r>
    </w:p>
    <w:p w14:paraId="2113190E" w14:textId="77777777" w:rsidR="003E6A60" w:rsidRDefault="003E6A60" w:rsidP="003E6A60">
      <w:pPr>
        <w:rPr>
          <w:rFonts w:cs="Times New Roman"/>
        </w:rPr>
      </w:pPr>
      <w:r>
        <w:t>（</w:t>
      </w:r>
      <w:r>
        <w:t>2</w:t>
      </w:r>
      <w:r>
        <w:t>）</w:t>
      </w:r>
      <w:r>
        <w:t xml:space="preserve">1 </w:t>
      </w:r>
      <w:r>
        <w:rPr>
          <w:rFonts w:cs="Times New Roman"/>
        </w:rPr>
        <w:t>Ω</w:t>
      </w:r>
    </w:p>
    <w:p w14:paraId="41D7FDB4" w14:textId="74B4F796" w:rsidR="003E6A60" w:rsidRDefault="003E6A60" w:rsidP="003E6A60">
      <w:pPr>
        <w:pStyle w:val="a9"/>
      </w:pPr>
      <w:r>
        <w:t>（</w:t>
      </w:r>
      <w:r>
        <w:t>3</w:t>
      </w:r>
      <w:r>
        <w:t>）当</w:t>
      </w:r>
      <w:r>
        <w:rPr>
          <w:rFonts w:hint="eastAsia"/>
        </w:rPr>
        <w:t xml:space="preserve"> </w:t>
      </w:r>
      <w:r w:rsidRPr="003E6A60">
        <w:rPr>
          <w:i/>
          <w:iCs/>
        </w:rPr>
        <w:t>R</w:t>
      </w:r>
      <w:r>
        <w:rPr>
          <w:vertAlign w:val="subscript"/>
        </w:rPr>
        <w:t>1</w:t>
      </w:r>
      <w:r>
        <w:t xml:space="preserve"> </w:t>
      </w:r>
      <w:r>
        <w:t>的滑片</w:t>
      </w:r>
      <w:r>
        <w:rPr>
          <w:rFonts w:hint="eastAsia"/>
        </w:rPr>
        <w:t xml:space="preserve"> </w:t>
      </w:r>
      <w:r>
        <w:t xml:space="preserve">P </w:t>
      </w:r>
      <w:r>
        <w:t>向下移动时，</w:t>
      </w:r>
      <w:r w:rsidRPr="003E6A60">
        <w:rPr>
          <w:i/>
          <w:iCs/>
        </w:rPr>
        <w:t>R</w:t>
      </w:r>
      <w:r>
        <w:rPr>
          <w:rFonts w:hint="eastAsia"/>
          <w:vertAlign w:val="subscript"/>
        </w:rPr>
        <w:t>外</w:t>
      </w:r>
      <w:r>
        <w:rPr>
          <w:rFonts w:hint="eastAsia"/>
        </w:rPr>
        <w:t xml:space="preserve"> </w:t>
      </w:r>
      <w:r>
        <w:t>变小，</w:t>
      </w:r>
      <w:r w:rsidRPr="003E6A60">
        <w:rPr>
          <w:i/>
          <w:iCs/>
        </w:rPr>
        <w:t>I</w:t>
      </w:r>
      <w:r w:rsidRPr="003E6A60">
        <w:rPr>
          <w:vertAlign w:val="subscript"/>
        </w:rPr>
        <w:t>总</w:t>
      </w:r>
      <w:r>
        <w:rPr>
          <w:rFonts w:hint="eastAsia"/>
        </w:rPr>
        <w:t xml:space="preserve"> </w:t>
      </w:r>
      <w:r>
        <w:t>变大，</w:t>
      </w:r>
      <w:r>
        <w:rPr>
          <w:rFonts w:hint="eastAsia"/>
        </w:rPr>
        <w:t>两</w:t>
      </w:r>
      <w:r>
        <w:t>灯上的电流都增大，亮度增加，</w:t>
      </w:r>
      <w:r>
        <w:t xml:space="preserve">B </w:t>
      </w:r>
      <w:r>
        <w:t>灯已正常发光，若电流再增大，就有可能烧毁。</w:t>
      </w:r>
    </w:p>
  </w:comment>
  <w:comment w:id="47" w:author="fanjing" w:date="2023-04-30T21:34:00Z" w:initials="fj">
    <w:p w14:paraId="356999A0" w14:textId="35BB6A68" w:rsidR="00E0540F" w:rsidRDefault="00E0540F" w:rsidP="00E0540F">
      <w:r>
        <w:rPr>
          <w:rStyle w:val="a8"/>
        </w:rPr>
        <w:annotationRef/>
      </w:r>
      <w:r>
        <w:t>1</w:t>
      </w:r>
      <w:r>
        <w:t>．</w:t>
      </w:r>
      <w:r>
        <w:t>B</w:t>
      </w:r>
    </w:p>
    <w:p w14:paraId="2F375F00" w14:textId="77777777" w:rsidR="00E0540F" w:rsidRDefault="00E0540F" w:rsidP="00E0540F">
      <w:r>
        <w:t>2</w:t>
      </w:r>
      <w:r>
        <w:t>．</w:t>
      </w:r>
      <w:r>
        <w:t>B</w:t>
      </w:r>
    </w:p>
    <w:p w14:paraId="7A444E99" w14:textId="77777777" w:rsidR="00E0540F" w:rsidRDefault="00E0540F" w:rsidP="00E0540F">
      <w:r>
        <w:t>3</w:t>
      </w:r>
      <w:r>
        <w:t>．</w:t>
      </w:r>
      <w:r>
        <w:t>A</w:t>
      </w:r>
    </w:p>
    <w:p w14:paraId="29884E5A" w14:textId="77777777" w:rsidR="00E0540F" w:rsidRDefault="00E0540F" w:rsidP="00E0540F">
      <w:r>
        <w:t>4</w:t>
      </w:r>
      <w:r>
        <w:t>．</w:t>
      </w:r>
      <w:r>
        <w:t>A</w:t>
      </w:r>
    </w:p>
    <w:p w14:paraId="6D329574" w14:textId="77777777" w:rsidR="00E0540F" w:rsidRDefault="00E0540F" w:rsidP="00E0540F">
      <w:r>
        <w:t>5</w:t>
      </w:r>
      <w:r>
        <w:t>．</w:t>
      </w:r>
      <w:r>
        <w:t>C</w:t>
      </w:r>
    </w:p>
    <w:p w14:paraId="489C7D46" w14:textId="77777777" w:rsidR="00E0540F" w:rsidRDefault="00E0540F" w:rsidP="00E0540F">
      <w:r>
        <w:t>6</w:t>
      </w:r>
      <w:r>
        <w:t>．需要</w:t>
      </w:r>
      <w:r>
        <w:rPr>
          <w:rFonts w:hint="eastAsia"/>
        </w:rPr>
        <w:t>，</w:t>
      </w:r>
      <w:r>
        <w:t>乙</w:t>
      </w:r>
    </w:p>
    <w:p w14:paraId="367EC344" w14:textId="77777777" w:rsidR="00E0540F" w:rsidRDefault="00E0540F" w:rsidP="00E0540F">
      <w:r>
        <w:t>7</w:t>
      </w:r>
      <w:r>
        <w:t>．（</w:t>
      </w:r>
      <w:r>
        <w:t>1</w:t>
      </w:r>
      <w:r>
        <w:t>）垂直纸面向外</w:t>
      </w:r>
    </w:p>
    <w:p w14:paraId="3815E391" w14:textId="77777777" w:rsidR="00E0540F" w:rsidRDefault="00E0540F" w:rsidP="00E0540F">
      <w:r>
        <w:t>（</w:t>
      </w:r>
      <w:r>
        <w:t>2</w:t>
      </w:r>
      <w:r>
        <w:t>）</w:t>
      </w:r>
      <w:r>
        <w:t>2 T</w:t>
      </w:r>
      <w:r>
        <w:t>，方向向右</w:t>
      </w:r>
    </w:p>
    <w:p w14:paraId="2060D290" w14:textId="599F74C6" w:rsidR="00E0540F" w:rsidRDefault="00E0540F" w:rsidP="00666A7E">
      <w:r>
        <w:t>（</w:t>
      </w:r>
      <w:r>
        <w:t>3</w:t>
      </w:r>
      <w:r>
        <w:t>）</w:t>
      </w:r>
      <w:r>
        <w:fldChar w:fldCharType="begin"/>
      </w:r>
      <w:r>
        <w:instrText xml:space="preserve"> </w:instrText>
      </w:r>
      <w:r>
        <w:rPr>
          <w:rFonts w:hint="eastAsia"/>
        </w:rPr>
        <w:instrText>EQ</w:instrText>
      </w:r>
      <w:r>
        <w:instrText xml:space="preserve"> \R(2) </w:instrText>
      </w:r>
      <w:r>
        <w:fldChar w:fldCharType="end"/>
      </w:r>
      <w:r>
        <w:t>T</w:t>
      </w:r>
      <w:r>
        <w:rPr>
          <w:rFonts w:hint="eastAsia"/>
        </w:rPr>
        <w:t>，</w:t>
      </w:r>
      <w:r>
        <w:t>方向与</w:t>
      </w:r>
      <w:r>
        <w:rPr>
          <w:rFonts w:hint="eastAsia"/>
        </w:rPr>
        <w:t xml:space="preserve"> </w:t>
      </w:r>
      <w:r w:rsidRPr="00E0540F">
        <w:rPr>
          <w:i/>
          <w:iCs/>
        </w:rPr>
        <w:t>B</w:t>
      </w:r>
      <w:r>
        <w:t xml:space="preserve"> </w:t>
      </w:r>
      <w:r>
        <w:t>的方向成</w:t>
      </w:r>
      <w:r>
        <w:rPr>
          <w:rFonts w:hint="eastAsia"/>
        </w:rPr>
        <w:t xml:space="preserve"> </w:t>
      </w:r>
      <w:r>
        <w:t>45</w:t>
      </w:r>
      <w:r>
        <w:rPr>
          <w:rFonts w:cs="Times New Roman"/>
        </w:rPr>
        <w:t xml:space="preserve">° </w:t>
      </w:r>
      <w:r>
        <w:t>斜向右下方</w:t>
      </w:r>
    </w:p>
  </w:comment>
  <w:comment w:id="48" w:author="fanjing" w:date="2023-04-30T21:34:00Z" w:initials="fj">
    <w:p w14:paraId="36CCD18C" w14:textId="77777777" w:rsidR="00E0540F" w:rsidRDefault="00E0540F" w:rsidP="00E0540F">
      <w:r>
        <w:rPr>
          <w:rStyle w:val="a8"/>
        </w:rPr>
        <w:annotationRef/>
      </w:r>
      <w:r>
        <w:t>1</w:t>
      </w:r>
      <w:r>
        <w:t>．</w:t>
      </w:r>
      <w:r>
        <w:t>D</w:t>
      </w:r>
    </w:p>
    <w:p w14:paraId="6A8FADD7" w14:textId="77777777" w:rsidR="00E0540F" w:rsidRDefault="00E0540F" w:rsidP="00E0540F">
      <w:r>
        <w:t>2</w:t>
      </w:r>
      <w:r>
        <w:t>．</w:t>
      </w:r>
      <w:r>
        <w:t>D</w:t>
      </w:r>
    </w:p>
    <w:p w14:paraId="250D03F9" w14:textId="77777777" w:rsidR="00E0540F" w:rsidRDefault="00E0540F" w:rsidP="00E0540F">
      <w:r>
        <w:t>3</w:t>
      </w:r>
      <w:r>
        <w:t>．</w:t>
      </w:r>
      <w:r>
        <w:t>D</w:t>
      </w:r>
    </w:p>
    <w:p w14:paraId="7F5E2C63" w14:textId="77777777" w:rsidR="00E0540F" w:rsidRDefault="00E0540F" w:rsidP="00E0540F">
      <w:r>
        <w:t>4</w:t>
      </w:r>
      <w:r>
        <w:t>．</w:t>
      </w:r>
      <w:r>
        <w:t>2</w:t>
      </w:r>
      <w:r>
        <w:rPr>
          <w:rFonts w:cs="Times New Roman"/>
        </w:rPr>
        <w:t>π</w:t>
      </w:r>
      <w:r>
        <w:t>×10</w:t>
      </w:r>
      <w:r>
        <w:rPr>
          <w:rFonts w:cs="Times New Roman"/>
          <w:vertAlign w:val="superscript"/>
        </w:rPr>
        <w:t>−</w:t>
      </w:r>
      <w:r>
        <w:rPr>
          <w:vertAlign w:val="superscript"/>
        </w:rPr>
        <w:t>4</w:t>
      </w:r>
      <w:r>
        <w:rPr>
          <w:rFonts w:hint="eastAsia"/>
        </w:rPr>
        <w:t>，</w:t>
      </w:r>
      <w:r>
        <w:rPr>
          <w:rFonts w:hint="eastAsia"/>
        </w:rPr>
        <w:t>0</w:t>
      </w:r>
    </w:p>
    <w:p w14:paraId="5AD9D65D" w14:textId="77777777" w:rsidR="00E0540F" w:rsidRDefault="00E0540F" w:rsidP="00E0540F">
      <w:r>
        <w:t>5</w:t>
      </w:r>
      <w:r>
        <w:t>．磁通量</w:t>
      </w:r>
      <w:r>
        <w:rPr>
          <w:rFonts w:hint="eastAsia"/>
        </w:rPr>
        <w:t>，</w:t>
      </w:r>
      <w:r>
        <w:rPr>
          <w:rFonts w:hint="eastAsia"/>
        </w:rPr>
        <w:t>a</w:t>
      </w:r>
      <w:r>
        <w:rPr>
          <w:rFonts w:hint="eastAsia"/>
        </w:rPr>
        <w:t>，</w:t>
      </w:r>
      <w:r>
        <w:t>①</w:t>
      </w:r>
      <w:r>
        <w:t>移动滑动变阻器的滑片</w:t>
      </w:r>
      <w:r>
        <w:t>②</w:t>
      </w:r>
      <w:r>
        <w:t>线圈</w:t>
      </w:r>
      <w:r>
        <w:rPr>
          <w:rFonts w:hint="eastAsia"/>
        </w:rPr>
        <w:t xml:space="preserve"> </w:t>
      </w:r>
      <w:r>
        <w:t xml:space="preserve">A </w:t>
      </w:r>
      <w:r>
        <w:t>在线圈</w:t>
      </w:r>
      <w:r>
        <w:rPr>
          <w:rFonts w:hint="eastAsia"/>
        </w:rPr>
        <w:t xml:space="preserve"> </w:t>
      </w:r>
      <w:r>
        <w:t xml:space="preserve">C </w:t>
      </w:r>
      <w:r>
        <w:t>中拔出或插入</w:t>
      </w:r>
    </w:p>
    <w:p w14:paraId="7201861F" w14:textId="77777777" w:rsidR="00E0540F" w:rsidRDefault="00E0540F" w:rsidP="00E0540F">
      <w:r>
        <w:t>6</w:t>
      </w:r>
      <w:r>
        <w:t>．（</w:t>
      </w:r>
      <w:r>
        <w:t>1</w:t>
      </w:r>
      <w:r>
        <w:t>）有感应电流；因为合上开关的一瞬间，线圈</w:t>
      </w:r>
      <w:r>
        <w:rPr>
          <w:rFonts w:hint="eastAsia"/>
        </w:rPr>
        <w:t xml:space="preserve"> </w:t>
      </w:r>
      <w:r>
        <w:t xml:space="preserve">M </w:t>
      </w:r>
      <w:r>
        <w:t>产生磁场，穿过线圈</w:t>
      </w:r>
      <w:r>
        <w:rPr>
          <w:rFonts w:hint="eastAsia"/>
        </w:rPr>
        <w:t xml:space="preserve"> </w:t>
      </w:r>
      <w:r>
        <w:t xml:space="preserve">N </w:t>
      </w:r>
      <w:r>
        <w:t>的磁通量增加，线圈</w:t>
      </w:r>
      <w:r>
        <w:rPr>
          <w:rFonts w:hint="eastAsia"/>
        </w:rPr>
        <w:t xml:space="preserve"> </w:t>
      </w:r>
      <w:r>
        <w:t xml:space="preserve">N </w:t>
      </w:r>
      <w:r>
        <w:t>里有感应电流。</w:t>
      </w:r>
    </w:p>
    <w:p w14:paraId="3F835962" w14:textId="77777777" w:rsidR="00E0540F" w:rsidRDefault="00E0540F" w:rsidP="00E0540F">
      <w:r>
        <w:t>（</w:t>
      </w:r>
      <w:r>
        <w:t>2</w:t>
      </w:r>
      <w:r>
        <w:t>）没有感应电流；因为当线圈</w:t>
      </w:r>
      <w:r>
        <w:rPr>
          <w:rFonts w:hint="eastAsia"/>
        </w:rPr>
        <w:t xml:space="preserve"> </w:t>
      </w:r>
      <w:r>
        <w:t xml:space="preserve">M </w:t>
      </w:r>
      <w:r>
        <w:t>里有恒定电流通过时，产生稳定的磁场，线圈</w:t>
      </w:r>
      <w:r>
        <w:rPr>
          <w:rFonts w:hint="eastAsia"/>
        </w:rPr>
        <w:t xml:space="preserve"> </w:t>
      </w:r>
      <w:r>
        <w:t xml:space="preserve">N </w:t>
      </w:r>
      <w:r>
        <w:t>的磁通量不变，没有感应电流。</w:t>
      </w:r>
    </w:p>
    <w:p w14:paraId="67DA2FD9" w14:textId="2D08E3D6" w:rsidR="00E0540F" w:rsidRDefault="00E0540F" w:rsidP="00E0540F">
      <w:pPr>
        <w:pStyle w:val="a9"/>
      </w:pPr>
      <w:r>
        <w:t>（</w:t>
      </w:r>
      <w:r>
        <w:t>3</w:t>
      </w:r>
      <w:r>
        <w:t>）有感应电流；因为断开开关的一瞬间，穿过线圈</w:t>
      </w:r>
      <w:r>
        <w:rPr>
          <w:rFonts w:hint="eastAsia"/>
        </w:rPr>
        <w:t xml:space="preserve"> </w:t>
      </w:r>
      <w:r>
        <w:t xml:space="preserve">N </w:t>
      </w:r>
      <w:r>
        <w:t>的磁通量减小，线圈</w:t>
      </w:r>
      <w:r>
        <w:rPr>
          <w:rFonts w:hint="eastAsia"/>
        </w:rPr>
        <w:t xml:space="preserve"> </w:t>
      </w:r>
      <w:r>
        <w:t xml:space="preserve">N </w:t>
      </w:r>
      <w:r>
        <w:t>里有感应电流。</w:t>
      </w:r>
    </w:p>
  </w:comment>
  <w:comment w:id="49" w:author="fanjing" w:date="2023-04-30T21:34:00Z" w:initials="fj">
    <w:p w14:paraId="36E4035B" w14:textId="77777777" w:rsidR="00E0540F" w:rsidRDefault="00E0540F" w:rsidP="00E0540F">
      <w:r>
        <w:rPr>
          <w:rStyle w:val="a8"/>
        </w:rPr>
        <w:annotationRef/>
      </w:r>
      <w:r>
        <w:t>1</w:t>
      </w:r>
      <w:r>
        <w:t>．</w:t>
      </w:r>
      <w:r>
        <w:t>A</w:t>
      </w:r>
    </w:p>
    <w:p w14:paraId="646189C8" w14:textId="77777777" w:rsidR="00E0540F" w:rsidRDefault="00E0540F" w:rsidP="00E0540F">
      <w:r>
        <w:t>2</w:t>
      </w:r>
      <w:r>
        <w:t>．</w:t>
      </w:r>
      <w:r>
        <w:t>D</w:t>
      </w:r>
    </w:p>
    <w:p w14:paraId="0CEFA1B0" w14:textId="77777777" w:rsidR="00E0540F" w:rsidRDefault="00E0540F" w:rsidP="00E0540F">
      <w:r>
        <w:t>3</w:t>
      </w:r>
      <w:r>
        <w:t>．</w:t>
      </w:r>
      <w:r>
        <w:t>D</w:t>
      </w:r>
    </w:p>
    <w:p w14:paraId="601AA338" w14:textId="77777777" w:rsidR="00E0540F" w:rsidRDefault="00E0540F" w:rsidP="00E0540F">
      <w:r>
        <w:t>4</w:t>
      </w:r>
      <w:r>
        <w:t>．波动</w:t>
      </w:r>
      <w:r>
        <w:rPr>
          <w:rFonts w:hint="eastAsia"/>
        </w:rPr>
        <w:t>，</w:t>
      </w:r>
      <w:r>
        <w:t>光子</w:t>
      </w:r>
    </w:p>
    <w:p w14:paraId="7A682D37" w14:textId="78F483B7" w:rsidR="00E0540F" w:rsidRDefault="00E0540F" w:rsidP="00E0540F">
      <w:pPr>
        <w:pStyle w:val="a9"/>
      </w:pPr>
      <w:r>
        <w:t>5</w:t>
      </w:r>
      <w:r>
        <w:t>．不等于</w:t>
      </w:r>
      <w:r>
        <w:rPr>
          <w:rFonts w:hint="eastAsia"/>
        </w:rPr>
        <w:t>，</w:t>
      </w:r>
      <w:r>
        <w:t xml:space="preserve">X </w:t>
      </w:r>
      <w:r>
        <w:t>射线</w:t>
      </w:r>
    </w:p>
  </w:comment>
  <w:comment w:id="51" w:author="fanjing" w:date="2023-04-30T21:29:00Z" w:initials="fj">
    <w:p w14:paraId="19E9F42F" w14:textId="659914EC" w:rsidR="00431577" w:rsidRDefault="00431577" w:rsidP="00431577">
      <w:r>
        <w:rPr>
          <w:rStyle w:val="a8"/>
        </w:rPr>
        <w:annotationRef/>
      </w:r>
      <w:r>
        <w:t>1</w:t>
      </w:r>
      <w:r>
        <w:t>．</w:t>
      </w:r>
      <w:r>
        <w:t>C</w:t>
      </w:r>
    </w:p>
    <w:p w14:paraId="3F49744F" w14:textId="77777777" w:rsidR="00431577" w:rsidRDefault="00431577" w:rsidP="00431577">
      <w:r>
        <w:t>2</w:t>
      </w:r>
      <w:r>
        <w:t>．</w:t>
      </w:r>
      <w:r>
        <w:t>C</w:t>
      </w:r>
    </w:p>
    <w:p w14:paraId="7FFFCE3E" w14:textId="77777777" w:rsidR="00431577" w:rsidRDefault="00431577" w:rsidP="00431577">
      <w:r>
        <w:t>3</w:t>
      </w:r>
      <w:r>
        <w:t>．</w:t>
      </w:r>
      <w:r>
        <w:t>D</w:t>
      </w:r>
    </w:p>
    <w:p w14:paraId="13980EAC" w14:textId="77777777" w:rsidR="00431577" w:rsidRDefault="00431577" w:rsidP="00431577">
      <w:r>
        <w:t>4</w:t>
      </w:r>
      <w:r>
        <w:t>．</w:t>
      </w:r>
      <w:r>
        <w:t>D</w:t>
      </w:r>
    </w:p>
    <w:p w14:paraId="4B77908F" w14:textId="77777777" w:rsidR="00431577" w:rsidRDefault="00431577" w:rsidP="00431577">
      <w:r>
        <w:t>5</w:t>
      </w:r>
      <w:r>
        <w:t>．</w:t>
      </w:r>
      <w:r>
        <w:t>B</w:t>
      </w:r>
    </w:p>
    <w:p w14:paraId="1E240101" w14:textId="5D93D0B9" w:rsidR="00431577" w:rsidRPr="00431577" w:rsidRDefault="00431577" w:rsidP="00431577">
      <w:r>
        <w:t>6</w:t>
      </w:r>
      <w:r>
        <w:t>．</w:t>
      </w:r>
      <w:r>
        <w:rPr>
          <w:rFonts w:hint="eastAsia"/>
        </w:rPr>
        <w:t>一</w:t>
      </w:r>
      <w:r>
        <w:t>次</w:t>
      </w:r>
      <w:r>
        <w:rPr>
          <w:rFonts w:hint="eastAsia"/>
        </w:rPr>
        <w:t>，</w:t>
      </w:r>
      <w:r>
        <w:t>二次</w:t>
      </w:r>
    </w:p>
  </w:comment>
  <w:comment w:id="52" w:author="fanjing" w:date="2023-04-30T21:30:00Z" w:initials="fj">
    <w:p w14:paraId="4AE5C88D" w14:textId="2A765878" w:rsidR="00431577" w:rsidRDefault="00431577" w:rsidP="00431577">
      <w:r>
        <w:rPr>
          <w:rStyle w:val="a8"/>
        </w:rPr>
        <w:annotationRef/>
      </w:r>
      <w:r>
        <w:t>1</w:t>
      </w:r>
      <w:r>
        <w:t>．</w:t>
      </w:r>
      <w:r>
        <w:t>C</w:t>
      </w:r>
    </w:p>
    <w:p w14:paraId="6C4BB558" w14:textId="77777777" w:rsidR="00431577" w:rsidRDefault="00431577" w:rsidP="00431577">
      <w:r>
        <w:t>2</w:t>
      </w:r>
      <w:r>
        <w:t>．</w:t>
      </w:r>
      <w:r>
        <w:t>C</w:t>
      </w:r>
    </w:p>
    <w:p w14:paraId="2F78CEEE" w14:textId="77777777" w:rsidR="00431577" w:rsidRDefault="00431577" w:rsidP="00431577">
      <w:r>
        <w:t>3</w:t>
      </w:r>
      <w:r>
        <w:t>．</w:t>
      </w:r>
      <w:r>
        <w:t>C</w:t>
      </w:r>
    </w:p>
    <w:p w14:paraId="48A751E8" w14:textId="77777777" w:rsidR="00431577" w:rsidRDefault="00431577" w:rsidP="00431577">
      <w:r>
        <w:t>4</w:t>
      </w:r>
      <w:r>
        <w:t>．核</w:t>
      </w:r>
      <w:r>
        <w:rPr>
          <w:rFonts w:hint="eastAsia"/>
        </w:rPr>
        <w:t>，</w:t>
      </w:r>
      <w:r>
        <w:t>核聚变</w:t>
      </w:r>
    </w:p>
    <w:p w14:paraId="55FE1C21" w14:textId="77777777" w:rsidR="00431577" w:rsidRDefault="00431577" w:rsidP="00431577">
      <w:r>
        <w:t>5</w:t>
      </w:r>
      <w:r>
        <w:t>．太阳能</w:t>
      </w:r>
      <w:r>
        <w:rPr>
          <w:rFonts w:hint="eastAsia"/>
        </w:rPr>
        <w:t>，</w:t>
      </w:r>
      <w:r>
        <w:t>裂变</w:t>
      </w:r>
    </w:p>
    <w:p w14:paraId="1089F894" w14:textId="77777777" w:rsidR="00431577" w:rsidRDefault="00431577" w:rsidP="00431577">
      <w:pPr>
        <w:rPr>
          <w:vertAlign w:val="superscript"/>
        </w:rPr>
      </w:pPr>
      <w:r>
        <w:t>6</w:t>
      </w:r>
      <w:r>
        <w:t>．</w:t>
      </w:r>
      <w:r>
        <w:t>2 400</w:t>
      </w:r>
      <w:r>
        <w:rPr>
          <w:rFonts w:hint="eastAsia"/>
        </w:rPr>
        <w:t>，</w:t>
      </w:r>
      <w:r>
        <w:t>1.944×10</w:t>
      </w:r>
      <w:r>
        <w:rPr>
          <w:vertAlign w:val="superscript"/>
        </w:rPr>
        <w:t>4</w:t>
      </w:r>
    </w:p>
    <w:p w14:paraId="18121066" w14:textId="77777777" w:rsidR="00431577" w:rsidRDefault="00431577" w:rsidP="00431577">
      <w:r>
        <w:t>7</w:t>
      </w:r>
      <w:r>
        <w:t>．（</w:t>
      </w:r>
      <w:r>
        <w:t>1</w:t>
      </w:r>
      <w:r>
        <w:t>）</w:t>
      </w:r>
      <w:r>
        <w:t>6 m/s</w:t>
      </w:r>
    </w:p>
    <w:p w14:paraId="0ABB2380" w14:textId="080BC93D" w:rsidR="00431577" w:rsidRDefault="00431577" w:rsidP="00431577">
      <w:pPr>
        <w:pStyle w:val="a9"/>
      </w:pPr>
      <w:r>
        <w:t>（</w:t>
      </w:r>
      <w:r>
        <w:t>2</w:t>
      </w:r>
      <w:r>
        <w:t>）</w:t>
      </w:r>
      <w:r>
        <w:rPr>
          <w:rFonts w:hint="eastAsia"/>
        </w:rPr>
        <w:t>1</w:t>
      </w:r>
      <w:r>
        <w:t>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63908C" w15:done="0"/>
  <w15:commentEx w15:paraId="24DE7CA2" w15:done="0"/>
  <w15:commentEx w15:paraId="78539B80" w15:done="0"/>
  <w15:commentEx w15:paraId="73A5F0A9" w15:done="0"/>
  <w15:commentEx w15:paraId="53327170" w15:done="0"/>
  <w15:commentEx w15:paraId="7277381D" w15:done="0"/>
  <w15:commentEx w15:paraId="2A1DB660" w15:done="0"/>
  <w15:commentEx w15:paraId="1BF9CBB9" w15:done="0"/>
  <w15:commentEx w15:paraId="6DF4794E" w15:done="0"/>
  <w15:commentEx w15:paraId="7E136F27" w15:done="0"/>
  <w15:commentEx w15:paraId="0B4592DD" w15:done="0"/>
  <w15:commentEx w15:paraId="69C37E2D" w15:done="0"/>
  <w15:commentEx w15:paraId="406C95C3" w15:done="0"/>
  <w15:commentEx w15:paraId="5D388E8B" w15:done="0"/>
  <w15:commentEx w15:paraId="31BBED3F" w15:done="0"/>
  <w15:commentEx w15:paraId="7FA714D3" w15:done="0"/>
  <w15:commentEx w15:paraId="77DE34C5" w15:done="0"/>
  <w15:commentEx w15:paraId="37CC92D6" w15:done="0"/>
  <w15:commentEx w15:paraId="00FDD33E" w15:done="0"/>
  <w15:commentEx w15:paraId="06FADD1F" w15:done="0"/>
  <w15:commentEx w15:paraId="1DE8D656" w15:done="0"/>
  <w15:commentEx w15:paraId="11AD2EE8" w15:done="0"/>
  <w15:commentEx w15:paraId="19E55E04" w15:done="0"/>
  <w15:commentEx w15:paraId="2C537E2B" w15:done="0"/>
  <w15:commentEx w15:paraId="02D59048" w15:done="0"/>
  <w15:commentEx w15:paraId="72263455" w15:done="0"/>
  <w15:commentEx w15:paraId="07B3D351" w15:done="0"/>
  <w15:commentEx w15:paraId="0D98596D" w15:done="0"/>
  <w15:commentEx w15:paraId="3B429974" w15:done="0"/>
  <w15:commentEx w15:paraId="0DAD3CB1" w15:done="0"/>
  <w15:commentEx w15:paraId="53DEF8C4" w15:done="0"/>
  <w15:commentEx w15:paraId="49820F60" w15:done="0"/>
  <w15:commentEx w15:paraId="41D7FDB4" w15:done="0"/>
  <w15:commentEx w15:paraId="2060D290" w15:done="0"/>
  <w15:commentEx w15:paraId="67DA2FD9" w15:done="0"/>
  <w15:commentEx w15:paraId="7A682D37" w15:done="0"/>
  <w15:commentEx w15:paraId="1E240101" w15:done="0"/>
  <w15:commentEx w15:paraId="0ABB238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7A31133" w16cex:dateUtc="2023-02-24T02:34:00Z"/>
  <w16cex:commentExtensible w16cex:durableId="27A32068" w16cex:dateUtc="2023-02-24T03:39:00Z"/>
  <w16cex:commentExtensible w16cex:durableId="27A3234B" w16cex:dateUtc="2023-02-24T03:51:00Z"/>
  <w16cex:commentExtensible w16cex:durableId="27A5026E" w16cex:dateUtc="2023-02-25T13:55:00Z"/>
  <w16cex:commentExtensible w16cex:durableId="27A5030B" w16cex:dateUtc="2023-02-25T13:58:00Z"/>
  <w16cex:commentExtensible w16cex:durableId="27A503B2" w16cex:dateUtc="2023-02-25T14:01:00Z"/>
  <w16cex:commentExtensible w16cex:durableId="27A503D2" w16cex:dateUtc="2023-02-25T14:01:00Z"/>
  <w16cex:commentExtensible w16cex:durableId="27A50454" w16cex:dateUtc="2023-02-25T14:04:00Z"/>
  <w16cex:commentExtensible w16cex:durableId="27A5045D" w16cex:dateUtc="2023-02-25T14:04:00Z"/>
  <w16cex:commentExtensible w16cex:durableId="27F21AB3" w16cex:dateUtc="2023-04-25T01:24:00Z"/>
  <w16cex:commentExtensible w16cex:durableId="27F21CD1" w16cex:dateUtc="2023-04-25T01:33:00Z"/>
  <w16cex:commentExtensible w16cex:durableId="27F21D8D" w16cex:dateUtc="2023-04-25T01:36:00Z"/>
  <w16cex:commentExtensible w16cex:durableId="27F2A49C" w16cex:dateUtc="2023-04-25T11:12:00Z"/>
  <w16cex:commentExtensible w16cex:durableId="27F2A4BC" w16cex:dateUtc="2023-04-25T11:13:00Z"/>
  <w16cex:commentExtensible w16cex:durableId="27F2A4A7" w16cex:dateUtc="2023-04-25T11:12:00Z"/>
  <w16cex:commentExtensible w16cex:durableId="27F2C6AC" w16cex:dateUtc="2023-04-25T13:37:00Z"/>
  <w16cex:commentExtensible w16cex:durableId="27F2C6C0" w16cex:dateUtc="2023-04-25T13:38:00Z"/>
  <w16cex:commentExtensible w16cex:durableId="27F2C6B3" w16cex:dateUtc="2023-04-25T13:37:00Z"/>
  <w16cex:commentExtensible w16cex:durableId="27F2C709" w16cex:dateUtc="2023-04-25T13:39:00Z"/>
  <w16cex:commentExtensible w16cex:durableId="27F2C720" w16cex:dateUtc="2023-04-25T13:39:00Z"/>
  <w16cex:commentExtensible w16cex:durableId="27F2C3DE" w16cex:dateUtc="2023-04-25T13:25:00Z"/>
  <w16cex:commentExtensible w16cex:durableId="27F2C3EA" w16cex:dateUtc="2023-04-25T13:26:00Z"/>
  <w16cex:commentExtensible w16cex:durableId="27F2C3F6" w16cex:dateUtc="2023-04-25T13:26:00Z"/>
  <w16cex:commentExtensible w16cex:durableId="27F56DD0" w16cex:dateUtc="2023-04-27T13:55:00Z"/>
  <w16cex:commentExtensible w16cex:durableId="27F56DDA" w16cex:dateUtc="2023-04-27T13:55:00Z"/>
  <w16cex:commentExtensible w16cex:durableId="27F56E1E" w16cex:dateUtc="2023-04-27T13:56:00Z"/>
  <w16cex:commentExtensible w16cex:durableId="27F56DFB" w16cex:dateUtc="2023-04-27T13:56:00Z"/>
  <w16cex:commentExtensible w16cex:durableId="27F56E52" w16cex:dateUtc="2023-04-27T13:57:00Z"/>
  <w16cex:commentExtensible w16cex:durableId="27F56D4A" w16cex:dateUtc="2023-04-27T13:53:00Z"/>
  <w16cex:commentExtensible w16cex:durableId="27F56D80" w16cex:dateUtc="2023-04-27T13:54:00Z"/>
  <w16cex:commentExtensible w16cex:durableId="27F56D73" w16cex:dateUtc="2023-04-27T13:53:00Z"/>
  <w16cex:commentExtensible w16cex:durableId="27F56D5F" w16cex:dateUtc="2023-04-27T13:53:00Z"/>
  <w16cex:commentExtensible w16cex:durableId="27F56D97" w16cex:dateUtc="2023-04-27T13:54:00Z"/>
  <w16cex:commentExtensible w16cex:durableId="27F95D69" w16cex:dateUtc="2023-04-30T13:34:00Z"/>
  <w16cex:commentExtensible w16cex:durableId="27F95D82" w16cex:dateUtc="2023-04-30T13:34:00Z"/>
  <w16cex:commentExtensible w16cex:durableId="27F95D72" w16cex:dateUtc="2023-04-30T13:34:00Z"/>
  <w16cex:commentExtensible w16cex:durableId="27F95C56" w16cex:dateUtc="2023-04-30T13:29:00Z"/>
  <w16cex:commentExtensible w16cex:durableId="27F95C63" w16cex:dateUtc="2023-04-30T13: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63908C" w16cid:durableId="27A31133"/>
  <w16cid:commentId w16cid:paraId="24DE7CA2" w16cid:durableId="27A32068"/>
  <w16cid:commentId w16cid:paraId="78539B80" w16cid:durableId="27A3234B"/>
  <w16cid:commentId w16cid:paraId="73A5F0A9" w16cid:durableId="27A5026E"/>
  <w16cid:commentId w16cid:paraId="53327170" w16cid:durableId="27A5030B"/>
  <w16cid:commentId w16cid:paraId="7277381D" w16cid:durableId="27A503B2"/>
  <w16cid:commentId w16cid:paraId="2A1DB660" w16cid:durableId="27A503D2"/>
  <w16cid:commentId w16cid:paraId="1BF9CBB9" w16cid:durableId="27A50454"/>
  <w16cid:commentId w16cid:paraId="6DF4794E" w16cid:durableId="27A5045D"/>
  <w16cid:commentId w16cid:paraId="7E136F27" w16cid:durableId="27F21AB3"/>
  <w16cid:commentId w16cid:paraId="0B4592DD" w16cid:durableId="27F21CD1"/>
  <w16cid:commentId w16cid:paraId="69C37E2D" w16cid:durableId="27F21D8D"/>
  <w16cid:commentId w16cid:paraId="406C95C3" w16cid:durableId="27F2A49C"/>
  <w16cid:commentId w16cid:paraId="5D388E8B" w16cid:durableId="27F2A4BC"/>
  <w16cid:commentId w16cid:paraId="31BBED3F" w16cid:durableId="27F2A4A7"/>
  <w16cid:commentId w16cid:paraId="7FA714D3" w16cid:durableId="27F2C6AC"/>
  <w16cid:commentId w16cid:paraId="77DE34C5" w16cid:durableId="27F2C6C0"/>
  <w16cid:commentId w16cid:paraId="37CC92D6" w16cid:durableId="27F2C6B3"/>
  <w16cid:commentId w16cid:paraId="00FDD33E" w16cid:durableId="27F2C709"/>
  <w16cid:commentId w16cid:paraId="06FADD1F" w16cid:durableId="27F2C720"/>
  <w16cid:commentId w16cid:paraId="1DE8D656" w16cid:durableId="27F2C3DE"/>
  <w16cid:commentId w16cid:paraId="11AD2EE8" w16cid:durableId="27F2C3EA"/>
  <w16cid:commentId w16cid:paraId="19E55E04" w16cid:durableId="27F2C3F6"/>
  <w16cid:commentId w16cid:paraId="2C537E2B" w16cid:durableId="27F56DD0"/>
  <w16cid:commentId w16cid:paraId="02D59048" w16cid:durableId="27F56DDA"/>
  <w16cid:commentId w16cid:paraId="72263455" w16cid:durableId="27F56E1E"/>
  <w16cid:commentId w16cid:paraId="07B3D351" w16cid:durableId="27F56DFB"/>
  <w16cid:commentId w16cid:paraId="0D98596D" w16cid:durableId="27F56E52"/>
  <w16cid:commentId w16cid:paraId="3B429974" w16cid:durableId="27F56D4A"/>
  <w16cid:commentId w16cid:paraId="0DAD3CB1" w16cid:durableId="27F56D80"/>
  <w16cid:commentId w16cid:paraId="53DEF8C4" w16cid:durableId="27F56D73"/>
  <w16cid:commentId w16cid:paraId="49820F60" w16cid:durableId="27F56D5F"/>
  <w16cid:commentId w16cid:paraId="41D7FDB4" w16cid:durableId="27F56D97"/>
  <w16cid:commentId w16cid:paraId="2060D290" w16cid:durableId="27F95D69"/>
  <w16cid:commentId w16cid:paraId="67DA2FD9" w16cid:durableId="27F95D82"/>
  <w16cid:commentId w16cid:paraId="7A682D37" w16cid:durableId="27F95D72"/>
  <w16cid:commentId w16cid:paraId="1E240101" w16cid:durableId="27F95C56"/>
  <w16cid:commentId w16cid:paraId="0ABB2380" w16cid:durableId="27F95C6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5F0C1" w14:textId="77777777" w:rsidR="00B61B85" w:rsidRDefault="00B61B85" w:rsidP="00FF665B">
      <w:r>
        <w:separator/>
      </w:r>
    </w:p>
  </w:endnote>
  <w:endnote w:type="continuationSeparator" w:id="0">
    <w:p w14:paraId="147C3B2C" w14:textId="77777777" w:rsidR="00B61B85" w:rsidRDefault="00B61B85" w:rsidP="00FF6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790078"/>
      <w:docPartObj>
        <w:docPartGallery w:val="Page Numbers (Bottom of Page)"/>
        <w:docPartUnique/>
      </w:docPartObj>
    </w:sdtPr>
    <w:sdtContent>
      <w:sdt>
        <w:sdtPr>
          <w:id w:val="1728636285"/>
          <w:docPartObj>
            <w:docPartGallery w:val="Page Numbers (Top of Page)"/>
            <w:docPartUnique/>
          </w:docPartObj>
        </w:sdtPr>
        <w:sdtContent>
          <w:p w14:paraId="67B231E9" w14:textId="20165521" w:rsidR="00FF665B" w:rsidRDefault="00FF665B">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7AA93B35" w14:textId="77777777" w:rsidR="00FF665B" w:rsidRDefault="00FF665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944A8" w14:textId="77777777" w:rsidR="00B61B85" w:rsidRDefault="00B61B85" w:rsidP="00FF665B">
      <w:r>
        <w:separator/>
      </w:r>
    </w:p>
  </w:footnote>
  <w:footnote w:type="continuationSeparator" w:id="0">
    <w:p w14:paraId="39AE2D1E" w14:textId="77777777" w:rsidR="00B61B85" w:rsidRDefault="00B61B85" w:rsidP="00FF665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njing">
    <w15:presenceInfo w15:providerId="None" w15:userId="fanjing"/>
  </w15:person>
  <w15:person w15:author="fan jing">
    <w15:presenceInfo w15:providerId="Windows Live" w15:userId="8f37d9b7970df3c8"/>
  </w15:person>
  <w15:person w15:author="fj">
    <w15:presenceInfo w15:providerId="None" w15:userId="f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308"/>
    <w:rsid w:val="00046145"/>
    <w:rsid w:val="00073985"/>
    <w:rsid w:val="000941B5"/>
    <w:rsid w:val="000A7600"/>
    <w:rsid w:val="000D183B"/>
    <w:rsid w:val="000D6817"/>
    <w:rsid w:val="000E0A66"/>
    <w:rsid w:val="000F239C"/>
    <w:rsid w:val="000F41BE"/>
    <w:rsid w:val="00114A11"/>
    <w:rsid w:val="00117A84"/>
    <w:rsid w:val="00124D77"/>
    <w:rsid w:val="001323E5"/>
    <w:rsid w:val="00134ACF"/>
    <w:rsid w:val="00163D55"/>
    <w:rsid w:val="00164549"/>
    <w:rsid w:val="00171054"/>
    <w:rsid w:val="00190CB6"/>
    <w:rsid w:val="0019164E"/>
    <w:rsid w:val="001A17A1"/>
    <w:rsid w:val="001B476A"/>
    <w:rsid w:val="001B693F"/>
    <w:rsid w:val="001C4900"/>
    <w:rsid w:val="001C4C0A"/>
    <w:rsid w:val="001E025B"/>
    <w:rsid w:val="001F6245"/>
    <w:rsid w:val="00200F8D"/>
    <w:rsid w:val="00201A2C"/>
    <w:rsid w:val="0021404B"/>
    <w:rsid w:val="00251FE0"/>
    <w:rsid w:val="002616A3"/>
    <w:rsid w:val="002630F7"/>
    <w:rsid w:val="002816C8"/>
    <w:rsid w:val="00295958"/>
    <w:rsid w:val="002977F1"/>
    <w:rsid w:val="002B1E5E"/>
    <w:rsid w:val="002F34B9"/>
    <w:rsid w:val="00302671"/>
    <w:rsid w:val="00334F7C"/>
    <w:rsid w:val="003426BD"/>
    <w:rsid w:val="003453C1"/>
    <w:rsid w:val="0034599B"/>
    <w:rsid w:val="003474D6"/>
    <w:rsid w:val="00372C61"/>
    <w:rsid w:val="0037672F"/>
    <w:rsid w:val="003925A1"/>
    <w:rsid w:val="003D0074"/>
    <w:rsid w:val="003E6A60"/>
    <w:rsid w:val="003F27E1"/>
    <w:rsid w:val="00406908"/>
    <w:rsid w:val="0041429A"/>
    <w:rsid w:val="004238CE"/>
    <w:rsid w:val="00431577"/>
    <w:rsid w:val="00433F89"/>
    <w:rsid w:val="00442DE2"/>
    <w:rsid w:val="00465605"/>
    <w:rsid w:val="004670AA"/>
    <w:rsid w:val="004768DF"/>
    <w:rsid w:val="00482612"/>
    <w:rsid w:val="004873D3"/>
    <w:rsid w:val="004A3CFD"/>
    <w:rsid w:val="004B4B81"/>
    <w:rsid w:val="004B68D4"/>
    <w:rsid w:val="004F7D38"/>
    <w:rsid w:val="0051412E"/>
    <w:rsid w:val="0052690F"/>
    <w:rsid w:val="005269CA"/>
    <w:rsid w:val="00534140"/>
    <w:rsid w:val="00547052"/>
    <w:rsid w:val="0055573E"/>
    <w:rsid w:val="00575081"/>
    <w:rsid w:val="00587EC1"/>
    <w:rsid w:val="00597EAF"/>
    <w:rsid w:val="005C36BD"/>
    <w:rsid w:val="005D19E1"/>
    <w:rsid w:val="005D4CAD"/>
    <w:rsid w:val="0062123A"/>
    <w:rsid w:val="006455D7"/>
    <w:rsid w:val="006519B9"/>
    <w:rsid w:val="00652062"/>
    <w:rsid w:val="00656723"/>
    <w:rsid w:val="006622B1"/>
    <w:rsid w:val="00666A7E"/>
    <w:rsid w:val="00681B36"/>
    <w:rsid w:val="006826CD"/>
    <w:rsid w:val="00692111"/>
    <w:rsid w:val="00692C89"/>
    <w:rsid w:val="006B7897"/>
    <w:rsid w:val="006C2A15"/>
    <w:rsid w:val="006D32F7"/>
    <w:rsid w:val="006E2699"/>
    <w:rsid w:val="0071521E"/>
    <w:rsid w:val="00724D8F"/>
    <w:rsid w:val="00736367"/>
    <w:rsid w:val="007514A1"/>
    <w:rsid w:val="00757123"/>
    <w:rsid w:val="00761767"/>
    <w:rsid w:val="0076695C"/>
    <w:rsid w:val="007669CD"/>
    <w:rsid w:val="0078730B"/>
    <w:rsid w:val="00792191"/>
    <w:rsid w:val="00794D2B"/>
    <w:rsid w:val="007B2AF8"/>
    <w:rsid w:val="007B569C"/>
    <w:rsid w:val="007C43EF"/>
    <w:rsid w:val="007D5FE3"/>
    <w:rsid w:val="007E0D9B"/>
    <w:rsid w:val="007E1A4C"/>
    <w:rsid w:val="007F1203"/>
    <w:rsid w:val="00803A4E"/>
    <w:rsid w:val="00804A7C"/>
    <w:rsid w:val="00804B92"/>
    <w:rsid w:val="008146BD"/>
    <w:rsid w:val="00817458"/>
    <w:rsid w:val="0083773B"/>
    <w:rsid w:val="008511A6"/>
    <w:rsid w:val="008525C5"/>
    <w:rsid w:val="00861EDC"/>
    <w:rsid w:val="00862B39"/>
    <w:rsid w:val="00873AE0"/>
    <w:rsid w:val="00874290"/>
    <w:rsid w:val="00883F9A"/>
    <w:rsid w:val="008A107D"/>
    <w:rsid w:val="008E2E7A"/>
    <w:rsid w:val="008E303E"/>
    <w:rsid w:val="008F40E2"/>
    <w:rsid w:val="00902E3C"/>
    <w:rsid w:val="009255A7"/>
    <w:rsid w:val="00960363"/>
    <w:rsid w:val="009C1057"/>
    <w:rsid w:val="009D052F"/>
    <w:rsid w:val="009D4398"/>
    <w:rsid w:val="009E3C97"/>
    <w:rsid w:val="009F45E9"/>
    <w:rsid w:val="009F55EB"/>
    <w:rsid w:val="00A0738D"/>
    <w:rsid w:val="00A109B9"/>
    <w:rsid w:val="00A214E8"/>
    <w:rsid w:val="00A24C7D"/>
    <w:rsid w:val="00A46200"/>
    <w:rsid w:val="00A5093F"/>
    <w:rsid w:val="00A65A53"/>
    <w:rsid w:val="00A65EF8"/>
    <w:rsid w:val="00A76185"/>
    <w:rsid w:val="00AE5C59"/>
    <w:rsid w:val="00B103F4"/>
    <w:rsid w:val="00B1584B"/>
    <w:rsid w:val="00B230F3"/>
    <w:rsid w:val="00B55BA6"/>
    <w:rsid w:val="00B61B85"/>
    <w:rsid w:val="00B70E64"/>
    <w:rsid w:val="00B7165F"/>
    <w:rsid w:val="00B82891"/>
    <w:rsid w:val="00B844E3"/>
    <w:rsid w:val="00B84AC1"/>
    <w:rsid w:val="00BA1615"/>
    <w:rsid w:val="00BA312E"/>
    <w:rsid w:val="00BB47AF"/>
    <w:rsid w:val="00BD2108"/>
    <w:rsid w:val="00BE43DE"/>
    <w:rsid w:val="00C068AB"/>
    <w:rsid w:val="00C374E9"/>
    <w:rsid w:val="00C4799E"/>
    <w:rsid w:val="00C53A4B"/>
    <w:rsid w:val="00C57720"/>
    <w:rsid w:val="00C813B7"/>
    <w:rsid w:val="00C87038"/>
    <w:rsid w:val="00CA35B0"/>
    <w:rsid w:val="00CA5263"/>
    <w:rsid w:val="00CB1716"/>
    <w:rsid w:val="00CC59A2"/>
    <w:rsid w:val="00CE00BF"/>
    <w:rsid w:val="00D03B8D"/>
    <w:rsid w:val="00D072AE"/>
    <w:rsid w:val="00D218F0"/>
    <w:rsid w:val="00D23A66"/>
    <w:rsid w:val="00D33DD6"/>
    <w:rsid w:val="00D465D6"/>
    <w:rsid w:val="00D47230"/>
    <w:rsid w:val="00D80FCB"/>
    <w:rsid w:val="00DC207B"/>
    <w:rsid w:val="00DC2EF8"/>
    <w:rsid w:val="00DD2163"/>
    <w:rsid w:val="00DD3097"/>
    <w:rsid w:val="00DD3C91"/>
    <w:rsid w:val="00E0540F"/>
    <w:rsid w:val="00E05A37"/>
    <w:rsid w:val="00E10C50"/>
    <w:rsid w:val="00E16FC2"/>
    <w:rsid w:val="00E34E4F"/>
    <w:rsid w:val="00E40C5A"/>
    <w:rsid w:val="00E45D47"/>
    <w:rsid w:val="00E50687"/>
    <w:rsid w:val="00E714D7"/>
    <w:rsid w:val="00E77CFF"/>
    <w:rsid w:val="00ED63A8"/>
    <w:rsid w:val="00F34A9A"/>
    <w:rsid w:val="00F77EFC"/>
    <w:rsid w:val="00F9022C"/>
    <w:rsid w:val="00F91F60"/>
    <w:rsid w:val="00F9698E"/>
    <w:rsid w:val="00FB1A3B"/>
    <w:rsid w:val="00FC2D70"/>
    <w:rsid w:val="00FC6D41"/>
    <w:rsid w:val="00FE11B8"/>
    <w:rsid w:val="00FF2308"/>
    <w:rsid w:val="00FF36CD"/>
    <w:rsid w:val="00FF38E6"/>
    <w:rsid w:val="00FF665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F2E3E7"/>
  <w15:chartTrackingRefBased/>
  <w15:docId w15:val="{58DE8E29-1A6D-4B9A-AA9F-B1E72A920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2308"/>
    <w:pPr>
      <w:widowControl w:val="0"/>
      <w:jc w:val="both"/>
    </w:pPr>
    <w:rPr>
      <w:rFonts w:ascii="Times New Roman" w:eastAsia="宋体" w:hAnsi="Times New Roman"/>
    </w:rPr>
  </w:style>
  <w:style w:type="paragraph" w:styleId="1">
    <w:name w:val="heading 1"/>
    <w:basedOn w:val="a"/>
    <w:next w:val="a"/>
    <w:link w:val="10"/>
    <w:uiPriority w:val="9"/>
    <w:qFormat/>
    <w:rsid w:val="00FF665B"/>
    <w:pPr>
      <w:keepNext/>
      <w:keepLines/>
      <w:spacing w:before="75" w:after="75"/>
      <w:jc w:val="center"/>
      <w:outlineLvl w:val="0"/>
    </w:pPr>
    <w:rPr>
      <w:rFonts w:eastAsia="华文中宋"/>
      <w:bCs/>
      <w:kern w:val="44"/>
      <w:sz w:val="36"/>
      <w:szCs w:val="44"/>
    </w:rPr>
  </w:style>
  <w:style w:type="paragraph" w:styleId="2">
    <w:name w:val="heading 2"/>
    <w:basedOn w:val="a"/>
    <w:next w:val="a"/>
    <w:link w:val="20"/>
    <w:uiPriority w:val="9"/>
    <w:unhideWhenUsed/>
    <w:qFormat/>
    <w:rsid w:val="00FF665B"/>
    <w:pPr>
      <w:keepNext/>
      <w:keepLines/>
      <w:spacing w:before="75" w:after="75"/>
      <w:outlineLvl w:val="1"/>
    </w:pPr>
    <w:rPr>
      <w:rFonts w:asciiTheme="majorHAnsi" w:eastAsia="黑体" w:hAnsiTheme="majorHAnsi" w:cstheme="majorBidi"/>
      <w:bCs/>
      <w:sz w:val="32"/>
      <w:szCs w:val="32"/>
    </w:rPr>
  </w:style>
  <w:style w:type="paragraph" w:styleId="3">
    <w:name w:val="heading 3"/>
    <w:basedOn w:val="a"/>
    <w:next w:val="a"/>
    <w:link w:val="30"/>
    <w:uiPriority w:val="9"/>
    <w:unhideWhenUsed/>
    <w:qFormat/>
    <w:rsid w:val="00FF665B"/>
    <w:pPr>
      <w:keepNext/>
      <w:keepLines/>
      <w:spacing w:before="75" w:after="75"/>
      <w:outlineLvl w:val="2"/>
    </w:pPr>
    <w:rPr>
      <w:rFonts w:eastAsia="黑体"/>
      <w:bCs/>
      <w:sz w:val="28"/>
      <w:szCs w:val="32"/>
    </w:rPr>
  </w:style>
  <w:style w:type="paragraph" w:styleId="4">
    <w:name w:val="heading 4"/>
    <w:basedOn w:val="a"/>
    <w:next w:val="a"/>
    <w:link w:val="40"/>
    <w:uiPriority w:val="9"/>
    <w:unhideWhenUsed/>
    <w:qFormat/>
    <w:rsid w:val="00FF665B"/>
    <w:pPr>
      <w:keepNext/>
      <w:keepLines/>
      <w:spacing w:before="75" w:after="75"/>
      <w:outlineLvl w:val="3"/>
    </w:pPr>
    <w:rPr>
      <w:rFonts w:asciiTheme="majorHAnsi" w:eastAsia="黑体" w:hAnsiTheme="majorHAnsi" w:cstheme="majorBidi"/>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665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FF665B"/>
    <w:rPr>
      <w:rFonts w:ascii="Times New Roman" w:eastAsia="宋体" w:hAnsi="Times New Roman"/>
      <w:sz w:val="18"/>
      <w:szCs w:val="18"/>
    </w:rPr>
  </w:style>
  <w:style w:type="paragraph" w:styleId="a5">
    <w:name w:val="footer"/>
    <w:basedOn w:val="a"/>
    <w:link w:val="a6"/>
    <w:uiPriority w:val="99"/>
    <w:unhideWhenUsed/>
    <w:rsid w:val="00FF665B"/>
    <w:pPr>
      <w:tabs>
        <w:tab w:val="center" w:pos="4153"/>
        <w:tab w:val="right" w:pos="8306"/>
      </w:tabs>
      <w:snapToGrid w:val="0"/>
      <w:jc w:val="left"/>
    </w:pPr>
    <w:rPr>
      <w:sz w:val="18"/>
      <w:szCs w:val="18"/>
    </w:rPr>
  </w:style>
  <w:style w:type="character" w:customStyle="1" w:styleId="a6">
    <w:name w:val="页脚 字符"/>
    <w:basedOn w:val="a0"/>
    <w:link w:val="a5"/>
    <w:uiPriority w:val="99"/>
    <w:rsid w:val="00FF665B"/>
    <w:rPr>
      <w:rFonts w:ascii="Times New Roman" w:eastAsia="宋体" w:hAnsi="Times New Roman"/>
      <w:sz w:val="18"/>
      <w:szCs w:val="18"/>
    </w:rPr>
  </w:style>
  <w:style w:type="paragraph" w:styleId="a7">
    <w:name w:val="List Paragraph"/>
    <w:basedOn w:val="a"/>
    <w:uiPriority w:val="34"/>
    <w:qFormat/>
    <w:rsid w:val="00FF665B"/>
    <w:pPr>
      <w:ind w:firstLineChars="200" w:firstLine="420"/>
    </w:pPr>
  </w:style>
  <w:style w:type="character" w:customStyle="1" w:styleId="10">
    <w:name w:val="标题 1 字符"/>
    <w:basedOn w:val="a0"/>
    <w:link w:val="1"/>
    <w:uiPriority w:val="9"/>
    <w:rsid w:val="00FF665B"/>
    <w:rPr>
      <w:rFonts w:ascii="Times New Roman" w:eastAsia="华文中宋" w:hAnsi="Times New Roman"/>
      <w:bCs/>
      <w:kern w:val="44"/>
      <w:sz w:val="36"/>
      <w:szCs w:val="44"/>
    </w:rPr>
  </w:style>
  <w:style w:type="character" w:customStyle="1" w:styleId="20">
    <w:name w:val="标题 2 字符"/>
    <w:basedOn w:val="a0"/>
    <w:link w:val="2"/>
    <w:uiPriority w:val="9"/>
    <w:rsid w:val="00FF665B"/>
    <w:rPr>
      <w:rFonts w:asciiTheme="majorHAnsi" w:eastAsia="黑体" w:hAnsiTheme="majorHAnsi" w:cstheme="majorBidi"/>
      <w:bCs/>
      <w:sz w:val="32"/>
      <w:szCs w:val="32"/>
    </w:rPr>
  </w:style>
  <w:style w:type="character" w:customStyle="1" w:styleId="30">
    <w:name w:val="标题 3 字符"/>
    <w:basedOn w:val="a0"/>
    <w:link w:val="3"/>
    <w:uiPriority w:val="9"/>
    <w:rsid w:val="00FF665B"/>
    <w:rPr>
      <w:rFonts w:ascii="Times New Roman" w:eastAsia="黑体" w:hAnsi="Times New Roman"/>
      <w:bCs/>
      <w:sz w:val="28"/>
      <w:szCs w:val="32"/>
    </w:rPr>
  </w:style>
  <w:style w:type="character" w:customStyle="1" w:styleId="40">
    <w:name w:val="标题 4 字符"/>
    <w:basedOn w:val="a0"/>
    <w:link w:val="4"/>
    <w:uiPriority w:val="9"/>
    <w:rsid w:val="00FF665B"/>
    <w:rPr>
      <w:rFonts w:asciiTheme="majorHAnsi" w:eastAsia="黑体" w:hAnsiTheme="majorHAnsi" w:cstheme="majorBidi"/>
      <w:bCs/>
      <w:szCs w:val="28"/>
    </w:rPr>
  </w:style>
  <w:style w:type="character" w:styleId="a8">
    <w:name w:val="annotation reference"/>
    <w:basedOn w:val="a0"/>
    <w:uiPriority w:val="99"/>
    <w:semiHidden/>
    <w:unhideWhenUsed/>
    <w:rsid w:val="00CA5263"/>
    <w:rPr>
      <w:sz w:val="21"/>
      <w:szCs w:val="21"/>
    </w:rPr>
  </w:style>
  <w:style w:type="paragraph" w:styleId="a9">
    <w:name w:val="annotation text"/>
    <w:basedOn w:val="a"/>
    <w:link w:val="aa"/>
    <w:uiPriority w:val="99"/>
    <w:semiHidden/>
    <w:unhideWhenUsed/>
    <w:rsid w:val="00CA5263"/>
    <w:pPr>
      <w:jc w:val="left"/>
    </w:pPr>
  </w:style>
  <w:style w:type="character" w:customStyle="1" w:styleId="aa">
    <w:name w:val="批注文字 字符"/>
    <w:basedOn w:val="a0"/>
    <w:link w:val="a9"/>
    <w:uiPriority w:val="99"/>
    <w:semiHidden/>
    <w:rsid w:val="00CA5263"/>
    <w:rPr>
      <w:rFonts w:ascii="Times New Roman" w:eastAsia="宋体" w:hAnsi="Times New Roman"/>
    </w:rPr>
  </w:style>
  <w:style w:type="paragraph" w:styleId="ab">
    <w:name w:val="annotation subject"/>
    <w:basedOn w:val="a9"/>
    <w:next w:val="a9"/>
    <w:link w:val="ac"/>
    <w:uiPriority w:val="99"/>
    <w:semiHidden/>
    <w:unhideWhenUsed/>
    <w:rsid w:val="00CA5263"/>
    <w:rPr>
      <w:b/>
      <w:bCs/>
    </w:rPr>
  </w:style>
  <w:style w:type="character" w:customStyle="1" w:styleId="ac">
    <w:name w:val="批注主题 字符"/>
    <w:basedOn w:val="aa"/>
    <w:link w:val="ab"/>
    <w:uiPriority w:val="99"/>
    <w:semiHidden/>
    <w:rsid w:val="00CA5263"/>
    <w:rPr>
      <w:rFonts w:ascii="Times New Roman" w:eastAsia="宋体" w:hAnsi="Times New Roman"/>
      <w:b/>
      <w:bCs/>
    </w:rPr>
  </w:style>
  <w:style w:type="table" w:styleId="ad">
    <w:name w:val="Table Grid"/>
    <w:basedOn w:val="a1"/>
    <w:uiPriority w:val="39"/>
    <w:rsid w:val="00BA16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microsoft.com/office/2011/relationships/people" Target="people.xml"/><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7.png"/><Relationship Id="rId63" Type="http://schemas.openxmlformats.org/officeDocument/2006/relationships/image" Target="media/image46.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jpg"/><Relationship Id="rId112" Type="http://schemas.openxmlformats.org/officeDocument/2006/relationships/image" Target="media/image102.png"/><Relationship Id="rId16" Type="http://schemas.openxmlformats.org/officeDocument/2006/relationships/image" Target="media/image5.png"/><Relationship Id="rId107" Type="http://schemas.openxmlformats.org/officeDocument/2006/relationships/image" Target="media/image94.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0.png"/><Relationship Id="rId58" Type="http://schemas.openxmlformats.org/officeDocument/2006/relationships/image" Target="media/image48.png"/><Relationship Id="rId74" Type="http://schemas.openxmlformats.org/officeDocument/2006/relationships/image" Target="media/image61.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1.png"/><Relationship Id="rId27" Type="http://schemas.openxmlformats.org/officeDocument/2006/relationships/image" Target="media/image17.png"/><Relationship Id="rId43" Type="http://schemas.openxmlformats.org/officeDocument/2006/relationships/image" Target="media/image32.png"/><Relationship Id="rId48" Type="http://schemas.openxmlformats.org/officeDocument/2006/relationships/image" Target="media/image38.jpe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6.png"/><Relationship Id="rId118" Type="http://schemas.openxmlformats.org/officeDocument/2006/relationships/theme" Target="theme/theme1.xml"/><Relationship Id="rId80" Type="http://schemas.openxmlformats.org/officeDocument/2006/relationships/image" Target="media/image63.png"/><Relationship Id="rId85" Type="http://schemas.openxmlformats.org/officeDocument/2006/relationships/image" Target="media/image72.png"/><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9.png"/><Relationship Id="rId103" Type="http://schemas.openxmlformats.org/officeDocument/2006/relationships/image" Target="media/image86.png"/><Relationship Id="rId108" Type="http://schemas.openxmlformats.org/officeDocument/2006/relationships/image" Target="media/image95.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image" Target="media/image83.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2.png"/><Relationship Id="rId28" Type="http://schemas.openxmlformats.org/officeDocument/2006/relationships/image" Target="media/image13.png"/><Relationship Id="rId49" Type="http://schemas.openxmlformats.org/officeDocument/2006/relationships/image" Target="media/image39.jpeg"/><Relationship Id="rId114" Type="http://schemas.openxmlformats.org/officeDocument/2006/relationships/image" Target="media/image97.png"/><Relationship Id="rId10" Type="http://schemas.microsoft.com/office/2018/08/relationships/commentsExtensible" Target="commentsExtensible.xml"/><Relationship Id="rId31" Type="http://schemas.openxmlformats.org/officeDocument/2006/relationships/image" Target="media/image19.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50.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8.png"/><Relationship Id="rId81" Type="http://schemas.openxmlformats.org/officeDocument/2006/relationships/image" Target="media/image64.pn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9.png"/><Relationship Id="rId34" Type="http://schemas.openxmlformats.org/officeDocument/2006/relationships/image" Target="media/image23.png"/><Relationship Id="rId50" Type="http://schemas.openxmlformats.org/officeDocument/2006/relationships/image" Target="media/image36.png"/><Relationship Id="rId55" Type="http://schemas.openxmlformats.org/officeDocument/2006/relationships/image" Target="media/image42.png"/><Relationship Id="rId76" Type="http://schemas.openxmlformats.org/officeDocument/2006/relationships/image" Target="media/image66.png"/><Relationship Id="rId97" Type="http://schemas.openxmlformats.org/officeDocument/2006/relationships/image" Target="media/image84.png"/><Relationship Id="rId104" Type="http://schemas.openxmlformats.org/officeDocument/2006/relationships/image" Target="media/image87.png"/><Relationship Id="rId7" Type="http://schemas.openxmlformats.org/officeDocument/2006/relationships/comments" Target="comment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100.png"/><Relationship Id="rId115" Type="http://schemas.openxmlformats.org/officeDocument/2006/relationships/footer" Target="footer1.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7.png"/><Relationship Id="rId14" Type="http://schemas.openxmlformats.org/officeDocument/2006/relationships/image" Target="media/image4.jpeg"/><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3.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88.png"/><Relationship Id="rId8" Type="http://schemas.microsoft.com/office/2011/relationships/commentsExtended" Target="commentsExtended.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5.jpeg"/><Relationship Id="rId67" Type="http://schemas.openxmlformats.org/officeDocument/2006/relationships/image" Target="media/image54.png"/><Relationship Id="rId11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45.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101.gif"/><Relationship Id="rId15" Type="http://schemas.openxmlformats.org/officeDocument/2006/relationships/image" Target="media/image5.gif"/><Relationship Id="rId36" Type="http://schemas.openxmlformats.org/officeDocument/2006/relationships/image" Target="media/image25.png"/><Relationship Id="rId57" Type="http://schemas.openxmlformats.org/officeDocument/2006/relationships/image" Target="media/image47.png"/><Relationship Id="rId106" Type="http://schemas.openxmlformats.org/officeDocument/2006/relationships/image" Target="media/image9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DCE2A-9214-4A99-B91D-3D5EEEE3FC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1593</TotalTime>
  <Pages>72</Pages>
  <Words>9399</Words>
  <Characters>53579</Characters>
  <Application>Microsoft Office Word</Application>
  <DocSecurity>0</DocSecurity>
  <Lines>446</Lines>
  <Paragraphs>125</Paragraphs>
  <ScaleCrop>false</ScaleCrop>
  <Company/>
  <LinksUpToDate>false</LinksUpToDate>
  <CharactersWithSpaces>62853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fanjing</dc:creator>
  <cp:keywords/>
  <dc:description/>
  <cp:lastModifiedBy>jing fan</cp:lastModifiedBy>
  <cp:revision>84</cp:revision>
  <dcterms:created xsi:type="dcterms:W3CDTF">2023-02-23T02:54:00Z</dcterms:created>
  <dcterms:modified xsi:type="dcterms:W3CDTF">2024-04-19T05:31:00Z</dcterms:modified>
</cp:coreProperties>
</file>