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75B8" w14:textId="77777777" w:rsidR="00707AB6" w:rsidRPr="001C52E4" w:rsidRDefault="00707AB6" w:rsidP="00707AB6">
      <w:pPr>
        <w:pStyle w:val="1"/>
        <w:rPr>
          <w:szCs w:val="21"/>
        </w:rPr>
      </w:pPr>
      <w:bookmarkStart w:id="0" w:name="_Toc78095391"/>
      <w:bookmarkStart w:id="1" w:name="_Toc78212589"/>
      <w:bookmarkStart w:id="2" w:name="_Toc78213004"/>
      <w:r w:rsidRPr="001C52E4">
        <w:rPr>
          <w:szCs w:val="21"/>
        </w:rPr>
        <w:t>十六、电磁振荡和电磁波电子技</w:t>
      </w:r>
      <w:r w:rsidR="00D65742" w:rsidRPr="001C52E4">
        <w:rPr>
          <w:szCs w:val="21"/>
        </w:rPr>
        <w:t>术</w:t>
      </w:r>
      <w:r w:rsidRPr="001C52E4">
        <w:rPr>
          <w:szCs w:val="21"/>
        </w:rPr>
        <w:t>基础</w:t>
      </w:r>
      <w:bookmarkEnd w:id="0"/>
      <w:bookmarkEnd w:id="1"/>
      <w:bookmarkEnd w:id="2"/>
    </w:p>
    <w:p w14:paraId="1931ED9C" w14:textId="77777777" w:rsidR="00707AB6" w:rsidRPr="001C52E4" w:rsidRDefault="00707AB6" w:rsidP="001C52E4">
      <w:pPr>
        <w:pStyle w:val="2"/>
        <w:rPr>
          <w:rFonts w:ascii="Times New Roman" w:hAnsi="Times New Roman"/>
        </w:rPr>
      </w:pPr>
      <w:r w:rsidRPr="001C52E4">
        <w:rPr>
          <w:rFonts w:ascii="Times New Roman" w:hAnsi="Times New Roman"/>
        </w:rPr>
        <w:t>水平预测</w:t>
      </w:r>
    </w:p>
    <w:p w14:paraId="4CCCF463"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双基训练</w:t>
      </w:r>
    </w:p>
    <w:p w14:paraId="6DC847D0" w14:textId="0508F6EB"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关于电磁波</w:t>
      </w:r>
      <w:r w:rsidR="00A33B2B">
        <w:rPr>
          <w:color w:val="000000"/>
          <w:szCs w:val="21"/>
        </w:rPr>
        <w:t>，</w:t>
      </w:r>
      <w:r w:rsidRPr="001C52E4">
        <w:rPr>
          <w:color w:val="000000"/>
          <w:szCs w:val="21"/>
        </w:rPr>
        <w:t>下列说法中正确的</w:t>
      </w:r>
      <w:commentRangeStart w:id="3"/>
      <w:r w:rsidRPr="001C52E4">
        <w:rPr>
          <w:color w:val="000000"/>
          <w:szCs w:val="21"/>
        </w:rPr>
        <w:t>是</w:t>
      </w:r>
      <w:commentRangeEnd w:id="3"/>
      <w:r w:rsidR="00A33B2B">
        <w:rPr>
          <w:rStyle w:val="a6"/>
        </w:rPr>
        <w:commentReference w:id="3"/>
      </w:r>
      <w:r w:rsidR="00A33B2B">
        <w:rPr>
          <w:color w:val="000000"/>
          <w:szCs w:val="21"/>
        </w:rPr>
        <w:t>（</w:t>
      </w:r>
      <w:r w:rsidR="00A33B2B">
        <w:rPr>
          <w:color w:val="000000"/>
          <w:szCs w:val="21"/>
        </w:rPr>
        <w:t xml:space="preserve">    </w:t>
      </w:r>
      <w:r w:rsidR="00A33B2B">
        <w:rPr>
          <w:color w:val="000000"/>
          <w:szCs w:val="21"/>
        </w:rPr>
        <w:t>）。</w:t>
      </w:r>
    </w:p>
    <w:p w14:paraId="3777EC33" w14:textId="056931D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电磁波是电磁场由发生区向远处的传播</w:t>
      </w:r>
    </w:p>
    <w:p w14:paraId="0EAD4143" w14:textId="35B22294"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电磁波必须依靠介质来传播</w:t>
      </w:r>
    </w:p>
    <w:p w14:paraId="27AD6DED" w14:textId="32575A92"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电磁波会发生反射、折射、干涉和衍射</w:t>
      </w:r>
    </w:p>
    <w:p w14:paraId="435ED49F" w14:textId="461FA00D"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电磁波具有能量</w:t>
      </w:r>
    </w:p>
    <w:p w14:paraId="7ACA2D62"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纵向型</w:t>
      </w:r>
    </w:p>
    <w:p w14:paraId="393C116C" w14:textId="40DAF68F"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0560" behindDoc="1" locked="0" layoutInCell="1" allowOverlap="1" wp14:anchorId="6B7197FB" wp14:editId="0F293398">
            <wp:simplePos x="0" y="0"/>
            <wp:positionH relativeFrom="column">
              <wp:posOffset>4229100</wp:posOffset>
            </wp:positionH>
            <wp:positionV relativeFrom="paragraph">
              <wp:posOffset>99060</wp:posOffset>
            </wp:positionV>
            <wp:extent cx="1054100" cy="1042670"/>
            <wp:effectExtent l="0" t="0" r="0" b="0"/>
            <wp:wrapTight wrapText="bothSides">
              <wp:wrapPolygon edited="0">
                <wp:start x="0" y="0"/>
                <wp:lineTo x="0" y="21311"/>
                <wp:lineTo x="21080" y="21311"/>
                <wp:lineTo x="21080" y="0"/>
                <wp:lineTo x="0" y="0"/>
              </wp:wrapPolygon>
            </wp:wrapTight>
            <wp:docPr id="20" name="图片 2" descr="HWOCRTEMP_RO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2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在</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振荡电路中</w:t>
      </w:r>
      <w:r w:rsidR="00A33B2B">
        <w:rPr>
          <w:color w:val="000000"/>
          <w:szCs w:val="21"/>
        </w:rPr>
        <w:t>，</w:t>
      </w:r>
      <w:r w:rsidR="00707AB6" w:rsidRPr="001C52E4">
        <w:rPr>
          <w:color w:val="000000"/>
          <w:szCs w:val="21"/>
        </w:rPr>
        <w:t>某时刻线圈中磁场方向如图所示</w:t>
      </w:r>
      <w:r w:rsidR="00A33B2B">
        <w:rPr>
          <w:color w:val="000000"/>
          <w:szCs w:val="21"/>
        </w:rPr>
        <w:t>，</w:t>
      </w:r>
      <w:r w:rsidR="00707AB6" w:rsidRPr="001C52E4">
        <w:rPr>
          <w:color w:val="000000"/>
          <w:szCs w:val="21"/>
        </w:rPr>
        <w:t>则下列说法中正确的</w:t>
      </w:r>
      <w:commentRangeStart w:id="4"/>
      <w:r w:rsidR="00707AB6" w:rsidRPr="001C52E4">
        <w:rPr>
          <w:color w:val="000000"/>
          <w:szCs w:val="21"/>
        </w:rPr>
        <w:t>是</w:t>
      </w:r>
      <w:commentRangeEnd w:id="4"/>
      <w:r w:rsidR="00A33B2B">
        <w:rPr>
          <w:rStyle w:val="a6"/>
        </w:rPr>
        <w:commentReference w:id="4"/>
      </w:r>
      <w:r w:rsidR="00A33B2B">
        <w:rPr>
          <w:color w:val="000000"/>
          <w:szCs w:val="21"/>
        </w:rPr>
        <w:t>（</w:t>
      </w:r>
      <w:r w:rsidR="00A33B2B">
        <w:rPr>
          <w:color w:val="000000"/>
          <w:szCs w:val="21"/>
        </w:rPr>
        <w:t xml:space="preserve">    </w:t>
      </w:r>
      <w:r w:rsidR="00A33B2B">
        <w:rPr>
          <w:color w:val="000000"/>
          <w:szCs w:val="21"/>
        </w:rPr>
        <w:t>）。</w:t>
      </w:r>
    </w:p>
    <w:p w14:paraId="507529C9" w14:textId="57290D67"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若磁场正在加强</w:t>
      </w:r>
      <w:r w:rsidR="00A33B2B">
        <w:rPr>
          <w:color w:val="000000"/>
          <w:szCs w:val="21"/>
        </w:rPr>
        <w:t>，</w:t>
      </w:r>
      <w:r w:rsidR="00707AB6" w:rsidRPr="001C52E4">
        <w:rPr>
          <w:color w:val="000000"/>
          <w:szCs w:val="21"/>
        </w:rPr>
        <w:t>则电容器正在放电</w:t>
      </w:r>
      <w:r w:rsidR="00A33B2B">
        <w:rPr>
          <w:color w:val="000000"/>
          <w:szCs w:val="21"/>
        </w:rPr>
        <w:t>，</w:t>
      </w:r>
      <w:r w:rsidR="00707AB6" w:rsidRPr="001C52E4">
        <w:rPr>
          <w:color w:val="000000"/>
          <w:szCs w:val="21"/>
        </w:rPr>
        <w:t>电流方向为</w:t>
      </w:r>
      <w:r w:rsidR="0021056F">
        <w:rPr>
          <w:rFonts w:hint="eastAsia"/>
          <w:color w:val="000000"/>
          <w:szCs w:val="21"/>
        </w:rPr>
        <w:t xml:space="preserve"> </w:t>
      </w:r>
      <w:r w:rsidR="00707AB6" w:rsidRPr="001C52E4">
        <w:rPr>
          <w:color w:val="000000"/>
          <w:szCs w:val="21"/>
        </w:rPr>
        <w:t>a→b</w:t>
      </w:r>
    </w:p>
    <w:p w14:paraId="39D0DDC9" w14:textId="6450AA9E"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若磁场正在减弱</w:t>
      </w:r>
      <w:r w:rsidR="00A33B2B">
        <w:rPr>
          <w:color w:val="000000"/>
          <w:szCs w:val="21"/>
        </w:rPr>
        <w:t>，</w:t>
      </w:r>
      <w:r w:rsidR="00707AB6" w:rsidRPr="001C52E4">
        <w:rPr>
          <w:color w:val="000000"/>
          <w:szCs w:val="21"/>
        </w:rPr>
        <w:t>则电场能</w:t>
      </w:r>
      <w:r w:rsidR="00D36341">
        <w:rPr>
          <w:rFonts w:hint="eastAsia"/>
          <w:color w:val="000000"/>
          <w:szCs w:val="21"/>
        </w:rPr>
        <w:t>正</w:t>
      </w:r>
      <w:r w:rsidR="00707AB6" w:rsidRPr="001C52E4">
        <w:rPr>
          <w:color w:val="000000"/>
          <w:szCs w:val="21"/>
        </w:rPr>
        <w:t>在减少</w:t>
      </w:r>
      <w:r w:rsidR="00A33B2B">
        <w:rPr>
          <w:color w:val="000000"/>
          <w:szCs w:val="21"/>
        </w:rPr>
        <w:t>，</w:t>
      </w:r>
      <w:r w:rsidR="00707AB6" w:rsidRPr="001C52E4">
        <w:rPr>
          <w:color w:val="000000"/>
          <w:szCs w:val="21"/>
        </w:rPr>
        <w:t>电容器下板带负电荷</w:t>
      </w:r>
    </w:p>
    <w:p w14:paraId="1CD932BA" w14:textId="6AB6AE7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若磁场正在减弱</w:t>
      </w:r>
      <w:r w:rsidR="00A33B2B">
        <w:rPr>
          <w:color w:val="000000"/>
          <w:szCs w:val="21"/>
        </w:rPr>
        <w:t>，</w:t>
      </w:r>
      <w:r w:rsidR="00707AB6" w:rsidRPr="001C52E4">
        <w:rPr>
          <w:color w:val="000000"/>
          <w:szCs w:val="21"/>
        </w:rPr>
        <w:t>则电场能正在增加</w:t>
      </w:r>
      <w:r w:rsidR="00A33B2B">
        <w:rPr>
          <w:color w:val="000000"/>
          <w:szCs w:val="21"/>
        </w:rPr>
        <w:t>，</w:t>
      </w:r>
      <w:r w:rsidR="00707AB6" w:rsidRPr="001C52E4">
        <w:rPr>
          <w:color w:val="000000"/>
          <w:szCs w:val="21"/>
        </w:rPr>
        <w:t>电容器下板带负电荷</w:t>
      </w:r>
    </w:p>
    <w:p w14:paraId="537BC0B7" w14:textId="5CF40A93"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若磁场正在加强</w:t>
      </w:r>
      <w:r w:rsidR="00A33B2B">
        <w:rPr>
          <w:color w:val="000000"/>
          <w:szCs w:val="21"/>
        </w:rPr>
        <w:t>，</w:t>
      </w:r>
      <w:r w:rsidR="00707AB6" w:rsidRPr="001C52E4">
        <w:rPr>
          <w:color w:val="000000"/>
          <w:szCs w:val="21"/>
        </w:rPr>
        <w:t>则电容器正在充电</w:t>
      </w:r>
      <w:r w:rsidR="00A33B2B">
        <w:rPr>
          <w:color w:val="000000"/>
          <w:szCs w:val="21"/>
        </w:rPr>
        <w:t>，</w:t>
      </w:r>
      <w:r w:rsidR="00707AB6" w:rsidRPr="001C52E4">
        <w:rPr>
          <w:color w:val="000000"/>
          <w:szCs w:val="21"/>
        </w:rPr>
        <w:t>电流方向为</w:t>
      </w:r>
      <w:r w:rsidR="0021056F">
        <w:rPr>
          <w:rFonts w:hint="eastAsia"/>
          <w:color w:val="000000"/>
          <w:szCs w:val="21"/>
        </w:rPr>
        <w:t xml:space="preserve"> </w:t>
      </w:r>
      <w:r w:rsidR="00707AB6" w:rsidRPr="001C52E4">
        <w:rPr>
          <w:color w:val="000000"/>
          <w:szCs w:val="21"/>
        </w:rPr>
        <w:t>b→a</w:t>
      </w:r>
    </w:p>
    <w:p w14:paraId="1FFC1BF1"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横向型</w:t>
      </w:r>
    </w:p>
    <w:p w14:paraId="4E1FB88D" w14:textId="6D93C594" w:rsidR="00A33B2B"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1584" behindDoc="1" locked="0" layoutInCell="1" allowOverlap="1" wp14:anchorId="5E89018A" wp14:editId="490CF3F5">
            <wp:simplePos x="0" y="0"/>
            <wp:positionH relativeFrom="column">
              <wp:posOffset>2628900</wp:posOffset>
            </wp:positionH>
            <wp:positionV relativeFrom="paragraph">
              <wp:posOffset>83820</wp:posOffset>
            </wp:positionV>
            <wp:extent cx="2571750" cy="944880"/>
            <wp:effectExtent l="0" t="0" r="0" b="0"/>
            <wp:wrapTight wrapText="bothSides">
              <wp:wrapPolygon edited="0">
                <wp:start x="0" y="0"/>
                <wp:lineTo x="0" y="21339"/>
                <wp:lineTo x="21440" y="21339"/>
                <wp:lineTo x="21440" y="0"/>
                <wp:lineTo x="0" y="0"/>
              </wp:wrapPolygon>
            </wp:wrapTight>
            <wp:docPr id="19" name="图片 3" descr="HWOCRTEMP_RO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1999</w:t>
      </w:r>
      <w:r w:rsidR="0021056F">
        <w:rPr>
          <w:color w:val="000000"/>
          <w:szCs w:val="21"/>
        </w:rPr>
        <w:t xml:space="preserve"> </w:t>
      </w:r>
      <w:r w:rsidR="00707AB6" w:rsidRPr="001C52E4">
        <w:rPr>
          <w:color w:val="000000"/>
          <w:szCs w:val="21"/>
        </w:rPr>
        <w:t>年</w:t>
      </w:r>
      <w:r w:rsidR="0021056F">
        <w:rPr>
          <w:rFonts w:hint="eastAsia"/>
          <w:color w:val="000000"/>
          <w:szCs w:val="21"/>
        </w:rPr>
        <w:t xml:space="preserve"> </w:t>
      </w:r>
      <w:r w:rsidR="00707AB6" w:rsidRPr="001C52E4">
        <w:rPr>
          <w:color w:val="000000"/>
          <w:szCs w:val="21"/>
        </w:rPr>
        <w:t>11</w:t>
      </w:r>
      <w:r w:rsidR="0021056F">
        <w:rPr>
          <w:color w:val="000000"/>
          <w:szCs w:val="21"/>
        </w:rPr>
        <w:t xml:space="preserve"> </w:t>
      </w:r>
      <w:r w:rsidR="00707AB6" w:rsidRPr="001C52E4">
        <w:rPr>
          <w:color w:val="000000"/>
          <w:szCs w:val="21"/>
        </w:rPr>
        <w:t>月</w:t>
      </w:r>
      <w:r w:rsidR="0021056F">
        <w:rPr>
          <w:rFonts w:hint="eastAsia"/>
          <w:color w:val="000000"/>
          <w:szCs w:val="21"/>
        </w:rPr>
        <w:t xml:space="preserve"> </w:t>
      </w:r>
      <w:r w:rsidR="00707AB6" w:rsidRPr="001C52E4">
        <w:rPr>
          <w:color w:val="000000"/>
          <w:szCs w:val="21"/>
        </w:rPr>
        <w:t>20</w:t>
      </w:r>
      <w:r w:rsidR="0021056F">
        <w:rPr>
          <w:color w:val="000000"/>
          <w:szCs w:val="21"/>
        </w:rPr>
        <w:t xml:space="preserve"> </w:t>
      </w:r>
      <w:r w:rsidR="00707AB6" w:rsidRPr="001C52E4">
        <w:rPr>
          <w:color w:val="000000"/>
          <w:szCs w:val="21"/>
        </w:rPr>
        <w:t>日我国成功发射和回收了</w:t>
      </w:r>
      <w:r w:rsidR="00513D34">
        <w:rPr>
          <w:rFonts w:hint="eastAsia"/>
          <w:color w:val="000000"/>
          <w:szCs w:val="21"/>
        </w:rPr>
        <w:t>“</w:t>
      </w:r>
      <w:r w:rsidR="00707AB6" w:rsidRPr="001C52E4">
        <w:rPr>
          <w:color w:val="000000"/>
          <w:szCs w:val="21"/>
        </w:rPr>
        <w:t>神舟</w:t>
      </w:r>
      <w:r w:rsidR="00513D34">
        <w:rPr>
          <w:rFonts w:hint="eastAsia"/>
          <w:color w:val="000000"/>
          <w:szCs w:val="21"/>
        </w:rPr>
        <w:t>”</w:t>
      </w:r>
      <w:r w:rsidR="00707AB6" w:rsidRPr="001C52E4">
        <w:rPr>
          <w:color w:val="000000"/>
          <w:szCs w:val="21"/>
        </w:rPr>
        <w:t>号实验飞船</w:t>
      </w:r>
      <w:r w:rsidR="00A33B2B">
        <w:rPr>
          <w:color w:val="000000"/>
          <w:szCs w:val="21"/>
        </w:rPr>
        <w:t>，</w:t>
      </w:r>
      <w:r w:rsidR="00707AB6" w:rsidRPr="001C52E4">
        <w:rPr>
          <w:color w:val="000000"/>
          <w:szCs w:val="21"/>
        </w:rPr>
        <w:t>标志着我国的航天技术和运载火箭技术水平已</w:t>
      </w:r>
      <w:bookmarkStart w:id="5" w:name="_Hlk165141383"/>
      <w:r w:rsidR="00707AB6" w:rsidRPr="001C52E4">
        <w:rPr>
          <w:color w:val="000000"/>
          <w:szCs w:val="21"/>
        </w:rPr>
        <w:t>跻身</w:t>
      </w:r>
      <w:bookmarkEnd w:id="5"/>
      <w:r w:rsidR="00707AB6" w:rsidRPr="001C52E4">
        <w:rPr>
          <w:color w:val="000000"/>
          <w:szCs w:val="21"/>
        </w:rPr>
        <w:t>于世界先进行列</w:t>
      </w:r>
      <w:r w:rsidR="00A33B2B">
        <w:rPr>
          <w:rFonts w:hint="eastAsia"/>
          <w:color w:val="000000"/>
          <w:szCs w:val="21"/>
        </w:rPr>
        <w:t>。</w:t>
      </w:r>
    </w:p>
    <w:p w14:paraId="3B275F88" w14:textId="167264EA" w:rsidR="00A33B2B" w:rsidRDefault="001C52E4" w:rsidP="00A33B2B">
      <w:pPr>
        <w:tabs>
          <w:tab w:val="left" w:pos="0"/>
        </w:tabs>
        <w:adjustRightInd w:val="0"/>
        <w:rPr>
          <w:color w:val="000000"/>
          <w:szCs w:val="21"/>
        </w:rPr>
      </w:pPr>
      <w:r>
        <w:rPr>
          <w:color w:val="000000"/>
          <w:szCs w:val="21"/>
        </w:rPr>
        <w:t>（</w:t>
      </w:r>
      <w:r w:rsidR="00707AB6" w:rsidRPr="001C52E4">
        <w:rPr>
          <w:color w:val="000000"/>
          <w:szCs w:val="21"/>
        </w:rPr>
        <w:t>1</w:t>
      </w:r>
      <w:r>
        <w:rPr>
          <w:color w:val="000000"/>
          <w:szCs w:val="21"/>
        </w:rPr>
        <w:t>）</w:t>
      </w:r>
      <w:r w:rsidR="00707AB6" w:rsidRPr="001C52E4">
        <w:rPr>
          <w:color w:val="000000"/>
          <w:szCs w:val="21"/>
        </w:rPr>
        <w:t>如图所示</w:t>
      </w:r>
      <w:r w:rsidR="00A33B2B">
        <w:rPr>
          <w:color w:val="000000"/>
          <w:szCs w:val="21"/>
        </w:rPr>
        <w:t>，</w:t>
      </w:r>
      <w:r w:rsidR="00707AB6" w:rsidRPr="001C52E4">
        <w:rPr>
          <w:color w:val="000000"/>
          <w:szCs w:val="21"/>
        </w:rPr>
        <w:t>图中</w:t>
      </w:r>
      <w:r w:rsidR="0021056F">
        <w:rPr>
          <w:rFonts w:hint="eastAsia"/>
          <w:color w:val="000000"/>
          <w:szCs w:val="21"/>
        </w:rPr>
        <w:t xml:space="preserve"> </w:t>
      </w:r>
      <w:r w:rsidR="00707AB6" w:rsidRPr="001C52E4">
        <w:rPr>
          <w:color w:val="000000"/>
          <w:szCs w:val="21"/>
        </w:rPr>
        <w:t>A</w:t>
      </w:r>
      <w:r w:rsidR="0021056F">
        <w:rPr>
          <w:color w:val="000000"/>
          <w:szCs w:val="21"/>
        </w:rPr>
        <w:t xml:space="preserve"> </w:t>
      </w:r>
      <w:r w:rsidR="00707AB6" w:rsidRPr="001C52E4">
        <w:rPr>
          <w:color w:val="000000"/>
          <w:szCs w:val="21"/>
        </w:rPr>
        <w:t>为某火箭发射场</w:t>
      </w:r>
      <w:r w:rsidR="00A33B2B">
        <w:rPr>
          <w:color w:val="000000"/>
          <w:szCs w:val="21"/>
        </w:rPr>
        <w:t>，</w:t>
      </w:r>
      <w:r w:rsidR="00707AB6" w:rsidRPr="001C52E4">
        <w:rPr>
          <w:color w:val="000000"/>
          <w:szCs w:val="21"/>
        </w:rPr>
        <w:t>B</w:t>
      </w:r>
      <w:r w:rsidR="0021056F">
        <w:rPr>
          <w:color w:val="000000"/>
          <w:szCs w:val="21"/>
        </w:rPr>
        <w:t xml:space="preserve"> </w:t>
      </w:r>
      <w:r w:rsidR="00707AB6" w:rsidRPr="001C52E4">
        <w:rPr>
          <w:color w:val="000000"/>
          <w:szCs w:val="21"/>
        </w:rPr>
        <w:t>为山区</w:t>
      </w:r>
      <w:r w:rsidR="00A33B2B">
        <w:rPr>
          <w:color w:val="000000"/>
          <w:szCs w:val="21"/>
        </w:rPr>
        <w:t>，</w:t>
      </w:r>
      <w:r w:rsidR="00A33B2B">
        <w:rPr>
          <w:rFonts w:hint="eastAsia"/>
          <w:color w:val="000000"/>
          <w:szCs w:val="21"/>
        </w:rPr>
        <w:t>C</w:t>
      </w:r>
      <w:r w:rsidR="0021056F">
        <w:rPr>
          <w:color w:val="000000"/>
          <w:szCs w:val="21"/>
        </w:rPr>
        <w:t xml:space="preserve"> </w:t>
      </w:r>
      <w:r w:rsidR="00707AB6" w:rsidRPr="001C52E4">
        <w:rPr>
          <w:color w:val="000000"/>
          <w:szCs w:val="21"/>
        </w:rPr>
        <w:t>为城市</w:t>
      </w:r>
      <w:r w:rsidR="00A33B2B">
        <w:rPr>
          <w:rFonts w:hint="eastAsia"/>
          <w:color w:val="000000"/>
          <w:szCs w:val="21"/>
        </w:rPr>
        <w:t>。</w:t>
      </w:r>
      <w:r w:rsidR="00707AB6" w:rsidRPr="001C52E4">
        <w:rPr>
          <w:color w:val="000000"/>
          <w:szCs w:val="21"/>
        </w:rPr>
        <w:t>发射场正在进行某型号火箭的发射试验</w:t>
      </w:r>
      <w:r w:rsidR="00A33B2B">
        <w:rPr>
          <w:rFonts w:hint="eastAsia"/>
          <w:color w:val="000000"/>
          <w:szCs w:val="21"/>
        </w:rPr>
        <w:t>。</w:t>
      </w:r>
      <w:r w:rsidR="00707AB6" w:rsidRPr="001C52E4">
        <w:rPr>
          <w:color w:val="000000"/>
          <w:szCs w:val="21"/>
        </w:rPr>
        <w:t>该火箭起飞时质量为</w:t>
      </w:r>
      <w:r w:rsidR="0021056F">
        <w:rPr>
          <w:rFonts w:hint="eastAsia"/>
          <w:color w:val="000000"/>
          <w:szCs w:val="21"/>
        </w:rPr>
        <w:t xml:space="preserve"> </w:t>
      </w:r>
      <w:r w:rsidR="00707AB6" w:rsidRPr="001C52E4">
        <w:rPr>
          <w:color w:val="000000"/>
          <w:szCs w:val="21"/>
        </w:rPr>
        <w:t>2.02×10</w:t>
      </w:r>
      <w:r w:rsidR="00707AB6" w:rsidRPr="001C52E4">
        <w:rPr>
          <w:color w:val="000000"/>
          <w:szCs w:val="21"/>
          <w:vertAlign w:val="superscript"/>
        </w:rPr>
        <w:t>5</w:t>
      </w:r>
      <w:r w:rsidR="00A33B2B">
        <w:rPr>
          <w:color w:val="000000"/>
          <w:szCs w:val="21"/>
        </w:rPr>
        <w:t xml:space="preserve"> </w:t>
      </w:r>
      <w:r w:rsidR="00707AB6" w:rsidRPr="001C52E4">
        <w:rPr>
          <w:color w:val="000000"/>
          <w:szCs w:val="21"/>
        </w:rPr>
        <w:t>kg</w:t>
      </w:r>
      <w:r w:rsidR="00A33B2B">
        <w:rPr>
          <w:color w:val="000000"/>
          <w:szCs w:val="21"/>
        </w:rPr>
        <w:t>，</w:t>
      </w:r>
      <w:r w:rsidR="00707AB6" w:rsidRPr="001C52E4">
        <w:rPr>
          <w:color w:val="000000"/>
          <w:szCs w:val="21"/>
        </w:rPr>
        <w:t>起飞推力</w:t>
      </w:r>
      <w:r w:rsidR="0021056F">
        <w:rPr>
          <w:rFonts w:hint="eastAsia"/>
          <w:color w:val="000000"/>
          <w:szCs w:val="21"/>
        </w:rPr>
        <w:t xml:space="preserve"> </w:t>
      </w:r>
      <w:r w:rsidR="00707AB6" w:rsidRPr="001C52E4">
        <w:rPr>
          <w:color w:val="000000"/>
          <w:szCs w:val="21"/>
        </w:rPr>
        <w:t>2.75×10</w:t>
      </w:r>
      <w:r w:rsidR="00707AB6" w:rsidRPr="001C52E4">
        <w:rPr>
          <w:color w:val="000000"/>
          <w:szCs w:val="21"/>
          <w:vertAlign w:val="superscript"/>
        </w:rPr>
        <w:t>5</w:t>
      </w:r>
      <w:r w:rsidR="00A33B2B">
        <w:rPr>
          <w:color w:val="000000"/>
          <w:szCs w:val="21"/>
        </w:rPr>
        <w:t xml:space="preserve"> </w:t>
      </w:r>
      <w:r w:rsidR="00707AB6" w:rsidRPr="001C52E4">
        <w:rPr>
          <w:color w:val="000000"/>
          <w:szCs w:val="21"/>
        </w:rPr>
        <w:t>N</w:t>
      </w:r>
      <w:r w:rsidR="00A33B2B">
        <w:rPr>
          <w:color w:val="000000"/>
          <w:szCs w:val="21"/>
        </w:rPr>
        <w:t>，</w:t>
      </w:r>
      <w:r w:rsidR="00707AB6" w:rsidRPr="001C52E4">
        <w:rPr>
          <w:color w:val="000000"/>
          <w:szCs w:val="21"/>
        </w:rPr>
        <w:t>火箭发射塔高</w:t>
      </w:r>
      <w:r w:rsidR="0021056F">
        <w:rPr>
          <w:rFonts w:hint="eastAsia"/>
          <w:color w:val="000000"/>
          <w:szCs w:val="21"/>
        </w:rPr>
        <w:t xml:space="preserve"> </w:t>
      </w:r>
      <w:r w:rsidR="00707AB6" w:rsidRPr="001C52E4">
        <w:rPr>
          <w:color w:val="000000"/>
          <w:szCs w:val="21"/>
        </w:rPr>
        <w:t>100</w:t>
      </w:r>
      <w:r w:rsidR="00A33B2B">
        <w:rPr>
          <w:color w:val="000000"/>
          <w:szCs w:val="21"/>
        </w:rPr>
        <w:t xml:space="preserve"> </w:t>
      </w:r>
      <w:r w:rsidR="00707AB6" w:rsidRPr="001C52E4">
        <w:rPr>
          <w:color w:val="000000"/>
          <w:szCs w:val="21"/>
        </w:rPr>
        <w:t>m</w:t>
      </w:r>
      <w:r w:rsidR="00A33B2B">
        <w:rPr>
          <w:color w:val="000000"/>
          <w:szCs w:val="21"/>
        </w:rPr>
        <w:t>，</w:t>
      </w:r>
      <w:r w:rsidR="00707AB6" w:rsidRPr="001C52E4">
        <w:rPr>
          <w:color w:val="000000"/>
          <w:szCs w:val="21"/>
        </w:rPr>
        <w:t>则该火箭起飞时的加速度大小为</w:t>
      </w:r>
      <w:r w:rsidR="00707AB6" w:rsidRPr="001C52E4">
        <w:rPr>
          <w:color w:val="000000"/>
          <w:szCs w:val="21"/>
        </w:rPr>
        <w:t>_______m</w:t>
      </w:r>
      <w:r w:rsidRPr="001C52E4">
        <w:rPr>
          <w:color w:val="000000"/>
          <w:szCs w:val="21"/>
        </w:rPr>
        <w:t>/</w:t>
      </w:r>
      <w:r w:rsidR="00707AB6" w:rsidRPr="001C52E4">
        <w:rPr>
          <w:color w:val="000000"/>
          <w:szCs w:val="21"/>
        </w:rPr>
        <w:t>s</w:t>
      </w:r>
      <w:r w:rsidR="00707AB6" w:rsidRPr="001C52E4">
        <w:rPr>
          <w:color w:val="000000"/>
          <w:szCs w:val="21"/>
          <w:vertAlign w:val="superscript"/>
        </w:rPr>
        <w:t>2</w:t>
      </w:r>
      <w:r w:rsidR="00A33B2B">
        <w:rPr>
          <w:rFonts w:hint="eastAsia"/>
          <w:color w:val="000000"/>
          <w:szCs w:val="21"/>
        </w:rPr>
        <w:t>。</w:t>
      </w:r>
      <w:r w:rsidR="00707AB6" w:rsidRPr="001C52E4">
        <w:rPr>
          <w:color w:val="000000"/>
          <w:szCs w:val="21"/>
        </w:rPr>
        <w:t>在火箭推力不变的情况下</w:t>
      </w:r>
      <w:r w:rsidR="00A33B2B">
        <w:rPr>
          <w:color w:val="000000"/>
          <w:szCs w:val="21"/>
        </w:rPr>
        <w:t>，</w:t>
      </w:r>
      <w:r w:rsidR="00707AB6" w:rsidRPr="001C52E4">
        <w:rPr>
          <w:color w:val="000000"/>
          <w:szCs w:val="21"/>
        </w:rPr>
        <w:t>若不考虑空气阻力及火箭质</w:t>
      </w:r>
      <w:r w:rsidR="00A33B2B">
        <w:rPr>
          <w:rFonts w:hint="eastAsia"/>
          <w:color w:val="000000"/>
          <w:szCs w:val="21"/>
        </w:rPr>
        <w:t>量</w:t>
      </w:r>
      <w:r w:rsidR="00707AB6" w:rsidRPr="001C52E4">
        <w:rPr>
          <w:color w:val="000000"/>
          <w:szCs w:val="21"/>
        </w:rPr>
        <w:t>的变化</w:t>
      </w:r>
      <w:r w:rsidR="00A33B2B">
        <w:rPr>
          <w:color w:val="000000"/>
          <w:szCs w:val="21"/>
        </w:rPr>
        <w:t>，</w:t>
      </w:r>
      <w:r w:rsidR="00707AB6" w:rsidRPr="001C52E4">
        <w:rPr>
          <w:color w:val="000000"/>
          <w:szCs w:val="21"/>
        </w:rPr>
        <w:t>火箭起飞后</w:t>
      </w:r>
      <w:r w:rsidR="00A33B2B">
        <w:rPr>
          <w:color w:val="000000"/>
          <w:szCs w:val="21"/>
        </w:rPr>
        <w:t>，</w:t>
      </w:r>
      <w:r w:rsidR="00707AB6" w:rsidRPr="001C52E4">
        <w:rPr>
          <w:color w:val="000000"/>
          <w:szCs w:val="21"/>
        </w:rPr>
        <w:t>经</w:t>
      </w:r>
      <w:r w:rsidR="00707AB6" w:rsidRPr="001C52E4">
        <w:rPr>
          <w:color w:val="000000"/>
          <w:szCs w:val="21"/>
        </w:rPr>
        <w:t>_______s</w:t>
      </w:r>
      <w:r w:rsidR="00707AB6" w:rsidRPr="001C52E4">
        <w:rPr>
          <w:color w:val="000000"/>
          <w:szCs w:val="21"/>
        </w:rPr>
        <w:t>飞离火箭发射塔</w:t>
      </w:r>
      <w:r>
        <w:rPr>
          <w:color w:val="000000"/>
          <w:szCs w:val="21"/>
        </w:rPr>
        <w:t>（</w:t>
      </w:r>
      <w:r w:rsidR="00707AB6" w:rsidRPr="001C52E4">
        <w:rPr>
          <w:color w:val="000000"/>
          <w:szCs w:val="21"/>
        </w:rPr>
        <w:t>参考公式及常数：</w:t>
      </w:r>
      <w:r w:rsidR="00707AB6" w:rsidRPr="00A33B2B">
        <w:rPr>
          <w:i/>
          <w:iCs/>
          <w:color w:val="000000"/>
          <w:szCs w:val="21"/>
        </w:rPr>
        <w:t>F</w:t>
      </w:r>
      <w:r w:rsidR="00707AB6" w:rsidRPr="001C52E4">
        <w:rPr>
          <w:color w:val="000000"/>
          <w:szCs w:val="21"/>
          <w:vertAlign w:val="subscript"/>
        </w:rPr>
        <w:t>合</w:t>
      </w:r>
      <w:r w:rsidR="0021056F">
        <w:rPr>
          <w:color w:val="000000"/>
          <w:szCs w:val="21"/>
        </w:rPr>
        <w:t xml:space="preserve"> = </w:t>
      </w:r>
      <w:r w:rsidR="00707AB6" w:rsidRPr="00A33B2B">
        <w:rPr>
          <w:i/>
          <w:iCs/>
          <w:color w:val="000000"/>
          <w:szCs w:val="21"/>
        </w:rPr>
        <w:t>ma</w:t>
      </w:r>
      <w:r w:rsidR="00A33B2B">
        <w:rPr>
          <w:color w:val="000000"/>
          <w:szCs w:val="21"/>
        </w:rPr>
        <w:t>，</w:t>
      </w:r>
      <w:r w:rsidR="00707AB6" w:rsidRPr="0021056F">
        <w:rPr>
          <w:rFonts w:ascii="Book Antiqua" w:hAnsi="Book Antiqua"/>
          <w:i/>
          <w:iCs/>
          <w:color w:val="000000"/>
          <w:szCs w:val="21"/>
        </w:rPr>
        <w:t>v</w:t>
      </w:r>
      <w:r w:rsidR="00A33B2B">
        <w:rPr>
          <w:rFonts w:hint="eastAsia"/>
          <w:color w:val="000000"/>
          <w:szCs w:val="21"/>
          <w:vertAlign w:val="subscript"/>
        </w:rPr>
        <w:t>t</w:t>
      </w:r>
      <w:r w:rsidR="0021056F">
        <w:rPr>
          <w:color w:val="000000"/>
          <w:szCs w:val="21"/>
        </w:rPr>
        <w:t xml:space="preserve"> = </w:t>
      </w:r>
      <w:r w:rsidR="00707AB6" w:rsidRPr="0021056F">
        <w:rPr>
          <w:rFonts w:ascii="Book Antiqua" w:hAnsi="Book Antiqua"/>
          <w:i/>
          <w:iCs/>
          <w:color w:val="000000"/>
          <w:szCs w:val="21"/>
        </w:rPr>
        <w:t>v</w:t>
      </w:r>
      <w:r w:rsidR="00707AB6" w:rsidRPr="001C52E4">
        <w:rPr>
          <w:color w:val="000000"/>
          <w:szCs w:val="21"/>
          <w:vertAlign w:val="subscript"/>
        </w:rPr>
        <w:t>0</w:t>
      </w:r>
      <w:r w:rsidR="0021056F">
        <w:rPr>
          <w:color w:val="000000"/>
          <w:szCs w:val="21"/>
        </w:rPr>
        <w:t xml:space="preserve"> </w:t>
      </w:r>
      <w:r w:rsidR="00707AB6" w:rsidRPr="001C52E4">
        <w:rPr>
          <w:color w:val="000000"/>
          <w:szCs w:val="21"/>
        </w:rPr>
        <w:t>+</w:t>
      </w:r>
      <w:r w:rsidR="0021056F">
        <w:rPr>
          <w:color w:val="000000"/>
          <w:szCs w:val="21"/>
        </w:rPr>
        <w:t xml:space="preserve"> </w:t>
      </w:r>
      <w:r w:rsidR="00707AB6" w:rsidRPr="00A33B2B">
        <w:rPr>
          <w:i/>
          <w:iCs/>
          <w:color w:val="000000"/>
          <w:szCs w:val="21"/>
        </w:rPr>
        <w:t>at</w:t>
      </w:r>
      <w:r w:rsidR="00A33B2B">
        <w:rPr>
          <w:color w:val="000000"/>
          <w:szCs w:val="21"/>
        </w:rPr>
        <w:t>，</w:t>
      </w:r>
      <w:r w:rsidR="00A33B2B">
        <w:rPr>
          <w:rFonts w:hint="eastAsia"/>
          <w:i/>
          <w:iCs/>
          <w:color w:val="000000"/>
          <w:szCs w:val="21"/>
        </w:rPr>
        <w:t>s</w:t>
      </w:r>
      <w:r w:rsidR="0021056F">
        <w:rPr>
          <w:color w:val="000000"/>
          <w:szCs w:val="21"/>
        </w:rPr>
        <w:t xml:space="preserve"> = </w:t>
      </w:r>
      <w:r w:rsidR="00707AB6" w:rsidRPr="0021056F">
        <w:rPr>
          <w:rFonts w:ascii="Book Antiqua" w:hAnsi="Book Antiqua"/>
          <w:i/>
          <w:iCs/>
          <w:color w:val="000000"/>
          <w:szCs w:val="21"/>
        </w:rPr>
        <w:t>v</w:t>
      </w:r>
      <w:r w:rsidR="00707AB6" w:rsidRPr="001C52E4">
        <w:rPr>
          <w:color w:val="000000"/>
          <w:szCs w:val="21"/>
          <w:vertAlign w:val="subscript"/>
        </w:rPr>
        <w:t>0</w:t>
      </w:r>
      <w:r w:rsidR="00707AB6" w:rsidRPr="00A33B2B">
        <w:rPr>
          <w:i/>
          <w:iCs/>
          <w:color w:val="000000"/>
          <w:szCs w:val="21"/>
        </w:rPr>
        <w:t>t</w:t>
      </w:r>
      <w:r w:rsidR="0021056F">
        <w:rPr>
          <w:color w:val="000000"/>
          <w:szCs w:val="21"/>
        </w:rPr>
        <w:t xml:space="preserve"> </w:t>
      </w:r>
      <w:r w:rsidR="00707AB6" w:rsidRPr="001C52E4">
        <w:rPr>
          <w:color w:val="000000"/>
          <w:szCs w:val="21"/>
        </w:rPr>
        <w:t>+</w:t>
      </w:r>
      <w:r w:rsidR="0021056F">
        <w:rPr>
          <w:color w:val="000000"/>
          <w:szCs w:val="21"/>
        </w:rPr>
        <w:t xml:space="preserve"> </w:t>
      </w:r>
      <w:r w:rsidR="00A33B2B">
        <w:rPr>
          <w:color w:val="000000"/>
          <w:szCs w:val="21"/>
        </w:rPr>
        <w:fldChar w:fldCharType="begin"/>
      </w:r>
      <w:r w:rsidR="00A33B2B">
        <w:rPr>
          <w:color w:val="000000"/>
          <w:szCs w:val="21"/>
        </w:rPr>
        <w:instrText xml:space="preserve"> </w:instrText>
      </w:r>
      <w:r w:rsidR="00A33B2B">
        <w:rPr>
          <w:rFonts w:hint="eastAsia"/>
          <w:color w:val="000000"/>
          <w:szCs w:val="21"/>
        </w:rPr>
        <w:instrText>EQ</w:instrText>
      </w:r>
      <w:r w:rsidR="00A33B2B">
        <w:rPr>
          <w:color w:val="000000"/>
          <w:szCs w:val="21"/>
        </w:rPr>
        <w:instrText xml:space="preserve"> \F(1,2) </w:instrText>
      </w:r>
      <w:r w:rsidR="00A33B2B">
        <w:rPr>
          <w:color w:val="000000"/>
          <w:szCs w:val="21"/>
        </w:rPr>
        <w:fldChar w:fldCharType="end"/>
      </w:r>
      <w:r w:rsidR="00707AB6" w:rsidRPr="00A33B2B">
        <w:rPr>
          <w:i/>
          <w:iCs/>
          <w:color w:val="000000"/>
          <w:szCs w:val="21"/>
        </w:rPr>
        <w:t>at</w:t>
      </w:r>
      <w:r w:rsidR="00707AB6" w:rsidRPr="001C52E4">
        <w:rPr>
          <w:color w:val="000000"/>
          <w:szCs w:val="21"/>
          <w:vertAlign w:val="superscript"/>
        </w:rPr>
        <w:t>2</w:t>
      </w:r>
      <w:r w:rsidR="00A33B2B">
        <w:rPr>
          <w:color w:val="000000"/>
          <w:szCs w:val="21"/>
        </w:rPr>
        <w:t>，</w:t>
      </w:r>
      <w:r w:rsidR="00A33B2B" w:rsidRPr="0021056F">
        <w:rPr>
          <w:rFonts w:hint="eastAsia"/>
          <w:i/>
          <w:iCs/>
          <w:color w:val="000000"/>
          <w:szCs w:val="21"/>
        </w:rPr>
        <w:t>g</w:t>
      </w:r>
      <w:r w:rsidR="0021056F">
        <w:rPr>
          <w:color w:val="000000"/>
          <w:szCs w:val="21"/>
        </w:rPr>
        <w:t xml:space="preserve"> </w:t>
      </w:r>
      <w:r w:rsidR="00707AB6" w:rsidRPr="001C52E4">
        <w:rPr>
          <w:color w:val="000000"/>
          <w:szCs w:val="21"/>
        </w:rPr>
        <w:t>取</w:t>
      </w:r>
      <w:r w:rsidR="0021056F">
        <w:rPr>
          <w:rFonts w:hint="eastAsia"/>
          <w:color w:val="000000"/>
          <w:szCs w:val="21"/>
        </w:rPr>
        <w:t xml:space="preserve"> </w:t>
      </w:r>
      <w:r w:rsidR="00707AB6" w:rsidRPr="001C52E4">
        <w:rPr>
          <w:color w:val="000000"/>
          <w:szCs w:val="21"/>
        </w:rPr>
        <w:t>9.8</w:t>
      </w:r>
      <w:r w:rsidR="00A33B2B">
        <w:rPr>
          <w:color w:val="000000"/>
          <w:szCs w:val="21"/>
        </w:rPr>
        <w:t xml:space="preserve"> </w:t>
      </w:r>
      <w:r w:rsidR="00707AB6" w:rsidRPr="001C52E4">
        <w:rPr>
          <w:color w:val="000000"/>
          <w:szCs w:val="21"/>
        </w:rPr>
        <w:t>m</w:t>
      </w:r>
      <w:r w:rsidRPr="001C52E4">
        <w:rPr>
          <w:color w:val="000000"/>
          <w:szCs w:val="21"/>
        </w:rPr>
        <w:t>/</w:t>
      </w:r>
      <w:r w:rsidR="00707AB6" w:rsidRPr="001C52E4">
        <w:rPr>
          <w:color w:val="000000"/>
          <w:szCs w:val="21"/>
        </w:rPr>
        <w:t>s</w:t>
      </w:r>
      <w:r w:rsidR="00707AB6" w:rsidRPr="001C52E4">
        <w:rPr>
          <w:color w:val="000000"/>
          <w:szCs w:val="21"/>
          <w:vertAlign w:val="superscript"/>
        </w:rPr>
        <w:t>2</w:t>
      </w:r>
      <w:r>
        <w:rPr>
          <w:color w:val="000000"/>
          <w:szCs w:val="21"/>
        </w:rPr>
        <w:t>）</w:t>
      </w:r>
      <w:r w:rsidR="00A33B2B">
        <w:rPr>
          <w:rFonts w:hint="eastAsia"/>
          <w:color w:val="000000"/>
          <w:szCs w:val="21"/>
        </w:rPr>
        <w:t>。</w:t>
      </w:r>
    </w:p>
    <w:p w14:paraId="25C8A6C6" w14:textId="561DF1C8" w:rsidR="00707AB6" w:rsidRPr="001C52E4" w:rsidRDefault="001C52E4" w:rsidP="00A33B2B">
      <w:pPr>
        <w:tabs>
          <w:tab w:val="left" w:pos="0"/>
        </w:tabs>
        <w:adjustRightInd w:val="0"/>
        <w:rPr>
          <w:color w:val="000000"/>
          <w:szCs w:val="21"/>
        </w:rPr>
      </w:pPr>
      <w:r>
        <w:rPr>
          <w:color w:val="000000"/>
          <w:szCs w:val="21"/>
        </w:rPr>
        <w:t>（</w:t>
      </w:r>
      <w:r w:rsidR="00707AB6" w:rsidRPr="001C52E4">
        <w:rPr>
          <w:color w:val="000000"/>
          <w:szCs w:val="21"/>
        </w:rPr>
        <w:t>2</w:t>
      </w:r>
      <w:r>
        <w:rPr>
          <w:color w:val="000000"/>
          <w:szCs w:val="21"/>
        </w:rPr>
        <w:t>）</w:t>
      </w:r>
      <w:r w:rsidR="00707AB6" w:rsidRPr="001C52E4">
        <w:rPr>
          <w:color w:val="000000"/>
          <w:szCs w:val="21"/>
        </w:rPr>
        <w:t>为了转播火箭发射的实况</w:t>
      </w:r>
      <w:r w:rsidR="00A33B2B">
        <w:rPr>
          <w:color w:val="000000"/>
          <w:szCs w:val="21"/>
        </w:rPr>
        <w:t>，</w:t>
      </w:r>
      <w:r w:rsidR="00707AB6" w:rsidRPr="001C52E4">
        <w:rPr>
          <w:color w:val="000000"/>
          <w:szCs w:val="21"/>
        </w:rPr>
        <w:t>在发射场建立了发射台用于发射广播与电视信号</w:t>
      </w:r>
      <w:r w:rsidR="00A33B2B">
        <w:rPr>
          <w:rFonts w:hint="eastAsia"/>
          <w:color w:val="000000"/>
          <w:szCs w:val="21"/>
        </w:rPr>
        <w:t>。</w:t>
      </w:r>
      <w:r w:rsidR="00707AB6" w:rsidRPr="001C52E4">
        <w:rPr>
          <w:color w:val="000000"/>
          <w:szCs w:val="21"/>
        </w:rPr>
        <w:t>已知传输无线电广播所用的电磁波波长为</w:t>
      </w:r>
      <w:r w:rsidR="0021056F">
        <w:rPr>
          <w:rFonts w:hint="eastAsia"/>
          <w:color w:val="000000"/>
          <w:szCs w:val="21"/>
        </w:rPr>
        <w:t xml:space="preserve"> </w:t>
      </w:r>
      <w:r w:rsidR="00707AB6" w:rsidRPr="001C52E4">
        <w:rPr>
          <w:color w:val="000000"/>
          <w:szCs w:val="21"/>
        </w:rPr>
        <w:t>550</w:t>
      </w:r>
      <w:r w:rsidR="00A33B2B">
        <w:rPr>
          <w:color w:val="000000"/>
          <w:szCs w:val="21"/>
        </w:rPr>
        <w:t xml:space="preserve"> </w:t>
      </w:r>
      <w:r w:rsidR="00707AB6" w:rsidRPr="001C52E4">
        <w:rPr>
          <w:color w:val="000000"/>
          <w:szCs w:val="21"/>
        </w:rPr>
        <w:t>m</w:t>
      </w:r>
      <w:r w:rsidR="00A33B2B">
        <w:rPr>
          <w:color w:val="000000"/>
          <w:szCs w:val="21"/>
        </w:rPr>
        <w:t>，</w:t>
      </w:r>
      <w:r w:rsidR="00707AB6" w:rsidRPr="001C52E4">
        <w:rPr>
          <w:color w:val="000000"/>
          <w:szCs w:val="21"/>
        </w:rPr>
        <w:t>而传输电视信号所用的电磁波波长为</w:t>
      </w:r>
      <w:r w:rsidR="0021056F">
        <w:rPr>
          <w:rFonts w:hint="eastAsia"/>
          <w:color w:val="000000"/>
          <w:szCs w:val="21"/>
        </w:rPr>
        <w:t xml:space="preserve"> </w:t>
      </w:r>
      <w:r w:rsidR="00707AB6" w:rsidRPr="001C52E4">
        <w:rPr>
          <w:color w:val="000000"/>
          <w:szCs w:val="21"/>
        </w:rPr>
        <w:t>0.566</w:t>
      </w:r>
      <w:r w:rsidR="00A33B2B">
        <w:rPr>
          <w:color w:val="000000"/>
          <w:szCs w:val="21"/>
        </w:rPr>
        <w:t xml:space="preserve"> </w:t>
      </w:r>
      <w:r w:rsidR="00707AB6" w:rsidRPr="001C52E4">
        <w:rPr>
          <w:color w:val="000000"/>
          <w:szCs w:val="21"/>
        </w:rPr>
        <w:t>m</w:t>
      </w:r>
      <w:r w:rsidR="00A33B2B">
        <w:rPr>
          <w:color w:val="000000"/>
          <w:szCs w:val="21"/>
        </w:rPr>
        <w:t>，</w:t>
      </w:r>
      <w:r w:rsidR="00707AB6" w:rsidRPr="001C52E4">
        <w:rPr>
          <w:color w:val="000000"/>
          <w:szCs w:val="21"/>
        </w:rPr>
        <w:t>为了不让山区挡住信号的传播</w:t>
      </w:r>
      <w:r w:rsidR="00A33B2B">
        <w:rPr>
          <w:color w:val="000000"/>
          <w:szCs w:val="21"/>
        </w:rPr>
        <w:t>，</w:t>
      </w:r>
      <w:r w:rsidR="00707AB6" w:rsidRPr="001C52E4">
        <w:rPr>
          <w:color w:val="000000"/>
          <w:szCs w:val="21"/>
        </w:rPr>
        <w:t>使城市居民能收听和收看火箭发射的实况</w:t>
      </w:r>
      <w:r w:rsidR="00A33B2B">
        <w:rPr>
          <w:color w:val="000000"/>
          <w:szCs w:val="21"/>
        </w:rPr>
        <w:t>，</w:t>
      </w:r>
      <w:r w:rsidR="00707AB6" w:rsidRPr="001C52E4">
        <w:rPr>
          <w:color w:val="000000"/>
          <w:szCs w:val="21"/>
        </w:rPr>
        <w:t>必须通过建在山顶上的转发站来转发</w:t>
      </w:r>
      <w:r w:rsidR="00707AB6" w:rsidRPr="001C52E4">
        <w:rPr>
          <w:color w:val="000000"/>
          <w:szCs w:val="21"/>
        </w:rPr>
        <w:t>______________</w:t>
      </w:r>
      <w:r>
        <w:rPr>
          <w:color w:val="000000"/>
          <w:szCs w:val="21"/>
        </w:rPr>
        <w:t>（</w:t>
      </w:r>
      <w:r w:rsidR="00707AB6" w:rsidRPr="001C52E4">
        <w:rPr>
          <w:color w:val="000000"/>
          <w:szCs w:val="21"/>
        </w:rPr>
        <w:t>选填</w:t>
      </w:r>
      <w:r w:rsidR="00707AB6" w:rsidRPr="001C52E4">
        <w:rPr>
          <w:color w:val="000000"/>
          <w:szCs w:val="21"/>
        </w:rPr>
        <w:t>“</w:t>
      </w:r>
      <w:r w:rsidR="00707AB6" w:rsidRPr="001C52E4">
        <w:rPr>
          <w:color w:val="000000"/>
          <w:szCs w:val="21"/>
        </w:rPr>
        <w:t>无线电广播信号</w:t>
      </w:r>
      <w:r w:rsidR="00707AB6" w:rsidRPr="001C52E4">
        <w:rPr>
          <w:color w:val="000000"/>
          <w:szCs w:val="21"/>
        </w:rPr>
        <w:t>”</w:t>
      </w:r>
      <w:r w:rsidR="00707AB6" w:rsidRPr="001C52E4">
        <w:rPr>
          <w:color w:val="000000"/>
          <w:szCs w:val="21"/>
        </w:rPr>
        <w:t>或</w:t>
      </w:r>
      <w:r w:rsidR="00707AB6" w:rsidRPr="001C52E4">
        <w:rPr>
          <w:color w:val="000000"/>
          <w:szCs w:val="21"/>
        </w:rPr>
        <w:t>“</w:t>
      </w:r>
      <w:r w:rsidR="00707AB6" w:rsidRPr="001C52E4">
        <w:rPr>
          <w:color w:val="000000"/>
          <w:szCs w:val="21"/>
        </w:rPr>
        <w:t>电视信号</w:t>
      </w:r>
      <w:r w:rsidR="00707AB6" w:rsidRPr="001C52E4">
        <w:rPr>
          <w:color w:val="000000"/>
          <w:szCs w:val="21"/>
        </w:rPr>
        <w:t>”</w:t>
      </w:r>
      <w:r>
        <w:rPr>
          <w:color w:val="000000"/>
          <w:szCs w:val="21"/>
        </w:rPr>
        <w:t>）</w:t>
      </w:r>
      <w:r w:rsidR="00A33B2B">
        <w:rPr>
          <w:rFonts w:hint="eastAsia"/>
          <w:color w:val="000000"/>
          <w:szCs w:val="21"/>
        </w:rPr>
        <w:t>。</w:t>
      </w:r>
      <w:r w:rsidR="00707AB6" w:rsidRPr="001C52E4">
        <w:rPr>
          <w:color w:val="000000"/>
          <w:szCs w:val="21"/>
        </w:rPr>
        <w:t>这是因为：</w:t>
      </w:r>
      <w:r w:rsidR="00707AB6" w:rsidRPr="001C52E4">
        <w:rPr>
          <w:color w:val="000000"/>
          <w:szCs w:val="21"/>
        </w:rPr>
        <w:t>_____________</w:t>
      </w:r>
      <w:r w:rsidR="00A33B2B">
        <w:rPr>
          <w:rFonts w:hint="eastAsia"/>
          <w:color w:val="000000"/>
          <w:szCs w:val="21"/>
        </w:rPr>
        <w:t>。</w:t>
      </w:r>
      <w:r>
        <w:rPr>
          <w:color w:val="000000"/>
          <w:szCs w:val="21"/>
        </w:rPr>
        <w:t>（</w:t>
      </w:r>
      <w:r w:rsidR="00707AB6" w:rsidRPr="001C52E4">
        <w:rPr>
          <w:color w:val="000000"/>
          <w:szCs w:val="21"/>
        </w:rPr>
        <w:t>2001</w:t>
      </w:r>
      <w:r w:rsidR="0021056F">
        <w:rPr>
          <w:color w:val="000000"/>
          <w:szCs w:val="21"/>
        </w:rPr>
        <w:t xml:space="preserve"> </w:t>
      </w:r>
      <w:r w:rsidR="00707AB6" w:rsidRPr="001C52E4">
        <w:rPr>
          <w:color w:val="000000"/>
          <w:szCs w:val="21"/>
        </w:rPr>
        <w:t>年上海高考试题</w:t>
      </w:r>
      <w:r>
        <w:rPr>
          <w:color w:val="000000"/>
          <w:szCs w:val="21"/>
        </w:rPr>
        <w:t>）</w:t>
      </w:r>
      <w:commentRangeStart w:id="6"/>
      <w:r w:rsidR="00707AB6" w:rsidRPr="001C52E4">
        <w:rPr>
          <w:color w:val="000000"/>
          <w:szCs w:val="21"/>
        </w:rPr>
        <w:t>【</w:t>
      </w:r>
      <w:r w:rsidR="00707AB6" w:rsidRPr="001C52E4">
        <w:rPr>
          <w:color w:val="000000"/>
          <w:szCs w:val="21"/>
        </w:rPr>
        <w:t>5</w:t>
      </w:r>
      <w:commentRangeEnd w:id="6"/>
      <w:r w:rsidR="00A33B2B">
        <w:rPr>
          <w:rStyle w:val="a6"/>
        </w:rPr>
        <w:commentReference w:id="6"/>
      </w:r>
      <w:r w:rsidR="00707AB6" w:rsidRPr="001C52E4">
        <w:rPr>
          <w:color w:val="000000"/>
          <w:szCs w:val="21"/>
        </w:rPr>
        <w:t>】</w:t>
      </w:r>
    </w:p>
    <w:p w14:paraId="32B705FD" w14:textId="56A348AB" w:rsidR="00707AB6" w:rsidRPr="001C52E4" w:rsidRDefault="00707AB6" w:rsidP="00707AB6">
      <w:pPr>
        <w:pStyle w:val="2"/>
        <w:rPr>
          <w:rFonts w:ascii="Times New Roman" w:hAnsi="Times New Roman"/>
          <w:szCs w:val="21"/>
        </w:rPr>
      </w:pPr>
      <w:r w:rsidRPr="001C52E4">
        <w:rPr>
          <w:rFonts w:ascii="Times New Roman" w:hAnsi="Times New Roman"/>
        </w:rPr>
        <w:t>阶梯训练</w:t>
      </w:r>
      <w:bookmarkStart w:id="7" w:name="_Toc78095392"/>
      <w:bookmarkStart w:id="8" w:name="_Toc78212590"/>
      <w:bookmarkStart w:id="9" w:name="_Toc78213005"/>
      <w:r w:rsidR="001C52E4" w:rsidRPr="001C52E4">
        <w:rPr>
          <w:rFonts w:ascii="Times New Roman" w:hAnsi="Times New Roman"/>
        </w:rPr>
        <w:t xml:space="preserve"> </w:t>
      </w:r>
      <w:r w:rsidRPr="001C52E4">
        <w:rPr>
          <w:rFonts w:ascii="Times New Roman" w:hAnsi="Times New Roman"/>
          <w:szCs w:val="21"/>
        </w:rPr>
        <w:t>电磁振荡</w:t>
      </w:r>
      <w:bookmarkEnd w:id="7"/>
      <w:bookmarkEnd w:id="8"/>
      <w:bookmarkEnd w:id="9"/>
    </w:p>
    <w:p w14:paraId="326D7CC6"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双基训练</w:t>
      </w:r>
    </w:p>
    <w:p w14:paraId="2D5884CF" w14:textId="605FADBB"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在</w:t>
      </w:r>
      <w:r w:rsidR="0021056F">
        <w:rPr>
          <w:rFonts w:hint="eastAsia"/>
          <w:color w:val="000000"/>
          <w:szCs w:val="21"/>
        </w:rPr>
        <w:t xml:space="preserve"> </w:t>
      </w:r>
      <w:r w:rsidRPr="001C52E4">
        <w:rPr>
          <w:color w:val="000000"/>
          <w:szCs w:val="21"/>
        </w:rPr>
        <w:t>LC</w:t>
      </w:r>
      <w:r w:rsidR="0021056F">
        <w:rPr>
          <w:color w:val="000000"/>
          <w:szCs w:val="21"/>
        </w:rPr>
        <w:t xml:space="preserve"> </w:t>
      </w:r>
      <w:r w:rsidRPr="001C52E4">
        <w:rPr>
          <w:color w:val="000000"/>
          <w:szCs w:val="21"/>
        </w:rPr>
        <w:t>振荡电路中</w:t>
      </w:r>
      <w:r w:rsidR="00A33B2B">
        <w:rPr>
          <w:color w:val="000000"/>
          <w:szCs w:val="21"/>
        </w:rPr>
        <w:t>，</w:t>
      </w:r>
      <w:r w:rsidRPr="001C52E4">
        <w:rPr>
          <w:color w:val="000000"/>
          <w:szCs w:val="21"/>
        </w:rPr>
        <w:t>当电容器上的电荷量最大</w:t>
      </w:r>
      <w:commentRangeStart w:id="10"/>
      <w:r w:rsidRPr="001C52E4">
        <w:rPr>
          <w:color w:val="000000"/>
          <w:szCs w:val="21"/>
        </w:rPr>
        <w:t>时</w:t>
      </w:r>
      <w:commentRangeEnd w:id="10"/>
      <w:r w:rsidR="00A33B2B">
        <w:rPr>
          <w:rStyle w:val="a6"/>
        </w:rPr>
        <w:commentReference w:id="10"/>
      </w:r>
      <w:r w:rsidR="00A33B2B">
        <w:rPr>
          <w:color w:val="000000"/>
          <w:szCs w:val="21"/>
        </w:rPr>
        <w:t>（</w:t>
      </w:r>
      <w:r w:rsidR="00A33B2B">
        <w:rPr>
          <w:color w:val="000000"/>
          <w:szCs w:val="21"/>
        </w:rPr>
        <w:t xml:space="preserve">    </w:t>
      </w:r>
      <w:r w:rsidR="00A33B2B">
        <w:rPr>
          <w:color w:val="000000"/>
          <w:szCs w:val="21"/>
        </w:rPr>
        <w:t>）。</w:t>
      </w:r>
      <w:r w:rsidRPr="001C52E4">
        <w:rPr>
          <w:color w:val="000000"/>
          <w:szCs w:val="21"/>
        </w:rPr>
        <w:t>【</w:t>
      </w:r>
      <w:r w:rsidRPr="001C52E4">
        <w:rPr>
          <w:color w:val="000000"/>
          <w:szCs w:val="21"/>
        </w:rPr>
        <w:t>1</w:t>
      </w:r>
      <w:r w:rsidRPr="001C52E4">
        <w:rPr>
          <w:color w:val="000000"/>
          <w:szCs w:val="21"/>
        </w:rPr>
        <w:t>】</w:t>
      </w:r>
    </w:p>
    <w:p w14:paraId="37EBBA9D" w14:textId="5198DACA"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振荡电流达到最大</w:t>
      </w:r>
      <w:r w:rsidR="00707AB6" w:rsidRPr="001C52E4">
        <w:rPr>
          <w:color w:val="000000"/>
          <w:szCs w:val="21"/>
        </w:rPr>
        <w:tab/>
      </w:r>
      <w:r w:rsidR="00707AB6" w:rsidRPr="001C52E4">
        <w:rPr>
          <w:color w:val="000000"/>
          <w:szCs w:val="21"/>
        </w:rPr>
        <w:tab/>
      </w:r>
      <w:r w:rsidR="00707AB6" w:rsidRPr="001C52E4">
        <w:rPr>
          <w:color w:val="000000"/>
          <w:szCs w:val="21"/>
        </w:rPr>
        <w:tab/>
      </w:r>
      <w:r w:rsidR="00707AB6" w:rsidRPr="001C52E4">
        <w:rPr>
          <w:color w:val="000000"/>
          <w:szCs w:val="21"/>
        </w:rPr>
        <w:tab/>
      </w:r>
      <w:r>
        <w:rPr>
          <w:color w:val="000000"/>
          <w:szCs w:val="21"/>
        </w:rPr>
        <w:t>（</w:t>
      </w:r>
      <w:r w:rsidR="00707AB6" w:rsidRPr="001C52E4">
        <w:rPr>
          <w:color w:val="000000"/>
          <w:szCs w:val="21"/>
        </w:rPr>
        <w:t>B</w:t>
      </w:r>
      <w:r>
        <w:rPr>
          <w:color w:val="000000"/>
          <w:szCs w:val="21"/>
        </w:rPr>
        <w:t>）</w:t>
      </w:r>
      <w:r w:rsidR="00707AB6" w:rsidRPr="001C52E4">
        <w:rPr>
          <w:color w:val="000000"/>
          <w:szCs w:val="21"/>
        </w:rPr>
        <w:t>电容器两极板间的电压最大</w:t>
      </w:r>
    </w:p>
    <w:p w14:paraId="6962E276" w14:textId="6F23302D"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电场能恰好全部转化为磁场能</w:t>
      </w:r>
      <w:r w:rsidR="00707AB6" w:rsidRPr="001C52E4">
        <w:rPr>
          <w:color w:val="000000"/>
          <w:szCs w:val="21"/>
        </w:rPr>
        <w:tab/>
      </w:r>
      <w:r w:rsidR="00707AB6" w:rsidRPr="001C52E4">
        <w:rPr>
          <w:color w:val="000000"/>
          <w:szCs w:val="21"/>
        </w:rPr>
        <w:tab/>
      </w:r>
      <w:r>
        <w:rPr>
          <w:color w:val="000000"/>
          <w:szCs w:val="21"/>
        </w:rPr>
        <w:t>（</w:t>
      </w:r>
      <w:r w:rsidR="00707AB6" w:rsidRPr="001C52E4">
        <w:rPr>
          <w:color w:val="000000"/>
          <w:szCs w:val="21"/>
        </w:rPr>
        <w:t>D</w:t>
      </w:r>
      <w:r>
        <w:rPr>
          <w:color w:val="000000"/>
          <w:szCs w:val="21"/>
        </w:rPr>
        <w:t>）</w:t>
      </w:r>
      <w:r w:rsidR="00707AB6" w:rsidRPr="001C52E4">
        <w:rPr>
          <w:color w:val="000000"/>
          <w:szCs w:val="21"/>
        </w:rPr>
        <w:t>磁场能恰好全部转化为电场能</w:t>
      </w:r>
    </w:p>
    <w:p w14:paraId="6FEA1FF0" w14:textId="77777777" w:rsidR="00A33B2B" w:rsidRPr="00A33B2B" w:rsidRDefault="00A33B2B" w:rsidP="00A33B2B">
      <w:pPr>
        <w:tabs>
          <w:tab w:val="left" w:pos="0"/>
        </w:tabs>
        <w:adjustRightInd w:val="0"/>
        <w:rPr>
          <w:color w:val="000000"/>
          <w:szCs w:val="21"/>
        </w:rPr>
      </w:pPr>
    </w:p>
    <w:p w14:paraId="60B808B1" w14:textId="4275E555" w:rsidR="00707AB6" w:rsidRPr="001C52E4" w:rsidRDefault="00707AB6" w:rsidP="00C664C4">
      <w:p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由自感系数为</w:t>
      </w:r>
      <w:r w:rsidR="0021056F">
        <w:rPr>
          <w:rFonts w:hint="eastAsia"/>
          <w:color w:val="000000"/>
          <w:szCs w:val="21"/>
        </w:rPr>
        <w:t xml:space="preserve"> </w:t>
      </w:r>
      <w:r w:rsidRPr="0021056F">
        <w:rPr>
          <w:i/>
          <w:iCs/>
          <w:color w:val="000000"/>
          <w:szCs w:val="21"/>
        </w:rPr>
        <w:t>L</w:t>
      </w:r>
      <w:r w:rsidR="0021056F">
        <w:rPr>
          <w:color w:val="000000"/>
          <w:szCs w:val="21"/>
        </w:rPr>
        <w:t xml:space="preserve"> </w:t>
      </w:r>
      <w:r w:rsidRPr="001C52E4">
        <w:rPr>
          <w:color w:val="000000"/>
          <w:szCs w:val="21"/>
        </w:rPr>
        <w:t>的线圈和可变电容器</w:t>
      </w:r>
      <w:r w:rsidR="0021056F">
        <w:rPr>
          <w:rFonts w:hint="eastAsia"/>
          <w:color w:val="000000"/>
          <w:szCs w:val="21"/>
        </w:rPr>
        <w:t xml:space="preserve"> </w:t>
      </w:r>
      <w:r w:rsidRPr="0021056F">
        <w:rPr>
          <w:i/>
          <w:iCs/>
          <w:color w:val="000000"/>
          <w:szCs w:val="21"/>
        </w:rPr>
        <w:t>C</w:t>
      </w:r>
      <w:r w:rsidR="0021056F">
        <w:rPr>
          <w:color w:val="000000"/>
          <w:szCs w:val="21"/>
        </w:rPr>
        <w:t xml:space="preserve"> </w:t>
      </w:r>
      <w:r w:rsidRPr="001C52E4">
        <w:rPr>
          <w:color w:val="000000"/>
          <w:szCs w:val="21"/>
        </w:rPr>
        <w:t>构成</w:t>
      </w:r>
      <w:r w:rsidR="0021056F">
        <w:rPr>
          <w:rFonts w:hint="eastAsia"/>
          <w:color w:val="000000"/>
          <w:szCs w:val="21"/>
        </w:rPr>
        <w:t xml:space="preserve"> </w:t>
      </w:r>
      <w:r w:rsidRPr="001C52E4">
        <w:rPr>
          <w:color w:val="000000"/>
          <w:szCs w:val="21"/>
        </w:rPr>
        <w:t>LC</w:t>
      </w:r>
      <w:r w:rsidR="0021056F">
        <w:rPr>
          <w:color w:val="000000"/>
          <w:szCs w:val="21"/>
        </w:rPr>
        <w:t xml:space="preserve"> </w:t>
      </w:r>
      <w:r w:rsidR="007B2BDA">
        <w:rPr>
          <w:rFonts w:hint="eastAsia"/>
          <w:color w:val="000000"/>
          <w:szCs w:val="21"/>
        </w:rPr>
        <w:t>回</w:t>
      </w:r>
      <w:r w:rsidRPr="001C52E4">
        <w:rPr>
          <w:color w:val="000000"/>
          <w:szCs w:val="21"/>
        </w:rPr>
        <w:t>路</w:t>
      </w:r>
      <w:r w:rsidR="00A33B2B">
        <w:rPr>
          <w:color w:val="000000"/>
          <w:szCs w:val="21"/>
        </w:rPr>
        <w:t>，</w:t>
      </w:r>
      <w:r w:rsidRPr="001C52E4">
        <w:rPr>
          <w:color w:val="000000"/>
          <w:szCs w:val="21"/>
        </w:rPr>
        <w:t>为使振荡频率在</w:t>
      </w:r>
      <w:r w:rsidR="0021056F">
        <w:rPr>
          <w:rFonts w:hint="eastAsia"/>
          <w:color w:val="000000"/>
          <w:szCs w:val="21"/>
        </w:rPr>
        <w:t xml:space="preserve"> </w:t>
      </w:r>
      <w:r w:rsidRPr="00A33B2B">
        <w:rPr>
          <w:i/>
          <w:iCs/>
          <w:color w:val="000000"/>
          <w:szCs w:val="21"/>
        </w:rPr>
        <w:t>f</w:t>
      </w:r>
      <w:r w:rsidRPr="001C52E4">
        <w:rPr>
          <w:color w:val="000000"/>
          <w:szCs w:val="21"/>
          <w:vertAlign w:val="subscript"/>
        </w:rPr>
        <w:t>1</w:t>
      </w:r>
      <w:r w:rsidR="0021056F">
        <w:rPr>
          <w:color w:val="000000"/>
          <w:szCs w:val="21"/>
        </w:rPr>
        <w:t xml:space="preserve"> = </w:t>
      </w:r>
      <w:r w:rsidRPr="001C52E4">
        <w:rPr>
          <w:color w:val="000000"/>
          <w:szCs w:val="21"/>
        </w:rPr>
        <w:t>550</w:t>
      </w:r>
      <w:r w:rsidR="00C664C4">
        <w:rPr>
          <w:color w:val="000000"/>
          <w:szCs w:val="21"/>
        </w:rPr>
        <w:t xml:space="preserve"> </w:t>
      </w:r>
      <w:r w:rsidRPr="001C52E4">
        <w:rPr>
          <w:color w:val="000000"/>
          <w:szCs w:val="21"/>
        </w:rPr>
        <w:lastRenderedPageBreak/>
        <w:t>kHz</w:t>
      </w:r>
      <w:r w:rsidR="0021056F">
        <w:rPr>
          <w:color w:val="000000"/>
          <w:szCs w:val="21"/>
        </w:rPr>
        <w:t xml:space="preserve"> </w:t>
      </w:r>
      <w:r w:rsidRPr="001C52E4">
        <w:rPr>
          <w:color w:val="000000"/>
          <w:szCs w:val="21"/>
        </w:rPr>
        <w:t>至</w:t>
      </w:r>
      <w:r w:rsidR="0021056F">
        <w:rPr>
          <w:rFonts w:hint="eastAsia"/>
          <w:color w:val="000000"/>
          <w:szCs w:val="21"/>
        </w:rPr>
        <w:t xml:space="preserve"> </w:t>
      </w:r>
      <w:r w:rsidRPr="00A33B2B">
        <w:rPr>
          <w:i/>
          <w:iCs/>
          <w:color w:val="000000"/>
          <w:szCs w:val="21"/>
        </w:rPr>
        <w:t>f</w:t>
      </w:r>
      <w:r w:rsidR="00A33B2B">
        <w:rPr>
          <w:color w:val="000000"/>
          <w:szCs w:val="21"/>
          <w:vertAlign w:val="subscript"/>
        </w:rPr>
        <w:t>2</w:t>
      </w:r>
      <w:r w:rsidR="0021056F">
        <w:rPr>
          <w:color w:val="000000"/>
          <w:szCs w:val="21"/>
        </w:rPr>
        <w:t xml:space="preserve"> = </w:t>
      </w:r>
      <w:r w:rsidRPr="001C52E4">
        <w:rPr>
          <w:color w:val="000000"/>
          <w:szCs w:val="21"/>
        </w:rPr>
        <w:t>1650</w:t>
      </w:r>
      <w:r w:rsidR="00C664C4">
        <w:rPr>
          <w:color w:val="000000"/>
          <w:szCs w:val="21"/>
        </w:rPr>
        <w:t xml:space="preserve"> </w:t>
      </w:r>
      <w:r w:rsidRPr="001C52E4">
        <w:rPr>
          <w:color w:val="000000"/>
          <w:szCs w:val="21"/>
        </w:rPr>
        <w:t>kHz</w:t>
      </w:r>
      <w:r w:rsidR="0021056F">
        <w:rPr>
          <w:color w:val="000000"/>
          <w:szCs w:val="21"/>
        </w:rPr>
        <w:t xml:space="preserve"> </w:t>
      </w:r>
      <w:r w:rsidRPr="001C52E4">
        <w:rPr>
          <w:color w:val="000000"/>
          <w:szCs w:val="21"/>
        </w:rPr>
        <w:t>范围内</w:t>
      </w:r>
      <w:r w:rsidR="00A33B2B">
        <w:rPr>
          <w:color w:val="000000"/>
          <w:szCs w:val="21"/>
        </w:rPr>
        <w:t>，</w:t>
      </w:r>
      <w:r w:rsidRPr="001C52E4">
        <w:rPr>
          <w:color w:val="000000"/>
          <w:szCs w:val="21"/>
        </w:rPr>
        <w:t>则可变电容器与</w:t>
      </w:r>
      <w:r w:rsidR="0021056F">
        <w:rPr>
          <w:rFonts w:hint="eastAsia"/>
          <w:color w:val="000000"/>
          <w:szCs w:val="21"/>
        </w:rPr>
        <w:t xml:space="preserve"> </w:t>
      </w:r>
      <w:r w:rsidRPr="00A33B2B">
        <w:rPr>
          <w:i/>
          <w:iCs/>
          <w:color w:val="000000"/>
          <w:szCs w:val="21"/>
        </w:rPr>
        <w:t>f</w:t>
      </w:r>
      <w:r w:rsidRPr="001C52E4">
        <w:rPr>
          <w:color w:val="000000"/>
          <w:szCs w:val="21"/>
          <w:vertAlign w:val="subscript"/>
        </w:rPr>
        <w:t>1</w:t>
      </w:r>
      <w:r w:rsidR="0021056F">
        <w:rPr>
          <w:color w:val="000000"/>
          <w:szCs w:val="21"/>
        </w:rPr>
        <w:t xml:space="preserve"> </w:t>
      </w:r>
      <w:r w:rsidRPr="001C52E4">
        <w:rPr>
          <w:color w:val="000000"/>
          <w:szCs w:val="21"/>
        </w:rPr>
        <w:t>对应的电容</w:t>
      </w:r>
      <w:r w:rsidR="0021056F">
        <w:rPr>
          <w:rFonts w:hint="eastAsia"/>
          <w:color w:val="000000"/>
          <w:szCs w:val="21"/>
        </w:rPr>
        <w:t xml:space="preserve"> </w:t>
      </w:r>
      <w:r w:rsidRPr="00A33B2B">
        <w:rPr>
          <w:i/>
          <w:iCs/>
          <w:color w:val="000000"/>
          <w:szCs w:val="21"/>
        </w:rPr>
        <w:t>C</w:t>
      </w:r>
      <w:r w:rsidR="00A33B2B" w:rsidRPr="00A33B2B">
        <w:rPr>
          <w:color w:val="000000"/>
          <w:szCs w:val="21"/>
          <w:vertAlign w:val="subscript"/>
        </w:rPr>
        <w:t>1</w:t>
      </w:r>
      <w:r w:rsidR="0021056F">
        <w:rPr>
          <w:color w:val="000000"/>
          <w:szCs w:val="21"/>
        </w:rPr>
        <w:t xml:space="preserve"> </w:t>
      </w:r>
      <w:r w:rsidRPr="001C52E4">
        <w:rPr>
          <w:color w:val="000000"/>
          <w:szCs w:val="21"/>
        </w:rPr>
        <w:t>和与</w:t>
      </w:r>
      <w:r w:rsidR="0021056F">
        <w:rPr>
          <w:rFonts w:hint="eastAsia"/>
          <w:color w:val="000000"/>
          <w:szCs w:val="21"/>
        </w:rPr>
        <w:t xml:space="preserve"> </w:t>
      </w:r>
      <w:r w:rsidRPr="00A33B2B">
        <w:rPr>
          <w:i/>
          <w:iCs/>
          <w:color w:val="000000"/>
          <w:szCs w:val="21"/>
        </w:rPr>
        <w:t>f</w:t>
      </w:r>
      <w:r w:rsidRPr="001C52E4">
        <w:rPr>
          <w:color w:val="000000"/>
          <w:szCs w:val="21"/>
          <w:vertAlign w:val="subscript"/>
        </w:rPr>
        <w:t>2</w:t>
      </w:r>
      <w:r w:rsidR="0021056F">
        <w:rPr>
          <w:color w:val="000000"/>
          <w:szCs w:val="21"/>
        </w:rPr>
        <w:t xml:space="preserve"> </w:t>
      </w:r>
      <w:r w:rsidRPr="001C52E4">
        <w:rPr>
          <w:color w:val="000000"/>
          <w:szCs w:val="21"/>
        </w:rPr>
        <w:t>对应的电容</w:t>
      </w:r>
      <w:r w:rsidR="0021056F">
        <w:rPr>
          <w:rFonts w:hint="eastAsia"/>
          <w:color w:val="000000"/>
          <w:szCs w:val="21"/>
        </w:rPr>
        <w:t xml:space="preserve"> </w:t>
      </w:r>
      <w:r w:rsidRPr="00A33B2B">
        <w:rPr>
          <w:i/>
          <w:iCs/>
          <w:color w:val="000000"/>
          <w:szCs w:val="21"/>
        </w:rPr>
        <w:t>C</w:t>
      </w:r>
      <w:r w:rsidRPr="001C52E4">
        <w:rPr>
          <w:color w:val="000000"/>
          <w:szCs w:val="21"/>
          <w:vertAlign w:val="subscript"/>
        </w:rPr>
        <w:t>2</w:t>
      </w:r>
      <w:r w:rsidR="0021056F">
        <w:rPr>
          <w:color w:val="000000"/>
          <w:szCs w:val="21"/>
        </w:rPr>
        <w:t xml:space="preserve"> </w:t>
      </w:r>
      <w:r w:rsidRPr="001C52E4">
        <w:rPr>
          <w:color w:val="000000"/>
          <w:szCs w:val="21"/>
        </w:rPr>
        <w:t>之比</w:t>
      </w:r>
      <w:commentRangeStart w:id="11"/>
      <w:r w:rsidRPr="001C52E4">
        <w:rPr>
          <w:color w:val="000000"/>
          <w:szCs w:val="21"/>
        </w:rPr>
        <w:t>为</w:t>
      </w:r>
      <w:commentRangeEnd w:id="11"/>
      <w:r w:rsidR="00C664C4">
        <w:rPr>
          <w:rStyle w:val="a6"/>
        </w:rPr>
        <w:commentReference w:id="11"/>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1993</w:t>
      </w:r>
      <w:r w:rsidRPr="001C52E4">
        <w:rPr>
          <w:color w:val="000000"/>
          <w:szCs w:val="21"/>
        </w:rPr>
        <w:t>年全国高考试题</w:t>
      </w:r>
      <w:r w:rsidR="001C52E4">
        <w:rPr>
          <w:color w:val="000000"/>
          <w:szCs w:val="21"/>
        </w:rPr>
        <w:t>）</w:t>
      </w:r>
      <w:r w:rsidRPr="001C52E4">
        <w:rPr>
          <w:color w:val="000000"/>
          <w:szCs w:val="21"/>
        </w:rPr>
        <w:t>【</w:t>
      </w:r>
      <w:r w:rsidRPr="001C52E4">
        <w:rPr>
          <w:color w:val="000000"/>
          <w:szCs w:val="21"/>
        </w:rPr>
        <w:t>3</w:t>
      </w:r>
      <w:r w:rsidRPr="001C52E4">
        <w:rPr>
          <w:color w:val="000000"/>
          <w:szCs w:val="21"/>
        </w:rPr>
        <w:t>】</w:t>
      </w:r>
    </w:p>
    <w:p w14:paraId="0F325D93" w14:textId="2084F07A"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C664C4">
        <w:rPr>
          <w:rFonts w:hint="eastAsia"/>
          <w:color w:val="000000"/>
          <w:szCs w:val="21"/>
        </w:rPr>
        <w:t>1</w:t>
      </w:r>
      <w:r w:rsidR="00C664C4">
        <w:rPr>
          <w:rFonts w:ascii="宋体" w:hAnsi="宋体" w:hint="eastAsia"/>
          <w:color w:val="000000"/>
          <w:szCs w:val="21"/>
        </w:rPr>
        <w:t>∶</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\R(3) </w:instrText>
      </w:r>
      <w:r w:rsidR="00C664C4">
        <w:rPr>
          <w:color w:val="000000"/>
          <w:szCs w:val="21"/>
        </w:rPr>
        <w:fldChar w:fldCharType="end"/>
      </w:r>
      <w:r w:rsidR="00707AB6" w:rsidRPr="001C52E4">
        <w:rPr>
          <w:color w:val="000000"/>
          <w:szCs w:val="21"/>
        </w:rPr>
        <w:tab/>
      </w:r>
      <w:r w:rsidR="00C664C4">
        <w:rPr>
          <w:color w:val="000000"/>
          <w:szCs w:val="21"/>
        </w:rPr>
        <w:tab/>
      </w:r>
      <w:r>
        <w:rPr>
          <w:color w:val="000000"/>
          <w:szCs w:val="21"/>
        </w:rPr>
        <w:t>（</w:t>
      </w:r>
      <w:r w:rsidR="00707AB6" w:rsidRPr="001C52E4">
        <w:rPr>
          <w:color w:val="000000"/>
          <w:szCs w:val="21"/>
        </w:rPr>
        <w:t>B</w:t>
      </w:r>
      <w:r>
        <w:rPr>
          <w:color w:val="000000"/>
          <w:szCs w:val="21"/>
        </w:rPr>
        <w:t>）</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\R(3) </w:instrText>
      </w:r>
      <w:r w:rsidR="00C664C4">
        <w:rPr>
          <w:color w:val="000000"/>
          <w:szCs w:val="21"/>
        </w:rPr>
        <w:fldChar w:fldCharType="end"/>
      </w:r>
      <w:r w:rsidR="00C664C4">
        <w:rPr>
          <w:rFonts w:ascii="宋体" w:hAnsi="宋体" w:hint="eastAsia"/>
          <w:color w:val="000000"/>
          <w:szCs w:val="21"/>
        </w:rPr>
        <w:t>∶</w:t>
      </w:r>
      <w:r w:rsidR="00C664C4">
        <w:rPr>
          <w:rFonts w:hint="eastAsia"/>
          <w:color w:val="000000"/>
          <w:szCs w:val="21"/>
        </w:rPr>
        <w:t>1</w:t>
      </w:r>
      <w:r w:rsidR="00C664C4">
        <w:rPr>
          <w:color w:val="000000"/>
          <w:szCs w:val="21"/>
        </w:rPr>
        <w:tab/>
      </w:r>
      <w:r w:rsidR="00707AB6" w:rsidRPr="001C52E4">
        <w:rPr>
          <w:color w:val="000000"/>
          <w:szCs w:val="21"/>
        </w:rPr>
        <w:tab/>
      </w:r>
      <w:r>
        <w:rPr>
          <w:color w:val="000000"/>
          <w:szCs w:val="21"/>
        </w:rPr>
        <w:t>（</w:t>
      </w:r>
      <w:r w:rsidR="00707AB6" w:rsidRPr="001C52E4">
        <w:rPr>
          <w:color w:val="000000"/>
          <w:szCs w:val="21"/>
        </w:rPr>
        <w:t>C</w:t>
      </w:r>
      <w:r>
        <w:rPr>
          <w:color w:val="000000"/>
          <w:szCs w:val="21"/>
        </w:rPr>
        <w:t>）</w:t>
      </w:r>
      <w:r w:rsidR="00707AB6" w:rsidRPr="001C52E4">
        <w:rPr>
          <w:color w:val="000000"/>
          <w:szCs w:val="21"/>
        </w:rPr>
        <w:t>1</w:t>
      </w:r>
      <w:r w:rsidR="00C664C4">
        <w:rPr>
          <w:rFonts w:ascii="宋体" w:hAnsi="宋体" w:hint="eastAsia"/>
          <w:color w:val="000000"/>
          <w:szCs w:val="21"/>
        </w:rPr>
        <w:t>∶</w:t>
      </w:r>
      <w:r w:rsidR="00707AB6" w:rsidRPr="001C52E4">
        <w:rPr>
          <w:color w:val="000000"/>
          <w:szCs w:val="21"/>
        </w:rPr>
        <w:t>9</w:t>
      </w:r>
      <w:r w:rsidR="00707AB6" w:rsidRPr="001C52E4">
        <w:rPr>
          <w:color w:val="000000"/>
          <w:szCs w:val="21"/>
        </w:rPr>
        <w:tab/>
      </w:r>
      <w:r w:rsidR="00C664C4">
        <w:rPr>
          <w:color w:val="000000"/>
          <w:szCs w:val="21"/>
        </w:rPr>
        <w:tab/>
      </w:r>
      <w:r>
        <w:rPr>
          <w:color w:val="000000"/>
          <w:szCs w:val="21"/>
        </w:rPr>
        <w:t>（</w:t>
      </w:r>
      <w:r w:rsidR="00707AB6" w:rsidRPr="001C52E4">
        <w:rPr>
          <w:color w:val="000000"/>
          <w:szCs w:val="21"/>
        </w:rPr>
        <w:t>D</w:t>
      </w:r>
      <w:r>
        <w:rPr>
          <w:color w:val="000000"/>
          <w:szCs w:val="21"/>
        </w:rPr>
        <w:t>）</w:t>
      </w:r>
      <w:r w:rsidR="00707AB6" w:rsidRPr="001C52E4">
        <w:rPr>
          <w:color w:val="000000"/>
          <w:szCs w:val="21"/>
        </w:rPr>
        <w:t>9</w:t>
      </w:r>
      <w:r w:rsidR="00C664C4">
        <w:rPr>
          <w:rFonts w:ascii="宋体" w:hAnsi="宋体" w:hint="eastAsia"/>
          <w:color w:val="000000"/>
          <w:szCs w:val="21"/>
        </w:rPr>
        <w:t>∶</w:t>
      </w:r>
      <w:r w:rsidR="00707AB6" w:rsidRPr="001C52E4">
        <w:rPr>
          <w:color w:val="000000"/>
          <w:szCs w:val="21"/>
        </w:rPr>
        <w:t>1</w:t>
      </w:r>
    </w:p>
    <w:p w14:paraId="1D1811DF"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纵向应用</w:t>
      </w:r>
    </w:p>
    <w:p w14:paraId="3F725E4B" w14:textId="1D811AD9"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2608" behindDoc="1" locked="0" layoutInCell="1" allowOverlap="1" wp14:anchorId="4F29E504" wp14:editId="62F2941E">
            <wp:simplePos x="0" y="0"/>
            <wp:positionH relativeFrom="column">
              <wp:posOffset>4229100</wp:posOffset>
            </wp:positionH>
            <wp:positionV relativeFrom="paragraph">
              <wp:posOffset>109220</wp:posOffset>
            </wp:positionV>
            <wp:extent cx="977900" cy="468630"/>
            <wp:effectExtent l="0" t="0" r="0" b="0"/>
            <wp:wrapTight wrapText="bothSides">
              <wp:wrapPolygon edited="0">
                <wp:start x="0" y="0"/>
                <wp:lineTo x="0" y="21073"/>
                <wp:lineTo x="21039" y="21073"/>
                <wp:lineTo x="21039" y="0"/>
                <wp:lineTo x="0" y="0"/>
              </wp:wrapPolygon>
            </wp:wrapTight>
            <wp:docPr id="17" name="图片 4"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3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1C52E4" w:rsidRPr="001C52E4">
        <w:rPr>
          <w:rFonts w:ascii="Segoe UI Symbol" w:hAnsi="Segoe UI Symbol" w:cs="Segoe UI Symbol"/>
          <w:color w:val="000000"/>
          <w:szCs w:val="21"/>
        </w:rPr>
        <w:t>★</w:t>
      </w:r>
      <w:r w:rsidR="00707AB6" w:rsidRPr="001C52E4">
        <w:rPr>
          <w:color w:val="000000"/>
          <w:szCs w:val="21"/>
        </w:rPr>
        <w:t>如图所示是一个</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振荡电路电流变化的图线</w:t>
      </w:r>
      <w:r w:rsidR="00A33B2B">
        <w:rPr>
          <w:color w:val="000000"/>
          <w:szCs w:val="21"/>
        </w:rPr>
        <w:t>，</w:t>
      </w:r>
      <w:r w:rsidR="00707AB6" w:rsidRPr="001C52E4">
        <w:rPr>
          <w:color w:val="000000"/>
          <w:szCs w:val="21"/>
        </w:rPr>
        <w:t>下列说法中正确的</w:t>
      </w:r>
      <w:commentRangeStart w:id="12"/>
      <w:r w:rsidR="00707AB6" w:rsidRPr="001C52E4">
        <w:rPr>
          <w:color w:val="000000"/>
          <w:szCs w:val="21"/>
        </w:rPr>
        <w:t>是</w:t>
      </w:r>
      <w:commentRangeEnd w:id="12"/>
      <w:r w:rsidR="00A33B2B">
        <w:rPr>
          <w:rStyle w:val="a6"/>
        </w:rPr>
        <w:commentReference w:id="12"/>
      </w:r>
      <w:r w:rsidR="001C52E4">
        <w:rPr>
          <w:color w:val="000000"/>
          <w:szCs w:val="21"/>
        </w:rPr>
        <w:t>（</w:t>
      </w:r>
      <w:r w:rsidR="00A33B2B">
        <w:rPr>
          <w:color w:val="000000"/>
          <w:szCs w:val="21"/>
        </w:rPr>
        <w:t xml:space="preserve">    </w:t>
      </w:r>
      <w:r w:rsidR="001C52E4">
        <w:rPr>
          <w:color w:val="000000"/>
          <w:szCs w:val="21"/>
        </w:rPr>
        <w:t>）</w:t>
      </w:r>
      <w:r w:rsidR="00A33B2B">
        <w:rPr>
          <w:rFonts w:hint="eastAsia"/>
          <w:color w:val="000000"/>
          <w:szCs w:val="21"/>
        </w:rPr>
        <w:t>。</w:t>
      </w:r>
      <w:r w:rsidR="001C52E4" w:rsidRPr="001C52E4">
        <w:rPr>
          <w:noProof/>
          <w:szCs w:val="21"/>
        </w:rPr>
        <w:t>【</w:t>
      </w:r>
      <w:r w:rsidR="001C52E4" w:rsidRPr="001C52E4">
        <w:t>1.5</w:t>
      </w:r>
      <w:r w:rsidR="001C52E4" w:rsidRPr="001C52E4">
        <w:rPr>
          <w:noProof/>
          <w:szCs w:val="21"/>
        </w:rPr>
        <w:t>】</w:t>
      </w:r>
    </w:p>
    <w:p w14:paraId="21984BA0" w14:textId="151FBF7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在</w:t>
      </w:r>
      <w:r w:rsidR="0021056F">
        <w:rPr>
          <w:rFonts w:hint="eastAsia"/>
          <w:color w:val="000000"/>
          <w:szCs w:val="21"/>
        </w:rPr>
        <w:t xml:space="preserve"> </w:t>
      </w:r>
      <w:r w:rsidR="00707AB6" w:rsidRPr="00A33B2B">
        <w:rPr>
          <w:i/>
          <w:iCs/>
          <w:color w:val="000000"/>
          <w:szCs w:val="21"/>
        </w:rPr>
        <w:t>t</w:t>
      </w:r>
      <w:r w:rsidR="00707AB6" w:rsidRPr="001C52E4">
        <w:rPr>
          <w:color w:val="000000"/>
          <w:szCs w:val="21"/>
          <w:vertAlign w:val="subscript"/>
        </w:rPr>
        <w:t>1</w:t>
      </w:r>
      <w:r w:rsidR="0021056F">
        <w:rPr>
          <w:color w:val="000000"/>
          <w:szCs w:val="21"/>
        </w:rPr>
        <w:t xml:space="preserve"> </w:t>
      </w:r>
      <w:r w:rsidR="00707AB6" w:rsidRPr="001C52E4">
        <w:rPr>
          <w:color w:val="000000"/>
          <w:szCs w:val="21"/>
        </w:rPr>
        <w:t>时刻线圈两端电压最大</w:t>
      </w:r>
    </w:p>
    <w:p w14:paraId="6A99ED93" w14:textId="5E040A34"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在</w:t>
      </w:r>
      <w:r w:rsidR="0021056F">
        <w:rPr>
          <w:rFonts w:hint="eastAsia"/>
          <w:color w:val="000000"/>
          <w:szCs w:val="21"/>
        </w:rPr>
        <w:t xml:space="preserve"> </w:t>
      </w:r>
      <w:r w:rsidR="00707AB6" w:rsidRPr="00A33B2B">
        <w:rPr>
          <w:i/>
          <w:iCs/>
          <w:color w:val="000000"/>
          <w:szCs w:val="21"/>
        </w:rPr>
        <w:t>t</w:t>
      </w:r>
      <w:r w:rsidR="00707AB6" w:rsidRPr="001C52E4">
        <w:rPr>
          <w:color w:val="000000"/>
          <w:szCs w:val="21"/>
          <w:vertAlign w:val="subscript"/>
        </w:rPr>
        <w:t>1</w:t>
      </w:r>
      <w:r w:rsidR="0021056F">
        <w:rPr>
          <w:color w:val="000000"/>
          <w:szCs w:val="21"/>
        </w:rPr>
        <w:t xml:space="preserve"> </w:t>
      </w:r>
      <w:r w:rsidR="00707AB6" w:rsidRPr="001C52E4">
        <w:rPr>
          <w:color w:val="000000"/>
          <w:szCs w:val="21"/>
        </w:rPr>
        <w:t>时刻电容器极板上没有电荷</w:t>
      </w:r>
    </w:p>
    <w:p w14:paraId="2E3BFFF0" w14:textId="47E172BF"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在</w:t>
      </w:r>
      <w:r w:rsidR="0021056F">
        <w:rPr>
          <w:rFonts w:hint="eastAsia"/>
          <w:color w:val="000000"/>
          <w:szCs w:val="21"/>
        </w:rPr>
        <w:t xml:space="preserve"> </w:t>
      </w:r>
      <w:r w:rsidR="00707AB6" w:rsidRPr="00A33B2B">
        <w:rPr>
          <w:i/>
          <w:iCs/>
          <w:color w:val="000000"/>
          <w:szCs w:val="21"/>
        </w:rPr>
        <w:t>t</w:t>
      </w:r>
      <w:r w:rsidR="00707AB6" w:rsidRPr="001C52E4">
        <w:rPr>
          <w:color w:val="000000"/>
          <w:szCs w:val="21"/>
          <w:vertAlign w:val="subscript"/>
        </w:rPr>
        <w:t>1</w:t>
      </w:r>
      <w:r w:rsidR="0021056F">
        <w:rPr>
          <w:color w:val="000000"/>
          <w:szCs w:val="21"/>
        </w:rPr>
        <w:t xml:space="preserve"> </w:t>
      </w:r>
      <w:r w:rsidR="00707AB6" w:rsidRPr="001C52E4">
        <w:rPr>
          <w:color w:val="000000"/>
          <w:szCs w:val="21"/>
        </w:rPr>
        <w:t>到</w:t>
      </w:r>
      <w:r w:rsidR="0021056F">
        <w:rPr>
          <w:rFonts w:hint="eastAsia"/>
          <w:color w:val="000000"/>
          <w:szCs w:val="21"/>
        </w:rPr>
        <w:t xml:space="preserve"> </w:t>
      </w:r>
      <w:r w:rsidR="00707AB6" w:rsidRPr="00A33B2B">
        <w:rPr>
          <w:i/>
          <w:iCs/>
          <w:color w:val="000000"/>
          <w:szCs w:val="21"/>
        </w:rPr>
        <w:t>t</w:t>
      </w:r>
      <w:r w:rsidR="00707AB6" w:rsidRPr="001C52E4">
        <w:rPr>
          <w:color w:val="000000"/>
          <w:szCs w:val="21"/>
          <w:vertAlign w:val="subscript"/>
        </w:rPr>
        <w:t>2</w:t>
      </w:r>
      <w:r w:rsidR="0021056F">
        <w:rPr>
          <w:color w:val="000000"/>
          <w:szCs w:val="21"/>
        </w:rPr>
        <w:t xml:space="preserve"> </w:t>
      </w:r>
      <w:r w:rsidR="00707AB6" w:rsidRPr="001C52E4">
        <w:rPr>
          <w:color w:val="000000"/>
          <w:szCs w:val="21"/>
        </w:rPr>
        <w:t>时刻电容器放电</w:t>
      </w:r>
    </w:p>
    <w:p w14:paraId="4ED6645E" w14:textId="4D60EF93"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在</w:t>
      </w:r>
      <w:r w:rsidR="0021056F">
        <w:rPr>
          <w:rFonts w:hint="eastAsia"/>
          <w:color w:val="000000"/>
          <w:szCs w:val="21"/>
        </w:rPr>
        <w:t xml:space="preserve"> </w:t>
      </w:r>
      <w:r w:rsidR="00707AB6" w:rsidRPr="00A33B2B">
        <w:rPr>
          <w:i/>
          <w:iCs/>
          <w:color w:val="000000"/>
          <w:szCs w:val="21"/>
        </w:rPr>
        <w:t>t</w:t>
      </w:r>
      <w:r w:rsidR="00707AB6" w:rsidRPr="001C52E4">
        <w:rPr>
          <w:color w:val="000000"/>
          <w:szCs w:val="21"/>
          <w:vertAlign w:val="subscript"/>
        </w:rPr>
        <w:t>2</w:t>
      </w:r>
      <w:r w:rsidR="0021056F">
        <w:rPr>
          <w:color w:val="000000"/>
          <w:szCs w:val="21"/>
        </w:rPr>
        <w:t xml:space="preserve"> </w:t>
      </w:r>
      <w:r w:rsidR="00707AB6" w:rsidRPr="001C52E4">
        <w:rPr>
          <w:color w:val="000000"/>
          <w:szCs w:val="21"/>
        </w:rPr>
        <w:t>时刻电路中只有电场能</w:t>
      </w:r>
    </w:p>
    <w:p w14:paraId="21E0A865" w14:textId="77777777" w:rsidR="001C52E4" w:rsidRPr="001C52E4" w:rsidRDefault="001C52E4" w:rsidP="00707AB6">
      <w:pPr>
        <w:tabs>
          <w:tab w:val="left" w:pos="0"/>
        </w:tabs>
        <w:adjustRightInd w:val="0"/>
        <w:rPr>
          <w:color w:val="000000"/>
          <w:szCs w:val="21"/>
        </w:rPr>
      </w:pPr>
    </w:p>
    <w:p w14:paraId="3C9B5E39" w14:textId="0C01D626"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3632" behindDoc="1" locked="0" layoutInCell="1" allowOverlap="1" wp14:anchorId="5466E574" wp14:editId="3BE5336C">
            <wp:simplePos x="0" y="0"/>
            <wp:positionH relativeFrom="column">
              <wp:posOffset>4457700</wp:posOffset>
            </wp:positionH>
            <wp:positionV relativeFrom="paragraph">
              <wp:posOffset>97790</wp:posOffset>
            </wp:positionV>
            <wp:extent cx="768350" cy="657860"/>
            <wp:effectExtent l="0" t="0" r="0" b="0"/>
            <wp:wrapTight wrapText="bothSides">
              <wp:wrapPolygon edited="0">
                <wp:start x="0" y="0"/>
                <wp:lineTo x="0" y="21266"/>
                <wp:lineTo x="20886" y="21266"/>
                <wp:lineTo x="20886" y="0"/>
                <wp:lineTo x="0" y="0"/>
              </wp:wrapPolygon>
            </wp:wrapTight>
            <wp:docPr id="5" name="图片 5"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3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35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如图所示为某时刻</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振荡电路中电容器中电场的方向和电流的方向</w:t>
      </w:r>
      <w:r w:rsidR="00A33B2B">
        <w:rPr>
          <w:color w:val="000000"/>
          <w:szCs w:val="21"/>
        </w:rPr>
        <w:t>，</w:t>
      </w:r>
      <w:r w:rsidR="00707AB6" w:rsidRPr="001C52E4">
        <w:rPr>
          <w:color w:val="000000"/>
          <w:szCs w:val="21"/>
        </w:rPr>
        <w:t>则下列说法中正确的</w:t>
      </w:r>
      <w:commentRangeStart w:id="13"/>
      <w:r w:rsidR="00707AB6" w:rsidRPr="001C52E4">
        <w:rPr>
          <w:color w:val="000000"/>
          <w:szCs w:val="21"/>
        </w:rPr>
        <w:t>是</w:t>
      </w:r>
      <w:commentRangeEnd w:id="13"/>
      <w:r w:rsidR="00A33B2B">
        <w:rPr>
          <w:rStyle w:val="a6"/>
        </w:rPr>
        <w:commentReference w:id="13"/>
      </w:r>
      <w:r w:rsidR="001C52E4">
        <w:rPr>
          <w:color w:val="000000"/>
          <w:szCs w:val="21"/>
        </w:rPr>
        <w:t>（</w:t>
      </w:r>
      <w:r w:rsidR="001C52E4">
        <w:rPr>
          <w:color w:val="000000"/>
          <w:szCs w:val="21"/>
        </w:rPr>
        <w:t xml:space="preserve">    </w:t>
      </w:r>
      <w:r w:rsidR="001C52E4">
        <w:rPr>
          <w:color w:val="000000"/>
          <w:szCs w:val="21"/>
        </w:rPr>
        <w:t>）。</w:t>
      </w:r>
      <w:r w:rsidR="00707AB6" w:rsidRPr="001C52E4">
        <w:rPr>
          <w:color w:val="000000"/>
          <w:szCs w:val="21"/>
        </w:rPr>
        <w:t>【</w:t>
      </w:r>
      <w:r w:rsidR="00707AB6" w:rsidRPr="001C52E4">
        <w:rPr>
          <w:color w:val="000000"/>
          <w:szCs w:val="21"/>
        </w:rPr>
        <w:t>2</w:t>
      </w:r>
      <w:r w:rsidR="00707AB6" w:rsidRPr="001C52E4">
        <w:rPr>
          <w:color w:val="000000"/>
          <w:szCs w:val="21"/>
        </w:rPr>
        <w:t>】</w:t>
      </w:r>
    </w:p>
    <w:p w14:paraId="2F7A7D5C" w14:textId="3107F04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电容器正在放电</w:t>
      </w:r>
    </w:p>
    <w:p w14:paraId="0928054C" w14:textId="322F439D"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电感线圈的磁场能正在减少</w:t>
      </w:r>
    </w:p>
    <w:p w14:paraId="5F5FE40A" w14:textId="270114FF"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电感线圈中的自感电动势正在阻碍电流的减小</w:t>
      </w:r>
    </w:p>
    <w:p w14:paraId="7CBC2CA5" w14:textId="659AC12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电容器的电场能正在增加</w:t>
      </w:r>
    </w:p>
    <w:p w14:paraId="5E058707" w14:textId="77777777" w:rsidR="001C52E4" w:rsidRPr="001C52E4" w:rsidRDefault="001C52E4" w:rsidP="00707AB6">
      <w:pPr>
        <w:tabs>
          <w:tab w:val="left" w:pos="0"/>
        </w:tabs>
        <w:adjustRightInd w:val="0"/>
        <w:rPr>
          <w:color w:val="000000"/>
          <w:szCs w:val="21"/>
        </w:rPr>
      </w:pPr>
    </w:p>
    <w:p w14:paraId="40670928" w14:textId="49FE5989" w:rsidR="00707AB6"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如下图所示</w:t>
      </w:r>
      <w:r w:rsidR="00A33B2B">
        <w:rPr>
          <w:color w:val="000000"/>
          <w:szCs w:val="21"/>
        </w:rPr>
        <w:t>，</w:t>
      </w:r>
      <w:r w:rsidRPr="001C52E4">
        <w:rPr>
          <w:color w:val="000000"/>
          <w:szCs w:val="21"/>
        </w:rPr>
        <w:t>甲、乙、丙、丁四个</w:t>
      </w:r>
      <w:r w:rsidR="0021056F">
        <w:rPr>
          <w:rFonts w:hint="eastAsia"/>
          <w:color w:val="000000"/>
          <w:szCs w:val="21"/>
        </w:rPr>
        <w:t xml:space="preserve"> </w:t>
      </w:r>
      <w:r w:rsidRPr="001C52E4">
        <w:rPr>
          <w:color w:val="000000"/>
          <w:szCs w:val="21"/>
        </w:rPr>
        <w:t>LC</w:t>
      </w:r>
      <w:r w:rsidR="0021056F">
        <w:rPr>
          <w:color w:val="000000"/>
          <w:szCs w:val="21"/>
        </w:rPr>
        <w:t xml:space="preserve"> </w:t>
      </w:r>
      <w:r w:rsidRPr="001C52E4">
        <w:rPr>
          <w:color w:val="000000"/>
          <w:szCs w:val="21"/>
        </w:rPr>
        <w:t>振荡电路中</w:t>
      </w:r>
      <w:r w:rsidR="00A33B2B">
        <w:rPr>
          <w:color w:val="000000"/>
          <w:szCs w:val="21"/>
        </w:rPr>
        <w:t>，</w:t>
      </w:r>
      <w:r w:rsidRPr="001C52E4">
        <w:rPr>
          <w:color w:val="000000"/>
          <w:szCs w:val="21"/>
        </w:rPr>
        <w:t>某时刻振荡电流</w:t>
      </w:r>
      <w:r w:rsidR="007B2BDA">
        <w:rPr>
          <w:rFonts w:hint="eastAsia"/>
          <w:color w:val="000000"/>
          <w:szCs w:val="21"/>
        </w:rPr>
        <w:t xml:space="preserve"> </w:t>
      </w:r>
      <w:r w:rsidRPr="00A33B2B">
        <w:rPr>
          <w:i/>
          <w:iCs/>
          <w:color w:val="000000"/>
          <w:szCs w:val="21"/>
        </w:rPr>
        <w:t>i</w:t>
      </w:r>
      <w:r w:rsidR="007B2BDA">
        <w:rPr>
          <w:rFonts w:hint="eastAsia"/>
          <w:color w:val="000000"/>
          <w:szCs w:val="21"/>
        </w:rPr>
        <w:t xml:space="preserve"> </w:t>
      </w:r>
      <w:r w:rsidRPr="001C52E4">
        <w:rPr>
          <w:color w:val="000000"/>
          <w:szCs w:val="21"/>
        </w:rPr>
        <w:t>的方向如箭头所示</w:t>
      </w:r>
      <w:r w:rsidR="00A33B2B">
        <w:rPr>
          <w:color w:val="000000"/>
          <w:szCs w:val="21"/>
        </w:rPr>
        <w:t>，</w:t>
      </w:r>
      <w:r w:rsidRPr="001C52E4">
        <w:rPr>
          <w:color w:val="000000"/>
          <w:szCs w:val="21"/>
        </w:rPr>
        <w:t>下列对各同路情况的判断正确的</w:t>
      </w:r>
      <w:commentRangeStart w:id="14"/>
      <w:r w:rsidRPr="001C52E4">
        <w:rPr>
          <w:color w:val="000000"/>
          <w:szCs w:val="21"/>
        </w:rPr>
        <w:t>是</w:t>
      </w:r>
      <w:commentRangeEnd w:id="14"/>
      <w:r w:rsidR="00A33B2B">
        <w:rPr>
          <w:rStyle w:val="a6"/>
        </w:rPr>
        <w:commentReference w:id="14"/>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3</w:t>
      </w:r>
      <w:r w:rsidRPr="001C52E4">
        <w:rPr>
          <w:color w:val="000000"/>
          <w:szCs w:val="21"/>
        </w:rPr>
        <w:t>】</w:t>
      </w:r>
    </w:p>
    <w:p w14:paraId="2F97D8E2" w14:textId="0F48F188" w:rsidR="00A33B2B" w:rsidRPr="001C52E4" w:rsidRDefault="00A33B2B" w:rsidP="00A33B2B">
      <w:pPr>
        <w:tabs>
          <w:tab w:val="left" w:pos="0"/>
        </w:tabs>
        <w:adjustRightInd w:val="0"/>
        <w:rPr>
          <w:color w:val="000000"/>
          <w:szCs w:val="21"/>
        </w:rPr>
      </w:pPr>
      <w:r w:rsidRPr="001C52E4">
        <w:rPr>
          <w:noProof/>
          <w:color w:val="000000"/>
          <w:szCs w:val="21"/>
        </w:rPr>
        <w:drawing>
          <wp:inline distT="0" distB="0" distL="0" distR="0" wp14:anchorId="7C66B164" wp14:editId="230CC4C3">
            <wp:extent cx="3019425" cy="771525"/>
            <wp:effectExtent l="0" t="0" r="0" b="0"/>
            <wp:docPr id="4" name="图片 4" descr="HWOCRTEMP_RO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3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771525"/>
                    </a:xfrm>
                    <a:prstGeom prst="rect">
                      <a:avLst/>
                    </a:prstGeom>
                    <a:noFill/>
                    <a:ln>
                      <a:noFill/>
                    </a:ln>
                  </pic:spPr>
                </pic:pic>
              </a:graphicData>
            </a:graphic>
          </wp:inline>
        </w:drawing>
      </w:r>
    </w:p>
    <w:p w14:paraId="4BD7149A" w14:textId="3C4853E9"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若甲电路中电流</w:t>
      </w:r>
      <w:r w:rsidR="00707AB6" w:rsidRPr="00A33B2B">
        <w:rPr>
          <w:i/>
          <w:iCs/>
          <w:color w:val="000000"/>
          <w:szCs w:val="21"/>
        </w:rPr>
        <w:t>i</w:t>
      </w:r>
      <w:r w:rsidR="00707AB6" w:rsidRPr="001C52E4">
        <w:rPr>
          <w:color w:val="000000"/>
          <w:szCs w:val="21"/>
        </w:rPr>
        <w:t>正</w:t>
      </w:r>
      <w:r w:rsidR="00A33B2B">
        <w:rPr>
          <w:rFonts w:hint="eastAsia"/>
          <w:color w:val="000000"/>
          <w:szCs w:val="21"/>
        </w:rPr>
        <w:t>在</w:t>
      </w:r>
      <w:r w:rsidR="00707AB6" w:rsidRPr="001C52E4">
        <w:rPr>
          <w:color w:val="000000"/>
          <w:szCs w:val="21"/>
        </w:rPr>
        <w:t>增大</w:t>
      </w:r>
      <w:r w:rsidR="00A33B2B">
        <w:rPr>
          <w:color w:val="000000"/>
          <w:szCs w:val="21"/>
        </w:rPr>
        <w:t>，</w:t>
      </w:r>
      <w:r w:rsidR="00707AB6" w:rsidRPr="001C52E4">
        <w:rPr>
          <w:color w:val="000000"/>
          <w:szCs w:val="21"/>
        </w:rPr>
        <w:t>则该电路中线圈的自感电动势必定在增大</w:t>
      </w:r>
    </w:p>
    <w:p w14:paraId="153E4651" w14:textId="1D6C56F9"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若乙电路中电流</w:t>
      </w:r>
      <w:r w:rsidR="00707AB6" w:rsidRPr="00A33B2B">
        <w:rPr>
          <w:i/>
          <w:iCs/>
          <w:color w:val="000000"/>
          <w:szCs w:val="21"/>
        </w:rPr>
        <w:t>i</w:t>
      </w:r>
      <w:r w:rsidR="00707AB6" w:rsidRPr="001C52E4">
        <w:rPr>
          <w:color w:val="000000"/>
          <w:szCs w:val="21"/>
        </w:rPr>
        <w:t>正在增大</w:t>
      </w:r>
      <w:r w:rsidR="00A33B2B">
        <w:rPr>
          <w:color w:val="000000"/>
          <w:szCs w:val="21"/>
        </w:rPr>
        <w:t>，</w:t>
      </w:r>
      <w:r w:rsidR="00707AB6" w:rsidRPr="001C52E4">
        <w:rPr>
          <w:color w:val="000000"/>
          <w:szCs w:val="21"/>
        </w:rPr>
        <w:t>则该电路中电容器里的电场方向必定向下</w:t>
      </w:r>
    </w:p>
    <w:p w14:paraId="111C5A42" w14:textId="28CE3A53"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若丙电路中电流</w:t>
      </w:r>
      <w:r w:rsidR="00707AB6" w:rsidRPr="00A33B2B">
        <w:rPr>
          <w:i/>
          <w:iCs/>
          <w:color w:val="000000"/>
          <w:szCs w:val="21"/>
        </w:rPr>
        <w:t>i</w:t>
      </w:r>
      <w:r w:rsidR="00707AB6" w:rsidRPr="001C52E4">
        <w:rPr>
          <w:color w:val="000000"/>
          <w:szCs w:val="21"/>
        </w:rPr>
        <w:t>正在减小</w:t>
      </w:r>
      <w:r w:rsidR="00A33B2B">
        <w:rPr>
          <w:color w:val="000000"/>
          <w:szCs w:val="21"/>
        </w:rPr>
        <w:t>，</w:t>
      </w:r>
      <w:r w:rsidR="00707AB6" w:rsidRPr="001C52E4">
        <w:rPr>
          <w:color w:val="000000"/>
          <w:szCs w:val="21"/>
        </w:rPr>
        <w:t>则该电路中线圈周围的磁场必在增强</w:t>
      </w:r>
    </w:p>
    <w:p w14:paraId="07BF5EBC" w14:textId="432FC561"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若丁电路中电流</w:t>
      </w:r>
      <w:r w:rsidR="00707AB6" w:rsidRPr="00A33B2B">
        <w:rPr>
          <w:i/>
          <w:iCs/>
          <w:color w:val="000000"/>
          <w:szCs w:val="21"/>
        </w:rPr>
        <w:t>i</w:t>
      </w:r>
      <w:r w:rsidR="00707AB6" w:rsidRPr="001C52E4">
        <w:rPr>
          <w:color w:val="000000"/>
          <w:szCs w:val="21"/>
        </w:rPr>
        <w:t>正在减小</w:t>
      </w:r>
      <w:r w:rsidR="00A33B2B">
        <w:rPr>
          <w:color w:val="000000"/>
          <w:szCs w:val="21"/>
        </w:rPr>
        <w:t>，</w:t>
      </w:r>
      <w:r w:rsidR="00707AB6" w:rsidRPr="001C52E4">
        <w:rPr>
          <w:color w:val="000000"/>
          <w:szCs w:val="21"/>
        </w:rPr>
        <w:t>则该电路中电容器极板电荷必是上负下正</w:t>
      </w:r>
    </w:p>
    <w:p w14:paraId="0E3D9EDD" w14:textId="77777777" w:rsidR="001C52E4" w:rsidRPr="001C52E4" w:rsidRDefault="001C52E4" w:rsidP="00707AB6">
      <w:pPr>
        <w:tabs>
          <w:tab w:val="left" w:pos="0"/>
        </w:tabs>
        <w:adjustRightInd w:val="0"/>
        <w:jc w:val="left"/>
        <w:rPr>
          <w:color w:val="000000"/>
          <w:szCs w:val="21"/>
        </w:rPr>
      </w:pPr>
    </w:p>
    <w:p w14:paraId="11914474" w14:textId="6A87AADC" w:rsidR="00707AB6" w:rsidRPr="001C52E4" w:rsidRDefault="003465F8" w:rsidP="001C52E4">
      <w:pPr>
        <w:numPr>
          <w:ilvl w:val="0"/>
          <w:numId w:val="1"/>
        </w:numPr>
        <w:tabs>
          <w:tab w:val="left" w:pos="0"/>
        </w:tabs>
        <w:adjustRightInd w:val="0"/>
        <w:jc w:val="left"/>
        <w:rPr>
          <w:color w:val="000000"/>
          <w:szCs w:val="21"/>
        </w:rPr>
      </w:pPr>
      <w:r w:rsidRPr="001C52E4">
        <w:rPr>
          <w:noProof/>
          <w:szCs w:val="21"/>
        </w:rPr>
        <w:drawing>
          <wp:anchor distT="0" distB="0" distL="114300" distR="114300" simplePos="0" relativeHeight="251654656" behindDoc="1" locked="0" layoutInCell="1" allowOverlap="1" wp14:anchorId="2D425DCB" wp14:editId="3EE645B3">
            <wp:simplePos x="0" y="0"/>
            <wp:positionH relativeFrom="column">
              <wp:posOffset>4343400</wp:posOffset>
            </wp:positionH>
            <wp:positionV relativeFrom="paragraph">
              <wp:posOffset>111760</wp:posOffset>
            </wp:positionV>
            <wp:extent cx="844550" cy="828040"/>
            <wp:effectExtent l="0" t="0" r="0" b="0"/>
            <wp:wrapTight wrapText="bothSides">
              <wp:wrapPolygon edited="0">
                <wp:start x="0" y="0"/>
                <wp:lineTo x="0" y="20871"/>
                <wp:lineTo x="20950" y="20871"/>
                <wp:lineTo x="20950" y="0"/>
                <wp:lineTo x="0" y="0"/>
              </wp:wrapPolygon>
            </wp:wrapTight>
            <wp:docPr id="6" name="图片 6" descr="HWOCRTEMP_RO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5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右图所示的</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振荡电路中</w:t>
      </w:r>
      <w:r w:rsidR="00A33B2B">
        <w:rPr>
          <w:color w:val="000000"/>
          <w:szCs w:val="21"/>
        </w:rPr>
        <w:t>，</w:t>
      </w:r>
      <w:r w:rsidR="00707AB6" w:rsidRPr="001C52E4">
        <w:rPr>
          <w:color w:val="000000"/>
          <w:szCs w:val="21"/>
        </w:rPr>
        <w:t>电容器极板所带电荷从最大变化到零经历的最短时间</w:t>
      </w:r>
      <w:commentRangeStart w:id="15"/>
      <w:r w:rsidR="00707AB6" w:rsidRPr="001C52E4">
        <w:rPr>
          <w:color w:val="000000"/>
          <w:szCs w:val="21"/>
        </w:rPr>
        <w:t>是</w:t>
      </w:r>
      <w:commentRangeEnd w:id="15"/>
      <w:r w:rsidR="00C664C4">
        <w:rPr>
          <w:rStyle w:val="a6"/>
        </w:rPr>
        <w:commentReference w:id="15"/>
      </w:r>
      <w:r w:rsidR="00A33B2B">
        <w:rPr>
          <w:color w:val="000000"/>
          <w:szCs w:val="21"/>
        </w:rPr>
        <w:t>（</w:t>
      </w:r>
      <w:r w:rsidR="00A33B2B">
        <w:rPr>
          <w:color w:val="000000"/>
          <w:szCs w:val="21"/>
        </w:rPr>
        <w:t xml:space="preserve">    </w:t>
      </w:r>
      <w:r w:rsidR="00A33B2B">
        <w:rPr>
          <w:color w:val="000000"/>
          <w:szCs w:val="21"/>
        </w:rPr>
        <w:t>）。</w:t>
      </w:r>
      <w:r w:rsidR="00707AB6" w:rsidRPr="001C52E4">
        <w:rPr>
          <w:color w:val="000000"/>
          <w:szCs w:val="21"/>
        </w:rPr>
        <w:t>【</w:t>
      </w:r>
      <w:r w:rsidR="00707AB6" w:rsidRPr="001C52E4">
        <w:rPr>
          <w:color w:val="000000"/>
          <w:szCs w:val="21"/>
        </w:rPr>
        <w:t>2</w:t>
      </w:r>
      <w:r w:rsidR="00707AB6" w:rsidRPr="001C52E4">
        <w:rPr>
          <w:color w:val="000000"/>
          <w:szCs w:val="21"/>
        </w:rPr>
        <w:t>】</w:t>
      </w:r>
    </w:p>
    <w:p w14:paraId="0CFBDF33" w14:textId="77B38428"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\F(π,4)\R(</w:instrText>
      </w:r>
      <w:r w:rsidR="00C664C4" w:rsidRPr="00C664C4">
        <w:rPr>
          <w:i/>
          <w:iCs/>
          <w:color w:val="000000"/>
          <w:szCs w:val="21"/>
        </w:rPr>
        <w:instrText>LC</w:instrText>
      </w:r>
      <w:r w:rsidR="00C664C4">
        <w:rPr>
          <w:color w:val="000000"/>
          <w:szCs w:val="21"/>
        </w:rPr>
        <w:instrText xml:space="preserve">) </w:instrText>
      </w:r>
      <w:r w:rsidR="00C664C4">
        <w:rPr>
          <w:color w:val="000000"/>
          <w:szCs w:val="21"/>
        </w:rPr>
        <w:fldChar w:fldCharType="end"/>
      </w:r>
      <w:r w:rsidR="00707AB6" w:rsidRPr="001C52E4">
        <w:rPr>
          <w:color w:val="000000"/>
          <w:szCs w:val="21"/>
        </w:rPr>
        <w:tab/>
      </w:r>
      <w:r w:rsidR="00707AB6" w:rsidRPr="001C52E4">
        <w:rPr>
          <w:color w:val="000000"/>
          <w:szCs w:val="21"/>
        </w:rPr>
        <w:tab/>
      </w:r>
      <w:r>
        <w:rPr>
          <w:color w:val="000000"/>
          <w:szCs w:val="21"/>
        </w:rPr>
        <w:t>（</w:t>
      </w:r>
      <w:r w:rsidR="00707AB6" w:rsidRPr="001C52E4">
        <w:rPr>
          <w:color w:val="000000"/>
          <w:szCs w:val="21"/>
        </w:rPr>
        <w:t>B</w:t>
      </w:r>
      <w:r>
        <w:rPr>
          <w:color w:val="000000"/>
          <w:szCs w:val="21"/>
        </w:rPr>
        <w:t>）</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\F(π,2)\R(</w:instrText>
      </w:r>
      <w:r w:rsidR="00C664C4" w:rsidRPr="00C664C4">
        <w:rPr>
          <w:i/>
          <w:iCs/>
          <w:color w:val="000000"/>
          <w:szCs w:val="21"/>
        </w:rPr>
        <w:instrText>LC</w:instrText>
      </w:r>
      <w:r w:rsidR="00C664C4">
        <w:rPr>
          <w:color w:val="000000"/>
          <w:szCs w:val="21"/>
        </w:rPr>
        <w:instrText xml:space="preserve">) </w:instrText>
      </w:r>
      <w:r w:rsidR="00C664C4">
        <w:rPr>
          <w:color w:val="000000"/>
          <w:szCs w:val="21"/>
        </w:rPr>
        <w:fldChar w:fldCharType="end"/>
      </w:r>
    </w:p>
    <w:p w14:paraId="35AE5ED3" w14:textId="7F77DA0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C664C4">
        <w:rPr>
          <w:color w:val="000000"/>
          <w:szCs w:val="21"/>
        </w:rPr>
        <w:t>π</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\R(</w:instrText>
      </w:r>
      <w:r w:rsidR="00C664C4" w:rsidRPr="00C664C4">
        <w:rPr>
          <w:i/>
          <w:iCs/>
          <w:color w:val="000000"/>
          <w:szCs w:val="21"/>
        </w:rPr>
        <w:instrText>LC</w:instrText>
      </w:r>
      <w:r w:rsidR="00C664C4">
        <w:rPr>
          <w:color w:val="000000"/>
          <w:szCs w:val="21"/>
        </w:rPr>
        <w:instrText xml:space="preserve">) </w:instrText>
      </w:r>
      <w:r w:rsidR="00C664C4">
        <w:rPr>
          <w:color w:val="000000"/>
          <w:szCs w:val="21"/>
        </w:rPr>
        <w:fldChar w:fldCharType="end"/>
      </w:r>
      <w:r w:rsidR="00707AB6" w:rsidRPr="001C52E4">
        <w:rPr>
          <w:color w:val="000000"/>
          <w:szCs w:val="21"/>
        </w:rPr>
        <w:tab/>
      </w:r>
      <w:r w:rsidR="00707AB6" w:rsidRPr="001C52E4">
        <w:rPr>
          <w:color w:val="000000"/>
          <w:szCs w:val="21"/>
        </w:rPr>
        <w:tab/>
      </w:r>
      <w:r>
        <w:rPr>
          <w:color w:val="000000"/>
          <w:szCs w:val="21"/>
        </w:rPr>
        <w:t>（</w:t>
      </w:r>
      <w:r w:rsidR="00707AB6" w:rsidRPr="001C52E4">
        <w:rPr>
          <w:color w:val="000000"/>
          <w:szCs w:val="21"/>
        </w:rPr>
        <w:t>D</w:t>
      </w:r>
      <w:r>
        <w:rPr>
          <w:color w:val="000000"/>
          <w:szCs w:val="21"/>
        </w:rPr>
        <w:t>）</w:t>
      </w:r>
      <w:r w:rsidR="00C664C4">
        <w:rPr>
          <w:rFonts w:hint="eastAsia"/>
          <w:color w:val="000000"/>
          <w:szCs w:val="21"/>
        </w:rPr>
        <w:t>2</w:t>
      </w:r>
      <w:r w:rsidR="00C664C4">
        <w:rPr>
          <w:color w:val="000000"/>
          <w:szCs w:val="21"/>
        </w:rPr>
        <w:t>π</w:t>
      </w:r>
      <w:r w:rsidR="00C664C4">
        <w:rPr>
          <w:color w:val="000000"/>
          <w:szCs w:val="21"/>
        </w:rPr>
        <w:fldChar w:fldCharType="begin"/>
      </w:r>
      <w:r w:rsidR="00C664C4">
        <w:rPr>
          <w:color w:val="000000"/>
          <w:szCs w:val="21"/>
        </w:rPr>
        <w:instrText xml:space="preserve"> </w:instrText>
      </w:r>
      <w:r w:rsidR="00C664C4">
        <w:rPr>
          <w:rFonts w:hint="eastAsia"/>
          <w:color w:val="000000"/>
          <w:szCs w:val="21"/>
        </w:rPr>
        <w:instrText>EQ</w:instrText>
      </w:r>
      <w:r w:rsidR="00C664C4">
        <w:rPr>
          <w:color w:val="000000"/>
          <w:szCs w:val="21"/>
        </w:rPr>
        <w:instrText xml:space="preserve"> \R(</w:instrText>
      </w:r>
      <w:r w:rsidR="00C664C4" w:rsidRPr="00C664C4">
        <w:rPr>
          <w:i/>
          <w:iCs/>
          <w:color w:val="000000"/>
          <w:szCs w:val="21"/>
        </w:rPr>
        <w:instrText>LC</w:instrText>
      </w:r>
      <w:r w:rsidR="00C664C4">
        <w:rPr>
          <w:color w:val="000000"/>
          <w:szCs w:val="21"/>
        </w:rPr>
        <w:instrText xml:space="preserve">) </w:instrText>
      </w:r>
      <w:r w:rsidR="00C664C4">
        <w:rPr>
          <w:color w:val="000000"/>
          <w:szCs w:val="21"/>
        </w:rPr>
        <w:fldChar w:fldCharType="end"/>
      </w:r>
    </w:p>
    <w:p w14:paraId="2C4EED04" w14:textId="77777777" w:rsidR="00C664C4" w:rsidRPr="00C664C4" w:rsidRDefault="00C664C4" w:rsidP="00C664C4">
      <w:pPr>
        <w:tabs>
          <w:tab w:val="left" w:pos="0"/>
        </w:tabs>
        <w:adjustRightInd w:val="0"/>
        <w:rPr>
          <w:color w:val="000000"/>
          <w:szCs w:val="21"/>
        </w:rPr>
      </w:pPr>
    </w:p>
    <w:p w14:paraId="17AFD616" w14:textId="6121C829"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5680" behindDoc="1" locked="0" layoutInCell="1" allowOverlap="1" wp14:anchorId="63F11DFD" wp14:editId="3D7B512F">
            <wp:simplePos x="0" y="0"/>
            <wp:positionH relativeFrom="column">
              <wp:posOffset>3543300</wp:posOffset>
            </wp:positionH>
            <wp:positionV relativeFrom="paragraph">
              <wp:posOffset>99060</wp:posOffset>
            </wp:positionV>
            <wp:extent cx="1657350" cy="854710"/>
            <wp:effectExtent l="0" t="0" r="0" b="0"/>
            <wp:wrapTight wrapText="bothSides">
              <wp:wrapPolygon edited="0">
                <wp:start x="0" y="0"/>
                <wp:lineTo x="0" y="21183"/>
                <wp:lineTo x="21352" y="21183"/>
                <wp:lineTo x="21352" y="0"/>
                <wp:lineTo x="0" y="0"/>
              </wp:wrapPolygon>
            </wp:wrapTight>
            <wp:docPr id="7" name="图片 7" descr="HWOCRTEMP_RO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3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在右图所示的</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振荡电路中</w:t>
      </w:r>
      <w:r w:rsidR="00A33B2B">
        <w:rPr>
          <w:color w:val="000000"/>
          <w:szCs w:val="21"/>
        </w:rPr>
        <w:t>，</w:t>
      </w:r>
      <w:r w:rsidR="00707AB6" w:rsidRPr="001C52E4">
        <w:rPr>
          <w:color w:val="000000"/>
          <w:szCs w:val="21"/>
        </w:rPr>
        <w:t>通过</w:t>
      </w:r>
      <w:r w:rsidR="0021056F">
        <w:rPr>
          <w:rFonts w:hint="eastAsia"/>
          <w:color w:val="000000"/>
          <w:szCs w:val="21"/>
        </w:rPr>
        <w:t xml:space="preserve"> </w:t>
      </w:r>
      <w:r w:rsidR="00707AB6" w:rsidRPr="001C52E4">
        <w:rPr>
          <w:color w:val="000000"/>
          <w:szCs w:val="21"/>
        </w:rPr>
        <w:t>P</w:t>
      </w:r>
      <w:r w:rsidR="0021056F">
        <w:rPr>
          <w:color w:val="000000"/>
          <w:szCs w:val="21"/>
        </w:rPr>
        <w:t xml:space="preserve"> </w:t>
      </w:r>
      <w:r w:rsidR="00707AB6" w:rsidRPr="001C52E4">
        <w:rPr>
          <w:color w:val="000000"/>
          <w:szCs w:val="21"/>
        </w:rPr>
        <w:t>点的电流随时间变化的图线如图</w:t>
      </w:r>
      <w:r w:rsidR="001C52E4">
        <w:rPr>
          <w:color w:val="000000"/>
          <w:szCs w:val="21"/>
        </w:rPr>
        <w:t>（</w:t>
      </w:r>
      <w:r w:rsidR="00707AB6" w:rsidRPr="001C52E4">
        <w:rPr>
          <w:color w:val="000000"/>
          <w:szCs w:val="21"/>
        </w:rPr>
        <w:t>b</w:t>
      </w:r>
      <w:r w:rsidR="001C52E4">
        <w:rPr>
          <w:color w:val="000000"/>
          <w:szCs w:val="21"/>
        </w:rPr>
        <w:t>）</w:t>
      </w:r>
      <w:r w:rsidR="00707AB6" w:rsidRPr="001C52E4">
        <w:rPr>
          <w:color w:val="000000"/>
          <w:szCs w:val="21"/>
        </w:rPr>
        <w:t>所示</w:t>
      </w:r>
      <w:r w:rsidR="00A33B2B">
        <w:rPr>
          <w:color w:val="000000"/>
          <w:szCs w:val="21"/>
        </w:rPr>
        <w:t>，</w:t>
      </w:r>
      <w:r w:rsidR="00707AB6" w:rsidRPr="001C52E4">
        <w:rPr>
          <w:color w:val="000000"/>
          <w:szCs w:val="21"/>
        </w:rPr>
        <w:t>若把通过</w:t>
      </w:r>
      <w:r w:rsidR="0021056F">
        <w:rPr>
          <w:rFonts w:hint="eastAsia"/>
          <w:color w:val="000000"/>
          <w:szCs w:val="21"/>
        </w:rPr>
        <w:t xml:space="preserve"> </w:t>
      </w:r>
      <w:r w:rsidR="00707AB6" w:rsidRPr="001C52E4">
        <w:rPr>
          <w:color w:val="000000"/>
          <w:szCs w:val="21"/>
        </w:rPr>
        <w:t>P</w:t>
      </w:r>
      <w:r w:rsidR="0021056F">
        <w:rPr>
          <w:color w:val="000000"/>
          <w:szCs w:val="21"/>
        </w:rPr>
        <w:t xml:space="preserve"> </w:t>
      </w:r>
      <w:r w:rsidR="00707AB6" w:rsidRPr="001C52E4">
        <w:rPr>
          <w:color w:val="000000"/>
          <w:szCs w:val="21"/>
        </w:rPr>
        <w:t>点向右的电流规定为</w:t>
      </w:r>
      <w:r w:rsidR="0021056F">
        <w:rPr>
          <w:rFonts w:hint="eastAsia"/>
          <w:color w:val="000000"/>
          <w:szCs w:val="21"/>
        </w:rPr>
        <w:t xml:space="preserve"> </w:t>
      </w:r>
      <w:r w:rsidR="00707AB6" w:rsidRPr="00A33B2B">
        <w:rPr>
          <w:i/>
          <w:iCs/>
          <w:color w:val="000000"/>
          <w:szCs w:val="21"/>
        </w:rPr>
        <w:t>i</w:t>
      </w:r>
      <w:r w:rsidR="0021056F">
        <w:rPr>
          <w:color w:val="000000"/>
          <w:szCs w:val="21"/>
        </w:rPr>
        <w:t xml:space="preserve"> </w:t>
      </w:r>
      <w:r w:rsidR="00707AB6" w:rsidRPr="001C52E4">
        <w:rPr>
          <w:color w:val="000000"/>
          <w:szCs w:val="21"/>
        </w:rPr>
        <w:t>轴的正方向</w:t>
      </w:r>
      <w:r w:rsidR="00A33B2B">
        <w:rPr>
          <w:color w:val="000000"/>
          <w:szCs w:val="21"/>
        </w:rPr>
        <w:t>，</w:t>
      </w:r>
      <w:commentRangeStart w:id="16"/>
      <w:r w:rsidR="00707AB6" w:rsidRPr="001C52E4">
        <w:rPr>
          <w:color w:val="000000"/>
          <w:szCs w:val="21"/>
        </w:rPr>
        <w:t>则</w:t>
      </w:r>
      <w:commentRangeEnd w:id="16"/>
      <w:r w:rsidR="00A33B2B">
        <w:rPr>
          <w:rStyle w:val="a6"/>
        </w:rPr>
        <w:commentReference w:id="16"/>
      </w:r>
      <w:r w:rsidR="00A33B2B">
        <w:rPr>
          <w:color w:val="000000"/>
          <w:szCs w:val="21"/>
        </w:rPr>
        <w:t>（</w:t>
      </w:r>
      <w:r w:rsidR="00A33B2B">
        <w:rPr>
          <w:color w:val="000000"/>
          <w:szCs w:val="21"/>
        </w:rPr>
        <w:t xml:space="preserve">    </w:t>
      </w:r>
      <w:r w:rsidR="00A33B2B">
        <w:rPr>
          <w:color w:val="000000"/>
          <w:szCs w:val="21"/>
        </w:rPr>
        <w:t>）。</w:t>
      </w:r>
      <w:r w:rsidR="00707AB6" w:rsidRPr="001C52E4">
        <w:rPr>
          <w:color w:val="000000"/>
          <w:szCs w:val="21"/>
        </w:rPr>
        <w:t>【</w:t>
      </w:r>
      <w:r w:rsidR="00707AB6" w:rsidRPr="001C52E4">
        <w:rPr>
          <w:color w:val="000000"/>
          <w:szCs w:val="21"/>
        </w:rPr>
        <w:t>3</w:t>
      </w:r>
      <w:r w:rsidR="00707AB6" w:rsidRPr="001C52E4">
        <w:rPr>
          <w:color w:val="000000"/>
          <w:szCs w:val="21"/>
        </w:rPr>
        <w:t>】</w:t>
      </w:r>
    </w:p>
    <w:p w14:paraId="4FB4C4F6" w14:textId="1C2C4066"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0</w:t>
      </w:r>
      <w:r w:rsidR="0021056F">
        <w:rPr>
          <w:color w:val="000000"/>
          <w:szCs w:val="21"/>
        </w:rPr>
        <w:t xml:space="preserve"> </w:t>
      </w:r>
      <w:r w:rsidR="00707AB6" w:rsidRPr="001C52E4">
        <w:rPr>
          <w:color w:val="000000"/>
          <w:szCs w:val="21"/>
        </w:rPr>
        <w:t>至</w:t>
      </w:r>
      <w:r w:rsidR="0021056F">
        <w:rPr>
          <w:rFonts w:hint="eastAsia"/>
          <w:color w:val="000000"/>
          <w:szCs w:val="21"/>
        </w:rPr>
        <w:t xml:space="preserve"> </w:t>
      </w:r>
      <w:r w:rsidR="00707AB6" w:rsidRPr="001C52E4">
        <w:rPr>
          <w:color w:val="000000"/>
          <w:szCs w:val="21"/>
        </w:rPr>
        <w:t>0.5</w:t>
      </w:r>
      <w:r w:rsidR="00A33B2B">
        <w:rPr>
          <w:color w:val="000000"/>
          <w:szCs w:val="21"/>
        </w:rPr>
        <w:t xml:space="preserve"> </w:t>
      </w:r>
      <w:r w:rsidR="00707AB6" w:rsidRPr="001C52E4">
        <w:rPr>
          <w:color w:val="000000"/>
          <w:szCs w:val="21"/>
        </w:rPr>
        <w:t>ms</w:t>
      </w:r>
      <w:r w:rsidR="0021056F">
        <w:rPr>
          <w:color w:val="000000"/>
          <w:szCs w:val="21"/>
        </w:rPr>
        <w:t xml:space="preserve"> </w:t>
      </w:r>
      <w:r w:rsidR="00707AB6" w:rsidRPr="001C52E4">
        <w:rPr>
          <w:color w:val="000000"/>
          <w:szCs w:val="21"/>
        </w:rPr>
        <w:t>内</w:t>
      </w:r>
      <w:r w:rsidR="00A33B2B">
        <w:rPr>
          <w:color w:val="000000"/>
          <w:szCs w:val="21"/>
        </w:rPr>
        <w:t>，</w:t>
      </w:r>
      <w:r w:rsidR="00707AB6" w:rsidRPr="001C52E4">
        <w:rPr>
          <w:color w:val="000000"/>
          <w:szCs w:val="21"/>
        </w:rPr>
        <w:t>电容器</w:t>
      </w:r>
      <w:r w:rsidR="0021056F">
        <w:rPr>
          <w:rFonts w:hint="eastAsia"/>
          <w:color w:val="000000"/>
          <w:szCs w:val="21"/>
        </w:rPr>
        <w:t xml:space="preserve"> </w:t>
      </w:r>
      <w:r w:rsidR="00707AB6" w:rsidRPr="001C52E4">
        <w:rPr>
          <w:color w:val="000000"/>
          <w:szCs w:val="21"/>
        </w:rPr>
        <w:t>C</w:t>
      </w:r>
      <w:r w:rsidR="0021056F">
        <w:rPr>
          <w:color w:val="000000"/>
          <w:szCs w:val="21"/>
        </w:rPr>
        <w:t xml:space="preserve"> </w:t>
      </w:r>
      <w:r w:rsidR="00707AB6" w:rsidRPr="001C52E4">
        <w:rPr>
          <w:color w:val="000000"/>
          <w:szCs w:val="21"/>
        </w:rPr>
        <w:t>正在充电</w:t>
      </w:r>
    </w:p>
    <w:p w14:paraId="64F4E955" w14:textId="0B0E40B2"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0.5</w:t>
      </w:r>
      <w:r w:rsidR="00A33B2B">
        <w:rPr>
          <w:color w:val="000000"/>
          <w:szCs w:val="21"/>
        </w:rPr>
        <w:t xml:space="preserve"> </w:t>
      </w:r>
      <w:r w:rsidR="00707AB6" w:rsidRPr="001C52E4">
        <w:rPr>
          <w:color w:val="000000"/>
          <w:szCs w:val="21"/>
        </w:rPr>
        <w:t>ms</w:t>
      </w:r>
      <w:r w:rsidR="0021056F">
        <w:rPr>
          <w:color w:val="000000"/>
          <w:szCs w:val="21"/>
        </w:rPr>
        <w:t xml:space="preserve"> </w:t>
      </w:r>
      <w:r w:rsidR="00707AB6" w:rsidRPr="001C52E4">
        <w:rPr>
          <w:color w:val="000000"/>
          <w:szCs w:val="21"/>
        </w:rPr>
        <w:t>至</w:t>
      </w:r>
      <w:r w:rsidR="0021056F">
        <w:rPr>
          <w:rFonts w:hint="eastAsia"/>
          <w:color w:val="000000"/>
          <w:szCs w:val="21"/>
        </w:rPr>
        <w:t xml:space="preserve"> </w:t>
      </w:r>
      <w:r w:rsidR="00707AB6" w:rsidRPr="001C52E4">
        <w:rPr>
          <w:color w:val="000000"/>
          <w:szCs w:val="21"/>
        </w:rPr>
        <w:t>1</w:t>
      </w:r>
      <w:r w:rsidR="00A33B2B">
        <w:rPr>
          <w:color w:val="000000"/>
          <w:szCs w:val="21"/>
        </w:rPr>
        <w:t xml:space="preserve"> </w:t>
      </w:r>
      <w:r w:rsidR="00707AB6" w:rsidRPr="001C52E4">
        <w:rPr>
          <w:color w:val="000000"/>
          <w:szCs w:val="21"/>
        </w:rPr>
        <w:t>ms</w:t>
      </w:r>
      <w:r w:rsidR="00707AB6" w:rsidRPr="001C52E4">
        <w:rPr>
          <w:color w:val="000000"/>
          <w:szCs w:val="21"/>
        </w:rPr>
        <w:t>内</w:t>
      </w:r>
      <w:r w:rsidR="00A33B2B">
        <w:rPr>
          <w:color w:val="000000"/>
          <w:szCs w:val="21"/>
        </w:rPr>
        <w:t>，</w:t>
      </w:r>
      <w:r w:rsidR="00707AB6" w:rsidRPr="001C52E4">
        <w:rPr>
          <w:color w:val="000000"/>
          <w:szCs w:val="21"/>
        </w:rPr>
        <w:t>电容器上极板带正电荷</w:t>
      </w:r>
    </w:p>
    <w:p w14:paraId="22A84529" w14:textId="66C0BC8C"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1</w:t>
      </w:r>
      <w:r w:rsidR="00A33B2B">
        <w:rPr>
          <w:color w:val="000000"/>
          <w:szCs w:val="21"/>
        </w:rPr>
        <w:t xml:space="preserve"> </w:t>
      </w:r>
      <w:r w:rsidR="00707AB6" w:rsidRPr="001C52E4">
        <w:rPr>
          <w:color w:val="000000"/>
          <w:szCs w:val="21"/>
        </w:rPr>
        <w:t>ms</w:t>
      </w:r>
      <w:r w:rsidR="0021056F">
        <w:rPr>
          <w:color w:val="000000"/>
          <w:szCs w:val="21"/>
        </w:rPr>
        <w:t xml:space="preserve"> </w:t>
      </w:r>
      <w:r w:rsidR="00707AB6" w:rsidRPr="001C52E4">
        <w:rPr>
          <w:color w:val="000000"/>
          <w:szCs w:val="21"/>
        </w:rPr>
        <w:t>至</w:t>
      </w:r>
      <w:r w:rsidR="0021056F">
        <w:rPr>
          <w:rFonts w:hint="eastAsia"/>
          <w:color w:val="000000"/>
          <w:szCs w:val="21"/>
        </w:rPr>
        <w:t xml:space="preserve"> </w:t>
      </w:r>
      <w:r w:rsidR="00707AB6" w:rsidRPr="001C52E4">
        <w:rPr>
          <w:color w:val="000000"/>
          <w:szCs w:val="21"/>
        </w:rPr>
        <w:t>1.5</w:t>
      </w:r>
      <w:r w:rsidR="00A33B2B">
        <w:rPr>
          <w:color w:val="000000"/>
          <w:szCs w:val="21"/>
        </w:rPr>
        <w:t xml:space="preserve"> </w:t>
      </w:r>
      <w:r w:rsidR="00707AB6" w:rsidRPr="001C52E4">
        <w:rPr>
          <w:color w:val="000000"/>
          <w:szCs w:val="21"/>
        </w:rPr>
        <w:t>ms</w:t>
      </w:r>
      <w:r w:rsidR="00707AB6" w:rsidRPr="001C52E4">
        <w:rPr>
          <w:color w:val="000000"/>
          <w:szCs w:val="21"/>
        </w:rPr>
        <w:t>内</w:t>
      </w:r>
      <w:r w:rsidR="00A33B2B">
        <w:rPr>
          <w:color w:val="000000"/>
          <w:szCs w:val="21"/>
        </w:rPr>
        <w:t>，</w:t>
      </w:r>
      <w:r w:rsidR="00707AB6" w:rsidRPr="001C52E4">
        <w:rPr>
          <w:color w:val="000000"/>
          <w:szCs w:val="21"/>
        </w:rPr>
        <w:t>Q</w:t>
      </w:r>
      <w:r w:rsidR="0021056F">
        <w:rPr>
          <w:color w:val="000000"/>
          <w:szCs w:val="21"/>
        </w:rPr>
        <w:t xml:space="preserve"> </w:t>
      </w:r>
      <w:r w:rsidR="00707AB6" w:rsidRPr="001C52E4">
        <w:rPr>
          <w:color w:val="000000"/>
          <w:szCs w:val="21"/>
        </w:rPr>
        <w:t>点比</w:t>
      </w:r>
      <w:r w:rsidR="0021056F">
        <w:rPr>
          <w:rFonts w:hint="eastAsia"/>
          <w:color w:val="000000"/>
          <w:szCs w:val="21"/>
        </w:rPr>
        <w:t xml:space="preserve"> </w:t>
      </w:r>
      <w:r w:rsidR="00707AB6" w:rsidRPr="001C52E4">
        <w:rPr>
          <w:color w:val="000000"/>
          <w:szCs w:val="21"/>
        </w:rPr>
        <w:t>P</w:t>
      </w:r>
      <w:r w:rsidR="0021056F">
        <w:rPr>
          <w:color w:val="000000"/>
          <w:szCs w:val="21"/>
        </w:rPr>
        <w:t xml:space="preserve"> </w:t>
      </w:r>
      <w:r w:rsidR="00707AB6" w:rsidRPr="001C52E4">
        <w:rPr>
          <w:color w:val="000000"/>
          <w:szCs w:val="21"/>
        </w:rPr>
        <w:t>点电势高</w:t>
      </w:r>
    </w:p>
    <w:p w14:paraId="2C720339" w14:textId="4DC3AC9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1.5</w:t>
      </w:r>
      <w:r w:rsidR="00A33B2B">
        <w:rPr>
          <w:color w:val="000000"/>
          <w:szCs w:val="21"/>
        </w:rPr>
        <w:t xml:space="preserve"> </w:t>
      </w:r>
      <w:r w:rsidR="00707AB6" w:rsidRPr="001C52E4">
        <w:rPr>
          <w:color w:val="000000"/>
          <w:szCs w:val="21"/>
        </w:rPr>
        <w:t>ms</w:t>
      </w:r>
      <w:r w:rsidR="0021056F">
        <w:rPr>
          <w:color w:val="000000"/>
          <w:szCs w:val="21"/>
        </w:rPr>
        <w:t xml:space="preserve"> </w:t>
      </w:r>
      <w:r w:rsidR="00707AB6" w:rsidRPr="001C52E4">
        <w:rPr>
          <w:color w:val="000000"/>
          <w:szCs w:val="21"/>
        </w:rPr>
        <w:t>至</w:t>
      </w:r>
      <w:r w:rsidR="0021056F">
        <w:rPr>
          <w:rFonts w:hint="eastAsia"/>
          <w:color w:val="000000"/>
          <w:szCs w:val="21"/>
        </w:rPr>
        <w:t xml:space="preserve"> </w:t>
      </w:r>
      <w:r w:rsidR="00707AB6" w:rsidRPr="001C52E4">
        <w:rPr>
          <w:color w:val="000000"/>
          <w:szCs w:val="21"/>
        </w:rPr>
        <w:t>2</w:t>
      </w:r>
      <w:r w:rsidR="00A33B2B">
        <w:rPr>
          <w:color w:val="000000"/>
          <w:szCs w:val="21"/>
        </w:rPr>
        <w:t xml:space="preserve"> </w:t>
      </w:r>
      <w:r w:rsidR="00707AB6" w:rsidRPr="001C52E4">
        <w:rPr>
          <w:color w:val="000000"/>
          <w:szCs w:val="21"/>
        </w:rPr>
        <w:t>ms</w:t>
      </w:r>
      <w:r w:rsidR="0021056F">
        <w:rPr>
          <w:color w:val="000000"/>
          <w:szCs w:val="21"/>
        </w:rPr>
        <w:t xml:space="preserve"> </w:t>
      </w:r>
      <w:r w:rsidR="00707AB6" w:rsidRPr="001C52E4">
        <w:rPr>
          <w:color w:val="000000"/>
          <w:szCs w:val="21"/>
        </w:rPr>
        <w:t>内磁场能在减少</w:t>
      </w:r>
    </w:p>
    <w:p w14:paraId="0FF2AD3F" w14:textId="77777777" w:rsidR="001C52E4" w:rsidRPr="001C52E4" w:rsidRDefault="001C52E4" w:rsidP="00707AB6">
      <w:pPr>
        <w:tabs>
          <w:tab w:val="left" w:pos="0"/>
        </w:tabs>
        <w:adjustRightInd w:val="0"/>
        <w:rPr>
          <w:color w:val="000000"/>
          <w:szCs w:val="21"/>
        </w:rPr>
      </w:pPr>
    </w:p>
    <w:p w14:paraId="6A559FBD" w14:textId="1D3F51D2"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6704" behindDoc="1" locked="0" layoutInCell="1" allowOverlap="1" wp14:anchorId="237EB0D6" wp14:editId="523E5CCF">
            <wp:simplePos x="0" y="0"/>
            <wp:positionH relativeFrom="column">
              <wp:posOffset>4457700</wp:posOffset>
            </wp:positionH>
            <wp:positionV relativeFrom="paragraph">
              <wp:posOffset>99060</wp:posOffset>
            </wp:positionV>
            <wp:extent cx="711200" cy="634365"/>
            <wp:effectExtent l="0" t="0" r="0" b="0"/>
            <wp:wrapTight wrapText="bothSides">
              <wp:wrapPolygon edited="0">
                <wp:start x="0" y="0"/>
                <wp:lineTo x="0" y="20757"/>
                <wp:lineTo x="20829" y="20757"/>
                <wp:lineTo x="20829" y="0"/>
                <wp:lineTo x="0" y="0"/>
              </wp:wrapPolygon>
            </wp:wrapTight>
            <wp:docPr id="8" name="图片 8" descr="HWOCRTEMP_ROC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3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12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如图所示的</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707AB6" w:rsidRPr="001C52E4">
        <w:rPr>
          <w:color w:val="000000"/>
          <w:szCs w:val="21"/>
        </w:rPr>
        <w:t>振荡电路</w:t>
      </w:r>
      <w:r w:rsidR="00A33B2B">
        <w:rPr>
          <w:color w:val="000000"/>
          <w:szCs w:val="21"/>
        </w:rPr>
        <w:t>，</w:t>
      </w:r>
      <w:r w:rsidR="00707AB6" w:rsidRPr="001C52E4">
        <w:rPr>
          <w:color w:val="000000"/>
          <w:szCs w:val="21"/>
        </w:rPr>
        <w:t>其中</w:t>
      </w:r>
      <w:r w:rsidR="0021056F">
        <w:rPr>
          <w:rFonts w:hint="eastAsia"/>
          <w:color w:val="000000"/>
          <w:szCs w:val="21"/>
        </w:rPr>
        <w:t xml:space="preserve"> </w:t>
      </w:r>
      <w:r w:rsidR="00707AB6" w:rsidRPr="001C52E4">
        <w:rPr>
          <w:color w:val="000000"/>
          <w:szCs w:val="21"/>
        </w:rPr>
        <w:t>L</w:t>
      </w:r>
      <w:r w:rsidR="0021056F">
        <w:rPr>
          <w:color w:val="000000"/>
          <w:szCs w:val="21"/>
        </w:rPr>
        <w:t xml:space="preserve"> </w:t>
      </w:r>
      <w:r w:rsidR="00707AB6" w:rsidRPr="001C52E4">
        <w:rPr>
          <w:color w:val="000000"/>
          <w:szCs w:val="21"/>
        </w:rPr>
        <w:t>是一个带铁芯的有抽头的线圈</w:t>
      </w:r>
      <w:r w:rsidR="00A33B2B">
        <w:rPr>
          <w:color w:val="000000"/>
          <w:szCs w:val="21"/>
        </w:rPr>
        <w:t>，</w:t>
      </w:r>
      <w:r w:rsidR="00707AB6" w:rsidRPr="001C52E4">
        <w:rPr>
          <w:color w:val="000000"/>
          <w:szCs w:val="21"/>
        </w:rPr>
        <w:t>C</w:t>
      </w:r>
      <w:r w:rsidR="0021056F">
        <w:rPr>
          <w:color w:val="000000"/>
          <w:szCs w:val="21"/>
        </w:rPr>
        <w:t xml:space="preserve"> </w:t>
      </w:r>
      <w:r w:rsidR="00707AB6" w:rsidRPr="001C52E4">
        <w:rPr>
          <w:color w:val="000000"/>
          <w:szCs w:val="21"/>
        </w:rPr>
        <w:t>的两极间插有电介质板</w:t>
      </w:r>
      <w:r w:rsidR="00A33B2B">
        <w:rPr>
          <w:color w:val="000000"/>
          <w:szCs w:val="21"/>
        </w:rPr>
        <w:t>，</w:t>
      </w:r>
      <w:r w:rsidR="00707AB6" w:rsidRPr="001C52E4">
        <w:rPr>
          <w:color w:val="000000"/>
          <w:szCs w:val="21"/>
        </w:rPr>
        <w:t>为了降低振荡频率</w:t>
      </w:r>
      <w:r w:rsidR="00A33B2B">
        <w:rPr>
          <w:color w:val="000000"/>
          <w:szCs w:val="21"/>
        </w:rPr>
        <w:t>，</w:t>
      </w:r>
      <w:r w:rsidR="00707AB6" w:rsidRPr="001C52E4">
        <w:rPr>
          <w:color w:val="000000"/>
          <w:szCs w:val="21"/>
        </w:rPr>
        <w:t>下列措施正确的</w:t>
      </w:r>
      <w:commentRangeStart w:id="17"/>
      <w:r w:rsidR="00707AB6" w:rsidRPr="001C52E4">
        <w:rPr>
          <w:color w:val="000000"/>
          <w:szCs w:val="21"/>
        </w:rPr>
        <w:t>是</w:t>
      </w:r>
      <w:commentRangeEnd w:id="17"/>
      <w:r w:rsidR="00A33B2B">
        <w:rPr>
          <w:rStyle w:val="a6"/>
        </w:rPr>
        <w:commentReference w:id="17"/>
      </w:r>
      <w:r w:rsidR="00A33B2B">
        <w:rPr>
          <w:color w:val="000000"/>
          <w:szCs w:val="21"/>
        </w:rPr>
        <w:t>（</w:t>
      </w:r>
      <w:r w:rsidR="00A33B2B">
        <w:rPr>
          <w:color w:val="000000"/>
          <w:szCs w:val="21"/>
        </w:rPr>
        <w:t xml:space="preserve">    </w:t>
      </w:r>
      <w:r w:rsidR="00A33B2B">
        <w:rPr>
          <w:color w:val="000000"/>
          <w:szCs w:val="21"/>
        </w:rPr>
        <w:t>）。</w:t>
      </w:r>
      <w:r w:rsidR="00707AB6" w:rsidRPr="001C52E4">
        <w:rPr>
          <w:color w:val="000000"/>
          <w:szCs w:val="21"/>
        </w:rPr>
        <w:t>【</w:t>
      </w:r>
      <w:r w:rsidR="00707AB6" w:rsidRPr="001C52E4">
        <w:rPr>
          <w:color w:val="000000"/>
          <w:szCs w:val="21"/>
        </w:rPr>
        <w:t>15</w:t>
      </w:r>
      <w:r w:rsidR="00707AB6" w:rsidRPr="001C52E4">
        <w:rPr>
          <w:color w:val="000000"/>
          <w:szCs w:val="21"/>
        </w:rPr>
        <w:t>】</w:t>
      </w:r>
    </w:p>
    <w:p w14:paraId="71DE1868" w14:textId="051755D6"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从两极间抽出介质板</w:t>
      </w:r>
      <w:r w:rsidR="00707AB6" w:rsidRPr="001C52E4">
        <w:rPr>
          <w:color w:val="000000"/>
          <w:szCs w:val="21"/>
        </w:rPr>
        <w:tab/>
      </w:r>
      <w:r w:rsidR="00A33B2B">
        <w:rPr>
          <w:color w:val="000000"/>
          <w:szCs w:val="21"/>
        </w:rPr>
        <w:tab/>
      </w:r>
      <w:r w:rsidR="0021056F">
        <w:rPr>
          <w:color w:val="000000"/>
          <w:szCs w:val="21"/>
        </w:rPr>
        <w:tab/>
      </w:r>
      <w:r>
        <w:rPr>
          <w:color w:val="000000"/>
          <w:szCs w:val="21"/>
        </w:rPr>
        <w:t>（</w:t>
      </w:r>
      <w:r w:rsidR="00707AB6" w:rsidRPr="001C52E4">
        <w:rPr>
          <w:color w:val="000000"/>
          <w:szCs w:val="21"/>
        </w:rPr>
        <w:t>B</w:t>
      </w:r>
      <w:r>
        <w:rPr>
          <w:color w:val="000000"/>
          <w:szCs w:val="21"/>
        </w:rPr>
        <w:t>）</w:t>
      </w:r>
      <w:r w:rsidR="00707AB6" w:rsidRPr="001C52E4">
        <w:rPr>
          <w:color w:val="000000"/>
          <w:szCs w:val="21"/>
        </w:rPr>
        <w:t>从线圈中抽出铁芯</w:t>
      </w:r>
    </w:p>
    <w:p w14:paraId="705B4C8F" w14:textId="5E7D3998"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将电键</w:t>
      </w:r>
      <w:r w:rsidR="0021056F">
        <w:rPr>
          <w:rFonts w:hint="eastAsia"/>
          <w:color w:val="000000"/>
          <w:szCs w:val="21"/>
        </w:rPr>
        <w:t xml:space="preserve"> </w:t>
      </w:r>
      <w:r w:rsidR="00707AB6" w:rsidRPr="001C52E4">
        <w:rPr>
          <w:color w:val="000000"/>
          <w:szCs w:val="21"/>
        </w:rPr>
        <w:t>S</w:t>
      </w:r>
      <w:r w:rsidR="0021056F">
        <w:rPr>
          <w:color w:val="000000"/>
          <w:szCs w:val="21"/>
        </w:rPr>
        <w:t xml:space="preserve"> </w:t>
      </w:r>
      <w:r w:rsidR="00707AB6" w:rsidRPr="001C52E4">
        <w:rPr>
          <w:color w:val="000000"/>
          <w:szCs w:val="21"/>
        </w:rPr>
        <w:t>从</w:t>
      </w:r>
      <w:r w:rsidR="0021056F">
        <w:rPr>
          <w:rFonts w:hint="eastAsia"/>
          <w:color w:val="000000"/>
          <w:szCs w:val="21"/>
        </w:rPr>
        <w:t xml:space="preserve"> </w:t>
      </w:r>
      <w:r w:rsidR="00707AB6" w:rsidRPr="001C52E4">
        <w:rPr>
          <w:color w:val="000000"/>
          <w:szCs w:val="21"/>
        </w:rPr>
        <w:t>a</w:t>
      </w:r>
      <w:r w:rsidR="0021056F">
        <w:rPr>
          <w:color w:val="000000"/>
          <w:szCs w:val="21"/>
        </w:rPr>
        <w:t xml:space="preserve"> </w:t>
      </w:r>
      <w:r w:rsidR="00707AB6" w:rsidRPr="001C52E4">
        <w:rPr>
          <w:color w:val="000000"/>
          <w:szCs w:val="21"/>
        </w:rPr>
        <w:t>拨到</w:t>
      </w:r>
      <w:r w:rsidR="0021056F">
        <w:rPr>
          <w:rFonts w:hint="eastAsia"/>
          <w:color w:val="000000"/>
          <w:szCs w:val="21"/>
        </w:rPr>
        <w:t xml:space="preserve"> </w:t>
      </w:r>
      <w:r w:rsidR="00707AB6" w:rsidRPr="001C52E4">
        <w:rPr>
          <w:color w:val="000000"/>
          <w:szCs w:val="21"/>
        </w:rPr>
        <w:t>b</w:t>
      </w:r>
      <w:r w:rsidR="00707AB6" w:rsidRPr="001C52E4">
        <w:rPr>
          <w:color w:val="000000"/>
          <w:szCs w:val="21"/>
        </w:rPr>
        <w:tab/>
      </w:r>
      <w:r w:rsidR="00A33B2B">
        <w:rPr>
          <w:color w:val="000000"/>
          <w:szCs w:val="21"/>
        </w:rPr>
        <w:tab/>
      </w:r>
      <w:r>
        <w:rPr>
          <w:color w:val="000000"/>
          <w:szCs w:val="21"/>
        </w:rPr>
        <w:t>（</w:t>
      </w:r>
      <w:r w:rsidR="00707AB6" w:rsidRPr="001C52E4">
        <w:rPr>
          <w:color w:val="000000"/>
          <w:szCs w:val="21"/>
        </w:rPr>
        <w:t>D</w:t>
      </w:r>
      <w:r>
        <w:rPr>
          <w:color w:val="000000"/>
          <w:szCs w:val="21"/>
        </w:rPr>
        <w:t>）</w:t>
      </w:r>
      <w:r w:rsidR="00707AB6" w:rsidRPr="001C52E4">
        <w:rPr>
          <w:color w:val="000000"/>
          <w:szCs w:val="21"/>
        </w:rPr>
        <w:t>增加两极的带电量</w:t>
      </w:r>
    </w:p>
    <w:p w14:paraId="17876FA2" w14:textId="77777777" w:rsidR="001C52E4" w:rsidRPr="001C52E4" w:rsidRDefault="001C52E4" w:rsidP="00707AB6">
      <w:pPr>
        <w:tabs>
          <w:tab w:val="left" w:pos="0"/>
        </w:tabs>
        <w:adjustRightInd w:val="0"/>
        <w:rPr>
          <w:color w:val="000000"/>
          <w:szCs w:val="21"/>
        </w:rPr>
      </w:pPr>
    </w:p>
    <w:p w14:paraId="61E1F7E2" w14:textId="0737FBCC"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7728" behindDoc="1" locked="0" layoutInCell="1" allowOverlap="1" wp14:anchorId="5AD2FF67" wp14:editId="6B9D0AD3">
            <wp:simplePos x="0" y="0"/>
            <wp:positionH relativeFrom="column">
              <wp:posOffset>3886200</wp:posOffset>
            </wp:positionH>
            <wp:positionV relativeFrom="paragraph">
              <wp:posOffset>99060</wp:posOffset>
            </wp:positionV>
            <wp:extent cx="1219200" cy="577850"/>
            <wp:effectExtent l="0" t="0" r="0" b="0"/>
            <wp:wrapTight wrapText="bothSides">
              <wp:wrapPolygon edited="0">
                <wp:start x="0" y="0"/>
                <wp:lineTo x="0" y="20651"/>
                <wp:lineTo x="21263" y="20651"/>
                <wp:lineTo x="21263" y="0"/>
                <wp:lineTo x="0" y="0"/>
              </wp:wrapPolygon>
            </wp:wrapTight>
            <wp:docPr id="9" name="图片 9" descr="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1C52E4" w:rsidRPr="001C52E4">
        <w:rPr>
          <w:rFonts w:ascii="Segoe UI Symbol" w:hAnsi="Segoe UI Symbol" w:cs="Segoe UI Symbol"/>
          <w:color w:val="000000"/>
          <w:szCs w:val="21"/>
        </w:rPr>
        <w:t>★</w:t>
      </w:r>
      <w:r w:rsidR="00707AB6" w:rsidRPr="001C52E4">
        <w:rPr>
          <w:color w:val="000000"/>
          <w:szCs w:val="21"/>
        </w:rPr>
        <w:t>右图所示的是某振荡电路中电流随时间变化的图线</w:t>
      </w:r>
      <w:r w:rsidR="00A33B2B">
        <w:rPr>
          <w:color w:val="000000"/>
          <w:szCs w:val="21"/>
        </w:rPr>
        <w:t>，</w:t>
      </w:r>
      <w:r w:rsidR="00707AB6" w:rsidRPr="001C52E4">
        <w:rPr>
          <w:color w:val="000000"/>
          <w:szCs w:val="21"/>
        </w:rPr>
        <w:t>由图线可知</w:t>
      </w:r>
      <w:r w:rsidR="00A33B2B">
        <w:rPr>
          <w:color w:val="000000"/>
          <w:szCs w:val="21"/>
        </w:rPr>
        <w:t>，</w:t>
      </w:r>
      <w:r w:rsidR="00707AB6" w:rsidRPr="001C52E4">
        <w:rPr>
          <w:color w:val="000000"/>
          <w:szCs w:val="21"/>
        </w:rPr>
        <w:t>在</w:t>
      </w:r>
      <w:r w:rsidR="00707AB6" w:rsidRPr="001C52E4">
        <w:rPr>
          <w:color w:val="000000"/>
          <w:szCs w:val="21"/>
        </w:rPr>
        <w:t>_______</w:t>
      </w:r>
      <w:r w:rsidR="00707AB6" w:rsidRPr="001C52E4">
        <w:rPr>
          <w:color w:val="000000"/>
          <w:szCs w:val="21"/>
        </w:rPr>
        <w:t>时刻电容器刚好充电完毕；在</w:t>
      </w:r>
      <w:r w:rsidR="00707AB6" w:rsidRPr="001C52E4">
        <w:rPr>
          <w:color w:val="000000"/>
          <w:szCs w:val="21"/>
        </w:rPr>
        <w:t>_______</w:t>
      </w:r>
      <w:r w:rsidR="00707AB6" w:rsidRPr="001C52E4">
        <w:rPr>
          <w:color w:val="000000"/>
          <w:szCs w:val="21"/>
        </w:rPr>
        <w:t>时刻线圈中的磁感应强度最大；在一个周期内</w:t>
      </w:r>
      <w:r w:rsidR="00A33B2B">
        <w:rPr>
          <w:color w:val="000000"/>
          <w:szCs w:val="21"/>
        </w:rPr>
        <w:t>，</w:t>
      </w:r>
      <w:r w:rsidR="00707AB6" w:rsidRPr="001C52E4">
        <w:rPr>
          <w:color w:val="000000"/>
          <w:szCs w:val="21"/>
        </w:rPr>
        <w:t>电容器充电与放电各进</w:t>
      </w:r>
      <w:r w:rsidR="00707AB6" w:rsidRPr="001C52E4">
        <w:rPr>
          <w:color w:val="000000"/>
          <w:szCs w:val="21"/>
        </w:rPr>
        <w:t>_______</w:t>
      </w:r>
      <w:r w:rsidR="00707AB6" w:rsidRPr="001C52E4">
        <w:rPr>
          <w:color w:val="000000"/>
          <w:szCs w:val="21"/>
        </w:rPr>
        <w:t>次</w:t>
      </w:r>
      <w:r w:rsidR="00A33B2B">
        <w:rPr>
          <w:rFonts w:hint="eastAsia"/>
          <w:color w:val="000000"/>
          <w:szCs w:val="21"/>
        </w:rPr>
        <w:t>。</w:t>
      </w:r>
      <w:commentRangeStart w:id="18"/>
      <w:r w:rsidR="00707AB6" w:rsidRPr="001C52E4">
        <w:rPr>
          <w:color w:val="000000"/>
          <w:szCs w:val="21"/>
        </w:rPr>
        <w:t>【</w:t>
      </w:r>
      <w:r w:rsidR="00707AB6" w:rsidRPr="001C52E4">
        <w:rPr>
          <w:color w:val="000000"/>
          <w:szCs w:val="21"/>
        </w:rPr>
        <w:t>2</w:t>
      </w:r>
      <w:commentRangeEnd w:id="18"/>
      <w:r w:rsidR="00C664C4">
        <w:rPr>
          <w:rStyle w:val="a6"/>
        </w:rPr>
        <w:commentReference w:id="18"/>
      </w:r>
      <w:r w:rsidR="00707AB6" w:rsidRPr="001C52E4">
        <w:rPr>
          <w:color w:val="000000"/>
          <w:szCs w:val="21"/>
        </w:rPr>
        <w:t>】</w:t>
      </w:r>
    </w:p>
    <w:p w14:paraId="5FAFBAF1" w14:textId="77777777" w:rsidR="001C52E4" w:rsidRPr="001C52E4" w:rsidRDefault="001C52E4" w:rsidP="00707AB6">
      <w:pPr>
        <w:tabs>
          <w:tab w:val="left" w:pos="0"/>
        </w:tabs>
        <w:adjustRightInd w:val="0"/>
        <w:rPr>
          <w:color w:val="000000"/>
          <w:szCs w:val="21"/>
        </w:rPr>
      </w:pPr>
    </w:p>
    <w:p w14:paraId="6518AB2E" w14:textId="12FB859C"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如果下表中给出的是</w:t>
      </w:r>
      <w:r w:rsidR="0021056F">
        <w:rPr>
          <w:rFonts w:hint="eastAsia"/>
          <w:color w:val="000000"/>
          <w:szCs w:val="21"/>
        </w:rPr>
        <w:t xml:space="preserve"> </w:t>
      </w:r>
      <w:r w:rsidRPr="001C52E4">
        <w:rPr>
          <w:color w:val="000000"/>
          <w:szCs w:val="21"/>
        </w:rPr>
        <w:t>LC</w:t>
      </w:r>
      <w:r w:rsidR="0021056F">
        <w:rPr>
          <w:color w:val="000000"/>
          <w:szCs w:val="21"/>
        </w:rPr>
        <w:t xml:space="preserve"> </w:t>
      </w:r>
      <w:r w:rsidRPr="001C52E4">
        <w:rPr>
          <w:color w:val="000000"/>
          <w:szCs w:val="21"/>
        </w:rPr>
        <w:t>电路上电容器中电场强</w:t>
      </w:r>
      <w:r w:rsidR="0021056F">
        <w:rPr>
          <w:rFonts w:hint="eastAsia"/>
          <w:color w:val="000000"/>
          <w:szCs w:val="21"/>
        </w:rPr>
        <w:t xml:space="preserve"> </w:t>
      </w:r>
      <w:r w:rsidRPr="00A33B2B">
        <w:rPr>
          <w:i/>
          <w:iCs/>
          <w:color w:val="000000"/>
          <w:szCs w:val="21"/>
        </w:rPr>
        <w:t>E</w:t>
      </w:r>
      <w:r w:rsidR="0021056F">
        <w:rPr>
          <w:color w:val="000000"/>
          <w:szCs w:val="21"/>
        </w:rPr>
        <w:t xml:space="preserve"> </w:t>
      </w:r>
      <w:r w:rsidRPr="001C52E4">
        <w:rPr>
          <w:color w:val="000000"/>
          <w:szCs w:val="21"/>
        </w:rPr>
        <w:t>或振荡电流</w:t>
      </w:r>
      <w:r w:rsidR="0021056F">
        <w:rPr>
          <w:rFonts w:hint="eastAsia"/>
          <w:color w:val="000000"/>
          <w:szCs w:val="21"/>
        </w:rPr>
        <w:t xml:space="preserve"> </w:t>
      </w:r>
      <w:r w:rsidRPr="00A33B2B">
        <w:rPr>
          <w:i/>
          <w:iCs/>
          <w:color w:val="000000"/>
          <w:szCs w:val="21"/>
        </w:rPr>
        <w:t>i</w:t>
      </w:r>
      <w:r w:rsidR="0021056F">
        <w:rPr>
          <w:color w:val="000000"/>
          <w:szCs w:val="21"/>
        </w:rPr>
        <w:t xml:space="preserve"> </w:t>
      </w:r>
      <w:r w:rsidRPr="001C52E4">
        <w:rPr>
          <w:color w:val="000000"/>
          <w:szCs w:val="21"/>
        </w:rPr>
        <w:t>与各时刻的对应关系</w:t>
      </w:r>
      <w:r w:rsidR="00A33B2B">
        <w:rPr>
          <w:color w:val="000000"/>
          <w:szCs w:val="21"/>
        </w:rPr>
        <w:t>，</w:t>
      </w:r>
      <w:r w:rsidRPr="00A33B2B">
        <w:rPr>
          <w:i/>
          <w:iCs/>
          <w:color w:val="000000"/>
          <w:szCs w:val="21"/>
        </w:rPr>
        <w:t>T</w:t>
      </w:r>
      <w:r w:rsidR="0021056F">
        <w:rPr>
          <w:color w:val="000000"/>
          <w:szCs w:val="21"/>
        </w:rPr>
        <w:t xml:space="preserve"> </w:t>
      </w:r>
      <w:r w:rsidRPr="001C52E4">
        <w:rPr>
          <w:color w:val="000000"/>
          <w:szCs w:val="21"/>
        </w:rPr>
        <w:t>是振荡周期</w:t>
      </w:r>
      <w:r w:rsidR="00A33B2B">
        <w:rPr>
          <w:color w:val="000000"/>
          <w:szCs w:val="21"/>
        </w:rPr>
        <w:t>，</w:t>
      </w:r>
      <w:r w:rsidRPr="001C52E4">
        <w:rPr>
          <w:color w:val="000000"/>
          <w:szCs w:val="21"/>
        </w:rPr>
        <w:t>则下列选项中正确的</w:t>
      </w:r>
      <w:commentRangeStart w:id="19"/>
      <w:r w:rsidRPr="001C52E4">
        <w:rPr>
          <w:color w:val="000000"/>
          <w:szCs w:val="21"/>
        </w:rPr>
        <w:t>是</w:t>
      </w:r>
      <w:commentRangeEnd w:id="19"/>
      <w:r w:rsidR="00C664C4">
        <w:rPr>
          <w:rStyle w:val="a6"/>
        </w:rPr>
        <w:commentReference w:id="19"/>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5</w:t>
      </w:r>
      <w:r w:rsidRPr="001C52E4">
        <w:rPr>
          <w:color w:val="000000"/>
          <w:szCs w:val="21"/>
        </w:rPr>
        <w:t>】</w:t>
      </w:r>
    </w:p>
    <w:tbl>
      <w:tblPr>
        <w:tblW w:w="0" w:type="auto"/>
        <w:tblInd w:w="15" w:type="dxa"/>
        <w:tblLayout w:type="fixed"/>
        <w:tblCellMar>
          <w:left w:w="0" w:type="dxa"/>
          <w:right w:w="0" w:type="dxa"/>
        </w:tblCellMar>
        <w:tblLook w:val="0000" w:firstRow="0" w:lastRow="0" w:firstColumn="0" w:lastColumn="0" w:noHBand="0" w:noVBand="0"/>
      </w:tblPr>
      <w:tblGrid>
        <w:gridCol w:w="640"/>
        <w:gridCol w:w="1268"/>
        <w:gridCol w:w="1267"/>
        <w:gridCol w:w="1281"/>
        <w:gridCol w:w="1268"/>
        <w:gridCol w:w="1684"/>
      </w:tblGrid>
      <w:tr w:rsidR="00707AB6" w:rsidRPr="001C52E4" w14:paraId="241D05A8" w14:textId="77777777" w:rsidTr="00A33B2B">
        <w:trPr>
          <w:trHeight w:val="187"/>
        </w:trPr>
        <w:tc>
          <w:tcPr>
            <w:tcW w:w="640" w:type="dxa"/>
            <w:tcBorders>
              <w:top w:val="single" w:sz="12" w:space="0" w:color="auto"/>
              <w:left w:val="single" w:sz="12" w:space="0" w:color="auto"/>
              <w:bottom w:val="single" w:sz="8" w:space="0" w:color="auto"/>
              <w:right w:val="single" w:sz="8" w:space="0" w:color="auto"/>
            </w:tcBorders>
            <w:vAlign w:val="center"/>
          </w:tcPr>
          <w:p w14:paraId="7E6BFA2B" w14:textId="77777777" w:rsidR="00707AB6" w:rsidRPr="00A33B2B" w:rsidRDefault="00707AB6" w:rsidP="00A33B2B">
            <w:pPr>
              <w:jc w:val="center"/>
              <w:rPr>
                <w:szCs w:val="21"/>
              </w:rPr>
            </w:pPr>
          </w:p>
        </w:tc>
        <w:tc>
          <w:tcPr>
            <w:tcW w:w="1268" w:type="dxa"/>
            <w:tcBorders>
              <w:top w:val="single" w:sz="12" w:space="0" w:color="auto"/>
              <w:left w:val="single" w:sz="8" w:space="0" w:color="auto"/>
              <w:bottom w:val="single" w:sz="8" w:space="0" w:color="auto"/>
              <w:right w:val="single" w:sz="8" w:space="0" w:color="auto"/>
            </w:tcBorders>
            <w:vAlign w:val="center"/>
          </w:tcPr>
          <w:p w14:paraId="367564D0" w14:textId="20A9D854" w:rsidR="00707AB6" w:rsidRPr="00A33B2B" w:rsidRDefault="00707AB6" w:rsidP="00A33B2B">
            <w:pPr>
              <w:jc w:val="center"/>
              <w:rPr>
                <w:color w:val="000000"/>
                <w:szCs w:val="21"/>
              </w:rPr>
            </w:pPr>
            <w:r w:rsidRPr="00A33B2B">
              <w:rPr>
                <w:color w:val="000000"/>
                <w:szCs w:val="21"/>
              </w:rPr>
              <w:t>0</w:t>
            </w:r>
          </w:p>
        </w:tc>
        <w:tc>
          <w:tcPr>
            <w:tcW w:w="1267" w:type="dxa"/>
            <w:tcBorders>
              <w:top w:val="single" w:sz="12" w:space="0" w:color="auto"/>
              <w:left w:val="single" w:sz="8" w:space="0" w:color="auto"/>
              <w:bottom w:val="single" w:sz="8" w:space="0" w:color="auto"/>
              <w:right w:val="single" w:sz="8" w:space="0" w:color="auto"/>
            </w:tcBorders>
            <w:vAlign w:val="center"/>
          </w:tcPr>
          <w:p w14:paraId="4795F604" w14:textId="67B46BCE" w:rsidR="00707AB6" w:rsidRPr="00A33B2B" w:rsidRDefault="00707AB6" w:rsidP="00A33B2B">
            <w:pPr>
              <w:jc w:val="center"/>
              <w:rPr>
                <w:color w:val="000000"/>
                <w:szCs w:val="21"/>
              </w:rPr>
            </w:pPr>
            <w:r w:rsidRPr="00C664C4">
              <w:rPr>
                <w:i/>
                <w:iCs/>
                <w:color w:val="000000"/>
                <w:szCs w:val="21"/>
              </w:rPr>
              <w:t>T</w:t>
            </w:r>
            <w:r w:rsidRPr="00A33B2B">
              <w:rPr>
                <w:color w:val="000000"/>
                <w:szCs w:val="21"/>
              </w:rPr>
              <w:t>/4</w:t>
            </w:r>
          </w:p>
        </w:tc>
        <w:tc>
          <w:tcPr>
            <w:tcW w:w="1281" w:type="dxa"/>
            <w:tcBorders>
              <w:top w:val="single" w:sz="12" w:space="0" w:color="auto"/>
              <w:left w:val="single" w:sz="8" w:space="0" w:color="auto"/>
              <w:bottom w:val="single" w:sz="8" w:space="0" w:color="auto"/>
              <w:right w:val="single" w:sz="8" w:space="0" w:color="auto"/>
            </w:tcBorders>
            <w:vAlign w:val="center"/>
          </w:tcPr>
          <w:p w14:paraId="0A1F5822" w14:textId="6C83D391" w:rsidR="00707AB6" w:rsidRPr="00A33B2B" w:rsidRDefault="00707AB6" w:rsidP="00A33B2B">
            <w:pPr>
              <w:jc w:val="center"/>
              <w:rPr>
                <w:color w:val="000000"/>
                <w:szCs w:val="21"/>
              </w:rPr>
            </w:pPr>
            <w:r w:rsidRPr="00C664C4">
              <w:rPr>
                <w:i/>
                <w:iCs/>
                <w:color w:val="000000"/>
                <w:szCs w:val="21"/>
              </w:rPr>
              <w:t>T</w:t>
            </w:r>
            <w:r w:rsidRPr="00A33B2B">
              <w:rPr>
                <w:color w:val="000000"/>
                <w:szCs w:val="21"/>
              </w:rPr>
              <w:t>/2</w:t>
            </w:r>
          </w:p>
        </w:tc>
        <w:tc>
          <w:tcPr>
            <w:tcW w:w="1268" w:type="dxa"/>
            <w:tcBorders>
              <w:top w:val="single" w:sz="12" w:space="0" w:color="auto"/>
              <w:left w:val="single" w:sz="8" w:space="0" w:color="auto"/>
              <w:bottom w:val="single" w:sz="8" w:space="0" w:color="auto"/>
              <w:right w:val="single" w:sz="8" w:space="0" w:color="auto"/>
            </w:tcBorders>
            <w:vAlign w:val="center"/>
          </w:tcPr>
          <w:p w14:paraId="793A9F3B" w14:textId="11F4C362" w:rsidR="00707AB6" w:rsidRPr="00A33B2B" w:rsidRDefault="00707AB6" w:rsidP="00A33B2B">
            <w:pPr>
              <w:jc w:val="center"/>
              <w:rPr>
                <w:color w:val="000000"/>
                <w:szCs w:val="21"/>
              </w:rPr>
            </w:pPr>
            <w:r w:rsidRPr="00A33B2B">
              <w:rPr>
                <w:color w:val="000000"/>
                <w:szCs w:val="21"/>
              </w:rPr>
              <w:t>3</w:t>
            </w:r>
            <w:r w:rsidRPr="00C664C4">
              <w:rPr>
                <w:i/>
                <w:iCs/>
                <w:color w:val="000000"/>
                <w:szCs w:val="21"/>
              </w:rPr>
              <w:t>T</w:t>
            </w:r>
            <w:r w:rsidRPr="00A33B2B">
              <w:rPr>
                <w:color w:val="000000"/>
                <w:szCs w:val="21"/>
              </w:rPr>
              <w:t>/4</w:t>
            </w:r>
          </w:p>
        </w:tc>
        <w:tc>
          <w:tcPr>
            <w:tcW w:w="1684" w:type="dxa"/>
            <w:tcBorders>
              <w:top w:val="single" w:sz="12" w:space="0" w:color="auto"/>
              <w:left w:val="single" w:sz="8" w:space="0" w:color="auto"/>
              <w:bottom w:val="single" w:sz="8" w:space="0" w:color="auto"/>
              <w:right w:val="single" w:sz="12" w:space="0" w:color="auto"/>
            </w:tcBorders>
            <w:vAlign w:val="center"/>
          </w:tcPr>
          <w:p w14:paraId="56194FF3" w14:textId="523FDBC0" w:rsidR="00707AB6" w:rsidRPr="00C664C4" w:rsidRDefault="00707AB6" w:rsidP="00A33B2B">
            <w:pPr>
              <w:jc w:val="center"/>
              <w:rPr>
                <w:i/>
                <w:iCs/>
                <w:color w:val="000000"/>
                <w:szCs w:val="21"/>
              </w:rPr>
            </w:pPr>
            <w:r w:rsidRPr="00C664C4">
              <w:rPr>
                <w:i/>
                <w:iCs/>
                <w:color w:val="000000"/>
                <w:szCs w:val="21"/>
              </w:rPr>
              <w:t>T</w:t>
            </w:r>
          </w:p>
        </w:tc>
      </w:tr>
      <w:tr w:rsidR="00707AB6" w:rsidRPr="001C52E4" w14:paraId="7F73BFF2" w14:textId="77777777" w:rsidTr="00A33B2B">
        <w:trPr>
          <w:trHeight w:val="367"/>
        </w:trPr>
        <w:tc>
          <w:tcPr>
            <w:tcW w:w="640" w:type="dxa"/>
            <w:tcBorders>
              <w:top w:val="single" w:sz="8" w:space="0" w:color="auto"/>
              <w:left w:val="single" w:sz="12" w:space="0" w:color="auto"/>
              <w:bottom w:val="single" w:sz="8" w:space="0" w:color="auto"/>
              <w:right w:val="single" w:sz="8" w:space="0" w:color="auto"/>
            </w:tcBorders>
            <w:vAlign w:val="center"/>
          </w:tcPr>
          <w:p w14:paraId="086EB27C" w14:textId="77777777" w:rsidR="00707AB6" w:rsidRPr="00A33B2B" w:rsidRDefault="00707AB6" w:rsidP="00A33B2B">
            <w:pPr>
              <w:jc w:val="center"/>
              <w:rPr>
                <w:color w:val="000000"/>
                <w:szCs w:val="21"/>
              </w:rPr>
            </w:pPr>
            <w:r w:rsidRPr="00A33B2B">
              <w:rPr>
                <w:color w:val="000000"/>
                <w:szCs w:val="21"/>
              </w:rPr>
              <w:t>田</w:t>
            </w:r>
          </w:p>
        </w:tc>
        <w:tc>
          <w:tcPr>
            <w:tcW w:w="1268" w:type="dxa"/>
            <w:tcBorders>
              <w:top w:val="single" w:sz="8" w:space="0" w:color="auto"/>
              <w:left w:val="single" w:sz="8" w:space="0" w:color="auto"/>
              <w:bottom w:val="single" w:sz="8" w:space="0" w:color="auto"/>
              <w:right w:val="single" w:sz="8" w:space="0" w:color="auto"/>
            </w:tcBorders>
            <w:vAlign w:val="center"/>
          </w:tcPr>
          <w:p w14:paraId="19C1F838" w14:textId="77777777" w:rsidR="00707AB6" w:rsidRPr="00A33B2B" w:rsidRDefault="00707AB6" w:rsidP="00A33B2B">
            <w:pPr>
              <w:jc w:val="center"/>
              <w:rPr>
                <w:color w:val="000000"/>
                <w:szCs w:val="21"/>
              </w:rPr>
            </w:pPr>
            <w:r w:rsidRPr="00A33B2B">
              <w:rPr>
                <w:color w:val="000000"/>
                <w:szCs w:val="21"/>
              </w:rPr>
              <w:t>零</w:t>
            </w:r>
          </w:p>
        </w:tc>
        <w:tc>
          <w:tcPr>
            <w:tcW w:w="1267" w:type="dxa"/>
            <w:tcBorders>
              <w:top w:val="single" w:sz="8" w:space="0" w:color="auto"/>
              <w:left w:val="single" w:sz="8" w:space="0" w:color="auto"/>
              <w:bottom w:val="single" w:sz="8" w:space="0" w:color="auto"/>
              <w:right w:val="single" w:sz="8" w:space="0" w:color="auto"/>
            </w:tcBorders>
            <w:vAlign w:val="center"/>
          </w:tcPr>
          <w:p w14:paraId="415C4686" w14:textId="77777777" w:rsidR="00707AB6" w:rsidRPr="00A33B2B" w:rsidRDefault="00707AB6" w:rsidP="00A33B2B">
            <w:pPr>
              <w:jc w:val="center"/>
              <w:rPr>
                <w:color w:val="000000"/>
                <w:szCs w:val="21"/>
              </w:rPr>
            </w:pPr>
            <w:r w:rsidRPr="00A33B2B">
              <w:rPr>
                <w:color w:val="000000"/>
                <w:szCs w:val="21"/>
              </w:rPr>
              <w:t>正向最大</w:t>
            </w:r>
          </w:p>
        </w:tc>
        <w:tc>
          <w:tcPr>
            <w:tcW w:w="1281" w:type="dxa"/>
            <w:tcBorders>
              <w:top w:val="single" w:sz="8" w:space="0" w:color="auto"/>
              <w:left w:val="single" w:sz="8" w:space="0" w:color="auto"/>
              <w:bottom w:val="single" w:sz="8" w:space="0" w:color="auto"/>
              <w:right w:val="single" w:sz="8" w:space="0" w:color="auto"/>
            </w:tcBorders>
            <w:vAlign w:val="center"/>
          </w:tcPr>
          <w:p w14:paraId="0C0A55C7" w14:textId="77777777" w:rsidR="00707AB6" w:rsidRPr="00A33B2B" w:rsidRDefault="00707AB6" w:rsidP="00A33B2B">
            <w:pPr>
              <w:jc w:val="center"/>
              <w:rPr>
                <w:color w:val="000000"/>
                <w:szCs w:val="21"/>
              </w:rPr>
            </w:pPr>
            <w:r w:rsidRPr="00A33B2B">
              <w:rPr>
                <w:color w:val="000000"/>
                <w:szCs w:val="21"/>
              </w:rPr>
              <w:t>零</w:t>
            </w:r>
          </w:p>
        </w:tc>
        <w:tc>
          <w:tcPr>
            <w:tcW w:w="1268" w:type="dxa"/>
            <w:tcBorders>
              <w:top w:val="single" w:sz="8" w:space="0" w:color="auto"/>
              <w:left w:val="single" w:sz="8" w:space="0" w:color="auto"/>
              <w:bottom w:val="single" w:sz="8" w:space="0" w:color="auto"/>
              <w:right w:val="single" w:sz="8" w:space="0" w:color="auto"/>
            </w:tcBorders>
            <w:vAlign w:val="center"/>
          </w:tcPr>
          <w:p w14:paraId="038977A2" w14:textId="77777777" w:rsidR="00707AB6" w:rsidRPr="00A33B2B" w:rsidRDefault="00707AB6" w:rsidP="00A33B2B">
            <w:pPr>
              <w:jc w:val="center"/>
              <w:rPr>
                <w:color w:val="000000"/>
                <w:szCs w:val="21"/>
              </w:rPr>
            </w:pPr>
            <w:r w:rsidRPr="00A33B2B">
              <w:rPr>
                <w:color w:val="000000"/>
                <w:szCs w:val="21"/>
              </w:rPr>
              <w:t>负向最大</w:t>
            </w:r>
          </w:p>
        </w:tc>
        <w:tc>
          <w:tcPr>
            <w:tcW w:w="1684" w:type="dxa"/>
            <w:tcBorders>
              <w:top w:val="single" w:sz="8" w:space="0" w:color="auto"/>
              <w:left w:val="single" w:sz="8" w:space="0" w:color="auto"/>
              <w:bottom w:val="single" w:sz="8" w:space="0" w:color="auto"/>
              <w:right w:val="single" w:sz="12" w:space="0" w:color="auto"/>
            </w:tcBorders>
            <w:vAlign w:val="center"/>
          </w:tcPr>
          <w:p w14:paraId="4BBF2824" w14:textId="77777777" w:rsidR="00707AB6" w:rsidRPr="00A33B2B" w:rsidRDefault="00707AB6" w:rsidP="00A33B2B">
            <w:pPr>
              <w:jc w:val="center"/>
              <w:rPr>
                <w:color w:val="000000"/>
                <w:szCs w:val="21"/>
              </w:rPr>
            </w:pPr>
            <w:r w:rsidRPr="00A33B2B">
              <w:rPr>
                <w:color w:val="000000"/>
                <w:szCs w:val="21"/>
              </w:rPr>
              <w:t>零</w:t>
            </w:r>
          </w:p>
        </w:tc>
      </w:tr>
      <w:tr w:rsidR="00707AB6" w:rsidRPr="001C52E4" w14:paraId="250674D1" w14:textId="77777777" w:rsidTr="00A33B2B">
        <w:trPr>
          <w:trHeight w:val="367"/>
        </w:trPr>
        <w:tc>
          <w:tcPr>
            <w:tcW w:w="640" w:type="dxa"/>
            <w:tcBorders>
              <w:top w:val="single" w:sz="8" w:space="0" w:color="auto"/>
              <w:left w:val="single" w:sz="12" w:space="0" w:color="auto"/>
              <w:bottom w:val="single" w:sz="8" w:space="0" w:color="auto"/>
              <w:right w:val="single" w:sz="8" w:space="0" w:color="auto"/>
            </w:tcBorders>
            <w:vAlign w:val="center"/>
          </w:tcPr>
          <w:p w14:paraId="1697A313" w14:textId="77777777" w:rsidR="00707AB6" w:rsidRPr="00A33B2B" w:rsidRDefault="00707AB6" w:rsidP="00A33B2B">
            <w:pPr>
              <w:jc w:val="center"/>
              <w:rPr>
                <w:color w:val="000000"/>
                <w:szCs w:val="21"/>
              </w:rPr>
            </w:pPr>
            <w:r w:rsidRPr="00A33B2B">
              <w:rPr>
                <w:color w:val="000000"/>
                <w:szCs w:val="21"/>
              </w:rPr>
              <w:t>乙</w:t>
            </w:r>
          </w:p>
        </w:tc>
        <w:tc>
          <w:tcPr>
            <w:tcW w:w="1268" w:type="dxa"/>
            <w:tcBorders>
              <w:top w:val="single" w:sz="8" w:space="0" w:color="auto"/>
              <w:left w:val="single" w:sz="8" w:space="0" w:color="auto"/>
              <w:bottom w:val="single" w:sz="8" w:space="0" w:color="auto"/>
              <w:right w:val="single" w:sz="8" w:space="0" w:color="auto"/>
            </w:tcBorders>
            <w:vAlign w:val="center"/>
          </w:tcPr>
          <w:p w14:paraId="5257C2A1" w14:textId="77777777" w:rsidR="00707AB6" w:rsidRPr="00A33B2B" w:rsidRDefault="00707AB6" w:rsidP="00A33B2B">
            <w:pPr>
              <w:jc w:val="center"/>
              <w:rPr>
                <w:color w:val="000000"/>
                <w:szCs w:val="21"/>
              </w:rPr>
            </w:pPr>
            <w:r w:rsidRPr="00A33B2B">
              <w:rPr>
                <w:color w:val="000000"/>
                <w:szCs w:val="21"/>
              </w:rPr>
              <w:t>零</w:t>
            </w:r>
          </w:p>
        </w:tc>
        <w:tc>
          <w:tcPr>
            <w:tcW w:w="1267" w:type="dxa"/>
            <w:tcBorders>
              <w:top w:val="single" w:sz="8" w:space="0" w:color="auto"/>
              <w:left w:val="single" w:sz="8" w:space="0" w:color="auto"/>
              <w:bottom w:val="single" w:sz="8" w:space="0" w:color="auto"/>
              <w:right w:val="single" w:sz="8" w:space="0" w:color="auto"/>
            </w:tcBorders>
            <w:vAlign w:val="center"/>
          </w:tcPr>
          <w:p w14:paraId="0BD27335" w14:textId="77777777" w:rsidR="00707AB6" w:rsidRPr="00A33B2B" w:rsidRDefault="00707AB6" w:rsidP="00A33B2B">
            <w:pPr>
              <w:jc w:val="center"/>
              <w:rPr>
                <w:color w:val="000000"/>
                <w:szCs w:val="21"/>
              </w:rPr>
            </w:pPr>
            <w:r w:rsidRPr="00A33B2B">
              <w:rPr>
                <w:color w:val="000000"/>
                <w:szCs w:val="21"/>
              </w:rPr>
              <w:t>负向最大</w:t>
            </w:r>
          </w:p>
        </w:tc>
        <w:tc>
          <w:tcPr>
            <w:tcW w:w="1281" w:type="dxa"/>
            <w:tcBorders>
              <w:top w:val="single" w:sz="8" w:space="0" w:color="auto"/>
              <w:left w:val="single" w:sz="8" w:space="0" w:color="auto"/>
              <w:bottom w:val="single" w:sz="8" w:space="0" w:color="auto"/>
              <w:right w:val="single" w:sz="8" w:space="0" w:color="auto"/>
            </w:tcBorders>
            <w:vAlign w:val="center"/>
          </w:tcPr>
          <w:p w14:paraId="239A6E21" w14:textId="77777777" w:rsidR="00707AB6" w:rsidRPr="00A33B2B" w:rsidRDefault="00707AB6" w:rsidP="00A33B2B">
            <w:pPr>
              <w:jc w:val="center"/>
              <w:rPr>
                <w:color w:val="000000"/>
                <w:szCs w:val="21"/>
              </w:rPr>
            </w:pPr>
            <w:r w:rsidRPr="00A33B2B">
              <w:rPr>
                <w:color w:val="000000"/>
                <w:szCs w:val="21"/>
              </w:rPr>
              <w:t>零</w:t>
            </w:r>
          </w:p>
        </w:tc>
        <w:tc>
          <w:tcPr>
            <w:tcW w:w="1268" w:type="dxa"/>
            <w:tcBorders>
              <w:top w:val="single" w:sz="8" w:space="0" w:color="auto"/>
              <w:left w:val="single" w:sz="8" w:space="0" w:color="auto"/>
              <w:bottom w:val="single" w:sz="8" w:space="0" w:color="auto"/>
              <w:right w:val="single" w:sz="8" w:space="0" w:color="auto"/>
            </w:tcBorders>
            <w:vAlign w:val="center"/>
          </w:tcPr>
          <w:p w14:paraId="767FB277" w14:textId="77777777" w:rsidR="00707AB6" w:rsidRPr="00A33B2B" w:rsidRDefault="00707AB6" w:rsidP="00A33B2B">
            <w:pPr>
              <w:jc w:val="center"/>
              <w:rPr>
                <w:color w:val="000000"/>
                <w:szCs w:val="21"/>
              </w:rPr>
            </w:pPr>
            <w:r w:rsidRPr="00A33B2B">
              <w:rPr>
                <w:color w:val="000000"/>
                <w:szCs w:val="21"/>
              </w:rPr>
              <w:t>正向最大</w:t>
            </w:r>
          </w:p>
        </w:tc>
        <w:tc>
          <w:tcPr>
            <w:tcW w:w="1684" w:type="dxa"/>
            <w:tcBorders>
              <w:top w:val="single" w:sz="8" w:space="0" w:color="auto"/>
              <w:left w:val="single" w:sz="8" w:space="0" w:color="auto"/>
              <w:bottom w:val="single" w:sz="8" w:space="0" w:color="auto"/>
              <w:right w:val="single" w:sz="12" w:space="0" w:color="auto"/>
            </w:tcBorders>
            <w:vAlign w:val="center"/>
          </w:tcPr>
          <w:p w14:paraId="1BEE6E34" w14:textId="77777777" w:rsidR="00707AB6" w:rsidRPr="00A33B2B" w:rsidRDefault="00707AB6" w:rsidP="00A33B2B">
            <w:pPr>
              <w:jc w:val="center"/>
              <w:rPr>
                <w:color w:val="000000"/>
                <w:szCs w:val="21"/>
              </w:rPr>
            </w:pPr>
            <w:r w:rsidRPr="00A33B2B">
              <w:rPr>
                <w:color w:val="000000"/>
                <w:szCs w:val="21"/>
              </w:rPr>
              <w:t>零</w:t>
            </w:r>
          </w:p>
        </w:tc>
      </w:tr>
      <w:tr w:rsidR="00707AB6" w:rsidRPr="001C52E4" w14:paraId="4F05328C" w14:textId="77777777" w:rsidTr="00A33B2B">
        <w:trPr>
          <w:trHeight w:val="360"/>
        </w:trPr>
        <w:tc>
          <w:tcPr>
            <w:tcW w:w="640" w:type="dxa"/>
            <w:tcBorders>
              <w:top w:val="single" w:sz="8" w:space="0" w:color="auto"/>
              <w:left w:val="single" w:sz="12" w:space="0" w:color="auto"/>
              <w:bottom w:val="single" w:sz="8" w:space="0" w:color="auto"/>
              <w:right w:val="single" w:sz="8" w:space="0" w:color="auto"/>
            </w:tcBorders>
            <w:vAlign w:val="center"/>
          </w:tcPr>
          <w:p w14:paraId="03BC4B0C" w14:textId="77777777" w:rsidR="00707AB6" w:rsidRPr="00A33B2B" w:rsidRDefault="00707AB6" w:rsidP="00A33B2B">
            <w:pPr>
              <w:jc w:val="center"/>
              <w:rPr>
                <w:color w:val="000000"/>
                <w:szCs w:val="21"/>
              </w:rPr>
            </w:pPr>
            <w:r w:rsidRPr="00A33B2B">
              <w:rPr>
                <w:color w:val="000000"/>
                <w:szCs w:val="21"/>
              </w:rPr>
              <w:t>丙</w:t>
            </w:r>
          </w:p>
        </w:tc>
        <w:tc>
          <w:tcPr>
            <w:tcW w:w="1268" w:type="dxa"/>
            <w:tcBorders>
              <w:top w:val="single" w:sz="8" w:space="0" w:color="auto"/>
              <w:left w:val="single" w:sz="8" w:space="0" w:color="auto"/>
              <w:bottom w:val="single" w:sz="8" w:space="0" w:color="auto"/>
              <w:right w:val="single" w:sz="8" w:space="0" w:color="auto"/>
            </w:tcBorders>
            <w:vAlign w:val="center"/>
          </w:tcPr>
          <w:p w14:paraId="6997CC05" w14:textId="77777777" w:rsidR="00707AB6" w:rsidRPr="00A33B2B" w:rsidRDefault="00707AB6" w:rsidP="00A33B2B">
            <w:pPr>
              <w:jc w:val="center"/>
              <w:rPr>
                <w:color w:val="000000"/>
                <w:szCs w:val="21"/>
              </w:rPr>
            </w:pPr>
            <w:r w:rsidRPr="00A33B2B">
              <w:rPr>
                <w:color w:val="000000"/>
                <w:szCs w:val="21"/>
              </w:rPr>
              <w:t>正向最大</w:t>
            </w:r>
          </w:p>
        </w:tc>
        <w:tc>
          <w:tcPr>
            <w:tcW w:w="1267" w:type="dxa"/>
            <w:tcBorders>
              <w:top w:val="single" w:sz="8" w:space="0" w:color="auto"/>
              <w:left w:val="single" w:sz="8" w:space="0" w:color="auto"/>
              <w:bottom w:val="single" w:sz="8" w:space="0" w:color="auto"/>
              <w:right w:val="single" w:sz="8" w:space="0" w:color="auto"/>
            </w:tcBorders>
            <w:vAlign w:val="center"/>
          </w:tcPr>
          <w:p w14:paraId="7F7AD2A6" w14:textId="77777777" w:rsidR="00707AB6" w:rsidRPr="00A33B2B" w:rsidRDefault="00707AB6" w:rsidP="00A33B2B">
            <w:pPr>
              <w:jc w:val="center"/>
              <w:rPr>
                <w:color w:val="000000"/>
                <w:szCs w:val="21"/>
              </w:rPr>
            </w:pPr>
            <w:r w:rsidRPr="00A33B2B">
              <w:rPr>
                <w:color w:val="000000"/>
                <w:szCs w:val="21"/>
              </w:rPr>
              <w:t>零</w:t>
            </w:r>
          </w:p>
        </w:tc>
        <w:tc>
          <w:tcPr>
            <w:tcW w:w="1281" w:type="dxa"/>
            <w:tcBorders>
              <w:top w:val="single" w:sz="8" w:space="0" w:color="auto"/>
              <w:left w:val="single" w:sz="8" w:space="0" w:color="auto"/>
              <w:bottom w:val="single" w:sz="8" w:space="0" w:color="auto"/>
              <w:right w:val="single" w:sz="8" w:space="0" w:color="auto"/>
            </w:tcBorders>
            <w:vAlign w:val="center"/>
          </w:tcPr>
          <w:p w14:paraId="25F02DA8" w14:textId="77777777" w:rsidR="00707AB6" w:rsidRPr="00A33B2B" w:rsidRDefault="00707AB6" w:rsidP="00A33B2B">
            <w:pPr>
              <w:jc w:val="center"/>
              <w:rPr>
                <w:color w:val="000000"/>
                <w:szCs w:val="21"/>
              </w:rPr>
            </w:pPr>
            <w:r w:rsidRPr="00A33B2B">
              <w:rPr>
                <w:color w:val="000000"/>
                <w:szCs w:val="21"/>
              </w:rPr>
              <w:t>负向最大</w:t>
            </w:r>
          </w:p>
        </w:tc>
        <w:tc>
          <w:tcPr>
            <w:tcW w:w="1268" w:type="dxa"/>
            <w:tcBorders>
              <w:top w:val="single" w:sz="8" w:space="0" w:color="auto"/>
              <w:left w:val="single" w:sz="8" w:space="0" w:color="auto"/>
              <w:bottom w:val="single" w:sz="8" w:space="0" w:color="auto"/>
              <w:right w:val="single" w:sz="8" w:space="0" w:color="auto"/>
            </w:tcBorders>
            <w:vAlign w:val="center"/>
          </w:tcPr>
          <w:p w14:paraId="0A14498C" w14:textId="77777777" w:rsidR="00707AB6" w:rsidRPr="00A33B2B" w:rsidRDefault="00707AB6" w:rsidP="00A33B2B">
            <w:pPr>
              <w:jc w:val="center"/>
              <w:rPr>
                <w:color w:val="000000"/>
                <w:szCs w:val="21"/>
              </w:rPr>
            </w:pPr>
            <w:r w:rsidRPr="00A33B2B">
              <w:rPr>
                <w:color w:val="000000"/>
                <w:szCs w:val="21"/>
              </w:rPr>
              <w:t>零</w:t>
            </w:r>
          </w:p>
        </w:tc>
        <w:tc>
          <w:tcPr>
            <w:tcW w:w="1684" w:type="dxa"/>
            <w:tcBorders>
              <w:top w:val="single" w:sz="8" w:space="0" w:color="auto"/>
              <w:left w:val="single" w:sz="8" w:space="0" w:color="auto"/>
              <w:bottom w:val="single" w:sz="8" w:space="0" w:color="auto"/>
              <w:right w:val="single" w:sz="12" w:space="0" w:color="auto"/>
            </w:tcBorders>
            <w:vAlign w:val="center"/>
          </w:tcPr>
          <w:p w14:paraId="47562639" w14:textId="77777777" w:rsidR="00707AB6" w:rsidRPr="00A33B2B" w:rsidRDefault="00707AB6" w:rsidP="00A33B2B">
            <w:pPr>
              <w:jc w:val="center"/>
              <w:rPr>
                <w:color w:val="000000"/>
                <w:szCs w:val="21"/>
              </w:rPr>
            </w:pPr>
            <w:r w:rsidRPr="00A33B2B">
              <w:rPr>
                <w:color w:val="000000"/>
                <w:szCs w:val="21"/>
              </w:rPr>
              <w:t>正向最大</w:t>
            </w:r>
          </w:p>
        </w:tc>
      </w:tr>
      <w:tr w:rsidR="00707AB6" w:rsidRPr="001C52E4" w14:paraId="21FC46A2" w14:textId="77777777" w:rsidTr="00A33B2B">
        <w:trPr>
          <w:trHeight w:val="360"/>
        </w:trPr>
        <w:tc>
          <w:tcPr>
            <w:tcW w:w="640" w:type="dxa"/>
            <w:tcBorders>
              <w:top w:val="single" w:sz="8" w:space="0" w:color="auto"/>
              <w:left w:val="single" w:sz="12" w:space="0" w:color="auto"/>
              <w:bottom w:val="single" w:sz="12" w:space="0" w:color="auto"/>
              <w:right w:val="single" w:sz="8" w:space="0" w:color="auto"/>
            </w:tcBorders>
            <w:vAlign w:val="center"/>
          </w:tcPr>
          <w:p w14:paraId="1570F689" w14:textId="77777777" w:rsidR="00707AB6" w:rsidRPr="00A33B2B" w:rsidRDefault="00707AB6" w:rsidP="00A33B2B">
            <w:pPr>
              <w:jc w:val="center"/>
              <w:rPr>
                <w:color w:val="000000"/>
                <w:szCs w:val="21"/>
              </w:rPr>
            </w:pPr>
            <w:r w:rsidRPr="00A33B2B">
              <w:rPr>
                <w:color w:val="000000"/>
                <w:szCs w:val="21"/>
              </w:rPr>
              <w:t>丁</w:t>
            </w:r>
          </w:p>
        </w:tc>
        <w:tc>
          <w:tcPr>
            <w:tcW w:w="1268" w:type="dxa"/>
            <w:tcBorders>
              <w:top w:val="single" w:sz="8" w:space="0" w:color="auto"/>
              <w:left w:val="single" w:sz="8" w:space="0" w:color="auto"/>
              <w:bottom w:val="single" w:sz="12" w:space="0" w:color="auto"/>
              <w:right w:val="single" w:sz="8" w:space="0" w:color="auto"/>
            </w:tcBorders>
            <w:vAlign w:val="center"/>
          </w:tcPr>
          <w:p w14:paraId="29AE98CC" w14:textId="77777777" w:rsidR="00707AB6" w:rsidRPr="00A33B2B" w:rsidRDefault="00707AB6" w:rsidP="00A33B2B">
            <w:pPr>
              <w:jc w:val="center"/>
              <w:rPr>
                <w:color w:val="000000"/>
                <w:szCs w:val="21"/>
              </w:rPr>
            </w:pPr>
            <w:r w:rsidRPr="00A33B2B">
              <w:rPr>
                <w:color w:val="000000"/>
                <w:szCs w:val="21"/>
              </w:rPr>
              <w:t>负向最大</w:t>
            </w:r>
          </w:p>
        </w:tc>
        <w:tc>
          <w:tcPr>
            <w:tcW w:w="1267" w:type="dxa"/>
            <w:tcBorders>
              <w:top w:val="single" w:sz="8" w:space="0" w:color="auto"/>
              <w:left w:val="single" w:sz="8" w:space="0" w:color="auto"/>
              <w:bottom w:val="single" w:sz="12" w:space="0" w:color="auto"/>
              <w:right w:val="single" w:sz="8" w:space="0" w:color="auto"/>
            </w:tcBorders>
            <w:vAlign w:val="center"/>
          </w:tcPr>
          <w:p w14:paraId="2A289856" w14:textId="77777777" w:rsidR="00707AB6" w:rsidRPr="00A33B2B" w:rsidRDefault="00707AB6" w:rsidP="00A33B2B">
            <w:pPr>
              <w:jc w:val="center"/>
              <w:rPr>
                <w:color w:val="000000"/>
                <w:szCs w:val="21"/>
              </w:rPr>
            </w:pPr>
            <w:r w:rsidRPr="00A33B2B">
              <w:rPr>
                <w:color w:val="000000"/>
                <w:szCs w:val="21"/>
              </w:rPr>
              <w:t>零</w:t>
            </w:r>
          </w:p>
        </w:tc>
        <w:tc>
          <w:tcPr>
            <w:tcW w:w="1281" w:type="dxa"/>
            <w:tcBorders>
              <w:top w:val="single" w:sz="8" w:space="0" w:color="auto"/>
              <w:left w:val="single" w:sz="8" w:space="0" w:color="auto"/>
              <w:bottom w:val="single" w:sz="12" w:space="0" w:color="auto"/>
              <w:right w:val="single" w:sz="8" w:space="0" w:color="auto"/>
            </w:tcBorders>
            <w:vAlign w:val="center"/>
          </w:tcPr>
          <w:p w14:paraId="7268E6FE" w14:textId="77777777" w:rsidR="00707AB6" w:rsidRPr="00A33B2B" w:rsidRDefault="00707AB6" w:rsidP="00A33B2B">
            <w:pPr>
              <w:jc w:val="center"/>
              <w:rPr>
                <w:color w:val="000000"/>
                <w:szCs w:val="21"/>
              </w:rPr>
            </w:pPr>
            <w:r w:rsidRPr="00A33B2B">
              <w:rPr>
                <w:color w:val="000000"/>
                <w:szCs w:val="21"/>
              </w:rPr>
              <w:t>正向最大</w:t>
            </w:r>
          </w:p>
        </w:tc>
        <w:tc>
          <w:tcPr>
            <w:tcW w:w="1268" w:type="dxa"/>
            <w:tcBorders>
              <w:top w:val="single" w:sz="8" w:space="0" w:color="auto"/>
              <w:left w:val="single" w:sz="8" w:space="0" w:color="auto"/>
              <w:bottom w:val="single" w:sz="12" w:space="0" w:color="auto"/>
              <w:right w:val="single" w:sz="8" w:space="0" w:color="auto"/>
            </w:tcBorders>
            <w:vAlign w:val="center"/>
          </w:tcPr>
          <w:p w14:paraId="3D72909D" w14:textId="77777777" w:rsidR="00707AB6" w:rsidRPr="00A33B2B" w:rsidRDefault="00707AB6" w:rsidP="00A33B2B">
            <w:pPr>
              <w:jc w:val="center"/>
              <w:rPr>
                <w:color w:val="000000"/>
                <w:szCs w:val="21"/>
              </w:rPr>
            </w:pPr>
            <w:r w:rsidRPr="00A33B2B">
              <w:rPr>
                <w:color w:val="000000"/>
                <w:szCs w:val="21"/>
              </w:rPr>
              <w:t>零</w:t>
            </w:r>
          </w:p>
        </w:tc>
        <w:tc>
          <w:tcPr>
            <w:tcW w:w="1684" w:type="dxa"/>
            <w:tcBorders>
              <w:top w:val="single" w:sz="8" w:space="0" w:color="auto"/>
              <w:left w:val="single" w:sz="8" w:space="0" w:color="auto"/>
              <w:bottom w:val="single" w:sz="12" w:space="0" w:color="auto"/>
              <w:right w:val="single" w:sz="12" w:space="0" w:color="auto"/>
            </w:tcBorders>
            <w:vAlign w:val="center"/>
          </w:tcPr>
          <w:p w14:paraId="6F22B811" w14:textId="77777777" w:rsidR="00707AB6" w:rsidRPr="00A33B2B" w:rsidRDefault="00707AB6" w:rsidP="00A33B2B">
            <w:pPr>
              <w:jc w:val="center"/>
              <w:rPr>
                <w:color w:val="000000"/>
                <w:szCs w:val="21"/>
              </w:rPr>
            </w:pPr>
            <w:r w:rsidRPr="00A33B2B">
              <w:rPr>
                <w:color w:val="000000"/>
                <w:szCs w:val="21"/>
              </w:rPr>
              <w:t>负向最大</w:t>
            </w:r>
          </w:p>
        </w:tc>
      </w:tr>
    </w:tbl>
    <w:p w14:paraId="662E8266" w14:textId="1218FF2D"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若甲表示电场强度</w:t>
      </w:r>
      <w:r w:rsidR="0021056F">
        <w:rPr>
          <w:rFonts w:hint="eastAsia"/>
          <w:color w:val="000000"/>
          <w:szCs w:val="21"/>
        </w:rPr>
        <w:t xml:space="preserve"> </w:t>
      </w:r>
      <w:r w:rsidR="00707AB6" w:rsidRPr="00C664C4">
        <w:rPr>
          <w:i/>
          <w:iCs/>
          <w:color w:val="000000"/>
          <w:szCs w:val="21"/>
        </w:rPr>
        <w:t>E</w:t>
      </w:r>
      <w:r w:rsidR="00A33B2B">
        <w:rPr>
          <w:color w:val="000000"/>
          <w:szCs w:val="21"/>
        </w:rPr>
        <w:t>，</w:t>
      </w:r>
      <w:r w:rsidR="00707AB6" w:rsidRPr="001C52E4">
        <w:rPr>
          <w:color w:val="000000"/>
          <w:szCs w:val="21"/>
        </w:rPr>
        <w:t>则丙表示相应的振荡电流</w:t>
      </w:r>
    </w:p>
    <w:p w14:paraId="214D832F" w14:textId="640222C2"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若乙表示电场强度</w:t>
      </w:r>
      <w:r w:rsidR="0021056F">
        <w:rPr>
          <w:rFonts w:hint="eastAsia"/>
          <w:color w:val="000000"/>
          <w:szCs w:val="21"/>
        </w:rPr>
        <w:t xml:space="preserve"> </w:t>
      </w:r>
      <w:r w:rsidR="00707AB6" w:rsidRPr="00C664C4">
        <w:rPr>
          <w:i/>
          <w:iCs/>
          <w:color w:val="000000"/>
          <w:szCs w:val="21"/>
        </w:rPr>
        <w:t>E</w:t>
      </w:r>
      <w:r w:rsidR="00A33B2B">
        <w:rPr>
          <w:color w:val="000000"/>
          <w:szCs w:val="21"/>
        </w:rPr>
        <w:t>，</w:t>
      </w:r>
      <w:r w:rsidR="00707AB6" w:rsidRPr="001C52E4">
        <w:rPr>
          <w:color w:val="000000"/>
          <w:szCs w:val="21"/>
        </w:rPr>
        <w:t>则甲表示相应的振荡电流</w:t>
      </w:r>
    </w:p>
    <w:p w14:paraId="35AE6CC7" w14:textId="40FC5C4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若丙表示电场强度</w:t>
      </w:r>
      <w:r w:rsidR="0021056F">
        <w:rPr>
          <w:rFonts w:hint="eastAsia"/>
          <w:color w:val="000000"/>
          <w:szCs w:val="21"/>
        </w:rPr>
        <w:t xml:space="preserve"> </w:t>
      </w:r>
      <w:r w:rsidR="00707AB6" w:rsidRPr="00C664C4">
        <w:rPr>
          <w:i/>
          <w:iCs/>
          <w:color w:val="000000"/>
          <w:szCs w:val="21"/>
        </w:rPr>
        <w:t>E</w:t>
      </w:r>
      <w:r w:rsidR="00A33B2B">
        <w:rPr>
          <w:color w:val="000000"/>
          <w:szCs w:val="21"/>
        </w:rPr>
        <w:t>，</w:t>
      </w:r>
      <w:r w:rsidR="00707AB6" w:rsidRPr="001C52E4">
        <w:rPr>
          <w:color w:val="000000"/>
          <w:szCs w:val="21"/>
        </w:rPr>
        <w:t>则甲表示相应的振荡电流</w:t>
      </w:r>
    </w:p>
    <w:p w14:paraId="7F8FEBCD" w14:textId="2C6C9D3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若丁表示电场强度</w:t>
      </w:r>
      <w:r w:rsidR="0021056F">
        <w:rPr>
          <w:rFonts w:hint="eastAsia"/>
          <w:color w:val="000000"/>
          <w:szCs w:val="21"/>
        </w:rPr>
        <w:t xml:space="preserve"> </w:t>
      </w:r>
      <w:r w:rsidR="00707AB6" w:rsidRPr="00C664C4">
        <w:rPr>
          <w:i/>
          <w:iCs/>
          <w:color w:val="000000"/>
          <w:szCs w:val="21"/>
        </w:rPr>
        <w:t>E</w:t>
      </w:r>
      <w:r w:rsidR="00A33B2B">
        <w:rPr>
          <w:color w:val="000000"/>
          <w:szCs w:val="21"/>
        </w:rPr>
        <w:t>，</w:t>
      </w:r>
      <w:r w:rsidR="00707AB6" w:rsidRPr="001C52E4">
        <w:rPr>
          <w:color w:val="000000"/>
          <w:szCs w:val="21"/>
        </w:rPr>
        <w:t>则丙表示相应的振荡电流</w:t>
      </w:r>
    </w:p>
    <w:p w14:paraId="330B2E4A"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横向拓展</w:t>
      </w:r>
    </w:p>
    <w:p w14:paraId="2386236E" w14:textId="3924AE98" w:rsidR="00707AB6" w:rsidRPr="00C664C4" w:rsidRDefault="00707AB6" w:rsidP="00707AB6">
      <w:pPr>
        <w:numPr>
          <w:ilvl w:val="0"/>
          <w:numId w:val="1"/>
        </w:numPr>
        <w:tabs>
          <w:tab w:val="left" w:pos="0"/>
        </w:tabs>
        <w:adjustRightInd w:val="0"/>
        <w:rPr>
          <w:color w:val="000000"/>
          <w:szCs w:val="21"/>
        </w:rPr>
      </w:pPr>
      <w:r w:rsidRPr="00C664C4">
        <w:rPr>
          <w:rFonts w:ascii="Segoe UI Symbol" w:hAnsi="Segoe UI Symbol" w:cs="Segoe UI Symbol"/>
          <w:color w:val="000000"/>
          <w:szCs w:val="21"/>
        </w:rPr>
        <w:t>★</w:t>
      </w:r>
      <w:r w:rsidR="001C52E4" w:rsidRPr="00C664C4">
        <w:rPr>
          <w:rFonts w:ascii="Segoe UI Symbol" w:hAnsi="Segoe UI Symbol" w:cs="Segoe UI Symbol"/>
          <w:color w:val="000000"/>
          <w:szCs w:val="21"/>
        </w:rPr>
        <w:t>★</w:t>
      </w:r>
      <w:r w:rsidRPr="00C664C4">
        <w:rPr>
          <w:color w:val="000000"/>
          <w:szCs w:val="21"/>
        </w:rPr>
        <w:t>实际的</w:t>
      </w:r>
      <w:r w:rsidR="0021056F">
        <w:rPr>
          <w:rFonts w:hint="eastAsia"/>
          <w:color w:val="000000"/>
          <w:szCs w:val="21"/>
        </w:rPr>
        <w:t xml:space="preserve"> </w:t>
      </w:r>
      <w:r w:rsidRPr="00C664C4">
        <w:rPr>
          <w:color w:val="000000"/>
          <w:szCs w:val="21"/>
        </w:rPr>
        <w:t>LC</w:t>
      </w:r>
      <w:r w:rsidR="0021056F">
        <w:rPr>
          <w:color w:val="000000"/>
          <w:szCs w:val="21"/>
        </w:rPr>
        <w:t xml:space="preserve"> </w:t>
      </w:r>
      <w:r w:rsidRPr="00C664C4">
        <w:rPr>
          <w:color w:val="000000"/>
          <w:szCs w:val="21"/>
        </w:rPr>
        <w:t>电磁振荡回路如果没有外界能量的适时补充</w:t>
      </w:r>
      <w:r w:rsidR="00A33B2B" w:rsidRPr="00C664C4">
        <w:rPr>
          <w:color w:val="000000"/>
          <w:szCs w:val="21"/>
        </w:rPr>
        <w:t>，</w:t>
      </w:r>
      <w:r w:rsidRPr="00C664C4">
        <w:rPr>
          <w:color w:val="000000"/>
          <w:szCs w:val="21"/>
        </w:rPr>
        <w:t>振荡电流的振幅总是要逐渐减小的</w:t>
      </w:r>
      <w:r w:rsidR="00C664C4">
        <w:rPr>
          <w:rFonts w:hint="eastAsia"/>
          <w:color w:val="000000"/>
          <w:szCs w:val="21"/>
        </w:rPr>
        <w:t>。</w:t>
      </w:r>
      <w:r w:rsidRPr="00C664C4">
        <w:rPr>
          <w:color w:val="000000"/>
          <w:szCs w:val="21"/>
        </w:rPr>
        <w:t>下述各种情况中为造成振幅减小原因的</w:t>
      </w:r>
      <w:commentRangeStart w:id="20"/>
      <w:r w:rsidRPr="00C664C4">
        <w:rPr>
          <w:color w:val="000000"/>
          <w:szCs w:val="21"/>
        </w:rPr>
        <w:t>是</w:t>
      </w:r>
      <w:commentRangeEnd w:id="20"/>
      <w:r w:rsidR="00C664C4">
        <w:rPr>
          <w:rStyle w:val="a6"/>
        </w:rPr>
        <w:commentReference w:id="20"/>
      </w:r>
      <w:r w:rsidR="001C52E4" w:rsidRPr="00C664C4">
        <w:rPr>
          <w:color w:val="000000"/>
          <w:szCs w:val="21"/>
        </w:rPr>
        <w:t>（</w:t>
      </w:r>
      <w:r w:rsidR="001C52E4" w:rsidRPr="00C664C4">
        <w:rPr>
          <w:color w:val="000000"/>
          <w:szCs w:val="21"/>
        </w:rPr>
        <w:t xml:space="preserve">    </w:t>
      </w:r>
      <w:r w:rsidR="001C52E4" w:rsidRPr="00C664C4">
        <w:rPr>
          <w:color w:val="000000"/>
          <w:szCs w:val="21"/>
        </w:rPr>
        <w:t>）。</w:t>
      </w:r>
      <w:r w:rsidRPr="00C664C4">
        <w:rPr>
          <w:color w:val="000000"/>
          <w:szCs w:val="21"/>
        </w:rPr>
        <w:t>【</w:t>
      </w:r>
      <w:r w:rsidRPr="00C664C4">
        <w:rPr>
          <w:color w:val="000000"/>
          <w:szCs w:val="21"/>
        </w:rPr>
        <w:t>1</w:t>
      </w:r>
      <w:r w:rsidRPr="00C664C4">
        <w:rPr>
          <w:color w:val="000000"/>
          <w:szCs w:val="21"/>
        </w:rPr>
        <w:t>】</w:t>
      </w:r>
    </w:p>
    <w:p w14:paraId="6C09F319" w14:textId="0097535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线圈自感电动势对电流的阻碍作用上涡流产生的电热</w:t>
      </w:r>
    </w:p>
    <w:p w14:paraId="54BFF281" w14:textId="3706353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电路中的电阻对电流的阻碍作用</w:t>
      </w:r>
    </w:p>
    <w:p w14:paraId="62C71268" w14:textId="402A242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线圈铁芯电磁波</w:t>
      </w:r>
    </w:p>
    <w:p w14:paraId="0A1A0DEE" w14:textId="04FE75E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向周围空间辐射</w:t>
      </w:r>
    </w:p>
    <w:p w14:paraId="0A6C6482" w14:textId="77777777" w:rsidR="001C52E4" w:rsidRPr="001C52E4" w:rsidRDefault="001C52E4" w:rsidP="00707AB6">
      <w:pPr>
        <w:tabs>
          <w:tab w:val="left" w:pos="0"/>
        </w:tabs>
        <w:adjustRightInd w:val="0"/>
        <w:jc w:val="left"/>
        <w:rPr>
          <w:color w:val="000000"/>
          <w:szCs w:val="21"/>
        </w:rPr>
      </w:pPr>
    </w:p>
    <w:p w14:paraId="06AF0616" w14:textId="4C5560E3" w:rsidR="00707AB6" w:rsidRPr="001C52E4" w:rsidRDefault="003465F8" w:rsidP="00C664C4">
      <w:pPr>
        <w:tabs>
          <w:tab w:val="left" w:pos="0"/>
        </w:tabs>
        <w:adjustRightInd w:val="0"/>
        <w:jc w:val="left"/>
        <w:rPr>
          <w:color w:val="000000"/>
          <w:szCs w:val="21"/>
        </w:rPr>
      </w:pPr>
      <w:r w:rsidRPr="001C52E4">
        <w:rPr>
          <w:noProof/>
          <w:szCs w:val="21"/>
        </w:rPr>
        <w:drawing>
          <wp:anchor distT="0" distB="0" distL="114300" distR="114300" simplePos="0" relativeHeight="251658752" behindDoc="1" locked="0" layoutInCell="1" allowOverlap="1" wp14:anchorId="7DED8A3B" wp14:editId="50B531A5">
            <wp:simplePos x="0" y="0"/>
            <wp:positionH relativeFrom="column">
              <wp:posOffset>4343400</wp:posOffset>
            </wp:positionH>
            <wp:positionV relativeFrom="paragraph">
              <wp:posOffset>99060</wp:posOffset>
            </wp:positionV>
            <wp:extent cx="793750" cy="788035"/>
            <wp:effectExtent l="0" t="0" r="0" b="0"/>
            <wp:wrapTight wrapText="bothSides">
              <wp:wrapPolygon edited="0">
                <wp:start x="0" y="0"/>
                <wp:lineTo x="0" y="20886"/>
                <wp:lineTo x="21254" y="20886"/>
                <wp:lineTo x="21254" y="0"/>
                <wp:lineTo x="0" y="0"/>
              </wp:wrapPolygon>
            </wp:wrapTight>
            <wp:docPr id="2" name="图片 10" descr="HWOCRTEMP_RO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4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如图所示的电路中</w:t>
      </w:r>
      <w:r w:rsidR="00A33B2B">
        <w:rPr>
          <w:color w:val="000000"/>
          <w:szCs w:val="21"/>
        </w:rPr>
        <w:t>，</w:t>
      </w:r>
      <w:r w:rsidR="00707AB6" w:rsidRPr="001C52E4">
        <w:rPr>
          <w:color w:val="000000"/>
          <w:szCs w:val="21"/>
        </w:rPr>
        <w:t>L</w:t>
      </w:r>
      <w:r w:rsidR="0021056F">
        <w:rPr>
          <w:color w:val="000000"/>
          <w:szCs w:val="21"/>
        </w:rPr>
        <w:t xml:space="preserve"> </w:t>
      </w:r>
      <w:r w:rsidR="00707AB6" w:rsidRPr="001C52E4">
        <w:rPr>
          <w:color w:val="000000"/>
          <w:szCs w:val="21"/>
        </w:rPr>
        <w:t>是电阻不计的电感线圈</w:t>
      </w:r>
      <w:r w:rsidR="00A33B2B">
        <w:rPr>
          <w:color w:val="000000"/>
          <w:szCs w:val="21"/>
        </w:rPr>
        <w:t>，</w:t>
      </w:r>
      <w:r w:rsidR="00707AB6" w:rsidRPr="001C52E4">
        <w:rPr>
          <w:color w:val="000000"/>
          <w:szCs w:val="21"/>
        </w:rPr>
        <w:t>C</w:t>
      </w:r>
      <w:r w:rsidR="0021056F">
        <w:rPr>
          <w:color w:val="000000"/>
          <w:szCs w:val="21"/>
        </w:rPr>
        <w:t xml:space="preserve"> </w:t>
      </w:r>
      <w:r w:rsidR="00707AB6" w:rsidRPr="001C52E4">
        <w:rPr>
          <w:color w:val="000000"/>
          <w:szCs w:val="21"/>
        </w:rPr>
        <w:t>是电容器</w:t>
      </w:r>
      <w:r w:rsidR="00A33B2B">
        <w:rPr>
          <w:color w:val="000000"/>
          <w:szCs w:val="21"/>
        </w:rPr>
        <w:t>，</w:t>
      </w:r>
      <w:r w:rsidR="00707AB6" w:rsidRPr="001C52E4">
        <w:rPr>
          <w:color w:val="000000"/>
          <w:szCs w:val="21"/>
        </w:rPr>
        <w:t>闭合电键</w:t>
      </w:r>
      <w:r w:rsidR="0021056F">
        <w:rPr>
          <w:rFonts w:hint="eastAsia"/>
          <w:color w:val="000000"/>
          <w:szCs w:val="21"/>
        </w:rPr>
        <w:t xml:space="preserve"> </w:t>
      </w:r>
      <w:r w:rsidR="00707AB6" w:rsidRPr="001C52E4">
        <w:rPr>
          <w:color w:val="000000"/>
          <w:szCs w:val="21"/>
        </w:rPr>
        <w:t>S</w:t>
      </w:r>
      <w:r w:rsidR="00A33B2B">
        <w:rPr>
          <w:color w:val="000000"/>
          <w:szCs w:val="21"/>
        </w:rPr>
        <w:t>，</w:t>
      </w:r>
      <w:r w:rsidR="00707AB6" w:rsidRPr="001C52E4">
        <w:rPr>
          <w:color w:val="000000"/>
          <w:szCs w:val="21"/>
        </w:rPr>
        <w:t>待电路达到稳定状态后再断开电键</w:t>
      </w:r>
      <w:r w:rsidR="0021056F">
        <w:rPr>
          <w:rFonts w:hint="eastAsia"/>
          <w:color w:val="000000"/>
          <w:szCs w:val="21"/>
        </w:rPr>
        <w:t xml:space="preserve"> </w:t>
      </w:r>
      <w:r w:rsidR="00707AB6" w:rsidRPr="001C52E4">
        <w:rPr>
          <w:color w:val="000000"/>
          <w:szCs w:val="21"/>
        </w:rPr>
        <w:t>S</w:t>
      </w:r>
      <w:r w:rsidR="00A33B2B">
        <w:rPr>
          <w:color w:val="000000"/>
          <w:szCs w:val="21"/>
        </w:rPr>
        <w:t>，</w:t>
      </w:r>
      <w:r w:rsidR="00707AB6" w:rsidRPr="001C52E4">
        <w:rPr>
          <w:color w:val="000000"/>
          <w:szCs w:val="21"/>
        </w:rPr>
        <w:t>LC</w:t>
      </w:r>
      <w:r w:rsidR="0021056F">
        <w:rPr>
          <w:color w:val="000000"/>
          <w:szCs w:val="21"/>
        </w:rPr>
        <w:t xml:space="preserve"> </w:t>
      </w:r>
      <w:r w:rsidR="00707AB6" w:rsidRPr="001C52E4">
        <w:rPr>
          <w:color w:val="000000"/>
          <w:szCs w:val="21"/>
        </w:rPr>
        <w:t>电路中将产生电磁振荡</w:t>
      </w:r>
      <w:r w:rsidR="00C664C4">
        <w:rPr>
          <w:rFonts w:hint="eastAsia"/>
          <w:color w:val="000000"/>
          <w:szCs w:val="21"/>
        </w:rPr>
        <w:t>。</w:t>
      </w:r>
      <w:r w:rsidR="00707AB6" w:rsidRPr="001C52E4">
        <w:rPr>
          <w:color w:val="000000"/>
          <w:szCs w:val="21"/>
        </w:rPr>
        <w:t>如果规定电感</w:t>
      </w:r>
      <w:r w:rsidR="009A0B17">
        <w:rPr>
          <w:rFonts w:hint="eastAsia"/>
          <w:color w:val="000000"/>
          <w:szCs w:val="21"/>
        </w:rPr>
        <w:t xml:space="preserve"> </w:t>
      </w:r>
      <w:r w:rsidR="00707AB6" w:rsidRPr="001C52E4">
        <w:rPr>
          <w:color w:val="000000"/>
          <w:szCs w:val="21"/>
        </w:rPr>
        <w:t>L</w:t>
      </w:r>
      <w:r w:rsidR="009A0B17">
        <w:rPr>
          <w:color w:val="000000"/>
          <w:szCs w:val="21"/>
        </w:rPr>
        <w:t xml:space="preserve"> </w:t>
      </w:r>
      <w:r w:rsidR="00707AB6" w:rsidRPr="001C52E4">
        <w:rPr>
          <w:color w:val="000000"/>
          <w:szCs w:val="21"/>
        </w:rPr>
        <w:t>中的电流方向从</w:t>
      </w:r>
      <w:r w:rsidR="0021056F">
        <w:rPr>
          <w:rFonts w:hint="eastAsia"/>
          <w:color w:val="000000"/>
          <w:szCs w:val="21"/>
        </w:rPr>
        <w:t xml:space="preserve"> </w:t>
      </w:r>
      <w:r w:rsidR="00707AB6" w:rsidRPr="001C52E4">
        <w:rPr>
          <w:color w:val="000000"/>
          <w:szCs w:val="21"/>
        </w:rPr>
        <w:t>a</w:t>
      </w:r>
      <w:r w:rsidR="0021056F">
        <w:rPr>
          <w:color w:val="000000"/>
          <w:szCs w:val="21"/>
        </w:rPr>
        <w:t xml:space="preserve"> </w:t>
      </w:r>
      <w:r w:rsidR="00707AB6" w:rsidRPr="001C52E4">
        <w:rPr>
          <w:color w:val="000000"/>
          <w:szCs w:val="21"/>
        </w:rPr>
        <w:t>到</w:t>
      </w:r>
      <w:r w:rsidR="0021056F">
        <w:rPr>
          <w:rFonts w:hint="eastAsia"/>
          <w:color w:val="000000"/>
          <w:szCs w:val="21"/>
        </w:rPr>
        <w:t xml:space="preserve"> </w:t>
      </w:r>
      <w:r w:rsidR="00707AB6" w:rsidRPr="001C52E4">
        <w:rPr>
          <w:color w:val="000000"/>
          <w:szCs w:val="21"/>
        </w:rPr>
        <w:t>b</w:t>
      </w:r>
      <w:r w:rsidR="0021056F">
        <w:rPr>
          <w:color w:val="000000"/>
          <w:szCs w:val="21"/>
        </w:rPr>
        <w:t xml:space="preserve"> </w:t>
      </w:r>
      <w:r w:rsidR="00707AB6" w:rsidRPr="001C52E4">
        <w:rPr>
          <w:color w:val="000000"/>
          <w:szCs w:val="21"/>
        </w:rPr>
        <w:t>为正</w:t>
      </w:r>
      <w:r w:rsidR="00A33B2B">
        <w:rPr>
          <w:color w:val="000000"/>
          <w:szCs w:val="21"/>
        </w:rPr>
        <w:t>，</w:t>
      </w:r>
      <w:r w:rsidR="00707AB6" w:rsidRPr="001C52E4">
        <w:rPr>
          <w:color w:val="000000"/>
          <w:szCs w:val="21"/>
        </w:rPr>
        <w:t>断开电键时刻为</w:t>
      </w:r>
      <w:r w:rsidR="0021056F">
        <w:rPr>
          <w:rFonts w:hint="eastAsia"/>
          <w:color w:val="000000"/>
          <w:szCs w:val="21"/>
        </w:rPr>
        <w:t xml:space="preserve"> </w:t>
      </w:r>
      <w:r w:rsidR="00707AB6" w:rsidRPr="00C664C4">
        <w:rPr>
          <w:i/>
          <w:iCs/>
          <w:color w:val="000000"/>
          <w:szCs w:val="21"/>
        </w:rPr>
        <w:t>t</w:t>
      </w:r>
      <w:r w:rsidR="0021056F">
        <w:rPr>
          <w:color w:val="000000"/>
          <w:szCs w:val="21"/>
        </w:rPr>
        <w:t xml:space="preserve"> = </w:t>
      </w:r>
      <w:r w:rsidR="00707AB6" w:rsidRPr="001C52E4">
        <w:rPr>
          <w:color w:val="000000"/>
          <w:szCs w:val="21"/>
        </w:rPr>
        <w:t>0</w:t>
      </w:r>
      <w:r w:rsidR="00A33B2B">
        <w:rPr>
          <w:color w:val="000000"/>
          <w:szCs w:val="21"/>
        </w:rPr>
        <w:t>，</w:t>
      </w:r>
      <w:r w:rsidR="00707AB6" w:rsidRPr="001C52E4">
        <w:rPr>
          <w:color w:val="000000"/>
          <w:szCs w:val="21"/>
        </w:rPr>
        <w:t>那么右图中能正确表示电感线圈中的电流</w:t>
      </w:r>
      <w:r w:rsidR="0021056F">
        <w:rPr>
          <w:rFonts w:hint="eastAsia"/>
          <w:color w:val="000000"/>
          <w:szCs w:val="21"/>
        </w:rPr>
        <w:t xml:space="preserve"> </w:t>
      </w:r>
      <w:r w:rsidR="0021056F">
        <w:rPr>
          <w:i/>
          <w:iCs/>
          <w:color w:val="000000"/>
          <w:szCs w:val="21"/>
        </w:rPr>
        <w:t>I</w:t>
      </w:r>
      <w:r w:rsidR="0021056F">
        <w:rPr>
          <w:color w:val="000000"/>
          <w:szCs w:val="21"/>
        </w:rPr>
        <w:t xml:space="preserve"> </w:t>
      </w:r>
      <w:r w:rsidR="00707AB6" w:rsidRPr="001C52E4">
        <w:rPr>
          <w:color w:val="000000"/>
          <w:szCs w:val="21"/>
        </w:rPr>
        <w:t>随时间</w:t>
      </w:r>
      <w:r w:rsidR="0021056F">
        <w:rPr>
          <w:rFonts w:hint="eastAsia"/>
          <w:color w:val="000000"/>
          <w:szCs w:val="21"/>
        </w:rPr>
        <w:t xml:space="preserve"> </w:t>
      </w:r>
      <w:r w:rsidR="00707AB6" w:rsidRPr="00C664C4">
        <w:rPr>
          <w:i/>
          <w:iCs/>
          <w:color w:val="000000"/>
          <w:szCs w:val="21"/>
        </w:rPr>
        <w:t>t</w:t>
      </w:r>
      <w:r w:rsidR="0021056F">
        <w:rPr>
          <w:color w:val="000000"/>
          <w:szCs w:val="21"/>
        </w:rPr>
        <w:t xml:space="preserve"> </w:t>
      </w:r>
      <w:r w:rsidR="00707AB6" w:rsidRPr="001C52E4">
        <w:rPr>
          <w:color w:val="000000"/>
          <w:szCs w:val="21"/>
        </w:rPr>
        <w:t>变化规律的是</w:t>
      </w:r>
      <w:commentRangeStart w:id="21"/>
      <w:r w:rsidR="00707AB6" w:rsidRPr="001C52E4">
        <w:rPr>
          <w:color w:val="000000"/>
          <w:szCs w:val="21"/>
        </w:rPr>
        <w:t>图</w:t>
      </w:r>
      <w:commentRangeEnd w:id="21"/>
      <w:r w:rsidR="00C664C4">
        <w:rPr>
          <w:rStyle w:val="a6"/>
        </w:rPr>
        <w:commentReference w:id="21"/>
      </w:r>
      <w:r w:rsidR="001C52E4">
        <w:rPr>
          <w:color w:val="000000"/>
          <w:szCs w:val="21"/>
        </w:rPr>
        <w:t>（</w:t>
      </w:r>
      <w:r w:rsidR="001C52E4">
        <w:rPr>
          <w:color w:val="000000"/>
          <w:szCs w:val="21"/>
        </w:rPr>
        <w:t xml:space="preserve">    </w:t>
      </w:r>
      <w:r w:rsidR="001C52E4">
        <w:rPr>
          <w:color w:val="000000"/>
          <w:szCs w:val="21"/>
        </w:rPr>
        <w:t>）。（</w:t>
      </w:r>
      <w:r w:rsidR="00707AB6" w:rsidRPr="001C52E4">
        <w:rPr>
          <w:color w:val="000000"/>
          <w:szCs w:val="21"/>
        </w:rPr>
        <w:t>1998</w:t>
      </w:r>
      <w:r w:rsidR="0021056F">
        <w:rPr>
          <w:color w:val="000000"/>
          <w:szCs w:val="21"/>
        </w:rPr>
        <w:t xml:space="preserve"> </w:t>
      </w:r>
      <w:r w:rsidR="00707AB6" w:rsidRPr="001C52E4">
        <w:rPr>
          <w:color w:val="000000"/>
          <w:szCs w:val="21"/>
        </w:rPr>
        <w:t>年上海高考试题</w:t>
      </w:r>
      <w:r w:rsidR="001C52E4">
        <w:rPr>
          <w:color w:val="000000"/>
          <w:szCs w:val="21"/>
        </w:rPr>
        <w:t>）</w:t>
      </w:r>
      <w:r w:rsidR="00707AB6" w:rsidRPr="001C52E4">
        <w:rPr>
          <w:color w:val="000000"/>
          <w:szCs w:val="21"/>
        </w:rPr>
        <w:t>【</w:t>
      </w:r>
      <w:r w:rsidR="00707AB6" w:rsidRPr="001C52E4">
        <w:rPr>
          <w:color w:val="000000"/>
          <w:szCs w:val="21"/>
        </w:rPr>
        <w:t>3</w:t>
      </w:r>
      <w:r w:rsidR="00707AB6" w:rsidRPr="001C52E4">
        <w:rPr>
          <w:color w:val="000000"/>
          <w:szCs w:val="21"/>
        </w:rPr>
        <w:t>】</w:t>
      </w:r>
    </w:p>
    <w:p w14:paraId="429C0F81" w14:textId="77777777" w:rsidR="00707AB6" w:rsidRPr="001C52E4" w:rsidRDefault="003465F8" w:rsidP="00707AB6">
      <w:pPr>
        <w:tabs>
          <w:tab w:val="left" w:pos="0"/>
        </w:tabs>
        <w:adjustRightInd w:val="0"/>
        <w:rPr>
          <w:color w:val="000000"/>
          <w:szCs w:val="21"/>
        </w:rPr>
      </w:pPr>
      <w:r w:rsidRPr="001C52E4">
        <w:rPr>
          <w:noProof/>
          <w:color w:val="000000"/>
          <w:szCs w:val="21"/>
        </w:rPr>
        <w:drawing>
          <wp:inline distT="0" distB="0" distL="0" distR="0" wp14:anchorId="67710EC5" wp14:editId="5523926D">
            <wp:extent cx="3248025" cy="533400"/>
            <wp:effectExtent l="0" t="0" r="0" b="0"/>
            <wp:docPr id="11" name="图片 11" descr="HWOCRTEMP_RO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4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8025" cy="533400"/>
                    </a:xfrm>
                    <a:prstGeom prst="rect">
                      <a:avLst/>
                    </a:prstGeom>
                    <a:noFill/>
                    <a:ln>
                      <a:noFill/>
                    </a:ln>
                  </pic:spPr>
                </pic:pic>
              </a:graphicData>
            </a:graphic>
          </wp:inline>
        </w:drawing>
      </w:r>
    </w:p>
    <w:p w14:paraId="67FDC999" w14:textId="77777777" w:rsidR="001C52E4" w:rsidRPr="001C52E4" w:rsidRDefault="001C52E4" w:rsidP="00707AB6">
      <w:pPr>
        <w:tabs>
          <w:tab w:val="left" w:pos="0"/>
        </w:tabs>
        <w:adjustRightInd w:val="0"/>
        <w:rPr>
          <w:color w:val="000000"/>
          <w:szCs w:val="21"/>
        </w:rPr>
      </w:pPr>
    </w:p>
    <w:p w14:paraId="780BA4D9" w14:textId="72548280"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59776" behindDoc="1" locked="0" layoutInCell="1" allowOverlap="1" wp14:anchorId="67C2C546" wp14:editId="7C6BF85A">
            <wp:simplePos x="0" y="0"/>
            <wp:positionH relativeFrom="column">
              <wp:posOffset>4229100</wp:posOffset>
            </wp:positionH>
            <wp:positionV relativeFrom="paragraph">
              <wp:posOffset>103505</wp:posOffset>
            </wp:positionV>
            <wp:extent cx="996950" cy="700405"/>
            <wp:effectExtent l="0" t="0" r="0" b="0"/>
            <wp:wrapTight wrapText="bothSides">
              <wp:wrapPolygon edited="0">
                <wp:start x="0" y="0"/>
                <wp:lineTo x="0" y="21150"/>
                <wp:lineTo x="21050" y="21150"/>
                <wp:lineTo x="21050" y="0"/>
                <wp:lineTo x="0" y="0"/>
              </wp:wrapPolygon>
            </wp:wrapTight>
            <wp:docPr id="1" name="图片 11" descr="HWOCRTEMP_RO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49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69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如图所示的电路中</w:t>
      </w:r>
      <w:r w:rsidR="00A33B2B">
        <w:rPr>
          <w:color w:val="000000"/>
          <w:szCs w:val="21"/>
        </w:rPr>
        <w:t>，</w:t>
      </w:r>
      <w:r w:rsidR="00707AB6" w:rsidRPr="001C52E4">
        <w:rPr>
          <w:color w:val="000000"/>
          <w:szCs w:val="21"/>
        </w:rPr>
        <w:t>电容器电容</w:t>
      </w:r>
      <w:r w:rsidR="0021056F">
        <w:rPr>
          <w:rFonts w:hint="eastAsia"/>
          <w:color w:val="000000"/>
          <w:szCs w:val="21"/>
        </w:rPr>
        <w:t xml:space="preserve"> </w:t>
      </w:r>
      <w:r w:rsidR="00707AB6" w:rsidRPr="00C664C4">
        <w:rPr>
          <w:i/>
          <w:iCs/>
          <w:color w:val="000000"/>
          <w:szCs w:val="21"/>
        </w:rPr>
        <w:t>C</w:t>
      </w:r>
      <w:r w:rsidR="0021056F">
        <w:rPr>
          <w:color w:val="000000"/>
          <w:szCs w:val="21"/>
        </w:rPr>
        <w:t xml:space="preserve"> = </w:t>
      </w:r>
      <w:r w:rsidR="00707AB6" w:rsidRPr="001C52E4">
        <w:rPr>
          <w:color w:val="000000"/>
          <w:szCs w:val="21"/>
        </w:rPr>
        <w:t>1</w:t>
      </w:r>
      <w:r w:rsidR="00C664C4">
        <w:rPr>
          <w:color w:val="000000"/>
          <w:szCs w:val="21"/>
        </w:rPr>
        <w:t xml:space="preserve"> </w:t>
      </w:r>
      <w:r w:rsidR="00707AB6" w:rsidRPr="001C52E4">
        <w:rPr>
          <w:color w:val="000000"/>
          <w:szCs w:val="21"/>
        </w:rPr>
        <w:t>μF</w:t>
      </w:r>
      <w:r w:rsidR="00A33B2B">
        <w:rPr>
          <w:color w:val="000000"/>
          <w:szCs w:val="21"/>
        </w:rPr>
        <w:t>，</w:t>
      </w:r>
      <w:r w:rsidR="00707AB6" w:rsidRPr="001C52E4">
        <w:rPr>
          <w:color w:val="000000"/>
          <w:szCs w:val="21"/>
        </w:rPr>
        <w:t>线圈自感系数</w:t>
      </w:r>
      <w:r w:rsidR="0021056F">
        <w:rPr>
          <w:rFonts w:hint="eastAsia"/>
          <w:color w:val="000000"/>
          <w:szCs w:val="21"/>
        </w:rPr>
        <w:t xml:space="preserve"> </w:t>
      </w:r>
      <w:r w:rsidR="00707AB6" w:rsidRPr="00C664C4">
        <w:rPr>
          <w:i/>
          <w:iCs/>
          <w:color w:val="000000"/>
          <w:szCs w:val="21"/>
        </w:rPr>
        <w:t>L</w:t>
      </w:r>
      <w:r w:rsidR="0021056F">
        <w:rPr>
          <w:color w:val="000000"/>
          <w:szCs w:val="21"/>
        </w:rPr>
        <w:t xml:space="preserve"> = </w:t>
      </w:r>
      <w:r w:rsidR="00707AB6" w:rsidRPr="001C52E4">
        <w:rPr>
          <w:color w:val="000000"/>
          <w:szCs w:val="21"/>
        </w:rPr>
        <w:t>0.1</w:t>
      </w:r>
      <w:r w:rsidR="00C664C4">
        <w:rPr>
          <w:color w:val="000000"/>
          <w:szCs w:val="21"/>
        </w:rPr>
        <w:t xml:space="preserve"> </w:t>
      </w:r>
      <w:r w:rsidR="00707AB6" w:rsidRPr="001C52E4">
        <w:rPr>
          <w:color w:val="000000"/>
          <w:szCs w:val="21"/>
        </w:rPr>
        <w:t>mH</w:t>
      </w:r>
      <w:r w:rsidR="00C664C4">
        <w:rPr>
          <w:rFonts w:hint="eastAsia"/>
          <w:color w:val="000000"/>
          <w:szCs w:val="21"/>
        </w:rPr>
        <w:t>。</w:t>
      </w:r>
      <w:r w:rsidR="00707AB6" w:rsidRPr="001C52E4">
        <w:rPr>
          <w:color w:val="000000"/>
          <w:szCs w:val="21"/>
        </w:rPr>
        <w:t>先将电键</w:t>
      </w:r>
      <w:r w:rsidR="0021056F">
        <w:rPr>
          <w:rFonts w:hint="eastAsia"/>
          <w:color w:val="000000"/>
          <w:szCs w:val="21"/>
        </w:rPr>
        <w:t xml:space="preserve"> </w:t>
      </w:r>
      <w:r w:rsidR="00707AB6" w:rsidRPr="001C52E4">
        <w:rPr>
          <w:color w:val="000000"/>
          <w:szCs w:val="21"/>
        </w:rPr>
        <w:t>S</w:t>
      </w:r>
      <w:r w:rsidR="0021056F">
        <w:rPr>
          <w:color w:val="000000"/>
          <w:szCs w:val="21"/>
        </w:rPr>
        <w:t xml:space="preserve"> </w:t>
      </w:r>
      <w:r w:rsidR="00707AB6" w:rsidRPr="001C52E4">
        <w:rPr>
          <w:color w:val="000000"/>
          <w:szCs w:val="21"/>
        </w:rPr>
        <w:t>向右扳到</w:t>
      </w:r>
      <w:r w:rsidR="0021056F">
        <w:rPr>
          <w:rFonts w:hint="eastAsia"/>
          <w:color w:val="000000"/>
          <w:szCs w:val="21"/>
        </w:rPr>
        <w:t xml:space="preserve"> </w:t>
      </w:r>
      <w:r w:rsidR="00707AB6" w:rsidRPr="001C52E4">
        <w:rPr>
          <w:color w:val="000000"/>
          <w:szCs w:val="21"/>
        </w:rPr>
        <w:t>a</w:t>
      </w:r>
      <w:r w:rsidR="00A33B2B">
        <w:rPr>
          <w:color w:val="000000"/>
          <w:szCs w:val="21"/>
        </w:rPr>
        <w:t>，</w:t>
      </w:r>
      <w:r w:rsidR="00707AB6" w:rsidRPr="001C52E4">
        <w:rPr>
          <w:color w:val="000000"/>
          <w:szCs w:val="21"/>
        </w:rPr>
        <w:t>这时电容器内有一带电液滴恰能保持静止</w:t>
      </w:r>
      <w:r w:rsidR="00C664C4">
        <w:rPr>
          <w:rFonts w:hint="eastAsia"/>
          <w:color w:val="000000"/>
          <w:szCs w:val="21"/>
        </w:rPr>
        <w:t>。</w:t>
      </w:r>
      <w:r w:rsidR="00707AB6" w:rsidRPr="001C52E4">
        <w:rPr>
          <w:color w:val="000000"/>
          <w:szCs w:val="21"/>
        </w:rPr>
        <w:t>然后将电键向左扳到</w:t>
      </w:r>
      <w:r w:rsidR="0021056F">
        <w:rPr>
          <w:rFonts w:hint="eastAsia"/>
          <w:color w:val="000000"/>
          <w:szCs w:val="21"/>
        </w:rPr>
        <w:t xml:space="preserve"> </w:t>
      </w:r>
      <w:r w:rsidR="00707AB6" w:rsidRPr="001C52E4">
        <w:rPr>
          <w:color w:val="000000"/>
          <w:szCs w:val="21"/>
        </w:rPr>
        <w:t>b</w:t>
      </w:r>
      <w:r w:rsidR="00A33B2B">
        <w:rPr>
          <w:color w:val="000000"/>
          <w:szCs w:val="21"/>
        </w:rPr>
        <w:t>，</w:t>
      </w:r>
      <w:r w:rsidR="00707AB6" w:rsidRPr="001C52E4">
        <w:rPr>
          <w:color w:val="000000"/>
          <w:szCs w:val="21"/>
        </w:rPr>
        <w:t>经过</w:t>
      </w:r>
      <w:r w:rsidR="0021056F">
        <w:rPr>
          <w:rFonts w:hint="eastAsia"/>
          <w:color w:val="000000"/>
          <w:szCs w:val="21"/>
        </w:rPr>
        <w:t xml:space="preserve"> </w:t>
      </w:r>
      <w:r w:rsidR="00707AB6" w:rsidRPr="00C664C4">
        <w:rPr>
          <w:i/>
          <w:iCs/>
          <w:color w:val="000000"/>
          <w:szCs w:val="21"/>
        </w:rPr>
        <w:t>t</w:t>
      </w:r>
      <w:r w:rsidR="0021056F">
        <w:rPr>
          <w:color w:val="000000"/>
          <w:szCs w:val="21"/>
        </w:rPr>
        <w:t xml:space="preserve"> = </w:t>
      </w:r>
      <w:r w:rsidR="00707AB6" w:rsidRPr="001C52E4">
        <w:rPr>
          <w:color w:val="000000"/>
          <w:szCs w:val="21"/>
        </w:rPr>
        <w:t>3.14×10</w:t>
      </w:r>
      <w:r w:rsidR="0021056F">
        <w:rPr>
          <w:color w:val="000000"/>
          <w:szCs w:val="21"/>
          <w:vertAlign w:val="superscript"/>
        </w:rPr>
        <w:t>−</w:t>
      </w:r>
      <w:r w:rsidR="00707AB6" w:rsidRPr="001C52E4">
        <w:rPr>
          <w:color w:val="000000"/>
          <w:szCs w:val="21"/>
          <w:vertAlign w:val="superscript"/>
        </w:rPr>
        <w:t>5</w:t>
      </w:r>
      <w:r w:rsidR="00C664C4">
        <w:rPr>
          <w:color w:val="000000"/>
          <w:szCs w:val="21"/>
        </w:rPr>
        <w:t xml:space="preserve"> </w:t>
      </w:r>
      <w:r w:rsidR="00C664C4">
        <w:rPr>
          <w:rFonts w:hint="eastAsia"/>
          <w:color w:val="000000"/>
          <w:szCs w:val="21"/>
        </w:rPr>
        <w:t>s</w:t>
      </w:r>
      <w:r w:rsidR="00A33B2B">
        <w:rPr>
          <w:color w:val="000000"/>
          <w:szCs w:val="21"/>
        </w:rPr>
        <w:t>，</w:t>
      </w:r>
      <w:r w:rsidR="00707AB6" w:rsidRPr="001C52E4">
        <w:rPr>
          <w:color w:val="000000"/>
          <w:szCs w:val="21"/>
        </w:rPr>
        <w:t>带电液滴的加速度是</w:t>
      </w:r>
      <w:r w:rsidR="00707AB6" w:rsidRPr="001C52E4">
        <w:rPr>
          <w:color w:val="000000"/>
          <w:szCs w:val="21"/>
        </w:rPr>
        <w:t>_______m</w:t>
      </w:r>
      <w:r w:rsidR="001C52E4" w:rsidRPr="001C52E4">
        <w:rPr>
          <w:color w:val="000000"/>
          <w:szCs w:val="21"/>
        </w:rPr>
        <w:t>/</w:t>
      </w:r>
      <w:r w:rsidR="00707AB6" w:rsidRPr="001C52E4">
        <w:rPr>
          <w:color w:val="000000"/>
          <w:szCs w:val="21"/>
        </w:rPr>
        <w:t>s</w:t>
      </w:r>
      <w:r w:rsidR="00707AB6" w:rsidRPr="001C52E4">
        <w:rPr>
          <w:color w:val="000000"/>
          <w:szCs w:val="21"/>
          <w:vertAlign w:val="superscript"/>
        </w:rPr>
        <w:t>2</w:t>
      </w:r>
      <w:r w:rsidR="00C664C4">
        <w:rPr>
          <w:rFonts w:hint="eastAsia"/>
          <w:color w:val="000000"/>
          <w:szCs w:val="21"/>
        </w:rPr>
        <w:t>。</w:t>
      </w:r>
      <w:r w:rsidR="00707AB6" w:rsidRPr="001C52E4">
        <w:rPr>
          <w:color w:val="000000"/>
          <w:szCs w:val="21"/>
        </w:rPr>
        <w:t>当</w:t>
      </w:r>
      <w:r w:rsidR="0021056F">
        <w:rPr>
          <w:rFonts w:hint="eastAsia"/>
          <w:color w:val="000000"/>
          <w:szCs w:val="21"/>
        </w:rPr>
        <w:t xml:space="preserve"> </w:t>
      </w:r>
      <w:r w:rsidR="00707AB6" w:rsidRPr="001C52E4">
        <w:rPr>
          <w:color w:val="000000"/>
          <w:szCs w:val="21"/>
        </w:rPr>
        <w:t>LC</w:t>
      </w:r>
      <w:r w:rsidR="0021056F">
        <w:rPr>
          <w:color w:val="000000"/>
          <w:szCs w:val="21"/>
        </w:rPr>
        <w:t xml:space="preserve"> </w:t>
      </w:r>
      <w:r w:rsidR="00C664C4">
        <w:rPr>
          <w:rFonts w:hint="eastAsia"/>
          <w:color w:val="000000"/>
          <w:szCs w:val="21"/>
        </w:rPr>
        <w:t>回</w:t>
      </w:r>
      <w:r w:rsidR="00707AB6" w:rsidRPr="001C52E4">
        <w:rPr>
          <w:color w:val="000000"/>
          <w:szCs w:val="21"/>
        </w:rPr>
        <w:t>路中的振荡电流有最大值时</w:t>
      </w:r>
      <w:r w:rsidR="00A33B2B">
        <w:rPr>
          <w:color w:val="000000"/>
          <w:szCs w:val="21"/>
        </w:rPr>
        <w:t>，</w:t>
      </w:r>
      <w:r w:rsidR="00707AB6" w:rsidRPr="001C52E4">
        <w:rPr>
          <w:color w:val="000000"/>
          <w:szCs w:val="21"/>
        </w:rPr>
        <w:t>带电液滴的加速度为</w:t>
      </w:r>
      <w:r w:rsidR="00C664C4">
        <w:rPr>
          <w:rFonts w:hint="eastAsia"/>
          <w:color w:val="000000"/>
          <w:szCs w:val="21"/>
        </w:rPr>
        <w:t>_</w:t>
      </w:r>
      <w:r w:rsidR="00C664C4">
        <w:rPr>
          <w:color w:val="000000"/>
          <w:szCs w:val="21"/>
        </w:rPr>
        <w:t>______</w:t>
      </w:r>
      <w:r w:rsidR="00707AB6" w:rsidRPr="001C52E4">
        <w:rPr>
          <w:color w:val="000000"/>
          <w:szCs w:val="21"/>
        </w:rPr>
        <w:t>m</w:t>
      </w:r>
      <w:r w:rsidR="001C52E4" w:rsidRPr="001C52E4">
        <w:rPr>
          <w:color w:val="000000"/>
          <w:szCs w:val="21"/>
        </w:rPr>
        <w:t>/</w:t>
      </w:r>
      <w:r w:rsidR="00707AB6" w:rsidRPr="001C52E4">
        <w:rPr>
          <w:color w:val="000000"/>
          <w:szCs w:val="21"/>
        </w:rPr>
        <w:t>s</w:t>
      </w:r>
      <w:r w:rsidR="00707AB6" w:rsidRPr="001C52E4">
        <w:rPr>
          <w:color w:val="000000"/>
          <w:szCs w:val="21"/>
          <w:vertAlign w:val="superscript"/>
        </w:rPr>
        <w:t>2</w:t>
      </w:r>
      <w:r w:rsidR="001C52E4">
        <w:rPr>
          <w:color w:val="000000"/>
          <w:szCs w:val="21"/>
        </w:rPr>
        <w:t>（</w:t>
      </w:r>
      <w:r w:rsidR="00707AB6" w:rsidRPr="001C52E4">
        <w:rPr>
          <w:color w:val="000000"/>
          <w:szCs w:val="21"/>
        </w:rPr>
        <w:t>研究粒子未与极板发生碰撞的情况</w:t>
      </w:r>
      <w:r w:rsidR="001C52E4">
        <w:rPr>
          <w:color w:val="000000"/>
          <w:szCs w:val="21"/>
        </w:rPr>
        <w:t>）</w:t>
      </w:r>
      <w:r w:rsidR="00C664C4">
        <w:rPr>
          <w:rFonts w:hint="eastAsia"/>
          <w:color w:val="000000"/>
          <w:szCs w:val="21"/>
        </w:rPr>
        <w:t>。</w:t>
      </w:r>
      <w:commentRangeStart w:id="22"/>
      <w:r w:rsidR="00707AB6" w:rsidRPr="001C52E4">
        <w:rPr>
          <w:color w:val="000000"/>
          <w:szCs w:val="21"/>
        </w:rPr>
        <w:t>【</w:t>
      </w:r>
      <w:r w:rsidR="00707AB6" w:rsidRPr="001C52E4">
        <w:rPr>
          <w:color w:val="000000"/>
          <w:szCs w:val="21"/>
        </w:rPr>
        <w:t>6</w:t>
      </w:r>
      <w:commentRangeEnd w:id="22"/>
      <w:r w:rsidR="00C664C4">
        <w:rPr>
          <w:rStyle w:val="a6"/>
        </w:rPr>
        <w:commentReference w:id="22"/>
      </w:r>
      <w:r w:rsidR="00707AB6" w:rsidRPr="001C52E4">
        <w:rPr>
          <w:color w:val="000000"/>
          <w:szCs w:val="21"/>
        </w:rPr>
        <w:t>】</w:t>
      </w:r>
    </w:p>
    <w:p w14:paraId="6E31C69B" w14:textId="77777777" w:rsidR="00707AB6" w:rsidRPr="001C52E4" w:rsidRDefault="00707AB6" w:rsidP="00707AB6">
      <w:pPr>
        <w:pStyle w:val="2"/>
        <w:rPr>
          <w:rFonts w:ascii="Times New Roman" w:hAnsi="Times New Roman"/>
        </w:rPr>
      </w:pPr>
      <w:bookmarkStart w:id="23" w:name="_Toc78095393"/>
      <w:bookmarkStart w:id="24" w:name="_Toc78212591"/>
      <w:bookmarkStart w:id="25" w:name="_Toc78213006"/>
      <w:r w:rsidRPr="001C52E4">
        <w:rPr>
          <w:rFonts w:ascii="Times New Roman" w:hAnsi="Times New Roman"/>
        </w:rPr>
        <w:t>电磁场和电磁波电子技术基础</w:t>
      </w:r>
      <w:bookmarkEnd w:id="23"/>
      <w:bookmarkEnd w:id="24"/>
      <w:bookmarkEnd w:id="25"/>
    </w:p>
    <w:p w14:paraId="069D2CB6" w14:textId="77777777" w:rsidR="00707AB6" w:rsidRPr="001C52E4" w:rsidRDefault="00707AB6" w:rsidP="001C52E4">
      <w:pPr>
        <w:pStyle w:val="a4"/>
        <w:rPr>
          <w:rFonts w:ascii="Times New Roman" w:hAnsi="Times New Roman" w:cs="Times New Roman"/>
        </w:rPr>
      </w:pPr>
      <w:r w:rsidRPr="001C52E4">
        <w:rPr>
          <w:rFonts w:ascii="Times New Roman" w:hAnsi="Times New Roman" w:cs="Times New Roman"/>
        </w:rPr>
        <w:t>双基训练</w:t>
      </w:r>
    </w:p>
    <w:p w14:paraId="56C8F418" w14:textId="4A9D8E1D"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下列说法中正确的</w:t>
      </w:r>
      <w:commentRangeStart w:id="26"/>
      <w:r w:rsidRPr="001C52E4">
        <w:rPr>
          <w:color w:val="000000"/>
          <w:szCs w:val="21"/>
        </w:rPr>
        <w:t>是</w:t>
      </w:r>
      <w:commentRangeEnd w:id="26"/>
      <w:r w:rsidR="00542B8C">
        <w:rPr>
          <w:rStyle w:val="a6"/>
        </w:rPr>
        <w:commentReference w:id="26"/>
      </w:r>
      <w:r w:rsidR="00A33B2B">
        <w:rPr>
          <w:color w:val="000000"/>
          <w:szCs w:val="21"/>
        </w:rPr>
        <w:t>（</w:t>
      </w:r>
      <w:r w:rsidR="00A33B2B">
        <w:rPr>
          <w:color w:val="000000"/>
          <w:szCs w:val="21"/>
        </w:rPr>
        <w:t xml:space="preserve">    </w:t>
      </w:r>
      <w:r w:rsidR="00A33B2B">
        <w:rPr>
          <w:color w:val="000000"/>
          <w:szCs w:val="21"/>
        </w:rPr>
        <w:t>）。</w:t>
      </w:r>
      <w:r w:rsidRPr="001C52E4">
        <w:rPr>
          <w:color w:val="000000"/>
          <w:szCs w:val="21"/>
        </w:rPr>
        <w:t>【</w:t>
      </w:r>
      <w:r w:rsidRPr="001C52E4">
        <w:rPr>
          <w:color w:val="000000"/>
          <w:szCs w:val="21"/>
        </w:rPr>
        <w:t>0.5</w:t>
      </w:r>
      <w:r w:rsidRPr="001C52E4">
        <w:rPr>
          <w:color w:val="000000"/>
          <w:szCs w:val="21"/>
        </w:rPr>
        <w:t>】</w:t>
      </w:r>
    </w:p>
    <w:p w14:paraId="76491C79" w14:textId="246A524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电磁场的本质是电场</w:t>
      </w:r>
    </w:p>
    <w:p w14:paraId="6DD65367" w14:textId="45BB4EA7"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电磁场的本质是磁场</w:t>
      </w:r>
    </w:p>
    <w:p w14:paraId="524A8396" w14:textId="52C5DF84"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电磁场是电场和磁场的统称</w:t>
      </w:r>
    </w:p>
    <w:p w14:paraId="0FA7045C" w14:textId="44FE6DFC"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电磁场是周期性变化的电场和磁场交替产生而形成的不可分离的统一体</w:t>
      </w:r>
    </w:p>
    <w:p w14:paraId="0578705F" w14:textId="77777777" w:rsidR="001C52E4" w:rsidRDefault="001C52E4" w:rsidP="00707AB6">
      <w:pPr>
        <w:tabs>
          <w:tab w:val="left" w:pos="0"/>
        </w:tabs>
        <w:adjustRightInd w:val="0"/>
        <w:jc w:val="left"/>
        <w:rPr>
          <w:rFonts w:ascii="Segoe UI Symbol" w:hAnsi="Segoe UI Symbol" w:cs="Segoe UI Symbol"/>
          <w:color w:val="000000"/>
          <w:szCs w:val="21"/>
        </w:rPr>
      </w:pPr>
    </w:p>
    <w:p w14:paraId="78EA3B17" w14:textId="3B48D70A" w:rsidR="00707AB6" w:rsidRPr="001C52E4" w:rsidRDefault="00707AB6" w:rsidP="001C52E4">
      <w:pPr>
        <w:numPr>
          <w:ilvl w:val="0"/>
          <w:numId w:val="1"/>
        </w:numPr>
        <w:tabs>
          <w:tab w:val="left" w:pos="0"/>
        </w:tabs>
        <w:adjustRightInd w:val="0"/>
        <w:jc w:val="left"/>
        <w:rPr>
          <w:color w:val="000000"/>
          <w:szCs w:val="21"/>
        </w:rPr>
      </w:pPr>
      <w:r w:rsidRPr="001C52E4">
        <w:rPr>
          <w:rFonts w:ascii="Segoe UI Symbol" w:hAnsi="Segoe UI Symbol" w:cs="Segoe UI Symbol"/>
          <w:color w:val="000000"/>
          <w:szCs w:val="21"/>
        </w:rPr>
        <w:t>★★</w:t>
      </w:r>
      <w:r w:rsidRPr="001C52E4">
        <w:rPr>
          <w:color w:val="000000"/>
          <w:szCs w:val="21"/>
        </w:rPr>
        <w:t>根据麦克斯韦电磁场理沦</w:t>
      </w:r>
      <w:r w:rsidR="00A33B2B">
        <w:rPr>
          <w:color w:val="000000"/>
          <w:szCs w:val="21"/>
        </w:rPr>
        <w:t>，</w:t>
      </w:r>
      <w:r w:rsidRPr="001C52E4">
        <w:rPr>
          <w:color w:val="000000"/>
          <w:szCs w:val="21"/>
        </w:rPr>
        <w:t>下列说法中正确的</w:t>
      </w:r>
      <w:commentRangeStart w:id="27"/>
      <w:r w:rsidRPr="001C52E4">
        <w:rPr>
          <w:color w:val="000000"/>
          <w:szCs w:val="21"/>
        </w:rPr>
        <w:t>是</w:t>
      </w:r>
      <w:commentRangeEnd w:id="27"/>
      <w:r w:rsidR="00542B8C">
        <w:rPr>
          <w:rStyle w:val="a6"/>
        </w:rPr>
        <w:commentReference w:id="27"/>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1</w:t>
      </w:r>
      <w:r w:rsidRPr="001C52E4">
        <w:rPr>
          <w:color w:val="000000"/>
          <w:szCs w:val="21"/>
        </w:rPr>
        <w:t>】</w:t>
      </w:r>
    </w:p>
    <w:p w14:paraId="4CE9DFFC" w14:textId="4B1E2726"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在电场周围一定存在磁场</w:t>
      </w:r>
      <w:r w:rsidR="00A33B2B">
        <w:rPr>
          <w:color w:val="000000"/>
          <w:szCs w:val="21"/>
        </w:rPr>
        <w:t>，</w:t>
      </w:r>
      <w:r w:rsidR="00707AB6" w:rsidRPr="001C52E4">
        <w:rPr>
          <w:color w:val="000000"/>
          <w:szCs w:val="21"/>
        </w:rPr>
        <w:t>在磁场周围一定存在电场</w:t>
      </w:r>
    </w:p>
    <w:p w14:paraId="43429F7D" w14:textId="074F316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在变化的电场周围一定产生变化的磁场</w:t>
      </w:r>
      <w:r w:rsidR="00A33B2B">
        <w:rPr>
          <w:color w:val="000000"/>
          <w:szCs w:val="21"/>
        </w:rPr>
        <w:t>，</w:t>
      </w:r>
      <w:r w:rsidR="00707AB6" w:rsidRPr="001C52E4">
        <w:rPr>
          <w:color w:val="000000"/>
          <w:szCs w:val="21"/>
        </w:rPr>
        <w:t>在变化的磁场周围一定产生变化的电场</w:t>
      </w:r>
    </w:p>
    <w:p w14:paraId="6DED4930" w14:textId="3F0DE8A8"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在均匀变化的电场周围一定产生均匀变化的磁场</w:t>
      </w:r>
      <w:r w:rsidR="00A33B2B">
        <w:rPr>
          <w:color w:val="000000"/>
          <w:szCs w:val="21"/>
        </w:rPr>
        <w:t>，</w:t>
      </w:r>
      <w:r w:rsidR="00707AB6" w:rsidRPr="001C52E4">
        <w:rPr>
          <w:color w:val="000000"/>
          <w:szCs w:val="21"/>
        </w:rPr>
        <w:t>在均匀变化的磁场周围一定产生均匀变化的电场</w:t>
      </w:r>
    </w:p>
    <w:p w14:paraId="431D9AEB" w14:textId="7BE4895E"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在振荡的电场周围一定产生同频率的振荡的磁场</w:t>
      </w:r>
      <w:r w:rsidR="00A33B2B">
        <w:rPr>
          <w:color w:val="000000"/>
          <w:szCs w:val="21"/>
        </w:rPr>
        <w:t>，</w:t>
      </w:r>
      <w:r w:rsidR="00707AB6" w:rsidRPr="001C52E4">
        <w:rPr>
          <w:color w:val="000000"/>
          <w:szCs w:val="21"/>
        </w:rPr>
        <w:t>在振荡的磁场周围一定产生同频率的振荡的电场</w:t>
      </w:r>
    </w:p>
    <w:p w14:paraId="4D200757" w14:textId="77777777" w:rsidR="001C52E4" w:rsidRDefault="001C52E4" w:rsidP="00707AB6">
      <w:pPr>
        <w:tabs>
          <w:tab w:val="left" w:pos="0"/>
        </w:tabs>
        <w:adjustRightInd w:val="0"/>
        <w:jc w:val="left"/>
        <w:rPr>
          <w:rFonts w:ascii="Segoe UI Symbol" w:hAnsi="Segoe UI Symbol" w:cs="Segoe UI Symbol"/>
          <w:color w:val="000000"/>
          <w:szCs w:val="21"/>
        </w:rPr>
      </w:pPr>
    </w:p>
    <w:p w14:paraId="0E99DBF8" w14:textId="313F8CA2" w:rsidR="00707AB6" w:rsidRPr="001C52E4" w:rsidRDefault="00707AB6" w:rsidP="001C52E4">
      <w:pPr>
        <w:numPr>
          <w:ilvl w:val="0"/>
          <w:numId w:val="1"/>
        </w:numPr>
        <w:tabs>
          <w:tab w:val="left" w:pos="0"/>
        </w:tabs>
        <w:adjustRightInd w:val="0"/>
        <w:jc w:val="left"/>
        <w:rPr>
          <w:color w:val="000000"/>
          <w:szCs w:val="21"/>
        </w:rPr>
      </w:pPr>
      <w:r w:rsidRPr="001C52E4">
        <w:rPr>
          <w:rFonts w:ascii="Segoe UI Symbol" w:hAnsi="Segoe UI Symbol" w:cs="Segoe UI Symbol"/>
          <w:color w:val="000000"/>
          <w:szCs w:val="21"/>
        </w:rPr>
        <w:t>★★</w:t>
      </w:r>
      <w:r w:rsidRPr="001C52E4">
        <w:rPr>
          <w:color w:val="000000"/>
          <w:szCs w:val="21"/>
        </w:rPr>
        <w:t>关于电磁波在真空中的传播速度</w:t>
      </w:r>
      <w:r w:rsidR="00A33B2B">
        <w:rPr>
          <w:color w:val="000000"/>
          <w:szCs w:val="21"/>
        </w:rPr>
        <w:t>，</w:t>
      </w:r>
      <w:r w:rsidRPr="001C52E4">
        <w:rPr>
          <w:color w:val="000000"/>
          <w:szCs w:val="21"/>
        </w:rPr>
        <w:t>下列说法中正确的</w:t>
      </w:r>
      <w:commentRangeStart w:id="28"/>
      <w:r w:rsidRPr="001C52E4">
        <w:rPr>
          <w:color w:val="000000"/>
          <w:szCs w:val="21"/>
        </w:rPr>
        <w:t>是</w:t>
      </w:r>
      <w:commentRangeEnd w:id="28"/>
      <w:r w:rsidR="00542B8C">
        <w:rPr>
          <w:rStyle w:val="a6"/>
        </w:rPr>
        <w:commentReference w:id="28"/>
      </w:r>
      <w:r w:rsidR="00A33B2B">
        <w:rPr>
          <w:color w:val="000000"/>
          <w:szCs w:val="21"/>
        </w:rPr>
        <w:t>（</w:t>
      </w:r>
      <w:r w:rsidR="00A33B2B">
        <w:rPr>
          <w:color w:val="000000"/>
          <w:szCs w:val="21"/>
        </w:rPr>
        <w:t xml:space="preserve">    </w:t>
      </w:r>
      <w:r w:rsidR="00A33B2B">
        <w:rPr>
          <w:color w:val="000000"/>
          <w:szCs w:val="21"/>
        </w:rPr>
        <w:t>）。</w:t>
      </w:r>
      <w:r w:rsidRPr="001C52E4">
        <w:rPr>
          <w:color w:val="000000"/>
          <w:szCs w:val="21"/>
        </w:rPr>
        <w:t>【</w:t>
      </w:r>
      <w:r w:rsidRPr="001C52E4">
        <w:rPr>
          <w:color w:val="000000"/>
          <w:szCs w:val="21"/>
        </w:rPr>
        <w:t>1</w:t>
      </w:r>
      <w:r w:rsidRPr="001C52E4">
        <w:rPr>
          <w:color w:val="000000"/>
          <w:szCs w:val="21"/>
        </w:rPr>
        <w:t>】</w:t>
      </w:r>
    </w:p>
    <w:p w14:paraId="3F986BAC" w14:textId="7F12F89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频率越高</w:t>
      </w:r>
      <w:r w:rsidR="00A33B2B">
        <w:rPr>
          <w:color w:val="000000"/>
          <w:szCs w:val="21"/>
        </w:rPr>
        <w:t>，</w:t>
      </w:r>
      <w:r w:rsidR="00707AB6" w:rsidRPr="001C52E4">
        <w:rPr>
          <w:color w:val="000000"/>
          <w:szCs w:val="21"/>
        </w:rPr>
        <w:t>传播速度越大</w:t>
      </w:r>
    </w:p>
    <w:p w14:paraId="55677043" w14:textId="2538D07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波长越长</w:t>
      </w:r>
      <w:r w:rsidR="00A33B2B">
        <w:rPr>
          <w:color w:val="000000"/>
          <w:szCs w:val="21"/>
        </w:rPr>
        <w:t>，</w:t>
      </w:r>
      <w:r w:rsidR="00707AB6" w:rsidRPr="001C52E4">
        <w:rPr>
          <w:color w:val="000000"/>
          <w:szCs w:val="21"/>
        </w:rPr>
        <w:t>传播速度越大</w:t>
      </w:r>
    </w:p>
    <w:p w14:paraId="7C4A9ED1" w14:textId="6FFE3C0A"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电磁波能量越大</w:t>
      </w:r>
      <w:r w:rsidR="00A33B2B">
        <w:rPr>
          <w:color w:val="000000"/>
          <w:szCs w:val="21"/>
        </w:rPr>
        <w:t>，</w:t>
      </w:r>
      <w:r w:rsidR="00707AB6" w:rsidRPr="001C52E4">
        <w:rPr>
          <w:color w:val="000000"/>
          <w:szCs w:val="21"/>
        </w:rPr>
        <w:t>传播速度越大</w:t>
      </w:r>
    </w:p>
    <w:p w14:paraId="55BBA804" w14:textId="2F0ED3F3"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频率、波长、能量都不影响电磁波在真空中的传播速度</w:t>
      </w:r>
    </w:p>
    <w:p w14:paraId="1516AEA3" w14:textId="77777777" w:rsidR="001C52E4" w:rsidRDefault="001C52E4" w:rsidP="00707AB6">
      <w:pPr>
        <w:tabs>
          <w:tab w:val="left" w:pos="0"/>
        </w:tabs>
        <w:adjustRightInd w:val="0"/>
        <w:jc w:val="left"/>
        <w:rPr>
          <w:rFonts w:ascii="Segoe UI Symbol" w:hAnsi="Segoe UI Symbol" w:cs="Segoe UI Symbol"/>
          <w:color w:val="000000"/>
          <w:szCs w:val="21"/>
        </w:rPr>
      </w:pPr>
    </w:p>
    <w:p w14:paraId="25A48D4B" w14:textId="5D272B4B" w:rsidR="00707AB6" w:rsidRPr="001C52E4" w:rsidRDefault="00707AB6" w:rsidP="001C52E4">
      <w:pPr>
        <w:numPr>
          <w:ilvl w:val="0"/>
          <w:numId w:val="1"/>
        </w:numPr>
        <w:tabs>
          <w:tab w:val="left" w:pos="0"/>
        </w:tabs>
        <w:adjustRightInd w:val="0"/>
        <w:jc w:val="left"/>
        <w:rPr>
          <w:color w:val="000000"/>
          <w:szCs w:val="21"/>
        </w:rPr>
      </w:pPr>
      <w:r w:rsidRPr="001C52E4">
        <w:rPr>
          <w:rFonts w:ascii="Segoe UI Symbol" w:hAnsi="Segoe UI Symbol" w:cs="Segoe UI Symbol"/>
          <w:color w:val="000000"/>
          <w:szCs w:val="21"/>
        </w:rPr>
        <w:t>★★★</w:t>
      </w:r>
      <w:r w:rsidRPr="001C52E4">
        <w:rPr>
          <w:color w:val="000000"/>
          <w:szCs w:val="21"/>
        </w:rPr>
        <w:t>收音机中的调谐电路线圈的自感系数为</w:t>
      </w:r>
      <w:r w:rsidR="0021056F">
        <w:rPr>
          <w:rFonts w:hint="eastAsia"/>
          <w:color w:val="000000"/>
          <w:szCs w:val="21"/>
        </w:rPr>
        <w:t xml:space="preserve"> </w:t>
      </w:r>
      <w:r w:rsidRPr="00C664C4">
        <w:rPr>
          <w:i/>
          <w:iCs/>
          <w:color w:val="000000"/>
          <w:szCs w:val="21"/>
        </w:rPr>
        <w:t>L</w:t>
      </w:r>
      <w:r w:rsidR="00A33B2B">
        <w:rPr>
          <w:color w:val="000000"/>
          <w:szCs w:val="21"/>
        </w:rPr>
        <w:t>，</w:t>
      </w:r>
      <w:r w:rsidRPr="001C52E4">
        <w:rPr>
          <w:color w:val="000000"/>
          <w:szCs w:val="21"/>
        </w:rPr>
        <w:t>要想接收波长是</w:t>
      </w:r>
      <w:r w:rsidR="0021056F">
        <w:rPr>
          <w:rFonts w:hint="eastAsia"/>
          <w:color w:val="000000"/>
          <w:szCs w:val="21"/>
        </w:rPr>
        <w:t xml:space="preserve"> </w:t>
      </w:r>
      <w:r w:rsidRPr="00C664C4">
        <w:rPr>
          <w:i/>
          <w:iCs/>
          <w:color w:val="000000"/>
          <w:szCs w:val="21"/>
        </w:rPr>
        <w:t>λ</w:t>
      </w:r>
      <w:r w:rsidR="0021056F">
        <w:rPr>
          <w:color w:val="000000"/>
          <w:szCs w:val="21"/>
        </w:rPr>
        <w:t xml:space="preserve"> </w:t>
      </w:r>
      <w:r w:rsidRPr="001C52E4">
        <w:rPr>
          <w:color w:val="000000"/>
          <w:szCs w:val="21"/>
        </w:rPr>
        <w:t>的电台信号</w:t>
      </w:r>
      <w:r w:rsidR="00A33B2B">
        <w:rPr>
          <w:color w:val="000000"/>
          <w:szCs w:val="21"/>
        </w:rPr>
        <w:t>，</w:t>
      </w:r>
      <w:r w:rsidRPr="001C52E4">
        <w:rPr>
          <w:color w:val="000000"/>
          <w:szCs w:val="21"/>
        </w:rPr>
        <w:t>应把调谐电路中电容器的电容调至</w:t>
      </w:r>
      <w:r w:rsidR="001C52E4">
        <w:rPr>
          <w:color w:val="000000"/>
          <w:szCs w:val="21"/>
        </w:rPr>
        <w:t>（</w:t>
      </w:r>
      <w:r w:rsidRPr="001C52E4">
        <w:rPr>
          <w:color w:val="000000"/>
          <w:szCs w:val="21"/>
        </w:rPr>
        <w:t>光速为</w:t>
      </w:r>
      <w:commentRangeStart w:id="29"/>
      <w:r w:rsidRPr="00C664C4">
        <w:rPr>
          <w:i/>
          <w:iCs/>
          <w:color w:val="000000"/>
          <w:szCs w:val="21"/>
        </w:rPr>
        <w:t>c</w:t>
      </w:r>
      <w:commentRangeEnd w:id="29"/>
      <w:r w:rsidR="0024003C">
        <w:rPr>
          <w:rStyle w:val="a6"/>
        </w:rPr>
        <w:commentReference w:id="29"/>
      </w:r>
      <w:r w:rsidR="001C52E4" w:rsidRPr="00C664C4">
        <w:rPr>
          <w:i/>
          <w:iCs/>
          <w:color w:val="000000"/>
          <w:szCs w:val="21"/>
        </w:rPr>
        <w:t>）</w:t>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2</w:t>
      </w:r>
      <w:r w:rsidRPr="001C52E4">
        <w:rPr>
          <w:color w:val="000000"/>
          <w:szCs w:val="21"/>
        </w:rPr>
        <w:t>】</w:t>
      </w:r>
    </w:p>
    <w:p w14:paraId="34CD40A7" w14:textId="2434ED6C"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C664C4">
        <w:rPr>
          <w:color w:val="000000"/>
          <w:szCs w:val="21"/>
        </w:rPr>
        <w:fldChar w:fldCharType="begin"/>
      </w:r>
      <w:r w:rsidR="00C664C4">
        <w:rPr>
          <w:color w:val="000000"/>
          <w:szCs w:val="21"/>
        </w:rPr>
        <w:instrText xml:space="preserve"> EQ </w:instrText>
      </w:r>
      <w:r w:rsidR="00C664C4">
        <w:rPr>
          <w:rFonts w:hint="eastAsia"/>
          <w:color w:val="000000"/>
          <w:szCs w:val="21"/>
        </w:rPr>
        <w:instrText>\</w:instrText>
      </w:r>
      <w:r w:rsidR="00C664C4">
        <w:rPr>
          <w:color w:val="000000"/>
          <w:szCs w:val="21"/>
        </w:rPr>
        <w:instrText>F(</w:instrText>
      </w:r>
      <w:r w:rsidR="00C664C4" w:rsidRPr="00C664C4">
        <w:rPr>
          <w:i/>
          <w:iCs/>
          <w:color w:val="000000"/>
          <w:szCs w:val="21"/>
        </w:rPr>
        <w:instrText>λ</w:instrText>
      </w:r>
      <w:r w:rsidR="00C664C4">
        <w:rPr>
          <w:color w:val="000000"/>
          <w:szCs w:val="21"/>
        </w:rPr>
        <w:instrText>,2π</w:instrText>
      </w:r>
      <w:r w:rsidR="00C664C4" w:rsidRPr="00C664C4">
        <w:rPr>
          <w:i/>
          <w:iCs/>
          <w:color w:val="000000"/>
          <w:szCs w:val="21"/>
        </w:rPr>
        <w:instrText>L</w:instrText>
      </w:r>
      <w:r w:rsidR="0024003C">
        <w:rPr>
          <w:i/>
          <w:iCs/>
          <w:color w:val="000000"/>
          <w:szCs w:val="21"/>
        </w:rPr>
        <w:instrText>c</w:instrText>
      </w:r>
      <w:r w:rsidR="00C664C4">
        <w:rPr>
          <w:color w:val="000000"/>
          <w:szCs w:val="21"/>
        </w:rPr>
        <w:instrText xml:space="preserve">) </w:instrText>
      </w:r>
      <w:r w:rsidR="00C664C4">
        <w:rPr>
          <w:color w:val="000000"/>
          <w:szCs w:val="21"/>
        </w:rPr>
        <w:fldChar w:fldCharType="end"/>
      </w:r>
      <w:r w:rsidR="00C664C4">
        <w:rPr>
          <w:color w:val="000000"/>
          <w:szCs w:val="21"/>
        </w:rPr>
        <w:tab/>
      </w:r>
      <w:r w:rsidR="00707AB6" w:rsidRPr="001C52E4">
        <w:rPr>
          <w:color w:val="000000"/>
          <w:szCs w:val="21"/>
        </w:rPr>
        <w:tab/>
      </w:r>
      <w:r>
        <w:rPr>
          <w:color w:val="000000"/>
          <w:szCs w:val="21"/>
        </w:rPr>
        <w:t>（</w:t>
      </w:r>
      <w:r w:rsidR="00707AB6" w:rsidRPr="001C52E4">
        <w:rPr>
          <w:color w:val="000000"/>
          <w:szCs w:val="21"/>
        </w:rPr>
        <w:t>B</w:t>
      </w:r>
      <w:r>
        <w:rPr>
          <w:color w:val="000000"/>
          <w:szCs w:val="21"/>
        </w:rPr>
        <w:t>）</w:t>
      </w:r>
      <w:r w:rsidR="00C664C4">
        <w:rPr>
          <w:color w:val="000000"/>
          <w:szCs w:val="21"/>
        </w:rPr>
        <w:fldChar w:fldCharType="begin"/>
      </w:r>
      <w:r w:rsidR="00C664C4">
        <w:rPr>
          <w:color w:val="000000"/>
          <w:szCs w:val="21"/>
        </w:rPr>
        <w:instrText xml:space="preserve"> EQ </w:instrText>
      </w:r>
      <w:r w:rsidR="00C664C4">
        <w:rPr>
          <w:rFonts w:hint="eastAsia"/>
          <w:color w:val="000000"/>
          <w:szCs w:val="21"/>
        </w:rPr>
        <w:instrText>\</w:instrText>
      </w:r>
      <w:r w:rsidR="00C664C4">
        <w:rPr>
          <w:color w:val="000000"/>
          <w:szCs w:val="21"/>
        </w:rPr>
        <w:instrText>F(1,2π\R(</w:instrText>
      </w:r>
      <w:r w:rsidR="0024003C" w:rsidRPr="00C664C4">
        <w:rPr>
          <w:i/>
          <w:iCs/>
          <w:color w:val="000000"/>
          <w:szCs w:val="21"/>
        </w:rPr>
        <w:instrText>L</w:instrText>
      </w:r>
      <w:r w:rsidR="0024003C">
        <w:rPr>
          <w:i/>
          <w:iCs/>
          <w:color w:val="000000"/>
          <w:szCs w:val="21"/>
        </w:rPr>
        <w:instrText>cλ</w:instrText>
      </w:r>
      <w:r w:rsidR="00C664C4">
        <w:rPr>
          <w:color w:val="000000"/>
          <w:szCs w:val="21"/>
        </w:rPr>
        <w:instrText xml:space="preserve">)) </w:instrText>
      </w:r>
      <w:r w:rsidR="00C664C4">
        <w:rPr>
          <w:color w:val="000000"/>
          <w:szCs w:val="21"/>
        </w:rPr>
        <w:fldChar w:fldCharType="end"/>
      </w:r>
      <w:r w:rsidR="00707AB6" w:rsidRPr="001C52E4">
        <w:rPr>
          <w:color w:val="000000"/>
          <w:szCs w:val="21"/>
        </w:rPr>
        <w:tab/>
      </w:r>
      <w:r>
        <w:rPr>
          <w:color w:val="000000"/>
          <w:szCs w:val="21"/>
        </w:rPr>
        <w:t>（</w:t>
      </w:r>
      <w:r w:rsidR="00707AB6" w:rsidRPr="001C52E4">
        <w:rPr>
          <w:color w:val="000000"/>
          <w:szCs w:val="21"/>
        </w:rPr>
        <w:t>C</w:t>
      </w:r>
      <w:r>
        <w:rPr>
          <w:color w:val="000000"/>
          <w:szCs w:val="21"/>
        </w:rPr>
        <w:t>）</w:t>
      </w:r>
      <w:r w:rsidR="00C664C4">
        <w:rPr>
          <w:color w:val="000000"/>
          <w:szCs w:val="21"/>
        </w:rPr>
        <w:fldChar w:fldCharType="begin"/>
      </w:r>
      <w:r w:rsidR="00C664C4">
        <w:rPr>
          <w:color w:val="000000"/>
          <w:szCs w:val="21"/>
        </w:rPr>
        <w:instrText xml:space="preserve"> EQ </w:instrText>
      </w:r>
      <w:r w:rsidR="00C664C4">
        <w:rPr>
          <w:rFonts w:hint="eastAsia"/>
          <w:color w:val="000000"/>
          <w:szCs w:val="21"/>
        </w:rPr>
        <w:instrText>\</w:instrText>
      </w:r>
      <w:r w:rsidR="00C664C4">
        <w:rPr>
          <w:color w:val="000000"/>
          <w:szCs w:val="21"/>
        </w:rPr>
        <w:instrText>F(</w:instrText>
      </w:r>
      <w:r w:rsidR="00C664C4" w:rsidRPr="00C664C4">
        <w:rPr>
          <w:i/>
          <w:iCs/>
          <w:color w:val="000000"/>
          <w:szCs w:val="21"/>
        </w:rPr>
        <w:instrText>λ</w:instrText>
      </w:r>
      <w:r w:rsidR="00C664C4" w:rsidRPr="00C664C4">
        <w:rPr>
          <w:color w:val="000000"/>
          <w:szCs w:val="21"/>
          <w:vertAlign w:val="superscript"/>
        </w:rPr>
        <w:instrText>2</w:instrText>
      </w:r>
      <w:r w:rsidR="00C664C4">
        <w:rPr>
          <w:color w:val="000000"/>
          <w:szCs w:val="21"/>
        </w:rPr>
        <w:instrText>,2π</w:instrText>
      </w:r>
      <w:r w:rsidR="00C664C4" w:rsidRPr="00C664C4">
        <w:rPr>
          <w:i/>
          <w:iCs/>
          <w:color w:val="000000"/>
          <w:szCs w:val="21"/>
        </w:rPr>
        <w:instrText>L</w:instrText>
      </w:r>
      <w:r w:rsidR="0024003C">
        <w:rPr>
          <w:i/>
          <w:iCs/>
          <w:color w:val="000000"/>
          <w:szCs w:val="21"/>
        </w:rPr>
        <w:instrText>c</w:instrText>
      </w:r>
      <w:r w:rsidR="00C664C4">
        <w:rPr>
          <w:color w:val="000000"/>
          <w:szCs w:val="21"/>
        </w:rPr>
        <w:instrText xml:space="preserve">) </w:instrText>
      </w:r>
      <w:r w:rsidR="00C664C4">
        <w:rPr>
          <w:color w:val="000000"/>
          <w:szCs w:val="21"/>
        </w:rPr>
        <w:fldChar w:fldCharType="end"/>
      </w:r>
      <w:r w:rsidR="00707AB6" w:rsidRPr="001C52E4">
        <w:rPr>
          <w:color w:val="000000"/>
          <w:szCs w:val="21"/>
        </w:rPr>
        <w:tab/>
      </w:r>
      <w:r>
        <w:rPr>
          <w:color w:val="000000"/>
          <w:szCs w:val="21"/>
        </w:rPr>
        <w:t>（</w:t>
      </w:r>
      <w:r w:rsidR="00707AB6" w:rsidRPr="001C52E4">
        <w:rPr>
          <w:color w:val="000000"/>
          <w:szCs w:val="21"/>
        </w:rPr>
        <w:t>D</w:t>
      </w:r>
      <w:r>
        <w:rPr>
          <w:color w:val="000000"/>
          <w:szCs w:val="21"/>
        </w:rPr>
        <w:t>）</w:t>
      </w:r>
      <w:r w:rsidR="00C664C4">
        <w:rPr>
          <w:color w:val="000000"/>
          <w:szCs w:val="21"/>
        </w:rPr>
        <w:fldChar w:fldCharType="begin"/>
      </w:r>
      <w:r w:rsidR="00C664C4">
        <w:rPr>
          <w:color w:val="000000"/>
          <w:szCs w:val="21"/>
        </w:rPr>
        <w:instrText xml:space="preserve"> EQ </w:instrText>
      </w:r>
      <w:r w:rsidR="00C664C4">
        <w:rPr>
          <w:rFonts w:hint="eastAsia"/>
          <w:color w:val="000000"/>
          <w:szCs w:val="21"/>
        </w:rPr>
        <w:instrText>\</w:instrText>
      </w:r>
      <w:r w:rsidR="00C664C4">
        <w:rPr>
          <w:color w:val="000000"/>
          <w:szCs w:val="21"/>
        </w:rPr>
        <w:instrText>F(</w:instrText>
      </w:r>
      <w:r w:rsidR="00C664C4" w:rsidRPr="00C664C4">
        <w:rPr>
          <w:i/>
          <w:iCs/>
          <w:color w:val="000000"/>
          <w:szCs w:val="21"/>
        </w:rPr>
        <w:instrText>λ</w:instrText>
      </w:r>
      <w:r w:rsidR="00C664C4" w:rsidRPr="00C664C4">
        <w:rPr>
          <w:color w:val="000000"/>
          <w:szCs w:val="21"/>
          <w:vertAlign w:val="superscript"/>
        </w:rPr>
        <w:instrText>2</w:instrText>
      </w:r>
      <w:r w:rsidR="00C664C4">
        <w:rPr>
          <w:color w:val="000000"/>
          <w:szCs w:val="21"/>
        </w:rPr>
        <w:instrText>,4π</w:instrText>
      </w:r>
      <w:r w:rsidR="00C664C4" w:rsidRPr="00C664C4">
        <w:rPr>
          <w:i/>
          <w:iCs/>
          <w:color w:val="000000"/>
          <w:szCs w:val="21"/>
        </w:rPr>
        <w:instrText>L</w:instrText>
      </w:r>
      <w:r w:rsidR="0024003C">
        <w:rPr>
          <w:i/>
          <w:iCs/>
          <w:color w:val="000000"/>
          <w:szCs w:val="21"/>
        </w:rPr>
        <w:instrText>c</w:instrText>
      </w:r>
      <w:r w:rsidR="00C664C4">
        <w:rPr>
          <w:color w:val="000000"/>
          <w:szCs w:val="21"/>
        </w:rPr>
        <w:instrText xml:space="preserve">) </w:instrText>
      </w:r>
      <w:r w:rsidR="00C664C4">
        <w:rPr>
          <w:color w:val="000000"/>
          <w:szCs w:val="21"/>
        </w:rPr>
        <w:fldChar w:fldCharType="end"/>
      </w:r>
    </w:p>
    <w:p w14:paraId="50E976AC" w14:textId="77777777" w:rsidR="00707AB6" w:rsidRPr="001C52E4" w:rsidRDefault="00707AB6" w:rsidP="001C52E4">
      <w:pPr>
        <w:pStyle w:val="a4"/>
      </w:pPr>
      <w:r w:rsidRPr="001C52E4">
        <w:t>纵向应用</w:t>
      </w:r>
    </w:p>
    <w:p w14:paraId="277A7243" w14:textId="1C77C9BB" w:rsidR="00707AB6" w:rsidRPr="001C52E4" w:rsidRDefault="00707AB6" w:rsidP="001C52E4">
      <w:pPr>
        <w:numPr>
          <w:ilvl w:val="0"/>
          <w:numId w:val="1"/>
        </w:numPr>
        <w:tabs>
          <w:tab w:val="left" w:pos="0"/>
        </w:tabs>
        <w:adjustRightInd w:val="0"/>
        <w:jc w:val="left"/>
        <w:rPr>
          <w:color w:val="000000"/>
          <w:szCs w:val="21"/>
        </w:rPr>
      </w:pPr>
      <w:r w:rsidRPr="001C52E4">
        <w:rPr>
          <w:rFonts w:ascii="Segoe UI Symbol" w:hAnsi="Segoe UI Symbol" w:cs="Segoe UI Symbol"/>
          <w:color w:val="000000"/>
          <w:szCs w:val="21"/>
        </w:rPr>
        <w:t>★★</w:t>
      </w:r>
      <w:r w:rsidRPr="001C52E4">
        <w:rPr>
          <w:color w:val="000000"/>
          <w:szCs w:val="21"/>
        </w:rPr>
        <w:t>关于电视接收的原理</w:t>
      </w:r>
      <w:r w:rsidR="00A33B2B">
        <w:rPr>
          <w:color w:val="000000"/>
          <w:szCs w:val="21"/>
        </w:rPr>
        <w:t>，</w:t>
      </w:r>
      <w:r w:rsidRPr="001C52E4">
        <w:rPr>
          <w:color w:val="000000"/>
          <w:szCs w:val="21"/>
        </w:rPr>
        <w:t>下列说法中正确的</w:t>
      </w:r>
      <w:commentRangeStart w:id="30"/>
      <w:r w:rsidRPr="001C52E4">
        <w:rPr>
          <w:color w:val="000000"/>
          <w:szCs w:val="21"/>
        </w:rPr>
        <w:t>是</w:t>
      </w:r>
      <w:commentRangeEnd w:id="30"/>
      <w:r w:rsidR="00542B8C">
        <w:rPr>
          <w:rStyle w:val="a6"/>
        </w:rPr>
        <w:commentReference w:id="30"/>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1</w:t>
      </w:r>
      <w:r w:rsidRPr="001C52E4">
        <w:rPr>
          <w:color w:val="000000"/>
          <w:szCs w:val="21"/>
        </w:rPr>
        <w:t>】</w:t>
      </w:r>
    </w:p>
    <w:p w14:paraId="1F7E3CA6" w14:textId="3B2B18C1"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电视接收天线接收到的电磁波中包括有图像信号和伴音信号</w:t>
      </w:r>
    </w:p>
    <w:p w14:paraId="48E96AA5" w14:textId="497B5E04"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电视接收天线收到电磁波经过处理还原成图像</w:t>
      </w:r>
      <w:r w:rsidR="00A33B2B">
        <w:rPr>
          <w:color w:val="000000"/>
          <w:szCs w:val="21"/>
        </w:rPr>
        <w:t>，</w:t>
      </w:r>
      <w:r w:rsidR="00707AB6" w:rsidRPr="001C52E4">
        <w:rPr>
          <w:color w:val="000000"/>
          <w:szCs w:val="21"/>
        </w:rPr>
        <w:t>天线上并不产生感应电流</w:t>
      </w:r>
    </w:p>
    <w:p w14:paraId="3DAD1A94" w14:textId="580A500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电视接收机收到电磁波</w:t>
      </w:r>
      <w:r w:rsidR="00A33B2B">
        <w:rPr>
          <w:color w:val="000000"/>
          <w:szCs w:val="21"/>
        </w:rPr>
        <w:t>，</w:t>
      </w:r>
      <w:r w:rsidR="00707AB6" w:rsidRPr="001C52E4">
        <w:rPr>
          <w:color w:val="000000"/>
          <w:szCs w:val="21"/>
        </w:rPr>
        <w:t>通过电子枪的扫描显示电视节目的图像信号</w:t>
      </w:r>
    </w:p>
    <w:p w14:paraId="34E1630D" w14:textId="46C6114A"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电视接收机收到电磁波</w:t>
      </w:r>
      <w:r w:rsidR="00A33B2B">
        <w:rPr>
          <w:color w:val="000000"/>
          <w:szCs w:val="21"/>
        </w:rPr>
        <w:t>，</w:t>
      </w:r>
      <w:r w:rsidR="00707AB6" w:rsidRPr="001C52E4">
        <w:rPr>
          <w:color w:val="000000"/>
          <w:szCs w:val="21"/>
        </w:rPr>
        <w:t>经扬声器得到电视节目的伴音信号</w:t>
      </w:r>
    </w:p>
    <w:p w14:paraId="531475EC" w14:textId="77777777" w:rsidR="001C52E4" w:rsidRDefault="001C52E4" w:rsidP="00707AB6">
      <w:pPr>
        <w:tabs>
          <w:tab w:val="left" w:pos="0"/>
        </w:tabs>
        <w:adjustRightInd w:val="0"/>
        <w:rPr>
          <w:rFonts w:ascii="Segoe UI Symbol" w:hAnsi="Segoe UI Symbol" w:cs="Segoe UI Symbol"/>
          <w:color w:val="000000"/>
          <w:szCs w:val="21"/>
        </w:rPr>
      </w:pPr>
    </w:p>
    <w:p w14:paraId="6A7EF57B" w14:textId="7546D203"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001C52E4" w:rsidRPr="001C52E4">
        <w:rPr>
          <w:rFonts w:ascii="Segoe UI Symbol" w:hAnsi="Segoe UI Symbol" w:cs="Segoe UI Symbol"/>
          <w:color w:val="000000"/>
          <w:szCs w:val="21"/>
        </w:rPr>
        <w:t>★</w:t>
      </w:r>
      <w:r w:rsidRPr="001C52E4">
        <w:rPr>
          <w:color w:val="000000"/>
          <w:szCs w:val="21"/>
        </w:rPr>
        <w:t>无线电广播的中波段波长范围为</w:t>
      </w:r>
      <w:r w:rsidR="0021056F">
        <w:rPr>
          <w:rFonts w:hint="eastAsia"/>
          <w:color w:val="000000"/>
          <w:szCs w:val="21"/>
        </w:rPr>
        <w:t xml:space="preserve"> </w:t>
      </w:r>
      <w:r w:rsidRPr="001C52E4">
        <w:rPr>
          <w:color w:val="000000"/>
          <w:szCs w:val="21"/>
        </w:rPr>
        <w:t>187</w:t>
      </w:r>
      <w:r w:rsidR="0021056F">
        <w:rPr>
          <w:color w:val="000000"/>
          <w:szCs w:val="21"/>
        </w:rPr>
        <w:t xml:space="preserve"> ~ </w:t>
      </w:r>
      <w:r w:rsidRPr="001C52E4">
        <w:rPr>
          <w:color w:val="000000"/>
          <w:szCs w:val="21"/>
        </w:rPr>
        <w:t>560</w:t>
      </w:r>
      <w:r w:rsidR="00542B8C">
        <w:rPr>
          <w:color w:val="000000"/>
          <w:szCs w:val="21"/>
        </w:rPr>
        <w:t xml:space="preserve"> </w:t>
      </w:r>
      <w:r w:rsidRPr="001C52E4">
        <w:rPr>
          <w:color w:val="000000"/>
          <w:szCs w:val="21"/>
        </w:rPr>
        <w:t>m</w:t>
      </w:r>
      <w:r w:rsidR="00A33B2B">
        <w:rPr>
          <w:color w:val="000000"/>
          <w:szCs w:val="21"/>
        </w:rPr>
        <w:t>，</w:t>
      </w:r>
      <w:r w:rsidRPr="001C52E4">
        <w:rPr>
          <w:color w:val="000000"/>
          <w:szCs w:val="21"/>
        </w:rPr>
        <w:t>为了避免邻近电台的</w:t>
      </w:r>
      <w:r w:rsidR="00542B8C">
        <w:rPr>
          <w:rFonts w:hint="eastAsia"/>
          <w:color w:val="000000"/>
          <w:szCs w:val="21"/>
        </w:rPr>
        <w:t>干</w:t>
      </w:r>
      <w:r w:rsidRPr="001C52E4">
        <w:rPr>
          <w:color w:val="000000"/>
          <w:szCs w:val="21"/>
        </w:rPr>
        <w:t>扰</w:t>
      </w:r>
      <w:r w:rsidR="00A33B2B">
        <w:rPr>
          <w:color w:val="000000"/>
          <w:szCs w:val="21"/>
        </w:rPr>
        <w:t>，</w:t>
      </w:r>
      <w:r w:rsidRPr="001C52E4">
        <w:rPr>
          <w:color w:val="000000"/>
          <w:szCs w:val="21"/>
        </w:rPr>
        <w:t>两个电台的频率范围至少应相差</w:t>
      </w:r>
      <w:r w:rsidR="0021056F">
        <w:rPr>
          <w:rFonts w:hint="eastAsia"/>
          <w:color w:val="000000"/>
          <w:szCs w:val="21"/>
        </w:rPr>
        <w:t xml:space="preserve"> </w:t>
      </w:r>
      <w:r w:rsidRPr="001C52E4">
        <w:rPr>
          <w:color w:val="000000"/>
          <w:szCs w:val="21"/>
        </w:rPr>
        <w:t>10</w:t>
      </w:r>
      <w:r w:rsidRPr="001C52E4">
        <w:rPr>
          <w:color w:val="000000"/>
          <w:szCs w:val="21"/>
          <w:vertAlign w:val="superscript"/>
        </w:rPr>
        <w:t>4</w:t>
      </w:r>
      <w:r w:rsidR="00542B8C">
        <w:rPr>
          <w:color w:val="000000"/>
          <w:szCs w:val="21"/>
        </w:rPr>
        <w:t xml:space="preserve"> </w:t>
      </w:r>
      <w:r w:rsidRPr="001C52E4">
        <w:rPr>
          <w:color w:val="000000"/>
          <w:szCs w:val="21"/>
        </w:rPr>
        <w:t>Hz</w:t>
      </w:r>
      <w:r w:rsidR="00A33B2B">
        <w:rPr>
          <w:color w:val="000000"/>
          <w:szCs w:val="21"/>
        </w:rPr>
        <w:t>，</w:t>
      </w:r>
      <w:r w:rsidRPr="001C52E4">
        <w:rPr>
          <w:color w:val="000000"/>
          <w:szCs w:val="21"/>
        </w:rPr>
        <w:t>则在此波段中最多可容纳的电台数为个</w:t>
      </w:r>
      <w:r w:rsidR="00542B8C">
        <w:rPr>
          <w:rFonts w:hint="eastAsia"/>
          <w:color w:val="000000"/>
          <w:szCs w:val="21"/>
        </w:rPr>
        <w:t>。</w:t>
      </w:r>
      <w:commentRangeStart w:id="31"/>
      <w:r w:rsidRPr="001C52E4">
        <w:rPr>
          <w:color w:val="000000"/>
          <w:szCs w:val="21"/>
        </w:rPr>
        <w:t>【</w:t>
      </w:r>
      <w:r w:rsidRPr="001C52E4">
        <w:rPr>
          <w:color w:val="000000"/>
          <w:szCs w:val="21"/>
        </w:rPr>
        <w:t>2</w:t>
      </w:r>
      <w:commentRangeEnd w:id="31"/>
      <w:r w:rsidR="00542B8C">
        <w:rPr>
          <w:rStyle w:val="a6"/>
        </w:rPr>
        <w:commentReference w:id="31"/>
      </w:r>
      <w:r w:rsidRPr="001C52E4">
        <w:rPr>
          <w:color w:val="000000"/>
          <w:szCs w:val="21"/>
        </w:rPr>
        <w:t>】</w:t>
      </w:r>
    </w:p>
    <w:p w14:paraId="4F556905" w14:textId="77777777" w:rsidR="001C52E4" w:rsidRDefault="001C52E4" w:rsidP="00707AB6">
      <w:pPr>
        <w:tabs>
          <w:tab w:val="left" w:pos="0"/>
        </w:tabs>
        <w:adjustRightInd w:val="0"/>
        <w:jc w:val="left"/>
        <w:rPr>
          <w:rFonts w:ascii="Segoe UI Symbol" w:hAnsi="Segoe UI Symbol" w:cs="Segoe UI Symbol"/>
          <w:color w:val="000000"/>
          <w:szCs w:val="21"/>
        </w:rPr>
      </w:pPr>
    </w:p>
    <w:p w14:paraId="4218B92C" w14:textId="5020295B" w:rsidR="00707AB6" w:rsidRPr="001C52E4" w:rsidRDefault="003465F8" w:rsidP="001C52E4">
      <w:pPr>
        <w:numPr>
          <w:ilvl w:val="0"/>
          <w:numId w:val="1"/>
        </w:numPr>
        <w:tabs>
          <w:tab w:val="left" w:pos="0"/>
        </w:tabs>
        <w:adjustRightInd w:val="0"/>
        <w:jc w:val="left"/>
        <w:rPr>
          <w:color w:val="000000"/>
          <w:szCs w:val="21"/>
        </w:rPr>
      </w:pPr>
      <w:r w:rsidRPr="001C52E4">
        <w:rPr>
          <w:noProof/>
          <w:szCs w:val="21"/>
        </w:rPr>
        <w:drawing>
          <wp:anchor distT="0" distB="0" distL="114300" distR="114300" simplePos="0" relativeHeight="251660800" behindDoc="1" locked="0" layoutInCell="1" allowOverlap="1" wp14:anchorId="253927D6" wp14:editId="1CBA0427">
            <wp:simplePos x="0" y="0"/>
            <wp:positionH relativeFrom="column">
              <wp:posOffset>3657600</wp:posOffset>
            </wp:positionH>
            <wp:positionV relativeFrom="paragraph">
              <wp:posOffset>99060</wp:posOffset>
            </wp:positionV>
            <wp:extent cx="1606550" cy="596900"/>
            <wp:effectExtent l="0" t="0" r="0" b="0"/>
            <wp:wrapTight wrapText="bothSides">
              <wp:wrapPolygon edited="0">
                <wp:start x="0" y="0"/>
                <wp:lineTo x="0" y="20681"/>
                <wp:lineTo x="21258" y="20681"/>
                <wp:lineTo x="21258" y="0"/>
                <wp:lineTo x="0" y="0"/>
              </wp:wrapPolygon>
            </wp:wrapTight>
            <wp:docPr id="12" name="图片 12" descr="HWOCRTEMP_ROC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5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65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在</w:t>
      </w:r>
      <w:r w:rsidR="00707AB6" w:rsidRPr="001C52E4">
        <w:rPr>
          <w:color w:val="000000"/>
          <w:szCs w:val="21"/>
        </w:rPr>
        <w:t>LC</w:t>
      </w:r>
      <w:r w:rsidR="00707AB6" w:rsidRPr="001C52E4">
        <w:rPr>
          <w:color w:val="000000"/>
          <w:szCs w:val="21"/>
        </w:rPr>
        <w:t>振荡电路中</w:t>
      </w:r>
      <w:r w:rsidR="00A33B2B">
        <w:rPr>
          <w:color w:val="000000"/>
          <w:szCs w:val="21"/>
        </w:rPr>
        <w:t>，</w:t>
      </w:r>
      <w:r w:rsidR="00707AB6" w:rsidRPr="001C52E4">
        <w:rPr>
          <w:color w:val="000000"/>
          <w:szCs w:val="21"/>
        </w:rPr>
        <w:t>电容器</w:t>
      </w:r>
      <w:r w:rsidR="0021056F">
        <w:rPr>
          <w:rFonts w:hint="eastAsia"/>
          <w:color w:val="000000"/>
          <w:szCs w:val="21"/>
        </w:rPr>
        <w:t xml:space="preserve"> </w:t>
      </w:r>
      <w:r w:rsidR="00707AB6" w:rsidRPr="001C52E4">
        <w:rPr>
          <w:color w:val="000000"/>
          <w:szCs w:val="21"/>
        </w:rPr>
        <w:t>C</w:t>
      </w:r>
      <w:r w:rsidR="0021056F">
        <w:rPr>
          <w:color w:val="000000"/>
          <w:szCs w:val="21"/>
        </w:rPr>
        <w:t xml:space="preserve"> </w:t>
      </w:r>
      <w:r w:rsidR="00542B8C">
        <w:rPr>
          <w:rFonts w:hint="eastAsia"/>
          <w:color w:val="000000"/>
          <w:szCs w:val="21"/>
        </w:rPr>
        <w:t>极</w:t>
      </w:r>
      <w:r w:rsidR="00707AB6" w:rsidRPr="001C52E4">
        <w:rPr>
          <w:color w:val="000000"/>
          <w:szCs w:val="21"/>
        </w:rPr>
        <w:t>板上的电量</w:t>
      </w:r>
      <w:r w:rsidR="00707AB6" w:rsidRPr="00542B8C">
        <w:rPr>
          <w:i/>
          <w:iCs/>
          <w:color w:val="000000"/>
          <w:szCs w:val="21"/>
        </w:rPr>
        <w:t>q</w:t>
      </w:r>
      <w:r w:rsidR="00707AB6" w:rsidRPr="001C52E4">
        <w:rPr>
          <w:color w:val="000000"/>
          <w:szCs w:val="21"/>
        </w:rPr>
        <w:t>随时间变化的图像如图所示</w:t>
      </w:r>
      <w:r w:rsidR="00A33B2B">
        <w:rPr>
          <w:color w:val="000000"/>
          <w:szCs w:val="21"/>
        </w:rPr>
        <w:t>，</w:t>
      </w:r>
      <w:r w:rsidR="00707AB6" w:rsidRPr="001C52E4">
        <w:rPr>
          <w:color w:val="000000"/>
          <w:szCs w:val="21"/>
        </w:rPr>
        <w:t>在</w:t>
      </w:r>
      <w:r w:rsidR="0021056F">
        <w:rPr>
          <w:rFonts w:hint="eastAsia"/>
          <w:color w:val="000000"/>
          <w:szCs w:val="21"/>
        </w:rPr>
        <w:t xml:space="preserve"> </w:t>
      </w:r>
      <w:r w:rsidR="00707AB6" w:rsidRPr="00542B8C">
        <w:rPr>
          <w:i/>
          <w:iCs/>
          <w:color w:val="000000"/>
          <w:szCs w:val="21"/>
        </w:rPr>
        <w:t>t</w:t>
      </w:r>
      <w:r w:rsidR="00707AB6" w:rsidRPr="001C52E4">
        <w:rPr>
          <w:color w:val="000000"/>
          <w:szCs w:val="21"/>
          <w:vertAlign w:val="subscript"/>
        </w:rPr>
        <w:t>1</w:t>
      </w:r>
      <w:r w:rsidR="0021056F">
        <w:rPr>
          <w:color w:val="000000"/>
          <w:szCs w:val="21"/>
        </w:rPr>
        <w:t xml:space="preserve"> = </w:t>
      </w:r>
      <w:r w:rsidR="00707AB6" w:rsidRPr="001C52E4">
        <w:rPr>
          <w:color w:val="000000"/>
          <w:szCs w:val="21"/>
        </w:rPr>
        <w:t>1×10</w:t>
      </w:r>
      <w:r w:rsidR="0021056F">
        <w:rPr>
          <w:color w:val="000000"/>
          <w:szCs w:val="21"/>
          <w:vertAlign w:val="superscript"/>
        </w:rPr>
        <w:t>−</w:t>
      </w:r>
      <w:r w:rsidR="00707AB6" w:rsidRPr="001C52E4">
        <w:rPr>
          <w:color w:val="000000"/>
          <w:szCs w:val="21"/>
          <w:vertAlign w:val="superscript"/>
        </w:rPr>
        <w:t>6</w:t>
      </w:r>
      <w:r w:rsidR="00542B8C">
        <w:rPr>
          <w:color w:val="000000"/>
          <w:szCs w:val="21"/>
        </w:rPr>
        <w:t xml:space="preserve"> </w:t>
      </w:r>
      <w:r w:rsidR="00707AB6" w:rsidRPr="001C52E4">
        <w:rPr>
          <w:color w:val="000000"/>
          <w:szCs w:val="21"/>
        </w:rPr>
        <w:t>s</w:t>
      </w:r>
      <w:r w:rsidR="0021056F">
        <w:rPr>
          <w:color w:val="000000"/>
          <w:szCs w:val="21"/>
        </w:rPr>
        <w:t xml:space="preserve"> </w:t>
      </w:r>
      <w:r w:rsidR="00707AB6" w:rsidRPr="001C52E4">
        <w:rPr>
          <w:color w:val="000000"/>
          <w:szCs w:val="21"/>
        </w:rPr>
        <w:t>至</w:t>
      </w:r>
      <w:r w:rsidR="0021056F">
        <w:rPr>
          <w:rFonts w:hint="eastAsia"/>
          <w:color w:val="000000"/>
          <w:szCs w:val="21"/>
        </w:rPr>
        <w:t xml:space="preserve"> </w:t>
      </w:r>
      <w:r w:rsidR="00707AB6" w:rsidRPr="00542B8C">
        <w:rPr>
          <w:i/>
          <w:iCs/>
          <w:color w:val="000000"/>
          <w:szCs w:val="21"/>
        </w:rPr>
        <w:t>t</w:t>
      </w:r>
      <w:r w:rsidR="00707AB6" w:rsidRPr="001C52E4">
        <w:rPr>
          <w:color w:val="000000"/>
          <w:szCs w:val="21"/>
          <w:vertAlign w:val="subscript"/>
        </w:rPr>
        <w:t>2</w:t>
      </w:r>
      <w:r w:rsidR="0021056F">
        <w:rPr>
          <w:color w:val="000000"/>
          <w:szCs w:val="21"/>
        </w:rPr>
        <w:t xml:space="preserve"> = </w:t>
      </w:r>
      <w:r w:rsidR="00707AB6" w:rsidRPr="001C52E4">
        <w:rPr>
          <w:color w:val="000000"/>
          <w:szCs w:val="21"/>
        </w:rPr>
        <w:t>2×10</w:t>
      </w:r>
      <w:r w:rsidR="0021056F">
        <w:rPr>
          <w:color w:val="000000"/>
          <w:szCs w:val="21"/>
          <w:vertAlign w:val="superscript"/>
        </w:rPr>
        <w:t>−</w:t>
      </w:r>
      <w:r w:rsidR="00707AB6" w:rsidRPr="001C52E4">
        <w:rPr>
          <w:color w:val="000000"/>
          <w:szCs w:val="21"/>
          <w:vertAlign w:val="superscript"/>
        </w:rPr>
        <w:t>6</w:t>
      </w:r>
      <w:r w:rsidR="00542B8C">
        <w:rPr>
          <w:color w:val="000000"/>
          <w:szCs w:val="21"/>
        </w:rPr>
        <w:t xml:space="preserve"> </w:t>
      </w:r>
      <w:r w:rsidR="00542B8C">
        <w:rPr>
          <w:rFonts w:hint="eastAsia"/>
          <w:color w:val="000000"/>
          <w:szCs w:val="21"/>
        </w:rPr>
        <w:t>s</w:t>
      </w:r>
      <w:r w:rsidR="0021056F">
        <w:rPr>
          <w:color w:val="000000"/>
          <w:szCs w:val="21"/>
        </w:rPr>
        <w:t xml:space="preserve"> </w:t>
      </w:r>
      <w:r w:rsidR="00707AB6" w:rsidRPr="001C52E4">
        <w:rPr>
          <w:color w:val="000000"/>
          <w:szCs w:val="21"/>
        </w:rPr>
        <w:t>内</w:t>
      </w:r>
      <w:r w:rsidR="00A33B2B">
        <w:rPr>
          <w:color w:val="000000"/>
          <w:szCs w:val="21"/>
        </w:rPr>
        <w:t>，</w:t>
      </w:r>
      <w:r w:rsidR="00707AB6" w:rsidRPr="001C52E4">
        <w:rPr>
          <w:color w:val="000000"/>
          <w:szCs w:val="21"/>
        </w:rPr>
        <w:t>关于电容器的充</w:t>
      </w:r>
      <w:r w:rsidR="001C52E4">
        <w:rPr>
          <w:color w:val="000000"/>
          <w:szCs w:val="21"/>
        </w:rPr>
        <w:t>（</w:t>
      </w:r>
      <w:r w:rsidR="00707AB6" w:rsidRPr="001C52E4">
        <w:rPr>
          <w:color w:val="000000"/>
          <w:szCs w:val="21"/>
        </w:rPr>
        <w:t>或放</w:t>
      </w:r>
      <w:r w:rsidR="001C52E4">
        <w:rPr>
          <w:color w:val="000000"/>
          <w:szCs w:val="21"/>
        </w:rPr>
        <w:t>）</w:t>
      </w:r>
      <w:r w:rsidR="00707AB6" w:rsidRPr="001C52E4">
        <w:rPr>
          <w:color w:val="000000"/>
          <w:szCs w:val="21"/>
        </w:rPr>
        <w:t>电过程及因此产生的电磁波波长</w:t>
      </w:r>
      <w:r w:rsidR="00A33B2B">
        <w:rPr>
          <w:color w:val="000000"/>
          <w:szCs w:val="21"/>
        </w:rPr>
        <w:t>，</w:t>
      </w:r>
      <w:r w:rsidR="00707AB6" w:rsidRPr="001C52E4">
        <w:rPr>
          <w:color w:val="000000"/>
          <w:szCs w:val="21"/>
        </w:rPr>
        <w:t>下列判断中正确的</w:t>
      </w:r>
      <w:commentRangeStart w:id="32"/>
      <w:r w:rsidR="00707AB6" w:rsidRPr="001C52E4">
        <w:rPr>
          <w:color w:val="000000"/>
          <w:szCs w:val="21"/>
        </w:rPr>
        <w:t>是</w:t>
      </w:r>
      <w:commentRangeEnd w:id="32"/>
      <w:r w:rsidR="00542B8C">
        <w:rPr>
          <w:rStyle w:val="a6"/>
        </w:rPr>
        <w:commentReference w:id="32"/>
      </w:r>
      <w:r w:rsidR="00A33B2B">
        <w:rPr>
          <w:color w:val="000000"/>
          <w:szCs w:val="21"/>
        </w:rPr>
        <w:t>（</w:t>
      </w:r>
      <w:r w:rsidR="00A33B2B">
        <w:rPr>
          <w:color w:val="000000"/>
          <w:szCs w:val="21"/>
        </w:rPr>
        <w:t xml:space="preserve">    </w:t>
      </w:r>
      <w:r w:rsidR="00A33B2B">
        <w:rPr>
          <w:color w:val="000000"/>
          <w:szCs w:val="21"/>
        </w:rPr>
        <w:t>）。</w:t>
      </w:r>
      <w:r w:rsidR="00707AB6" w:rsidRPr="001C52E4">
        <w:rPr>
          <w:color w:val="000000"/>
          <w:szCs w:val="21"/>
        </w:rPr>
        <w:t>【</w:t>
      </w:r>
      <w:r w:rsidR="00707AB6" w:rsidRPr="001C52E4">
        <w:rPr>
          <w:color w:val="000000"/>
          <w:szCs w:val="21"/>
        </w:rPr>
        <w:t>2</w:t>
      </w:r>
      <w:r w:rsidR="00707AB6" w:rsidRPr="001C52E4">
        <w:rPr>
          <w:color w:val="000000"/>
          <w:szCs w:val="21"/>
        </w:rPr>
        <w:t>】</w:t>
      </w:r>
    </w:p>
    <w:p w14:paraId="4984B2A9" w14:textId="2769691F"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充电过程</w:t>
      </w:r>
      <w:r w:rsidR="00A33B2B">
        <w:rPr>
          <w:color w:val="000000"/>
          <w:szCs w:val="21"/>
        </w:rPr>
        <w:t>，</w:t>
      </w:r>
      <w:r w:rsidR="00707AB6" w:rsidRPr="001C52E4">
        <w:rPr>
          <w:color w:val="000000"/>
          <w:szCs w:val="21"/>
        </w:rPr>
        <w:t>波</w:t>
      </w:r>
      <w:r w:rsidR="00542B8C">
        <w:rPr>
          <w:rFonts w:hint="eastAsia"/>
          <w:color w:val="000000"/>
          <w:szCs w:val="21"/>
        </w:rPr>
        <w:t>长</w:t>
      </w:r>
      <w:r w:rsidR="00707AB6" w:rsidRPr="001C52E4">
        <w:rPr>
          <w:color w:val="000000"/>
          <w:szCs w:val="21"/>
        </w:rPr>
        <w:t>为</w:t>
      </w:r>
      <w:r w:rsidR="0021056F">
        <w:rPr>
          <w:rFonts w:hint="eastAsia"/>
          <w:color w:val="000000"/>
          <w:szCs w:val="21"/>
        </w:rPr>
        <w:t xml:space="preserve"> </w:t>
      </w:r>
      <w:r w:rsidR="00707AB6" w:rsidRPr="001C52E4">
        <w:rPr>
          <w:color w:val="000000"/>
          <w:szCs w:val="21"/>
        </w:rPr>
        <w:t>1</w:t>
      </w:r>
      <w:r w:rsidR="0021056F">
        <w:rPr>
          <w:color w:val="000000"/>
          <w:szCs w:val="21"/>
        </w:rPr>
        <w:t xml:space="preserve"> </w:t>
      </w:r>
      <w:r w:rsidR="00707AB6" w:rsidRPr="001C52E4">
        <w:rPr>
          <w:color w:val="000000"/>
          <w:szCs w:val="21"/>
        </w:rPr>
        <w:t>200</w:t>
      </w:r>
      <w:r w:rsidR="00542B8C">
        <w:rPr>
          <w:color w:val="000000"/>
          <w:szCs w:val="21"/>
        </w:rPr>
        <w:t xml:space="preserve"> </w:t>
      </w:r>
      <w:r w:rsidR="00707AB6" w:rsidRPr="001C52E4">
        <w:rPr>
          <w:color w:val="000000"/>
          <w:szCs w:val="21"/>
        </w:rPr>
        <w:t>m</w:t>
      </w:r>
    </w:p>
    <w:p w14:paraId="02C6E9E5" w14:textId="676CB505"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充电过程</w:t>
      </w:r>
      <w:r w:rsidR="00A33B2B">
        <w:rPr>
          <w:color w:val="000000"/>
          <w:szCs w:val="21"/>
        </w:rPr>
        <w:t>，</w:t>
      </w:r>
      <w:r w:rsidR="00707AB6" w:rsidRPr="001C52E4">
        <w:rPr>
          <w:color w:val="000000"/>
          <w:szCs w:val="21"/>
        </w:rPr>
        <w:t>波长为</w:t>
      </w:r>
      <w:r w:rsidR="0021056F">
        <w:rPr>
          <w:rFonts w:hint="eastAsia"/>
          <w:color w:val="000000"/>
          <w:szCs w:val="21"/>
        </w:rPr>
        <w:t xml:space="preserve"> </w:t>
      </w:r>
      <w:r w:rsidR="00707AB6" w:rsidRPr="001C52E4">
        <w:rPr>
          <w:color w:val="000000"/>
          <w:szCs w:val="21"/>
        </w:rPr>
        <w:t>1</w:t>
      </w:r>
      <w:r w:rsidR="0021056F">
        <w:rPr>
          <w:color w:val="000000"/>
          <w:szCs w:val="21"/>
        </w:rPr>
        <w:t xml:space="preserve"> </w:t>
      </w:r>
      <w:r w:rsidR="00707AB6" w:rsidRPr="001C52E4">
        <w:rPr>
          <w:color w:val="000000"/>
          <w:szCs w:val="21"/>
        </w:rPr>
        <w:t>500</w:t>
      </w:r>
      <w:r w:rsidR="00542B8C">
        <w:rPr>
          <w:color w:val="000000"/>
          <w:szCs w:val="21"/>
        </w:rPr>
        <w:t xml:space="preserve"> </w:t>
      </w:r>
      <w:r w:rsidR="00707AB6" w:rsidRPr="001C52E4">
        <w:rPr>
          <w:color w:val="000000"/>
          <w:szCs w:val="21"/>
        </w:rPr>
        <w:t>m</w:t>
      </w:r>
    </w:p>
    <w:p w14:paraId="2407AA45" w14:textId="50696D9D"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放电过程</w:t>
      </w:r>
      <w:r w:rsidR="00A33B2B">
        <w:rPr>
          <w:color w:val="000000"/>
          <w:szCs w:val="21"/>
        </w:rPr>
        <w:t>，</w:t>
      </w:r>
      <w:r w:rsidR="00707AB6" w:rsidRPr="001C52E4">
        <w:rPr>
          <w:color w:val="000000"/>
          <w:szCs w:val="21"/>
        </w:rPr>
        <w:t>波长为</w:t>
      </w:r>
      <w:r w:rsidR="0021056F">
        <w:rPr>
          <w:rFonts w:hint="eastAsia"/>
          <w:color w:val="000000"/>
          <w:szCs w:val="21"/>
        </w:rPr>
        <w:t xml:space="preserve"> </w:t>
      </w:r>
      <w:r w:rsidR="00707AB6" w:rsidRPr="001C52E4">
        <w:rPr>
          <w:color w:val="000000"/>
          <w:szCs w:val="21"/>
        </w:rPr>
        <w:t>1</w:t>
      </w:r>
      <w:r w:rsidR="0021056F">
        <w:rPr>
          <w:color w:val="000000"/>
          <w:szCs w:val="21"/>
        </w:rPr>
        <w:t xml:space="preserve"> </w:t>
      </w:r>
      <w:r w:rsidR="00707AB6" w:rsidRPr="001C52E4">
        <w:rPr>
          <w:color w:val="000000"/>
          <w:szCs w:val="21"/>
        </w:rPr>
        <w:t>200</w:t>
      </w:r>
      <w:r w:rsidR="00542B8C">
        <w:rPr>
          <w:color w:val="000000"/>
          <w:szCs w:val="21"/>
        </w:rPr>
        <w:t xml:space="preserve"> </w:t>
      </w:r>
      <w:r w:rsidR="00707AB6" w:rsidRPr="001C52E4">
        <w:rPr>
          <w:color w:val="000000"/>
          <w:szCs w:val="21"/>
        </w:rPr>
        <w:t>m</w:t>
      </w:r>
    </w:p>
    <w:p w14:paraId="551BD5C2" w14:textId="779EEFF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放电过程</w:t>
      </w:r>
      <w:r w:rsidR="00A33B2B">
        <w:rPr>
          <w:color w:val="000000"/>
          <w:szCs w:val="21"/>
        </w:rPr>
        <w:t>，</w:t>
      </w:r>
      <w:r w:rsidR="00707AB6" w:rsidRPr="001C52E4">
        <w:rPr>
          <w:color w:val="000000"/>
          <w:szCs w:val="21"/>
        </w:rPr>
        <w:t>波长为</w:t>
      </w:r>
      <w:r w:rsidR="0021056F">
        <w:rPr>
          <w:rFonts w:hint="eastAsia"/>
          <w:color w:val="000000"/>
          <w:szCs w:val="21"/>
        </w:rPr>
        <w:t xml:space="preserve"> </w:t>
      </w:r>
      <w:r w:rsidR="00707AB6" w:rsidRPr="001C52E4">
        <w:rPr>
          <w:color w:val="000000"/>
          <w:szCs w:val="21"/>
        </w:rPr>
        <w:t>1</w:t>
      </w:r>
      <w:r w:rsidR="0021056F">
        <w:rPr>
          <w:color w:val="000000"/>
          <w:szCs w:val="21"/>
        </w:rPr>
        <w:t xml:space="preserve"> </w:t>
      </w:r>
      <w:r w:rsidR="00707AB6" w:rsidRPr="001C52E4">
        <w:rPr>
          <w:color w:val="000000"/>
          <w:szCs w:val="21"/>
        </w:rPr>
        <w:t>500</w:t>
      </w:r>
      <w:r w:rsidR="00542B8C">
        <w:rPr>
          <w:color w:val="000000"/>
          <w:szCs w:val="21"/>
        </w:rPr>
        <w:t xml:space="preserve"> </w:t>
      </w:r>
      <w:r w:rsidR="00707AB6" w:rsidRPr="001C52E4">
        <w:rPr>
          <w:color w:val="000000"/>
          <w:szCs w:val="21"/>
        </w:rPr>
        <w:t>m</w:t>
      </w:r>
    </w:p>
    <w:p w14:paraId="4AAA55B8" w14:textId="77777777" w:rsidR="001C52E4" w:rsidRDefault="001C52E4" w:rsidP="00707AB6">
      <w:pPr>
        <w:tabs>
          <w:tab w:val="left" w:pos="0"/>
        </w:tabs>
        <w:adjustRightInd w:val="0"/>
        <w:rPr>
          <w:rFonts w:ascii="Segoe UI Symbol" w:hAnsi="Segoe UI Symbol" w:cs="Segoe UI Symbol"/>
          <w:color w:val="000000"/>
          <w:szCs w:val="21"/>
        </w:rPr>
      </w:pPr>
    </w:p>
    <w:p w14:paraId="00A71DDD" w14:textId="1FCB81F4"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LC</w:t>
      </w:r>
      <w:r w:rsidR="00542B8C">
        <w:rPr>
          <w:rFonts w:hint="eastAsia"/>
          <w:color w:val="000000"/>
          <w:szCs w:val="21"/>
        </w:rPr>
        <w:t>电</w:t>
      </w:r>
      <w:r w:rsidRPr="001C52E4">
        <w:rPr>
          <w:color w:val="000000"/>
          <w:szCs w:val="21"/>
        </w:rPr>
        <w:t>路中电容</w:t>
      </w:r>
      <w:r w:rsidR="0021056F">
        <w:rPr>
          <w:rFonts w:hint="eastAsia"/>
          <w:color w:val="000000"/>
          <w:szCs w:val="21"/>
        </w:rPr>
        <w:t xml:space="preserve"> </w:t>
      </w:r>
      <w:r w:rsidRPr="00542B8C">
        <w:rPr>
          <w:i/>
          <w:iCs/>
          <w:color w:val="000000"/>
          <w:szCs w:val="21"/>
        </w:rPr>
        <w:t>C</w:t>
      </w:r>
      <w:r w:rsidR="0021056F">
        <w:rPr>
          <w:color w:val="000000"/>
          <w:szCs w:val="21"/>
        </w:rPr>
        <w:t xml:space="preserve"> = </w:t>
      </w:r>
      <w:r w:rsidRPr="001C52E4">
        <w:rPr>
          <w:color w:val="000000"/>
          <w:szCs w:val="21"/>
        </w:rPr>
        <w:t>3.6</w:t>
      </w:r>
      <w:r w:rsidR="00542B8C">
        <w:rPr>
          <w:color w:val="000000"/>
          <w:szCs w:val="21"/>
        </w:rPr>
        <w:t xml:space="preserve"> </w:t>
      </w:r>
      <w:r w:rsidRPr="001C52E4">
        <w:rPr>
          <w:color w:val="000000"/>
          <w:szCs w:val="21"/>
        </w:rPr>
        <w:t>pF</w:t>
      </w:r>
      <w:r w:rsidR="00A33B2B">
        <w:rPr>
          <w:color w:val="000000"/>
          <w:szCs w:val="21"/>
        </w:rPr>
        <w:t>，</w:t>
      </w:r>
      <w:r w:rsidRPr="001C52E4">
        <w:rPr>
          <w:color w:val="000000"/>
          <w:szCs w:val="21"/>
        </w:rPr>
        <w:t>电感</w:t>
      </w:r>
      <w:r w:rsidR="0021056F">
        <w:rPr>
          <w:rFonts w:hint="eastAsia"/>
          <w:color w:val="000000"/>
          <w:szCs w:val="21"/>
        </w:rPr>
        <w:t xml:space="preserve"> </w:t>
      </w:r>
      <w:r w:rsidRPr="00542B8C">
        <w:rPr>
          <w:i/>
          <w:iCs/>
          <w:color w:val="000000"/>
          <w:szCs w:val="21"/>
        </w:rPr>
        <w:t>L</w:t>
      </w:r>
      <w:r w:rsidR="0021056F">
        <w:rPr>
          <w:color w:val="000000"/>
          <w:szCs w:val="21"/>
        </w:rPr>
        <w:t xml:space="preserve"> = </w:t>
      </w:r>
      <w:r w:rsidR="00542B8C">
        <w:rPr>
          <w:color w:val="000000"/>
          <w:szCs w:val="21"/>
        </w:rPr>
        <w:fldChar w:fldCharType="begin"/>
      </w:r>
      <w:r w:rsidR="00542B8C">
        <w:rPr>
          <w:color w:val="000000"/>
          <w:szCs w:val="21"/>
        </w:rPr>
        <w:instrText xml:space="preserve"> </w:instrText>
      </w:r>
      <w:r w:rsidR="00542B8C">
        <w:rPr>
          <w:rFonts w:hint="eastAsia"/>
          <w:color w:val="000000"/>
          <w:szCs w:val="21"/>
        </w:rPr>
        <w:instrText>EQ</w:instrText>
      </w:r>
      <w:r w:rsidR="00542B8C">
        <w:rPr>
          <w:color w:val="000000"/>
          <w:szCs w:val="21"/>
        </w:rPr>
        <w:instrText xml:space="preserve"> \F(1,π</w:instrText>
      </w:r>
      <w:r w:rsidR="00542B8C">
        <w:rPr>
          <w:color w:val="000000"/>
          <w:szCs w:val="21"/>
          <w:vertAlign w:val="superscript"/>
        </w:rPr>
        <w:instrText>2</w:instrText>
      </w:r>
      <w:r w:rsidR="00542B8C">
        <w:rPr>
          <w:color w:val="000000"/>
          <w:szCs w:val="21"/>
        </w:rPr>
        <w:instrText xml:space="preserve">) </w:instrText>
      </w:r>
      <w:r w:rsidR="00542B8C">
        <w:rPr>
          <w:color w:val="000000"/>
          <w:szCs w:val="21"/>
        </w:rPr>
        <w:fldChar w:fldCharType="end"/>
      </w:r>
      <w:r w:rsidRPr="001C52E4">
        <w:rPr>
          <w:color w:val="000000"/>
          <w:szCs w:val="21"/>
        </w:rPr>
        <w:t>mH</w:t>
      </w:r>
      <w:r w:rsidR="00A33B2B">
        <w:rPr>
          <w:color w:val="000000"/>
          <w:szCs w:val="21"/>
        </w:rPr>
        <w:t>，</w:t>
      </w:r>
      <w:r w:rsidRPr="001C52E4">
        <w:rPr>
          <w:color w:val="000000"/>
          <w:szCs w:val="21"/>
        </w:rPr>
        <w:t>若能向外发射电磁波</w:t>
      </w:r>
      <w:r w:rsidR="00A33B2B">
        <w:rPr>
          <w:color w:val="000000"/>
          <w:szCs w:val="21"/>
        </w:rPr>
        <w:t>，</w:t>
      </w:r>
      <w:r w:rsidRPr="001C52E4">
        <w:rPr>
          <w:color w:val="000000"/>
          <w:szCs w:val="21"/>
        </w:rPr>
        <w:t>则所发射的电磁波的波长是</w:t>
      </w:r>
      <w:r w:rsidRPr="001C52E4">
        <w:rPr>
          <w:color w:val="000000"/>
          <w:szCs w:val="21"/>
        </w:rPr>
        <w:t>_______m</w:t>
      </w:r>
      <w:r w:rsidR="00A33B2B">
        <w:rPr>
          <w:color w:val="000000"/>
          <w:szCs w:val="21"/>
        </w:rPr>
        <w:t>，</w:t>
      </w:r>
      <w:r w:rsidRPr="001C52E4">
        <w:rPr>
          <w:color w:val="000000"/>
          <w:szCs w:val="21"/>
        </w:rPr>
        <w:t>电场能变化的周期</w:t>
      </w:r>
      <w:r w:rsidRPr="001C52E4">
        <w:rPr>
          <w:color w:val="000000"/>
          <w:szCs w:val="21"/>
        </w:rPr>
        <w:t>_______s</w:t>
      </w:r>
      <w:r w:rsidR="00542B8C">
        <w:rPr>
          <w:rFonts w:hint="eastAsia"/>
          <w:color w:val="000000"/>
          <w:szCs w:val="21"/>
        </w:rPr>
        <w:t>。</w:t>
      </w:r>
      <w:r w:rsidRPr="001C52E4">
        <w:rPr>
          <w:color w:val="000000"/>
          <w:szCs w:val="21"/>
        </w:rPr>
        <w:t>【</w:t>
      </w:r>
      <w:r w:rsidRPr="001C52E4">
        <w:rPr>
          <w:color w:val="000000"/>
          <w:szCs w:val="21"/>
        </w:rPr>
        <w:t>2.</w:t>
      </w:r>
      <w:commentRangeStart w:id="33"/>
      <w:r w:rsidRPr="001C52E4">
        <w:rPr>
          <w:color w:val="000000"/>
          <w:szCs w:val="21"/>
        </w:rPr>
        <w:t>5</w:t>
      </w:r>
      <w:commentRangeEnd w:id="33"/>
      <w:r w:rsidR="00C664C4">
        <w:rPr>
          <w:rStyle w:val="a6"/>
        </w:rPr>
        <w:commentReference w:id="33"/>
      </w:r>
      <w:r w:rsidRPr="001C52E4">
        <w:rPr>
          <w:color w:val="000000"/>
          <w:szCs w:val="21"/>
        </w:rPr>
        <w:t>】</w:t>
      </w:r>
    </w:p>
    <w:p w14:paraId="2693B52A" w14:textId="77777777" w:rsidR="001C52E4" w:rsidRDefault="001C52E4" w:rsidP="00707AB6">
      <w:pPr>
        <w:tabs>
          <w:tab w:val="left" w:pos="0"/>
        </w:tabs>
        <w:adjustRightInd w:val="0"/>
        <w:rPr>
          <w:rFonts w:ascii="Segoe UI Symbol" w:hAnsi="Segoe UI Symbol" w:cs="Segoe UI Symbol"/>
          <w:color w:val="000000"/>
          <w:szCs w:val="21"/>
        </w:rPr>
      </w:pPr>
    </w:p>
    <w:p w14:paraId="4DFDE1D1" w14:textId="188B01E3"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61824" behindDoc="1" locked="0" layoutInCell="1" allowOverlap="1" wp14:anchorId="111D87C3" wp14:editId="5BD7AF46">
            <wp:simplePos x="0" y="0"/>
            <wp:positionH relativeFrom="column">
              <wp:posOffset>3771900</wp:posOffset>
            </wp:positionH>
            <wp:positionV relativeFrom="paragraph">
              <wp:posOffset>110490</wp:posOffset>
            </wp:positionV>
            <wp:extent cx="1428750" cy="689610"/>
            <wp:effectExtent l="0" t="0" r="0" b="0"/>
            <wp:wrapTight wrapText="bothSides">
              <wp:wrapPolygon edited="0">
                <wp:start x="0" y="0"/>
                <wp:lineTo x="0" y="20884"/>
                <wp:lineTo x="21312" y="20884"/>
                <wp:lineTo x="21312" y="0"/>
                <wp:lineTo x="0" y="0"/>
              </wp:wrapPolygon>
            </wp:wrapTight>
            <wp:docPr id="13" name="图片 13" descr="HWOCRTEMP_RO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5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在右图所示电路中</w:t>
      </w:r>
      <w:r w:rsidR="00A33B2B">
        <w:rPr>
          <w:color w:val="000000"/>
          <w:szCs w:val="21"/>
        </w:rPr>
        <w:t>，</w:t>
      </w:r>
      <w:r w:rsidR="00707AB6" w:rsidRPr="001C52E4">
        <w:rPr>
          <w:color w:val="000000"/>
          <w:szCs w:val="21"/>
        </w:rPr>
        <w:t>当可变电容器</w:t>
      </w:r>
      <w:r w:rsidR="0021056F">
        <w:rPr>
          <w:rFonts w:hint="eastAsia"/>
          <w:color w:val="000000"/>
          <w:szCs w:val="21"/>
        </w:rPr>
        <w:t xml:space="preserve"> </w:t>
      </w:r>
      <w:r w:rsidR="00707AB6" w:rsidRPr="00542B8C">
        <w:rPr>
          <w:i/>
          <w:iCs/>
          <w:color w:val="000000"/>
          <w:szCs w:val="21"/>
        </w:rPr>
        <w:t>C</w:t>
      </w:r>
      <w:r w:rsidR="00707AB6" w:rsidRPr="001C52E4">
        <w:rPr>
          <w:color w:val="000000"/>
          <w:szCs w:val="21"/>
          <w:vertAlign w:val="subscript"/>
        </w:rPr>
        <w:t>2</w:t>
      </w:r>
      <w:r w:rsidR="0021056F">
        <w:rPr>
          <w:color w:val="000000"/>
          <w:szCs w:val="21"/>
        </w:rPr>
        <w:t xml:space="preserve"> </w:t>
      </w:r>
      <w:r w:rsidR="00707AB6" w:rsidRPr="001C52E4">
        <w:rPr>
          <w:color w:val="000000"/>
          <w:szCs w:val="21"/>
        </w:rPr>
        <w:t>调到某个数值时</w:t>
      </w:r>
      <w:r w:rsidR="00A33B2B">
        <w:rPr>
          <w:color w:val="000000"/>
          <w:szCs w:val="21"/>
        </w:rPr>
        <w:t>，</w:t>
      </w:r>
      <w:r w:rsidR="00707AB6" w:rsidRPr="001C52E4">
        <w:rPr>
          <w:color w:val="000000"/>
          <w:szCs w:val="21"/>
        </w:rPr>
        <w:t>小灯泡</w:t>
      </w:r>
      <w:r w:rsidR="0021056F">
        <w:rPr>
          <w:rFonts w:hint="eastAsia"/>
          <w:color w:val="000000"/>
          <w:szCs w:val="21"/>
        </w:rPr>
        <w:t xml:space="preserve"> </w:t>
      </w:r>
      <w:r w:rsidR="00707AB6" w:rsidRPr="001C52E4">
        <w:rPr>
          <w:color w:val="000000"/>
          <w:szCs w:val="21"/>
        </w:rPr>
        <w:t>D</w:t>
      </w:r>
      <w:r w:rsidR="0021056F">
        <w:rPr>
          <w:color w:val="000000"/>
          <w:szCs w:val="21"/>
        </w:rPr>
        <w:t xml:space="preserve"> </w:t>
      </w:r>
      <w:r w:rsidR="00707AB6" w:rsidRPr="001C52E4">
        <w:rPr>
          <w:color w:val="000000"/>
          <w:szCs w:val="21"/>
        </w:rPr>
        <w:t>最亮</w:t>
      </w:r>
      <w:r w:rsidR="00542B8C">
        <w:rPr>
          <w:rFonts w:hint="eastAsia"/>
          <w:color w:val="000000"/>
          <w:szCs w:val="21"/>
        </w:rPr>
        <w:t>。</w:t>
      </w:r>
      <w:r w:rsidR="00707AB6" w:rsidRPr="001C52E4">
        <w:rPr>
          <w:color w:val="000000"/>
          <w:szCs w:val="21"/>
        </w:rPr>
        <w:t>这个现象叫</w:t>
      </w:r>
      <w:r w:rsidR="00707AB6" w:rsidRPr="001C52E4">
        <w:rPr>
          <w:color w:val="000000"/>
          <w:szCs w:val="21"/>
        </w:rPr>
        <w:t>_______</w:t>
      </w:r>
      <w:r w:rsidR="00A33B2B">
        <w:rPr>
          <w:color w:val="000000"/>
          <w:szCs w:val="21"/>
        </w:rPr>
        <w:t>，</w:t>
      </w:r>
      <w:r w:rsidR="00707AB6" w:rsidRPr="001C52E4">
        <w:rPr>
          <w:color w:val="000000"/>
          <w:szCs w:val="21"/>
        </w:rPr>
        <w:t>若此时</w:t>
      </w:r>
      <w:r w:rsidR="0021056F">
        <w:rPr>
          <w:rFonts w:hint="eastAsia"/>
          <w:color w:val="000000"/>
          <w:szCs w:val="21"/>
        </w:rPr>
        <w:t xml:space="preserve"> </w:t>
      </w:r>
      <w:r w:rsidR="00707AB6" w:rsidRPr="00542B8C">
        <w:rPr>
          <w:i/>
          <w:iCs/>
          <w:color w:val="000000"/>
          <w:szCs w:val="21"/>
        </w:rPr>
        <w:t>L</w:t>
      </w:r>
      <w:r w:rsidR="00707AB6" w:rsidRPr="001C52E4">
        <w:rPr>
          <w:color w:val="000000"/>
          <w:szCs w:val="21"/>
          <w:vertAlign w:val="subscript"/>
        </w:rPr>
        <w:t>1</w:t>
      </w:r>
      <w:r w:rsidR="00542B8C">
        <w:rPr>
          <w:rFonts w:ascii="宋体" w:hAnsi="宋体" w:hint="eastAsia"/>
          <w:color w:val="000000"/>
          <w:szCs w:val="21"/>
        </w:rPr>
        <w:t>∶</w:t>
      </w:r>
      <w:r w:rsidR="00707AB6" w:rsidRPr="00542B8C">
        <w:rPr>
          <w:i/>
          <w:iCs/>
          <w:color w:val="000000"/>
          <w:szCs w:val="21"/>
        </w:rPr>
        <w:t>L</w:t>
      </w:r>
      <w:r w:rsidR="00707AB6" w:rsidRPr="001C52E4">
        <w:rPr>
          <w:color w:val="000000"/>
          <w:szCs w:val="21"/>
          <w:vertAlign w:val="subscript"/>
        </w:rPr>
        <w:t>2</w:t>
      </w:r>
      <w:r w:rsidR="0021056F">
        <w:rPr>
          <w:color w:val="000000"/>
          <w:szCs w:val="21"/>
        </w:rPr>
        <w:t xml:space="preserve"> = </w:t>
      </w:r>
      <w:r w:rsidR="00707AB6" w:rsidRPr="001C52E4">
        <w:rPr>
          <w:color w:val="000000"/>
          <w:szCs w:val="21"/>
        </w:rPr>
        <w:t>1</w:t>
      </w:r>
      <w:r w:rsidR="00542B8C">
        <w:rPr>
          <w:rFonts w:ascii="宋体" w:hAnsi="宋体" w:hint="eastAsia"/>
          <w:color w:val="000000"/>
          <w:szCs w:val="21"/>
        </w:rPr>
        <w:t>∶</w:t>
      </w:r>
      <w:r w:rsidR="00707AB6" w:rsidRPr="001C52E4">
        <w:rPr>
          <w:color w:val="000000"/>
          <w:szCs w:val="21"/>
        </w:rPr>
        <w:t>2</w:t>
      </w:r>
      <w:r w:rsidR="00A33B2B">
        <w:rPr>
          <w:color w:val="000000"/>
          <w:szCs w:val="21"/>
        </w:rPr>
        <w:t>，</w:t>
      </w:r>
      <w:r w:rsidR="00707AB6" w:rsidRPr="001C52E4">
        <w:rPr>
          <w:color w:val="000000"/>
          <w:szCs w:val="21"/>
        </w:rPr>
        <w:t>则</w:t>
      </w:r>
      <w:r w:rsidR="0021056F">
        <w:rPr>
          <w:rFonts w:hint="eastAsia"/>
          <w:color w:val="000000"/>
          <w:szCs w:val="21"/>
        </w:rPr>
        <w:t xml:space="preserve"> </w:t>
      </w:r>
      <w:r w:rsidR="00707AB6" w:rsidRPr="00542B8C">
        <w:rPr>
          <w:i/>
          <w:iCs/>
          <w:color w:val="000000"/>
          <w:szCs w:val="21"/>
        </w:rPr>
        <w:t>C</w:t>
      </w:r>
      <w:r w:rsidR="00707AB6" w:rsidRPr="001C52E4">
        <w:rPr>
          <w:color w:val="000000"/>
          <w:szCs w:val="21"/>
          <w:vertAlign w:val="subscript"/>
        </w:rPr>
        <w:t>1</w:t>
      </w:r>
      <w:r w:rsidR="0021056F">
        <w:rPr>
          <w:color w:val="000000"/>
          <w:szCs w:val="21"/>
        </w:rPr>
        <w:t xml:space="preserve"> = </w:t>
      </w:r>
      <w:r w:rsidR="00707AB6" w:rsidRPr="001C52E4">
        <w:rPr>
          <w:color w:val="000000"/>
          <w:szCs w:val="21"/>
        </w:rPr>
        <w:t>_______</w:t>
      </w:r>
      <w:r w:rsidR="00707AB6" w:rsidRPr="0021056F">
        <w:rPr>
          <w:i/>
          <w:iCs/>
          <w:color w:val="000000"/>
          <w:szCs w:val="21"/>
        </w:rPr>
        <w:t>C</w:t>
      </w:r>
      <w:r w:rsidR="00707AB6" w:rsidRPr="001C52E4">
        <w:rPr>
          <w:color w:val="000000"/>
          <w:szCs w:val="21"/>
          <w:vertAlign w:val="subscript"/>
        </w:rPr>
        <w:t>2</w:t>
      </w:r>
      <w:r w:rsidR="00542B8C">
        <w:rPr>
          <w:rFonts w:hint="eastAsia"/>
          <w:color w:val="000000"/>
          <w:szCs w:val="21"/>
        </w:rPr>
        <w:t>。</w:t>
      </w:r>
      <w:commentRangeStart w:id="34"/>
      <w:r w:rsidR="00707AB6" w:rsidRPr="001C52E4">
        <w:rPr>
          <w:color w:val="000000"/>
          <w:szCs w:val="21"/>
        </w:rPr>
        <w:t>【</w:t>
      </w:r>
      <w:r w:rsidR="00707AB6" w:rsidRPr="001C52E4">
        <w:rPr>
          <w:color w:val="000000"/>
          <w:szCs w:val="21"/>
        </w:rPr>
        <w:t>3</w:t>
      </w:r>
      <w:commentRangeEnd w:id="34"/>
      <w:r w:rsidR="00542B8C">
        <w:rPr>
          <w:rStyle w:val="a6"/>
        </w:rPr>
        <w:commentReference w:id="34"/>
      </w:r>
      <w:r w:rsidR="00707AB6" w:rsidRPr="001C52E4">
        <w:rPr>
          <w:color w:val="000000"/>
          <w:szCs w:val="21"/>
        </w:rPr>
        <w:t>】</w:t>
      </w:r>
    </w:p>
    <w:p w14:paraId="1145BD36" w14:textId="77777777" w:rsidR="00707AB6" w:rsidRPr="001C52E4" w:rsidRDefault="00707AB6" w:rsidP="001C52E4">
      <w:pPr>
        <w:pStyle w:val="a4"/>
      </w:pPr>
      <w:r w:rsidRPr="001C52E4">
        <w:t>横向拓展</w:t>
      </w:r>
    </w:p>
    <w:p w14:paraId="3B786D0D" w14:textId="35AC3943"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比较机械波和电磁波</w:t>
      </w:r>
      <w:r w:rsidR="00A33B2B">
        <w:rPr>
          <w:color w:val="000000"/>
          <w:szCs w:val="21"/>
        </w:rPr>
        <w:t>，</w:t>
      </w:r>
      <w:r w:rsidRPr="001C52E4">
        <w:rPr>
          <w:color w:val="000000"/>
          <w:szCs w:val="21"/>
        </w:rPr>
        <w:t>下列结论正中确的</w:t>
      </w:r>
      <w:commentRangeStart w:id="35"/>
      <w:r w:rsidRPr="001C52E4">
        <w:rPr>
          <w:color w:val="000000"/>
          <w:szCs w:val="21"/>
        </w:rPr>
        <w:t>是</w:t>
      </w:r>
      <w:commentRangeEnd w:id="35"/>
      <w:r w:rsidR="00542B8C">
        <w:rPr>
          <w:rStyle w:val="a6"/>
        </w:rPr>
        <w:commentReference w:id="35"/>
      </w:r>
      <w:r w:rsidR="001C52E4">
        <w:rPr>
          <w:color w:val="000000"/>
          <w:szCs w:val="21"/>
        </w:rPr>
        <w:t>（</w:t>
      </w:r>
      <w:r w:rsidR="001C52E4">
        <w:rPr>
          <w:color w:val="000000"/>
          <w:szCs w:val="21"/>
        </w:rPr>
        <w:t xml:space="preserve">    </w:t>
      </w:r>
      <w:r w:rsidR="001C52E4">
        <w:rPr>
          <w:color w:val="000000"/>
          <w:szCs w:val="21"/>
        </w:rPr>
        <w:t>）。</w:t>
      </w:r>
      <w:r w:rsidRPr="001C52E4">
        <w:rPr>
          <w:color w:val="000000"/>
          <w:szCs w:val="21"/>
        </w:rPr>
        <w:t>【</w:t>
      </w:r>
      <w:r w:rsidRPr="001C52E4">
        <w:rPr>
          <w:color w:val="000000"/>
          <w:szCs w:val="21"/>
        </w:rPr>
        <w:t>1</w:t>
      </w:r>
      <w:r w:rsidRPr="001C52E4">
        <w:rPr>
          <w:color w:val="000000"/>
          <w:szCs w:val="21"/>
        </w:rPr>
        <w:t>】</w:t>
      </w:r>
    </w:p>
    <w:p w14:paraId="15FC5A8D" w14:textId="233A75B6"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它们都可发生反射、折射、干涉和衍射现象</w:t>
      </w:r>
    </w:p>
    <w:p w14:paraId="0D2A8A00" w14:textId="266B2F56"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它们在本质上是相同的</w:t>
      </w:r>
      <w:r w:rsidR="00A33B2B">
        <w:rPr>
          <w:color w:val="000000"/>
          <w:szCs w:val="21"/>
        </w:rPr>
        <w:t>，</w:t>
      </w:r>
      <w:r w:rsidR="00707AB6" w:rsidRPr="001C52E4">
        <w:rPr>
          <w:color w:val="000000"/>
          <w:szCs w:val="21"/>
        </w:rPr>
        <w:t>只是频率不同而已</w:t>
      </w:r>
    </w:p>
    <w:p w14:paraId="33FCCD03" w14:textId="21781122"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机械波的传播速度取决于介质</w:t>
      </w:r>
      <w:r w:rsidR="00A33B2B">
        <w:rPr>
          <w:color w:val="000000"/>
          <w:szCs w:val="21"/>
        </w:rPr>
        <w:t>，</w:t>
      </w:r>
      <w:r w:rsidR="00707AB6" w:rsidRPr="001C52E4">
        <w:rPr>
          <w:color w:val="000000"/>
          <w:szCs w:val="21"/>
        </w:rPr>
        <w:t>电磁波的传播速度取决于频率</w:t>
      </w:r>
    </w:p>
    <w:p w14:paraId="0451A99C" w14:textId="307DA458"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机械波的传播需要介质</w:t>
      </w:r>
      <w:r w:rsidR="00A33B2B">
        <w:rPr>
          <w:color w:val="000000"/>
          <w:szCs w:val="21"/>
        </w:rPr>
        <w:t>，</w:t>
      </w:r>
      <w:r w:rsidR="00707AB6" w:rsidRPr="001C52E4">
        <w:rPr>
          <w:color w:val="000000"/>
          <w:szCs w:val="21"/>
        </w:rPr>
        <w:t>电磁波可以在真空中传播</w:t>
      </w:r>
    </w:p>
    <w:p w14:paraId="019CDBA2" w14:textId="77777777" w:rsidR="001C52E4" w:rsidRDefault="001C52E4" w:rsidP="00707AB6">
      <w:pPr>
        <w:tabs>
          <w:tab w:val="left" w:pos="0"/>
        </w:tabs>
        <w:adjustRightInd w:val="0"/>
        <w:rPr>
          <w:rFonts w:ascii="Segoe UI Symbol" w:hAnsi="Segoe UI Symbol" w:cs="Segoe UI Symbol"/>
          <w:color w:val="000000"/>
          <w:szCs w:val="21"/>
        </w:rPr>
      </w:pPr>
    </w:p>
    <w:p w14:paraId="17C35013" w14:textId="3FFCD977"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Pr="001C52E4">
        <w:rPr>
          <w:color w:val="000000"/>
          <w:szCs w:val="21"/>
        </w:rPr>
        <w:t>电感线圈中的电流在</w:t>
      </w:r>
      <w:r w:rsidR="0021056F">
        <w:rPr>
          <w:rFonts w:hint="eastAsia"/>
          <w:color w:val="000000"/>
          <w:szCs w:val="21"/>
        </w:rPr>
        <w:t xml:space="preserve"> </w:t>
      </w:r>
      <w:r w:rsidRPr="001C52E4">
        <w:rPr>
          <w:color w:val="000000"/>
          <w:szCs w:val="21"/>
        </w:rPr>
        <w:t>0.6</w:t>
      </w:r>
      <w:r w:rsidR="00542B8C">
        <w:rPr>
          <w:color w:val="000000"/>
          <w:szCs w:val="21"/>
        </w:rPr>
        <w:t xml:space="preserve"> </w:t>
      </w:r>
      <w:r w:rsidRPr="001C52E4">
        <w:rPr>
          <w:color w:val="000000"/>
          <w:szCs w:val="21"/>
        </w:rPr>
        <w:t>s</w:t>
      </w:r>
      <w:r w:rsidR="0021056F">
        <w:rPr>
          <w:color w:val="000000"/>
          <w:szCs w:val="21"/>
        </w:rPr>
        <w:t xml:space="preserve"> </w:t>
      </w:r>
      <w:r w:rsidRPr="001C52E4">
        <w:rPr>
          <w:color w:val="000000"/>
          <w:szCs w:val="21"/>
        </w:rPr>
        <w:t>时间内改变了</w:t>
      </w:r>
      <w:r w:rsidR="0021056F">
        <w:rPr>
          <w:rFonts w:hint="eastAsia"/>
          <w:color w:val="000000"/>
          <w:szCs w:val="21"/>
        </w:rPr>
        <w:t xml:space="preserve"> </w:t>
      </w:r>
      <w:r w:rsidRPr="001C52E4">
        <w:rPr>
          <w:color w:val="000000"/>
          <w:szCs w:val="21"/>
        </w:rPr>
        <w:t>1</w:t>
      </w:r>
      <w:r w:rsidR="00542B8C">
        <w:rPr>
          <w:color w:val="000000"/>
          <w:szCs w:val="21"/>
        </w:rPr>
        <w:t xml:space="preserve"> </w:t>
      </w:r>
      <w:r w:rsidRPr="001C52E4">
        <w:rPr>
          <w:color w:val="000000"/>
          <w:szCs w:val="21"/>
        </w:rPr>
        <w:t>A</w:t>
      </w:r>
      <w:r w:rsidR="00542B8C">
        <w:rPr>
          <w:rFonts w:hint="eastAsia"/>
          <w:color w:val="000000"/>
          <w:szCs w:val="21"/>
        </w:rPr>
        <w:t>。</w:t>
      </w:r>
      <w:r w:rsidRPr="001C52E4">
        <w:rPr>
          <w:color w:val="000000"/>
          <w:szCs w:val="21"/>
        </w:rPr>
        <w:t>在这段时间内线圈中产生的感应电动势为</w:t>
      </w:r>
      <w:r w:rsidR="0021056F">
        <w:rPr>
          <w:rFonts w:hint="eastAsia"/>
          <w:color w:val="000000"/>
          <w:szCs w:val="21"/>
        </w:rPr>
        <w:t xml:space="preserve"> </w:t>
      </w:r>
      <w:r w:rsidRPr="001C52E4">
        <w:rPr>
          <w:color w:val="000000"/>
          <w:szCs w:val="21"/>
        </w:rPr>
        <w:t>0.2</w:t>
      </w:r>
      <w:r w:rsidR="00542B8C">
        <w:rPr>
          <w:color w:val="000000"/>
          <w:szCs w:val="21"/>
        </w:rPr>
        <w:t xml:space="preserve"> </w:t>
      </w:r>
      <w:r w:rsidRPr="001C52E4">
        <w:rPr>
          <w:color w:val="000000"/>
          <w:szCs w:val="21"/>
        </w:rPr>
        <w:t>mV</w:t>
      </w:r>
      <w:r w:rsidR="00A33B2B">
        <w:rPr>
          <w:color w:val="000000"/>
          <w:szCs w:val="21"/>
        </w:rPr>
        <w:t>，</w:t>
      </w:r>
      <w:r w:rsidRPr="001C52E4">
        <w:rPr>
          <w:color w:val="000000"/>
          <w:szCs w:val="21"/>
        </w:rPr>
        <w:t>求由这个线圈和</w:t>
      </w:r>
      <w:r w:rsidR="0021056F">
        <w:rPr>
          <w:rFonts w:hint="eastAsia"/>
          <w:color w:val="000000"/>
          <w:szCs w:val="21"/>
        </w:rPr>
        <w:t xml:space="preserve"> </w:t>
      </w:r>
      <w:r w:rsidRPr="001C52E4">
        <w:rPr>
          <w:color w:val="000000"/>
          <w:szCs w:val="21"/>
        </w:rPr>
        <w:t>1.4×10</w:t>
      </w:r>
      <w:r w:rsidRPr="001C52E4">
        <w:rPr>
          <w:color w:val="000000"/>
          <w:szCs w:val="21"/>
          <w:vertAlign w:val="superscript"/>
        </w:rPr>
        <w:t>4</w:t>
      </w:r>
      <w:r w:rsidR="00542B8C">
        <w:rPr>
          <w:color w:val="000000"/>
          <w:szCs w:val="21"/>
        </w:rPr>
        <w:t xml:space="preserve"> </w:t>
      </w:r>
      <w:r w:rsidRPr="001C52E4">
        <w:rPr>
          <w:color w:val="000000"/>
          <w:szCs w:val="21"/>
        </w:rPr>
        <w:t>pF</w:t>
      </w:r>
      <w:r w:rsidR="0021056F">
        <w:rPr>
          <w:color w:val="000000"/>
          <w:szCs w:val="21"/>
        </w:rPr>
        <w:t xml:space="preserve"> </w:t>
      </w:r>
      <w:r w:rsidRPr="001C52E4">
        <w:rPr>
          <w:color w:val="000000"/>
          <w:szCs w:val="21"/>
        </w:rPr>
        <w:t>的电容器组成的振荡电路产生的电磁波在真空中的波长</w:t>
      </w:r>
      <w:r w:rsidR="00542B8C">
        <w:rPr>
          <w:rFonts w:hint="eastAsia"/>
          <w:color w:val="000000"/>
          <w:szCs w:val="21"/>
        </w:rPr>
        <w:t>。</w:t>
      </w:r>
      <w:commentRangeStart w:id="36"/>
      <w:r w:rsidRPr="001C52E4">
        <w:rPr>
          <w:color w:val="000000"/>
          <w:szCs w:val="21"/>
        </w:rPr>
        <w:t>【</w:t>
      </w:r>
      <w:r w:rsidRPr="001C52E4">
        <w:rPr>
          <w:color w:val="000000"/>
          <w:szCs w:val="21"/>
        </w:rPr>
        <w:t>3</w:t>
      </w:r>
      <w:commentRangeEnd w:id="36"/>
      <w:r w:rsidR="00C664C4">
        <w:rPr>
          <w:rStyle w:val="a6"/>
        </w:rPr>
        <w:commentReference w:id="36"/>
      </w:r>
      <w:r w:rsidRPr="001C52E4">
        <w:rPr>
          <w:color w:val="000000"/>
          <w:szCs w:val="21"/>
        </w:rPr>
        <w:t>】</w:t>
      </w:r>
    </w:p>
    <w:p w14:paraId="03175EB0" w14:textId="77777777" w:rsidR="001C52E4" w:rsidRDefault="001C52E4" w:rsidP="00707AB6">
      <w:pPr>
        <w:tabs>
          <w:tab w:val="left" w:pos="0"/>
        </w:tabs>
        <w:adjustRightInd w:val="0"/>
        <w:rPr>
          <w:rFonts w:ascii="Segoe UI Symbol" w:hAnsi="Segoe UI Symbol" w:cs="Segoe UI Symbol"/>
          <w:color w:val="000000"/>
          <w:szCs w:val="21"/>
        </w:rPr>
      </w:pPr>
    </w:p>
    <w:p w14:paraId="48FBA686" w14:textId="6501B7A8" w:rsidR="00707AB6" w:rsidRPr="001C52E4" w:rsidRDefault="00707AB6" w:rsidP="001C52E4">
      <w:pPr>
        <w:numPr>
          <w:ilvl w:val="0"/>
          <w:numId w:val="1"/>
        </w:numPr>
        <w:tabs>
          <w:tab w:val="left" w:pos="0"/>
        </w:tabs>
        <w:adjustRightInd w:val="0"/>
        <w:rPr>
          <w:color w:val="000000"/>
          <w:szCs w:val="21"/>
        </w:rPr>
      </w:pPr>
      <w:r w:rsidRPr="001C52E4">
        <w:rPr>
          <w:rFonts w:ascii="Segoe UI Symbol" w:hAnsi="Segoe UI Symbol" w:cs="Segoe UI Symbol"/>
          <w:color w:val="000000"/>
          <w:szCs w:val="21"/>
        </w:rPr>
        <w:t>★</w:t>
      </w:r>
      <w:r w:rsidR="003465F8" w:rsidRPr="001C52E4">
        <w:rPr>
          <w:noProof/>
          <w:szCs w:val="21"/>
        </w:rPr>
        <w:drawing>
          <wp:anchor distT="0" distB="0" distL="114300" distR="114300" simplePos="0" relativeHeight="251662848" behindDoc="1" locked="0" layoutInCell="1" allowOverlap="1" wp14:anchorId="3A39FDF6" wp14:editId="5DD0A6CC">
            <wp:simplePos x="0" y="0"/>
            <wp:positionH relativeFrom="column">
              <wp:posOffset>3886200</wp:posOffset>
            </wp:positionH>
            <wp:positionV relativeFrom="paragraph">
              <wp:posOffset>99060</wp:posOffset>
            </wp:positionV>
            <wp:extent cx="1333500" cy="660400"/>
            <wp:effectExtent l="0" t="0" r="0" b="0"/>
            <wp:wrapTight wrapText="bothSides">
              <wp:wrapPolygon edited="0">
                <wp:start x="0" y="0"/>
                <wp:lineTo x="0" y="21185"/>
                <wp:lineTo x="21291" y="21185"/>
                <wp:lineTo x="21291" y="0"/>
                <wp:lineTo x="0" y="0"/>
              </wp:wrapPolygon>
            </wp:wrapTight>
            <wp:docPr id="14" name="图片 14" descr="HWOCRTEMP_RO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5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2E4">
        <w:rPr>
          <w:rFonts w:ascii="Segoe UI Symbol" w:hAnsi="Segoe UI Symbol" w:cs="Segoe UI Symbol"/>
          <w:color w:val="000000"/>
          <w:szCs w:val="21"/>
        </w:rPr>
        <w:t>★★</w:t>
      </w:r>
      <w:r w:rsidRPr="001C52E4">
        <w:rPr>
          <w:color w:val="000000"/>
          <w:szCs w:val="21"/>
        </w:rPr>
        <w:t>如图所示装置</w:t>
      </w:r>
      <w:r w:rsidR="00A33B2B">
        <w:rPr>
          <w:color w:val="000000"/>
          <w:szCs w:val="21"/>
        </w:rPr>
        <w:t>，</w:t>
      </w:r>
      <w:r w:rsidRPr="001C52E4">
        <w:rPr>
          <w:color w:val="000000"/>
          <w:szCs w:val="21"/>
        </w:rPr>
        <w:t>区域</w:t>
      </w:r>
      <w:r w:rsidR="0021056F">
        <w:rPr>
          <w:rFonts w:hint="eastAsia"/>
          <w:color w:val="000000"/>
          <w:szCs w:val="21"/>
        </w:rPr>
        <w:t xml:space="preserve"> </w:t>
      </w:r>
      <w:r w:rsidRPr="001C52E4">
        <w:rPr>
          <w:color w:val="000000"/>
          <w:szCs w:val="21"/>
        </w:rPr>
        <w:t>Ⅰ</w:t>
      </w:r>
      <w:r w:rsidR="0021056F">
        <w:rPr>
          <w:color w:val="000000"/>
          <w:szCs w:val="21"/>
        </w:rPr>
        <w:t xml:space="preserve"> </w:t>
      </w:r>
      <w:r w:rsidRPr="001C52E4">
        <w:rPr>
          <w:color w:val="000000"/>
          <w:szCs w:val="21"/>
        </w:rPr>
        <w:t>为匀强电场</w:t>
      </w:r>
      <w:r w:rsidR="00A33B2B">
        <w:rPr>
          <w:color w:val="000000"/>
          <w:szCs w:val="21"/>
        </w:rPr>
        <w:t>，</w:t>
      </w:r>
      <w:r w:rsidRPr="001C52E4">
        <w:rPr>
          <w:color w:val="000000"/>
          <w:szCs w:val="21"/>
        </w:rPr>
        <w:t>区域</w:t>
      </w:r>
      <w:r w:rsidR="0021056F">
        <w:rPr>
          <w:rFonts w:hint="eastAsia"/>
          <w:color w:val="000000"/>
          <w:szCs w:val="21"/>
        </w:rPr>
        <w:t xml:space="preserve"> </w:t>
      </w:r>
      <w:r w:rsidRPr="001C52E4">
        <w:rPr>
          <w:color w:val="000000"/>
          <w:szCs w:val="21"/>
        </w:rPr>
        <w:t>Ⅱ</w:t>
      </w:r>
      <w:r w:rsidR="0021056F">
        <w:rPr>
          <w:color w:val="000000"/>
          <w:szCs w:val="21"/>
        </w:rPr>
        <w:t xml:space="preserve"> </w:t>
      </w:r>
      <w:r w:rsidRPr="001C52E4">
        <w:rPr>
          <w:color w:val="000000"/>
          <w:szCs w:val="21"/>
        </w:rPr>
        <w:t>为匀强磁场</w:t>
      </w:r>
      <w:r w:rsidR="00A33B2B">
        <w:rPr>
          <w:color w:val="000000"/>
          <w:szCs w:val="21"/>
        </w:rPr>
        <w:t>，</w:t>
      </w:r>
      <w:r w:rsidRPr="001C52E4">
        <w:rPr>
          <w:color w:val="000000"/>
          <w:szCs w:val="21"/>
        </w:rPr>
        <w:t>阴极</w:t>
      </w:r>
      <w:r w:rsidR="0021056F">
        <w:rPr>
          <w:rFonts w:hint="eastAsia"/>
          <w:color w:val="000000"/>
          <w:szCs w:val="21"/>
        </w:rPr>
        <w:t xml:space="preserve"> </w:t>
      </w:r>
      <w:r w:rsidRPr="001C52E4">
        <w:rPr>
          <w:color w:val="000000"/>
          <w:szCs w:val="21"/>
        </w:rPr>
        <w:t>K</w:t>
      </w:r>
      <w:r w:rsidR="0021056F">
        <w:rPr>
          <w:color w:val="000000"/>
          <w:szCs w:val="21"/>
        </w:rPr>
        <w:t xml:space="preserve"> </w:t>
      </w:r>
      <w:r w:rsidRPr="001C52E4">
        <w:rPr>
          <w:color w:val="000000"/>
          <w:szCs w:val="21"/>
        </w:rPr>
        <w:t>发射的电子经电场加速后射入磁场</w:t>
      </w:r>
      <w:r w:rsidR="00A33B2B">
        <w:rPr>
          <w:color w:val="000000"/>
          <w:szCs w:val="21"/>
        </w:rPr>
        <w:t>，</w:t>
      </w:r>
      <w:r w:rsidRPr="001C52E4">
        <w:rPr>
          <w:color w:val="000000"/>
          <w:szCs w:val="21"/>
        </w:rPr>
        <w:t>则电子在哪个区域可能发射电磁波</w:t>
      </w:r>
      <w:r w:rsidR="001C52E4">
        <w:rPr>
          <w:color w:val="000000"/>
          <w:szCs w:val="21"/>
        </w:rPr>
        <w:t>？（</w:t>
      </w:r>
      <w:r w:rsidRPr="001C52E4">
        <w:rPr>
          <w:color w:val="000000"/>
          <w:szCs w:val="21"/>
        </w:rPr>
        <w:t>第一届全国中学生物理竞赛预赛试题</w:t>
      </w:r>
      <w:r w:rsidR="00A33B2B">
        <w:rPr>
          <w:color w:val="000000"/>
          <w:szCs w:val="21"/>
        </w:rPr>
        <w:t>，</w:t>
      </w:r>
      <w:r w:rsidRPr="001C52E4">
        <w:rPr>
          <w:color w:val="000000"/>
          <w:szCs w:val="21"/>
        </w:rPr>
        <w:t>原题为选择题</w:t>
      </w:r>
      <w:r w:rsidR="001C52E4">
        <w:rPr>
          <w:color w:val="000000"/>
          <w:szCs w:val="21"/>
        </w:rPr>
        <w:t>）</w:t>
      </w:r>
      <w:commentRangeStart w:id="37"/>
      <w:r w:rsidRPr="001C52E4">
        <w:rPr>
          <w:color w:val="000000"/>
          <w:szCs w:val="21"/>
        </w:rPr>
        <w:t>【</w:t>
      </w:r>
      <w:r w:rsidRPr="001C52E4">
        <w:rPr>
          <w:color w:val="000000"/>
          <w:szCs w:val="21"/>
        </w:rPr>
        <w:t>3</w:t>
      </w:r>
      <w:commentRangeEnd w:id="37"/>
      <w:r w:rsidR="00542B8C">
        <w:rPr>
          <w:rStyle w:val="a6"/>
        </w:rPr>
        <w:commentReference w:id="37"/>
      </w:r>
      <w:r w:rsidRPr="001C52E4">
        <w:rPr>
          <w:color w:val="000000"/>
          <w:szCs w:val="21"/>
        </w:rPr>
        <w:t>】</w:t>
      </w:r>
    </w:p>
    <w:p w14:paraId="3CC36C6E" w14:textId="77777777" w:rsidR="001C52E4" w:rsidRDefault="001C52E4" w:rsidP="00707AB6">
      <w:pPr>
        <w:tabs>
          <w:tab w:val="left" w:pos="0"/>
        </w:tabs>
        <w:adjustRightInd w:val="0"/>
        <w:jc w:val="left"/>
        <w:rPr>
          <w:rFonts w:ascii="Segoe UI Symbol" w:hAnsi="Segoe UI Symbol" w:cs="Segoe UI Symbol"/>
          <w:color w:val="000000"/>
          <w:szCs w:val="21"/>
        </w:rPr>
      </w:pPr>
    </w:p>
    <w:p w14:paraId="48A3021A" w14:textId="189530B1" w:rsidR="00707AB6" w:rsidRPr="001C52E4" w:rsidRDefault="003465F8" w:rsidP="001C52E4">
      <w:pPr>
        <w:numPr>
          <w:ilvl w:val="0"/>
          <w:numId w:val="1"/>
        </w:numPr>
        <w:tabs>
          <w:tab w:val="left" w:pos="0"/>
        </w:tabs>
        <w:adjustRightInd w:val="0"/>
        <w:jc w:val="left"/>
        <w:rPr>
          <w:color w:val="000000"/>
          <w:szCs w:val="21"/>
        </w:rPr>
      </w:pPr>
      <w:r w:rsidRPr="001C52E4">
        <w:rPr>
          <w:noProof/>
          <w:szCs w:val="21"/>
        </w:rPr>
        <w:drawing>
          <wp:anchor distT="0" distB="0" distL="114300" distR="114300" simplePos="0" relativeHeight="251663872" behindDoc="1" locked="0" layoutInCell="1" allowOverlap="1" wp14:anchorId="289BD78C" wp14:editId="7DA8DDDD">
            <wp:simplePos x="0" y="0"/>
            <wp:positionH relativeFrom="column">
              <wp:posOffset>3886200</wp:posOffset>
            </wp:positionH>
            <wp:positionV relativeFrom="paragraph">
              <wp:posOffset>99060</wp:posOffset>
            </wp:positionV>
            <wp:extent cx="1295400" cy="882650"/>
            <wp:effectExtent l="0" t="0" r="0" b="0"/>
            <wp:wrapTight wrapText="bothSides">
              <wp:wrapPolygon edited="0">
                <wp:start x="0" y="0"/>
                <wp:lineTo x="0" y="20978"/>
                <wp:lineTo x="21282" y="20978"/>
                <wp:lineTo x="21282" y="0"/>
                <wp:lineTo x="0" y="0"/>
              </wp:wrapPolygon>
            </wp:wrapTight>
            <wp:docPr id="15" name="图片 15" descr="HWOCRTEMP_RO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5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如图所示</w:t>
      </w:r>
      <w:r w:rsidR="00A33B2B">
        <w:rPr>
          <w:color w:val="000000"/>
          <w:szCs w:val="21"/>
        </w:rPr>
        <w:t>，</w:t>
      </w:r>
      <w:r w:rsidR="00707AB6" w:rsidRPr="001C52E4">
        <w:rPr>
          <w:color w:val="000000"/>
          <w:szCs w:val="21"/>
        </w:rPr>
        <w:t>内壁光滑、水平放置的玻璃圆环内</w:t>
      </w:r>
      <w:r w:rsidR="00A33B2B">
        <w:rPr>
          <w:color w:val="000000"/>
          <w:szCs w:val="21"/>
        </w:rPr>
        <w:t>，</w:t>
      </w:r>
      <w:r w:rsidR="00707AB6" w:rsidRPr="001C52E4">
        <w:rPr>
          <w:color w:val="000000"/>
          <w:szCs w:val="21"/>
        </w:rPr>
        <w:t>有一直径略小于环口径的带正电的小球</w:t>
      </w:r>
      <w:r w:rsidR="00A33B2B">
        <w:rPr>
          <w:color w:val="000000"/>
          <w:szCs w:val="21"/>
        </w:rPr>
        <w:t>，</w:t>
      </w:r>
      <w:r w:rsidR="00707AB6" w:rsidRPr="001C52E4">
        <w:rPr>
          <w:color w:val="000000"/>
          <w:szCs w:val="21"/>
        </w:rPr>
        <w:t>以速率</w:t>
      </w:r>
      <w:r w:rsidR="0021056F">
        <w:rPr>
          <w:rFonts w:hint="eastAsia"/>
          <w:color w:val="000000"/>
          <w:szCs w:val="21"/>
        </w:rPr>
        <w:t xml:space="preserve"> </w:t>
      </w:r>
      <w:r w:rsidR="00542B8C" w:rsidRPr="0021056F">
        <w:rPr>
          <w:rFonts w:ascii="Book Antiqua" w:hAnsi="Book Antiqua"/>
          <w:i/>
          <w:iCs/>
          <w:color w:val="000000"/>
          <w:szCs w:val="21"/>
        </w:rPr>
        <w:t>v</w:t>
      </w:r>
      <w:r w:rsidR="00542B8C">
        <w:rPr>
          <w:color w:val="000000"/>
          <w:szCs w:val="21"/>
          <w:vertAlign w:val="subscript"/>
        </w:rPr>
        <w:t>0</w:t>
      </w:r>
      <w:r w:rsidR="0021056F">
        <w:rPr>
          <w:color w:val="000000"/>
          <w:szCs w:val="21"/>
        </w:rPr>
        <w:t xml:space="preserve"> </w:t>
      </w:r>
      <w:r w:rsidR="00707AB6" w:rsidRPr="001C52E4">
        <w:rPr>
          <w:color w:val="000000"/>
          <w:szCs w:val="21"/>
        </w:rPr>
        <w:t>沿逆时针方向匀速转动</w:t>
      </w:r>
      <w:r w:rsidR="00542B8C">
        <w:rPr>
          <w:rFonts w:hint="eastAsia"/>
          <w:color w:val="000000"/>
          <w:szCs w:val="21"/>
        </w:rPr>
        <w:t>。</w:t>
      </w:r>
      <w:r w:rsidR="00707AB6" w:rsidRPr="001C52E4">
        <w:rPr>
          <w:color w:val="000000"/>
          <w:szCs w:val="21"/>
        </w:rPr>
        <w:t>若在此空间突然加上方向竖直向上、磁感应强度</w:t>
      </w:r>
      <w:r w:rsidR="0021056F">
        <w:rPr>
          <w:rFonts w:hint="eastAsia"/>
          <w:color w:val="000000"/>
          <w:szCs w:val="21"/>
        </w:rPr>
        <w:t xml:space="preserve"> </w:t>
      </w:r>
      <w:r w:rsidR="00707AB6" w:rsidRPr="00542B8C">
        <w:rPr>
          <w:i/>
          <w:iCs/>
          <w:color w:val="000000"/>
          <w:szCs w:val="21"/>
        </w:rPr>
        <w:t>B</w:t>
      </w:r>
      <w:r w:rsidR="0021056F">
        <w:rPr>
          <w:color w:val="000000"/>
          <w:szCs w:val="21"/>
        </w:rPr>
        <w:t xml:space="preserve"> </w:t>
      </w:r>
      <w:r w:rsidR="00707AB6" w:rsidRPr="001C52E4">
        <w:rPr>
          <w:color w:val="000000"/>
          <w:szCs w:val="21"/>
        </w:rPr>
        <w:t>随时间成正比增加的变化磁场</w:t>
      </w:r>
      <w:r w:rsidR="00542B8C">
        <w:rPr>
          <w:rFonts w:hint="eastAsia"/>
          <w:color w:val="000000"/>
          <w:szCs w:val="21"/>
        </w:rPr>
        <w:t>。</w:t>
      </w:r>
      <w:r w:rsidR="00707AB6" w:rsidRPr="001C52E4">
        <w:rPr>
          <w:color w:val="000000"/>
          <w:szCs w:val="21"/>
        </w:rPr>
        <w:t>设运动过程中小球带电量不变</w:t>
      </w:r>
      <w:r w:rsidR="00A33B2B">
        <w:rPr>
          <w:color w:val="000000"/>
          <w:szCs w:val="21"/>
        </w:rPr>
        <w:t>，</w:t>
      </w:r>
      <w:commentRangeStart w:id="38"/>
      <w:r w:rsidR="00707AB6" w:rsidRPr="001C52E4">
        <w:rPr>
          <w:color w:val="000000"/>
          <w:szCs w:val="21"/>
        </w:rPr>
        <w:t>那么</w:t>
      </w:r>
      <w:commentRangeEnd w:id="38"/>
      <w:r w:rsidR="00542B8C">
        <w:rPr>
          <w:rStyle w:val="a6"/>
        </w:rPr>
        <w:commentReference w:id="38"/>
      </w:r>
      <w:r w:rsidR="001C52E4">
        <w:rPr>
          <w:color w:val="000000"/>
          <w:szCs w:val="21"/>
        </w:rPr>
        <w:t>（</w:t>
      </w:r>
      <w:r w:rsidR="001C52E4">
        <w:rPr>
          <w:color w:val="000000"/>
          <w:szCs w:val="21"/>
        </w:rPr>
        <w:t xml:space="preserve">    </w:t>
      </w:r>
      <w:r w:rsidR="001C52E4">
        <w:rPr>
          <w:color w:val="000000"/>
          <w:szCs w:val="21"/>
        </w:rPr>
        <w:t>）。</w:t>
      </w:r>
      <w:r w:rsidR="00707AB6" w:rsidRPr="001C52E4">
        <w:rPr>
          <w:color w:val="000000"/>
          <w:szCs w:val="21"/>
        </w:rPr>
        <w:t>【</w:t>
      </w:r>
      <w:r w:rsidR="00707AB6" w:rsidRPr="001C52E4">
        <w:rPr>
          <w:color w:val="000000"/>
          <w:szCs w:val="21"/>
        </w:rPr>
        <w:t>5</w:t>
      </w:r>
      <w:r w:rsidR="00707AB6" w:rsidRPr="001C52E4">
        <w:rPr>
          <w:color w:val="000000"/>
          <w:szCs w:val="21"/>
        </w:rPr>
        <w:t>】</w:t>
      </w:r>
    </w:p>
    <w:p w14:paraId="30948713" w14:textId="2050438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A</w:t>
      </w:r>
      <w:r>
        <w:rPr>
          <w:color w:val="000000"/>
          <w:szCs w:val="21"/>
        </w:rPr>
        <w:t>）</w:t>
      </w:r>
      <w:r w:rsidR="00707AB6" w:rsidRPr="001C52E4">
        <w:rPr>
          <w:color w:val="000000"/>
          <w:szCs w:val="21"/>
        </w:rPr>
        <w:t>小球对玻璃环的压力一定不断增大</w:t>
      </w:r>
    </w:p>
    <w:p w14:paraId="4D0E9F65" w14:textId="10136F0B"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B</w:t>
      </w:r>
      <w:r>
        <w:rPr>
          <w:color w:val="000000"/>
          <w:szCs w:val="21"/>
        </w:rPr>
        <w:t>）</w:t>
      </w:r>
      <w:r w:rsidR="00707AB6" w:rsidRPr="001C52E4">
        <w:rPr>
          <w:color w:val="000000"/>
          <w:szCs w:val="21"/>
        </w:rPr>
        <w:t>小球受到的磁场力一定不断增大</w:t>
      </w:r>
    </w:p>
    <w:p w14:paraId="4505C813" w14:textId="4DC19ECF"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C</w:t>
      </w:r>
      <w:r>
        <w:rPr>
          <w:color w:val="000000"/>
          <w:szCs w:val="21"/>
        </w:rPr>
        <w:t>）</w:t>
      </w:r>
      <w:r w:rsidR="00707AB6" w:rsidRPr="001C52E4">
        <w:rPr>
          <w:color w:val="000000"/>
          <w:szCs w:val="21"/>
        </w:rPr>
        <w:t>小球先沿逆时针方向减速运动</w:t>
      </w:r>
      <w:r w:rsidR="00A33B2B">
        <w:rPr>
          <w:color w:val="000000"/>
          <w:szCs w:val="21"/>
        </w:rPr>
        <w:t>，</w:t>
      </w:r>
      <w:r w:rsidR="00707AB6" w:rsidRPr="001C52E4">
        <w:rPr>
          <w:color w:val="000000"/>
          <w:szCs w:val="21"/>
        </w:rPr>
        <w:t>过一段时间后沿顺时针方向加速运动</w:t>
      </w:r>
    </w:p>
    <w:p w14:paraId="09D94757" w14:textId="4A44F160" w:rsidR="00707AB6" w:rsidRPr="001C52E4" w:rsidRDefault="001C52E4" w:rsidP="00707AB6">
      <w:pPr>
        <w:tabs>
          <w:tab w:val="left" w:pos="0"/>
        </w:tabs>
        <w:adjustRightInd w:val="0"/>
        <w:rPr>
          <w:color w:val="000000"/>
          <w:szCs w:val="21"/>
        </w:rPr>
      </w:pPr>
      <w:r>
        <w:rPr>
          <w:color w:val="000000"/>
          <w:szCs w:val="21"/>
        </w:rPr>
        <w:t>（</w:t>
      </w:r>
      <w:r w:rsidR="00707AB6" w:rsidRPr="001C52E4">
        <w:rPr>
          <w:color w:val="000000"/>
          <w:szCs w:val="21"/>
        </w:rPr>
        <w:t>D</w:t>
      </w:r>
      <w:r>
        <w:rPr>
          <w:color w:val="000000"/>
          <w:szCs w:val="21"/>
        </w:rPr>
        <w:t>）</w:t>
      </w:r>
      <w:r w:rsidR="00707AB6" w:rsidRPr="001C52E4">
        <w:rPr>
          <w:color w:val="000000"/>
          <w:szCs w:val="21"/>
        </w:rPr>
        <w:t>磁场力对小球一直不做功</w:t>
      </w:r>
    </w:p>
    <w:p w14:paraId="65CA7BDC" w14:textId="77777777" w:rsidR="001C52E4" w:rsidRDefault="001C52E4" w:rsidP="00707AB6">
      <w:pPr>
        <w:tabs>
          <w:tab w:val="left" w:pos="0"/>
        </w:tabs>
        <w:adjustRightInd w:val="0"/>
        <w:rPr>
          <w:rFonts w:ascii="Segoe UI Symbol" w:hAnsi="Segoe UI Symbol" w:cs="Segoe UI Symbol"/>
          <w:color w:val="000000"/>
          <w:szCs w:val="21"/>
        </w:rPr>
      </w:pPr>
    </w:p>
    <w:p w14:paraId="61FFF05F" w14:textId="64139D98" w:rsidR="00707AB6" w:rsidRPr="001C52E4" w:rsidRDefault="003465F8" w:rsidP="001C52E4">
      <w:pPr>
        <w:numPr>
          <w:ilvl w:val="0"/>
          <w:numId w:val="1"/>
        </w:numPr>
        <w:tabs>
          <w:tab w:val="left" w:pos="0"/>
        </w:tabs>
        <w:adjustRightInd w:val="0"/>
        <w:rPr>
          <w:color w:val="000000"/>
          <w:szCs w:val="21"/>
        </w:rPr>
      </w:pPr>
      <w:r w:rsidRPr="001C52E4">
        <w:rPr>
          <w:noProof/>
          <w:szCs w:val="21"/>
        </w:rPr>
        <w:drawing>
          <wp:anchor distT="0" distB="0" distL="114300" distR="114300" simplePos="0" relativeHeight="251664896" behindDoc="1" locked="0" layoutInCell="1" allowOverlap="1" wp14:anchorId="5254567A" wp14:editId="7B969B7B">
            <wp:simplePos x="0" y="0"/>
            <wp:positionH relativeFrom="column">
              <wp:posOffset>4114800</wp:posOffset>
            </wp:positionH>
            <wp:positionV relativeFrom="paragraph">
              <wp:posOffset>99060</wp:posOffset>
            </wp:positionV>
            <wp:extent cx="1149350" cy="688340"/>
            <wp:effectExtent l="0" t="0" r="0" b="0"/>
            <wp:wrapTight wrapText="bothSides">
              <wp:wrapPolygon edited="0">
                <wp:start x="0" y="0"/>
                <wp:lineTo x="0" y="20923"/>
                <wp:lineTo x="21123" y="20923"/>
                <wp:lineTo x="21123" y="0"/>
                <wp:lineTo x="0" y="0"/>
              </wp:wrapPolygon>
            </wp:wrapTight>
            <wp:docPr id="16" name="图片 16" descr="HWOCRTEMP_RO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5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6" w:rsidRPr="001C52E4">
        <w:rPr>
          <w:rFonts w:ascii="Segoe UI Symbol" w:hAnsi="Segoe UI Symbol" w:cs="Segoe UI Symbol"/>
          <w:color w:val="000000"/>
          <w:szCs w:val="21"/>
        </w:rPr>
        <w:t>★★★★</w:t>
      </w:r>
      <w:r w:rsidR="00707AB6" w:rsidRPr="001C52E4">
        <w:rPr>
          <w:color w:val="000000"/>
          <w:szCs w:val="21"/>
        </w:rPr>
        <w:t>在</w:t>
      </w:r>
      <w:r w:rsidR="001C52E4">
        <w:rPr>
          <w:rFonts w:hint="eastAsia"/>
          <w:color w:val="000000"/>
          <w:szCs w:val="21"/>
        </w:rPr>
        <w:t>如</w:t>
      </w:r>
      <w:r w:rsidR="00707AB6" w:rsidRPr="001C52E4">
        <w:rPr>
          <w:color w:val="000000"/>
          <w:szCs w:val="21"/>
        </w:rPr>
        <w:t>图所示的电路中</w:t>
      </w:r>
      <w:r w:rsidR="00A33B2B">
        <w:rPr>
          <w:color w:val="000000"/>
          <w:szCs w:val="21"/>
        </w:rPr>
        <w:t>，</w:t>
      </w:r>
      <w:r w:rsidR="00707AB6" w:rsidRPr="001C52E4">
        <w:rPr>
          <w:color w:val="000000"/>
          <w:szCs w:val="21"/>
        </w:rPr>
        <w:t>两电容器的电容相等</w:t>
      </w:r>
      <w:r w:rsidR="00A33B2B">
        <w:rPr>
          <w:color w:val="000000"/>
          <w:szCs w:val="21"/>
        </w:rPr>
        <w:t>，</w:t>
      </w:r>
      <w:r w:rsidR="00707AB6" w:rsidRPr="001C52E4">
        <w:rPr>
          <w:color w:val="000000"/>
          <w:szCs w:val="21"/>
        </w:rPr>
        <w:t>即</w:t>
      </w:r>
      <w:r w:rsidR="00A92CFF">
        <w:rPr>
          <w:rFonts w:hint="eastAsia"/>
          <w:color w:val="000000"/>
          <w:szCs w:val="21"/>
        </w:rPr>
        <w:t xml:space="preserve"> </w:t>
      </w:r>
      <w:r w:rsidR="00707AB6" w:rsidRPr="00542B8C">
        <w:rPr>
          <w:i/>
          <w:iCs/>
          <w:color w:val="000000"/>
          <w:szCs w:val="21"/>
        </w:rPr>
        <w:t>C</w:t>
      </w:r>
      <w:r w:rsidR="00707AB6" w:rsidRPr="001C52E4">
        <w:rPr>
          <w:color w:val="000000"/>
          <w:szCs w:val="21"/>
          <w:vertAlign w:val="subscript"/>
        </w:rPr>
        <w:t>1</w:t>
      </w:r>
      <w:r w:rsidR="0021056F">
        <w:rPr>
          <w:color w:val="000000"/>
          <w:szCs w:val="21"/>
        </w:rPr>
        <w:t xml:space="preserve"> = </w:t>
      </w:r>
      <w:r w:rsidR="00707AB6" w:rsidRPr="00542B8C">
        <w:rPr>
          <w:i/>
          <w:iCs/>
          <w:color w:val="000000"/>
          <w:szCs w:val="21"/>
        </w:rPr>
        <w:t>C</w:t>
      </w:r>
      <w:r w:rsidR="00707AB6" w:rsidRPr="001C52E4">
        <w:rPr>
          <w:color w:val="000000"/>
          <w:szCs w:val="21"/>
          <w:vertAlign w:val="subscript"/>
        </w:rPr>
        <w:t>2</w:t>
      </w:r>
      <w:r w:rsidR="0021056F">
        <w:rPr>
          <w:color w:val="000000"/>
          <w:szCs w:val="21"/>
        </w:rPr>
        <w:t xml:space="preserve"> = </w:t>
      </w:r>
      <w:r w:rsidR="00707AB6" w:rsidRPr="00542B8C">
        <w:rPr>
          <w:i/>
          <w:iCs/>
          <w:color w:val="000000"/>
          <w:szCs w:val="21"/>
        </w:rPr>
        <w:t>C</w:t>
      </w:r>
      <w:r w:rsidR="00A33B2B">
        <w:rPr>
          <w:color w:val="000000"/>
          <w:szCs w:val="21"/>
        </w:rPr>
        <w:t>，</w:t>
      </w:r>
      <w:r w:rsidR="00707AB6" w:rsidRPr="001C52E4">
        <w:rPr>
          <w:color w:val="000000"/>
          <w:szCs w:val="21"/>
        </w:rPr>
        <w:t>两个二极管</w:t>
      </w:r>
      <w:r w:rsidR="00A92CFF">
        <w:rPr>
          <w:rFonts w:hint="eastAsia"/>
          <w:color w:val="000000"/>
          <w:szCs w:val="21"/>
        </w:rPr>
        <w:t xml:space="preserve"> </w:t>
      </w:r>
      <w:r w:rsidR="00707AB6" w:rsidRPr="001C52E4">
        <w:rPr>
          <w:color w:val="000000"/>
          <w:szCs w:val="21"/>
        </w:rPr>
        <w:t>D</w:t>
      </w:r>
      <w:r w:rsidR="00707AB6" w:rsidRPr="001C52E4">
        <w:rPr>
          <w:color w:val="000000"/>
          <w:szCs w:val="21"/>
          <w:vertAlign w:val="subscript"/>
        </w:rPr>
        <w:t>1</w:t>
      </w:r>
      <w:r w:rsidR="00707AB6" w:rsidRPr="001C52E4">
        <w:rPr>
          <w:color w:val="000000"/>
          <w:szCs w:val="21"/>
        </w:rPr>
        <w:t>、</w:t>
      </w:r>
      <w:r w:rsidR="00707AB6" w:rsidRPr="001C52E4">
        <w:rPr>
          <w:color w:val="000000"/>
          <w:szCs w:val="21"/>
        </w:rPr>
        <w:t>D</w:t>
      </w:r>
      <w:r w:rsidR="00707AB6" w:rsidRPr="001C52E4">
        <w:rPr>
          <w:color w:val="000000"/>
          <w:szCs w:val="21"/>
          <w:vertAlign w:val="subscript"/>
        </w:rPr>
        <w:t>2</w:t>
      </w:r>
      <w:r w:rsidR="00A92CFF">
        <w:rPr>
          <w:color w:val="000000"/>
          <w:szCs w:val="21"/>
        </w:rPr>
        <w:t xml:space="preserve"> </w:t>
      </w:r>
      <w:r w:rsidR="00707AB6" w:rsidRPr="001C52E4">
        <w:rPr>
          <w:color w:val="000000"/>
          <w:szCs w:val="21"/>
        </w:rPr>
        <w:t>皆为理想二极管</w:t>
      </w:r>
      <w:r w:rsidR="001C52E4">
        <w:rPr>
          <w:color w:val="000000"/>
          <w:szCs w:val="21"/>
        </w:rPr>
        <w:t>（</w:t>
      </w:r>
      <w:r w:rsidR="00707AB6" w:rsidRPr="001C52E4">
        <w:rPr>
          <w:color w:val="000000"/>
          <w:szCs w:val="21"/>
        </w:rPr>
        <w:t>正向电阻为零</w:t>
      </w:r>
      <w:r w:rsidR="00A33B2B">
        <w:rPr>
          <w:color w:val="000000"/>
          <w:szCs w:val="21"/>
        </w:rPr>
        <w:t>，</w:t>
      </w:r>
      <w:r w:rsidR="00707AB6" w:rsidRPr="001C52E4">
        <w:rPr>
          <w:color w:val="000000"/>
          <w:szCs w:val="21"/>
        </w:rPr>
        <w:t>反向电阻为无穷大</w:t>
      </w:r>
      <w:r w:rsidR="001C52E4">
        <w:rPr>
          <w:color w:val="000000"/>
          <w:szCs w:val="21"/>
        </w:rPr>
        <w:t>）</w:t>
      </w:r>
      <w:r w:rsidR="00542B8C">
        <w:rPr>
          <w:rFonts w:hint="eastAsia"/>
          <w:color w:val="000000"/>
          <w:szCs w:val="21"/>
        </w:rPr>
        <w:t>。</w:t>
      </w:r>
      <w:r w:rsidR="00707AB6" w:rsidRPr="001C52E4">
        <w:rPr>
          <w:color w:val="000000"/>
          <w:szCs w:val="21"/>
        </w:rPr>
        <w:t>当电源输入电压为如图所示的稳定方波时</w:t>
      </w:r>
      <w:r w:rsidR="00A33B2B">
        <w:rPr>
          <w:color w:val="000000"/>
          <w:szCs w:val="21"/>
        </w:rPr>
        <w:t>，</w:t>
      </w:r>
      <w:r w:rsidR="00707AB6" w:rsidRPr="001C52E4">
        <w:rPr>
          <w:color w:val="000000"/>
          <w:szCs w:val="21"/>
        </w:rPr>
        <w:t>试在图和图中分别画出达到稳定状态后</w:t>
      </w:r>
      <w:r w:rsidR="00A92CFF">
        <w:rPr>
          <w:rFonts w:hint="eastAsia"/>
          <w:color w:val="000000"/>
          <w:szCs w:val="21"/>
        </w:rPr>
        <w:t xml:space="preserve"> </w:t>
      </w:r>
      <w:r w:rsidR="00707AB6" w:rsidRPr="001C52E4">
        <w:rPr>
          <w:color w:val="000000"/>
          <w:szCs w:val="21"/>
        </w:rPr>
        <w:t>L</w:t>
      </w:r>
      <w:r w:rsidR="00A92CFF">
        <w:rPr>
          <w:color w:val="000000"/>
          <w:szCs w:val="21"/>
        </w:rPr>
        <w:t xml:space="preserve"> </w:t>
      </w:r>
      <w:r w:rsidR="00707AB6" w:rsidRPr="001C52E4">
        <w:rPr>
          <w:color w:val="000000"/>
          <w:szCs w:val="21"/>
        </w:rPr>
        <w:t>点的电压</w:t>
      </w:r>
      <w:r w:rsidR="00A92CFF">
        <w:rPr>
          <w:rFonts w:hint="eastAsia"/>
          <w:color w:val="000000"/>
          <w:szCs w:val="21"/>
        </w:rPr>
        <w:t xml:space="preserve"> </w:t>
      </w:r>
      <w:r w:rsidR="00707AB6" w:rsidRPr="00542B8C">
        <w:rPr>
          <w:i/>
          <w:iCs/>
          <w:color w:val="000000"/>
          <w:szCs w:val="21"/>
        </w:rPr>
        <w:t>U</w:t>
      </w:r>
      <w:r w:rsidR="00707AB6" w:rsidRPr="001C52E4">
        <w:rPr>
          <w:color w:val="000000"/>
          <w:szCs w:val="21"/>
          <w:vertAlign w:val="subscript"/>
        </w:rPr>
        <w:t>L</w:t>
      </w:r>
      <w:r w:rsidR="00A92CFF">
        <w:rPr>
          <w:color w:val="000000"/>
          <w:szCs w:val="21"/>
        </w:rPr>
        <w:t xml:space="preserve"> </w:t>
      </w:r>
      <w:r w:rsidR="00707AB6" w:rsidRPr="001C52E4">
        <w:rPr>
          <w:color w:val="000000"/>
          <w:szCs w:val="21"/>
        </w:rPr>
        <w:t>和</w:t>
      </w:r>
      <w:r w:rsidR="00A92CFF">
        <w:rPr>
          <w:rFonts w:hint="eastAsia"/>
          <w:color w:val="000000"/>
          <w:szCs w:val="21"/>
        </w:rPr>
        <w:t xml:space="preserve"> </w:t>
      </w:r>
      <w:r w:rsidR="00707AB6" w:rsidRPr="001C52E4">
        <w:rPr>
          <w:color w:val="000000"/>
          <w:szCs w:val="21"/>
        </w:rPr>
        <w:t>M</w:t>
      </w:r>
      <w:r w:rsidR="00A92CFF">
        <w:rPr>
          <w:color w:val="000000"/>
          <w:szCs w:val="21"/>
        </w:rPr>
        <w:t xml:space="preserve"> </w:t>
      </w:r>
      <w:r w:rsidR="00707AB6" w:rsidRPr="001C52E4">
        <w:rPr>
          <w:color w:val="000000"/>
          <w:szCs w:val="21"/>
        </w:rPr>
        <w:t>点的电压</w:t>
      </w:r>
      <w:r w:rsidR="00A92CFF">
        <w:rPr>
          <w:rFonts w:hint="eastAsia"/>
          <w:color w:val="000000"/>
          <w:szCs w:val="21"/>
        </w:rPr>
        <w:t xml:space="preserve"> </w:t>
      </w:r>
      <w:r w:rsidR="00707AB6" w:rsidRPr="00542B8C">
        <w:rPr>
          <w:i/>
          <w:iCs/>
          <w:color w:val="000000"/>
          <w:szCs w:val="21"/>
        </w:rPr>
        <w:t>U</w:t>
      </w:r>
      <w:r w:rsidR="00707AB6" w:rsidRPr="001C52E4">
        <w:rPr>
          <w:color w:val="000000"/>
          <w:szCs w:val="21"/>
          <w:vertAlign w:val="subscript"/>
        </w:rPr>
        <w:t>M</w:t>
      </w:r>
      <w:r w:rsidR="00A92CFF">
        <w:rPr>
          <w:color w:val="000000"/>
          <w:szCs w:val="21"/>
        </w:rPr>
        <w:t xml:space="preserve"> </w:t>
      </w:r>
      <w:r w:rsidR="00707AB6" w:rsidRPr="001C52E4">
        <w:rPr>
          <w:color w:val="000000"/>
          <w:szCs w:val="21"/>
        </w:rPr>
        <w:t>随时间变化的图像</w:t>
      </w:r>
      <w:r w:rsidR="00542B8C">
        <w:rPr>
          <w:rFonts w:hint="eastAsia"/>
          <w:color w:val="000000"/>
          <w:szCs w:val="21"/>
        </w:rPr>
        <w:t>。</w:t>
      </w:r>
      <w:r w:rsidR="001C52E4">
        <w:rPr>
          <w:color w:val="000000"/>
          <w:szCs w:val="21"/>
        </w:rPr>
        <w:t>（</w:t>
      </w:r>
      <w:r w:rsidR="00707AB6" w:rsidRPr="001C52E4">
        <w:rPr>
          <w:color w:val="000000"/>
          <w:szCs w:val="21"/>
        </w:rPr>
        <w:t>第六届全国中学生物理竞赛预赛试题</w:t>
      </w:r>
      <w:r w:rsidR="001C52E4">
        <w:rPr>
          <w:color w:val="000000"/>
          <w:szCs w:val="21"/>
        </w:rPr>
        <w:t>）</w:t>
      </w:r>
      <w:commentRangeStart w:id="39"/>
      <w:r w:rsidR="00707AB6" w:rsidRPr="001C52E4">
        <w:rPr>
          <w:color w:val="000000"/>
          <w:szCs w:val="21"/>
        </w:rPr>
        <w:t>【</w:t>
      </w:r>
      <w:r w:rsidR="00707AB6" w:rsidRPr="001C52E4">
        <w:rPr>
          <w:color w:val="000000"/>
          <w:szCs w:val="21"/>
        </w:rPr>
        <w:t>8</w:t>
      </w:r>
      <w:commentRangeEnd w:id="39"/>
      <w:r w:rsidR="00542B8C">
        <w:rPr>
          <w:rStyle w:val="a6"/>
        </w:rPr>
        <w:commentReference w:id="39"/>
      </w:r>
      <w:r w:rsidR="00707AB6" w:rsidRPr="001C52E4">
        <w:rPr>
          <w:color w:val="000000"/>
          <w:szCs w:val="21"/>
        </w:rPr>
        <w:t>】</w:t>
      </w:r>
    </w:p>
    <w:p w14:paraId="32B54CF2" w14:textId="77777777" w:rsidR="00707AB6" w:rsidRPr="001C52E4" w:rsidRDefault="003465F8" w:rsidP="00707AB6">
      <w:pPr>
        <w:tabs>
          <w:tab w:val="left" w:pos="0"/>
        </w:tabs>
        <w:adjustRightInd w:val="0"/>
        <w:rPr>
          <w:color w:val="000000"/>
          <w:szCs w:val="21"/>
        </w:rPr>
      </w:pPr>
      <w:r w:rsidRPr="001C52E4">
        <w:rPr>
          <w:noProof/>
          <w:color w:val="000000"/>
          <w:szCs w:val="21"/>
        </w:rPr>
        <w:drawing>
          <wp:inline distT="0" distB="0" distL="0" distR="0" wp14:anchorId="295431D7" wp14:editId="30EFD3A1">
            <wp:extent cx="3648075" cy="952500"/>
            <wp:effectExtent l="0" t="0" r="0" b="0"/>
            <wp:docPr id="18" name="图片 18" descr="HWOCRTEMP_ROC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5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48075" cy="952500"/>
                    </a:xfrm>
                    <a:prstGeom prst="rect">
                      <a:avLst/>
                    </a:prstGeom>
                    <a:noFill/>
                    <a:ln>
                      <a:noFill/>
                    </a:ln>
                  </pic:spPr>
                </pic:pic>
              </a:graphicData>
            </a:graphic>
          </wp:inline>
        </w:drawing>
      </w:r>
    </w:p>
    <w:sectPr w:rsidR="00707AB6" w:rsidRPr="001C52E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ing fan" w:date="2020-01-02T08:20:00Z" w:initials="jf">
    <w:p w14:paraId="5CF61C12" w14:textId="5428FF1F" w:rsidR="00542B8C" w:rsidRDefault="00542B8C">
      <w:pPr>
        <w:pStyle w:val="a7"/>
      </w:pPr>
      <w:r>
        <w:rPr>
          <w:rStyle w:val="a6"/>
        </w:rPr>
        <w:annotationRef/>
      </w:r>
      <w:r>
        <w:rPr>
          <w:rFonts w:hint="eastAsia"/>
        </w:rPr>
        <w:t>ACD</w:t>
      </w:r>
    </w:p>
  </w:comment>
  <w:comment w:id="4" w:author="jing fan" w:date="2020-01-02T08:20:00Z" w:initials="jf">
    <w:p w14:paraId="43D0374E" w14:textId="18A99459" w:rsidR="00542B8C" w:rsidRDefault="00542B8C">
      <w:pPr>
        <w:pStyle w:val="a7"/>
      </w:pPr>
      <w:r>
        <w:rPr>
          <w:rStyle w:val="a6"/>
        </w:rPr>
        <w:annotationRef/>
      </w:r>
      <w:r>
        <w:rPr>
          <w:rFonts w:hint="eastAsia"/>
        </w:rPr>
        <w:t>AC</w:t>
      </w:r>
    </w:p>
  </w:comment>
  <w:comment w:id="6" w:author="jing fan" w:date="2020-01-02T08:20:00Z" w:initials="jf">
    <w:p w14:paraId="4685F47B" w14:textId="6BE31250" w:rsidR="00542B8C" w:rsidRDefault="00542B8C">
      <w:pPr>
        <w:pStyle w:val="a7"/>
      </w:pPr>
      <w:r>
        <w:rPr>
          <w:rStyle w:val="a6"/>
        </w:rPr>
        <w:annotationRef/>
      </w:r>
      <w:r w:rsidRPr="001C52E4">
        <w:rPr>
          <w:color w:val="000000"/>
          <w:szCs w:val="21"/>
        </w:rPr>
        <w:t>3.81</w:t>
      </w:r>
      <w:r>
        <w:rPr>
          <w:color w:val="000000"/>
          <w:szCs w:val="21"/>
        </w:rPr>
        <w:t>，</w:t>
      </w:r>
      <w:r w:rsidRPr="001C52E4">
        <w:rPr>
          <w:color w:val="000000"/>
          <w:szCs w:val="21"/>
        </w:rPr>
        <w:t>7.25</w:t>
      </w:r>
      <w:r>
        <w:rPr>
          <w:color w:val="000000"/>
          <w:szCs w:val="21"/>
        </w:rPr>
        <w:t>，</w:t>
      </w:r>
      <w:r w:rsidRPr="001C52E4">
        <w:rPr>
          <w:color w:val="000000"/>
          <w:szCs w:val="21"/>
        </w:rPr>
        <w:t>电视信号</w:t>
      </w:r>
      <w:r>
        <w:rPr>
          <w:color w:val="000000"/>
          <w:szCs w:val="21"/>
        </w:rPr>
        <w:t>，</w:t>
      </w:r>
      <w:r w:rsidRPr="001C52E4">
        <w:rPr>
          <w:color w:val="000000"/>
          <w:szCs w:val="21"/>
        </w:rPr>
        <w:t>电视信号的波长短</w:t>
      </w:r>
      <w:r>
        <w:rPr>
          <w:color w:val="000000"/>
          <w:szCs w:val="21"/>
        </w:rPr>
        <w:t>，</w:t>
      </w:r>
      <w:r w:rsidRPr="001C52E4">
        <w:rPr>
          <w:color w:val="000000"/>
          <w:szCs w:val="21"/>
        </w:rPr>
        <w:t>沿直线传播</w:t>
      </w:r>
      <w:r>
        <w:rPr>
          <w:color w:val="000000"/>
          <w:szCs w:val="21"/>
        </w:rPr>
        <w:t>，</w:t>
      </w:r>
      <w:r w:rsidRPr="001C52E4">
        <w:rPr>
          <w:color w:val="000000"/>
          <w:szCs w:val="21"/>
        </w:rPr>
        <w:t>受山坡阻挡</w:t>
      </w:r>
      <w:r>
        <w:rPr>
          <w:color w:val="000000"/>
          <w:szCs w:val="21"/>
        </w:rPr>
        <w:t>，</w:t>
      </w:r>
      <w:r w:rsidRPr="001C52E4">
        <w:rPr>
          <w:color w:val="000000"/>
          <w:szCs w:val="21"/>
        </w:rPr>
        <w:t>不易衍射</w:t>
      </w:r>
    </w:p>
  </w:comment>
  <w:comment w:id="10" w:author="jing fan" w:date="2020-01-02T08:22:00Z" w:initials="jf">
    <w:p w14:paraId="1E41A743" w14:textId="28000CD2" w:rsidR="00542B8C" w:rsidRDefault="00542B8C">
      <w:pPr>
        <w:pStyle w:val="a7"/>
      </w:pPr>
      <w:r>
        <w:rPr>
          <w:rStyle w:val="a6"/>
        </w:rPr>
        <w:annotationRef/>
      </w:r>
      <w:r>
        <w:rPr>
          <w:rFonts w:hint="eastAsia"/>
        </w:rPr>
        <w:t>BD</w:t>
      </w:r>
    </w:p>
  </w:comment>
  <w:comment w:id="11" w:author="jing fan" w:date="2020-01-02T09:39:00Z" w:initials="jf">
    <w:p w14:paraId="270A2FEB" w14:textId="597B4C08" w:rsidR="00C664C4" w:rsidRDefault="00C664C4">
      <w:pPr>
        <w:pStyle w:val="a7"/>
      </w:pPr>
      <w:r>
        <w:rPr>
          <w:rStyle w:val="a6"/>
        </w:rPr>
        <w:annotationRef/>
      </w:r>
      <w:r>
        <w:rPr>
          <w:rFonts w:hint="eastAsia"/>
        </w:rPr>
        <w:t>D</w:t>
      </w:r>
    </w:p>
  </w:comment>
  <w:comment w:id="12" w:author="jing fan" w:date="2020-01-02T08:23:00Z" w:initials="jf">
    <w:p w14:paraId="1B48F01F" w14:textId="5B649087" w:rsidR="00542B8C" w:rsidRDefault="00542B8C">
      <w:pPr>
        <w:pStyle w:val="a7"/>
      </w:pPr>
      <w:r>
        <w:rPr>
          <w:rStyle w:val="a6"/>
        </w:rPr>
        <w:annotationRef/>
      </w:r>
      <w:r>
        <w:rPr>
          <w:rFonts w:hint="eastAsia"/>
        </w:rPr>
        <w:t>B</w:t>
      </w:r>
    </w:p>
  </w:comment>
  <w:comment w:id="13" w:author="jing fan" w:date="2020-01-02T08:23:00Z" w:initials="jf">
    <w:p w14:paraId="3C0960C3" w14:textId="662CDC55" w:rsidR="00542B8C" w:rsidRDefault="00542B8C">
      <w:pPr>
        <w:pStyle w:val="a7"/>
      </w:pPr>
      <w:r>
        <w:rPr>
          <w:rStyle w:val="a6"/>
        </w:rPr>
        <w:annotationRef/>
      </w:r>
      <w:r>
        <w:rPr>
          <w:rFonts w:hint="eastAsia"/>
        </w:rPr>
        <w:t>BCD</w:t>
      </w:r>
    </w:p>
  </w:comment>
  <w:comment w:id="14" w:author="jing fan" w:date="2020-01-02T08:23:00Z" w:initials="jf">
    <w:p w14:paraId="3DC7F261" w14:textId="2F790B2D" w:rsidR="00542B8C" w:rsidRDefault="00542B8C">
      <w:pPr>
        <w:pStyle w:val="a7"/>
      </w:pPr>
      <w:r>
        <w:rPr>
          <w:rStyle w:val="a6"/>
        </w:rPr>
        <w:annotationRef/>
      </w:r>
      <w:r>
        <w:rPr>
          <w:rFonts w:hint="eastAsia"/>
        </w:rPr>
        <w:t>BD</w:t>
      </w:r>
    </w:p>
  </w:comment>
  <w:comment w:id="15" w:author="jing fan" w:date="2020-01-02T09:43:00Z" w:initials="jf">
    <w:p w14:paraId="33F3E0A3" w14:textId="4A4BC494" w:rsidR="00C664C4" w:rsidRDefault="00C664C4">
      <w:pPr>
        <w:pStyle w:val="a7"/>
      </w:pPr>
      <w:r>
        <w:rPr>
          <w:rStyle w:val="a6"/>
        </w:rPr>
        <w:annotationRef/>
      </w:r>
      <w:r>
        <w:rPr>
          <w:rFonts w:hint="eastAsia"/>
        </w:rPr>
        <w:t>B</w:t>
      </w:r>
    </w:p>
  </w:comment>
  <w:comment w:id="16" w:author="jing fan" w:date="2020-01-02T08:24:00Z" w:initials="jf">
    <w:p w14:paraId="576348EF" w14:textId="045E2C2B" w:rsidR="00542B8C" w:rsidRDefault="00542B8C">
      <w:pPr>
        <w:pStyle w:val="a7"/>
      </w:pPr>
      <w:r>
        <w:rPr>
          <w:rStyle w:val="a6"/>
        </w:rPr>
        <w:annotationRef/>
      </w:r>
      <w:r>
        <w:rPr>
          <w:rFonts w:hint="eastAsia"/>
        </w:rPr>
        <w:t>CD</w:t>
      </w:r>
    </w:p>
  </w:comment>
  <w:comment w:id="17" w:author="jing fan" w:date="2020-01-02T08:24:00Z" w:initials="jf">
    <w:p w14:paraId="3EC80E1B" w14:textId="611787D4" w:rsidR="00542B8C" w:rsidRDefault="00542B8C">
      <w:pPr>
        <w:pStyle w:val="a7"/>
      </w:pPr>
      <w:r>
        <w:rPr>
          <w:rStyle w:val="a6"/>
        </w:rPr>
        <w:annotationRef/>
      </w:r>
      <w:r>
        <w:rPr>
          <w:rFonts w:hint="eastAsia"/>
        </w:rPr>
        <w:t>C</w:t>
      </w:r>
    </w:p>
  </w:comment>
  <w:comment w:id="18" w:author="jing fan" w:date="2020-01-02T09:40:00Z" w:initials="jf">
    <w:p w14:paraId="0F3CA37A" w14:textId="686AA6DF" w:rsidR="00C664C4" w:rsidRDefault="00C664C4">
      <w:pPr>
        <w:pStyle w:val="a7"/>
      </w:pPr>
      <w:r>
        <w:rPr>
          <w:rStyle w:val="a6"/>
        </w:rPr>
        <w:annotationRef/>
      </w:r>
      <w:r w:rsidRPr="00C664C4">
        <w:rPr>
          <w:rFonts w:hint="eastAsia"/>
          <w:i/>
          <w:iCs/>
          <w:szCs w:val="21"/>
        </w:rPr>
        <w:t>t</w:t>
      </w:r>
      <w:r w:rsidRPr="00C664C4">
        <w:rPr>
          <w:szCs w:val="21"/>
          <w:vertAlign w:val="subscript"/>
        </w:rPr>
        <w:t>2</w:t>
      </w:r>
      <w:r w:rsidRPr="00C664C4">
        <w:rPr>
          <w:rFonts w:hint="eastAsia"/>
          <w:szCs w:val="21"/>
        </w:rPr>
        <w:t>、</w:t>
      </w:r>
      <w:r w:rsidRPr="00C664C4">
        <w:rPr>
          <w:rFonts w:hint="eastAsia"/>
          <w:i/>
          <w:iCs/>
          <w:szCs w:val="21"/>
        </w:rPr>
        <w:t>t</w:t>
      </w:r>
      <w:r w:rsidRPr="00C664C4">
        <w:rPr>
          <w:szCs w:val="21"/>
          <w:vertAlign w:val="subscript"/>
        </w:rPr>
        <w:t>4</w:t>
      </w:r>
      <w:r w:rsidRPr="00C664C4">
        <w:rPr>
          <w:rFonts w:hint="eastAsia"/>
          <w:szCs w:val="21"/>
        </w:rPr>
        <w:t>；</w:t>
      </w:r>
      <w:r w:rsidRPr="00C664C4">
        <w:rPr>
          <w:rFonts w:hint="eastAsia"/>
          <w:i/>
          <w:iCs/>
          <w:szCs w:val="21"/>
        </w:rPr>
        <w:t>t</w:t>
      </w:r>
      <w:r w:rsidRPr="00C664C4">
        <w:rPr>
          <w:szCs w:val="21"/>
          <w:vertAlign w:val="subscript"/>
        </w:rPr>
        <w:t>1</w:t>
      </w:r>
      <w:r w:rsidRPr="00C664C4">
        <w:rPr>
          <w:rFonts w:hint="eastAsia"/>
          <w:szCs w:val="21"/>
        </w:rPr>
        <w:t>、</w:t>
      </w:r>
      <w:r w:rsidRPr="00C664C4">
        <w:rPr>
          <w:rFonts w:hint="eastAsia"/>
          <w:i/>
          <w:iCs/>
          <w:szCs w:val="21"/>
        </w:rPr>
        <w:t>t</w:t>
      </w:r>
      <w:r w:rsidRPr="00C664C4">
        <w:rPr>
          <w:szCs w:val="21"/>
          <w:vertAlign w:val="subscript"/>
        </w:rPr>
        <w:t>3</w:t>
      </w:r>
      <w:r>
        <w:rPr>
          <w:color w:val="000000"/>
          <w:szCs w:val="21"/>
        </w:rPr>
        <w:t>，</w:t>
      </w:r>
      <w:r w:rsidRPr="001C52E4">
        <w:rPr>
          <w:color w:val="000000"/>
          <w:szCs w:val="21"/>
        </w:rPr>
        <w:t>2</w:t>
      </w:r>
    </w:p>
  </w:comment>
  <w:comment w:id="19" w:author="jing fan" w:date="2020-01-02T09:38:00Z" w:initials="jf">
    <w:p w14:paraId="32C7846B" w14:textId="62787661" w:rsidR="00C664C4" w:rsidRDefault="00C664C4">
      <w:pPr>
        <w:pStyle w:val="a7"/>
      </w:pPr>
      <w:r>
        <w:rPr>
          <w:rStyle w:val="a6"/>
        </w:rPr>
        <w:annotationRef/>
      </w:r>
      <w:r>
        <w:rPr>
          <w:rFonts w:hint="eastAsia"/>
        </w:rPr>
        <w:t>AC</w:t>
      </w:r>
    </w:p>
  </w:comment>
  <w:comment w:id="20" w:author="jing fan" w:date="2020-01-02T09:38:00Z" w:initials="jf">
    <w:p w14:paraId="361FDEF5" w14:textId="7B637D36" w:rsidR="00C664C4" w:rsidRDefault="00C664C4">
      <w:pPr>
        <w:pStyle w:val="a7"/>
      </w:pPr>
      <w:r>
        <w:rPr>
          <w:rStyle w:val="a6"/>
        </w:rPr>
        <w:annotationRef/>
      </w:r>
      <w:r>
        <w:rPr>
          <w:rFonts w:hint="eastAsia"/>
        </w:rPr>
        <w:t>BCD</w:t>
      </w:r>
    </w:p>
  </w:comment>
  <w:comment w:id="21" w:author="jing fan" w:date="2020-01-02T09:37:00Z" w:initials="jf">
    <w:p w14:paraId="60F0B1BB" w14:textId="6DA2219A" w:rsidR="00C664C4" w:rsidRDefault="00C664C4">
      <w:pPr>
        <w:pStyle w:val="a7"/>
      </w:pPr>
      <w:r>
        <w:rPr>
          <w:rStyle w:val="a6"/>
        </w:rPr>
        <w:annotationRef/>
      </w:r>
      <w:r>
        <w:rPr>
          <w:rFonts w:hint="eastAsia"/>
        </w:rPr>
        <w:t>A</w:t>
      </w:r>
    </w:p>
  </w:comment>
  <w:comment w:id="22" w:author="jing fan" w:date="2020-01-02T09:40:00Z" w:initials="jf">
    <w:p w14:paraId="3C956796" w14:textId="6C13794F" w:rsidR="00C664C4" w:rsidRDefault="00C664C4">
      <w:pPr>
        <w:pStyle w:val="a7"/>
      </w:pPr>
      <w:r>
        <w:rPr>
          <w:rStyle w:val="a6"/>
        </w:rPr>
        <w:annotationRef/>
      </w:r>
      <w:r w:rsidRPr="001C52E4">
        <w:rPr>
          <w:color w:val="000000"/>
          <w:szCs w:val="21"/>
        </w:rPr>
        <w:t>19.6</w:t>
      </w:r>
      <w:r>
        <w:rPr>
          <w:color w:val="000000"/>
          <w:szCs w:val="21"/>
        </w:rPr>
        <w:t>，</w:t>
      </w:r>
      <w:r w:rsidRPr="001C52E4">
        <w:rPr>
          <w:color w:val="000000"/>
          <w:szCs w:val="21"/>
        </w:rPr>
        <w:t>9.8</w:t>
      </w:r>
    </w:p>
  </w:comment>
  <w:comment w:id="26" w:author="jing fan" w:date="2020-01-02T09:33:00Z" w:initials="jf">
    <w:p w14:paraId="49D0603B" w14:textId="15721F56" w:rsidR="00542B8C" w:rsidRDefault="00542B8C">
      <w:pPr>
        <w:pStyle w:val="a7"/>
      </w:pPr>
      <w:r>
        <w:rPr>
          <w:rStyle w:val="a6"/>
        </w:rPr>
        <w:annotationRef/>
      </w:r>
      <w:r>
        <w:rPr>
          <w:rFonts w:hint="eastAsia"/>
        </w:rPr>
        <w:t>D</w:t>
      </w:r>
    </w:p>
  </w:comment>
  <w:comment w:id="27" w:author="jing fan" w:date="2020-01-02T09:33:00Z" w:initials="jf">
    <w:p w14:paraId="40CBFB9E" w14:textId="1FCB001F" w:rsidR="00542B8C" w:rsidRDefault="00542B8C">
      <w:pPr>
        <w:pStyle w:val="a7"/>
      </w:pPr>
      <w:r>
        <w:rPr>
          <w:rStyle w:val="a6"/>
        </w:rPr>
        <w:annotationRef/>
      </w:r>
      <w:r>
        <w:rPr>
          <w:rFonts w:hint="eastAsia"/>
        </w:rPr>
        <w:t>D</w:t>
      </w:r>
    </w:p>
  </w:comment>
  <w:comment w:id="28" w:author="jing fan" w:date="2020-01-02T09:33:00Z" w:initials="jf">
    <w:p w14:paraId="5CA8C573" w14:textId="41464B85" w:rsidR="00542B8C" w:rsidRDefault="00542B8C">
      <w:pPr>
        <w:pStyle w:val="a7"/>
      </w:pPr>
      <w:r>
        <w:rPr>
          <w:rStyle w:val="a6"/>
        </w:rPr>
        <w:annotationRef/>
      </w:r>
      <w:r>
        <w:rPr>
          <w:rFonts w:hint="eastAsia"/>
        </w:rPr>
        <w:t>D</w:t>
      </w:r>
    </w:p>
  </w:comment>
  <w:comment w:id="29" w:author="jing fan" w:date="2020-01-02T09:45:00Z" w:initials="jf">
    <w:p w14:paraId="1EC024E7" w14:textId="488F0173" w:rsidR="0024003C" w:rsidRDefault="0024003C">
      <w:pPr>
        <w:pStyle w:val="a7"/>
      </w:pPr>
      <w:r>
        <w:rPr>
          <w:rStyle w:val="a6"/>
        </w:rPr>
        <w:annotationRef/>
      </w:r>
      <w:r>
        <w:t>D</w:t>
      </w:r>
    </w:p>
  </w:comment>
  <w:comment w:id="30" w:author="jing fan" w:date="2020-01-02T09:33:00Z" w:initials="jf">
    <w:p w14:paraId="5628F391" w14:textId="49D10A9F" w:rsidR="00542B8C" w:rsidRDefault="00542B8C">
      <w:pPr>
        <w:pStyle w:val="a7"/>
      </w:pPr>
      <w:r>
        <w:rPr>
          <w:rStyle w:val="a6"/>
        </w:rPr>
        <w:annotationRef/>
      </w:r>
      <w:r>
        <w:rPr>
          <w:rFonts w:hint="eastAsia"/>
        </w:rPr>
        <w:t>AC</w:t>
      </w:r>
    </w:p>
  </w:comment>
  <w:comment w:id="31" w:author="jing fan" w:date="2020-01-02T09:33:00Z" w:initials="jf">
    <w:p w14:paraId="6D5E7540" w14:textId="34CF47DC" w:rsidR="00542B8C" w:rsidRDefault="00542B8C">
      <w:pPr>
        <w:pStyle w:val="a7"/>
      </w:pPr>
      <w:r>
        <w:rPr>
          <w:rStyle w:val="a6"/>
        </w:rPr>
        <w:annotationRef/>
      </w:r>
      <w:r w:rsidRPr="001C52E4">
        <w:rPr>
          <w:color w:val="000000"/>
          <w:szCs w:val="21"/>
        </w:rPr>
        <w:t>106</w:t>
      </w:r>
    </w:p>
  </w:comment>
  <w:comment w:id="32" w:author="jing fan" w:date="2020-01-02T09:34:00Z" w:initials="jf">
    <w:p w14:paraId="563BA424" w14:textId="3F878C0F" w:rsidR="00542B8C" w:rsidRDefault="00542B8C">
      <w:pPr>
        <w:pStyle w:val="a7"/>
      </w:pPr>
      <w:r>
        <w:rPr>
          <w:rStyle w:val="a6"/>
        </w:rPr>
        <w:annotationRef/>
      </w:r>
      <w:r>
        <w:rPr>
          <w:rFonts w:hint="eastAsia"/>
        </w:rPr>
        <w:t>A</w:t>
      </w:r>
    </w:p>
  </w:comment>
  <w:comment w:id="33" w:author="jing fan" w:date="2020-01-02T09:41:00Z" w:initials="jf">
    <w:p w14:paraId="5732903E" w14:textId="758110F7" w:rsidR="00C664C4" w:rsidRDefault="00C664C4">
      <w:pPr>
        <w:pStyle w:val="a7"/>
      </w:pPr>
      <w:r>
        <w:rPr>
          <w:rStyle w:val="a6"/>
        </w:rPr>
        <w:annotationRef/>
      </w:r>
      <w:r w:rsidRPr="001C52E4">
        <w:rPr>
          <w:color w:val="000000"/>
          <w:szCs w:val="21"/>
        </w:rPr>
        <w:t>36</w:t>
      </w:r>
      <w:r>
        <w:rPr>
          <w:color w:val="000000"/>
          <w:szCs w:val="21"/>
        </w:rPr>
        <w:t>，</w:t>
      </w:r>
      <w:r>
        <w:rPr>
          <w:rFonts w:hint="eastAsia"/>
          <w:color w:val="000000"/>
          <w:szCs w:val="21"/>
        </w:rPr>
        <w:t>6</w:t>
      </w:r>
      <w:r w:rsidRPr="001C52E4">
        <w:rPr>
          <w:color w:val="000000"/>
          <w:szCs w:val="21"/>
        </w:rPr>
        <w:t>×10</w:t>
      </w:r>
      <w:r>
        <w:rPr>
          <w:rFonts w:hint="eastAsia"/>
          <w:color w:val="000000"/>
          <w:szCs w:val="21"/>
          <w:vertAlign w:val="superscript"/>
        </w:rPr>
        <w:t>-</w:t>
      </w:r>
      <w:r>
        <w:rPr>
          <w:color w:val="000000"/>
          <w:szCs w:val="21"/>
          <w:vertAlign w:val="superscript"/>
        </w:rPr>
        <w:t>8</w:t>
      </w:r>
    </w:p>
  </w:comment>
  <w:comment w:id="34" w:author="jing fan" w:date="2020-01-02T09:35:00Z" w:initials="jf">
    <w:p w14:paraId="5AE5F3B6" w14:textId="5D37B7D7" w:rsidR="00542B8C" w:rsidRDefault="00542B8C">
      <w:pPr>
        <w:pStyle w:val="a7"/>
      </w:pPr>
      <w:r>
        <w:rPr>
          <w:rStyle w:val="a6"/>
        </w:rPr>
        <w:annotationRef/>
      </w:r>
      <w:r w:rsidRPr="001C52E4">
        <w:rPr>
          <w:color w:val="000000"/>
          <w:szCs w:val="21"/>
        </w:rPr>
        <w:t>电谐振</w:t>
      </w:r>
      <w:r>
        <w:rPr>
          <w:color w:val="000000"/>
          <w:szCs w:val="21"/>
        </w:rPr>
        <w:t>，</w:t>
      </w:r>
      <w:r w:rsidRPr="001C52E4">
        <w:rPr>
          <w:color w:val="000000"/>
          <w:szCs w:val="21"/>
        </w:rPr>
        <w:t>2</w:t>
      </w:r>
    </w:p>
  </w:comment>
  <w:comment w:id="35" w:author="jing fan" w:date="2020-01-02T09:35:00Z" w:initials="jf">
    <w:p w14:paraId="3D948B39" w14:textId="55C05D65" w:rsidR="00542B8C" w:rsidRDefault="00542B8C">
      <w:pPr>
        <w:pStyle w:val="a7"/>
      </w:pPr>
      <w:r>
        <w:rPr>
          <w:rStyle w:val="a6"/>
        </w:rPr>
        <w:annotationRef/>
      </w:r>
      <w:r>
        <w:rPr>
          <w:rFonts w:hint="eastAsia"/>
        </w:rPr>
        <w:t>AD</w:t>
      </w:r>
    </w:p>
  </w:comment>
  <w:comment w:id="36" w:author="jing fan" w:date="2020-01-02T09:42:00Z" w:initials="jf">
    <w:p w14:paraId="6BE023F6" w14:textId="743E1BB6" w:rsidR="00C664C4" w:rsidRDefault="00C664C4">
      <w:pPr>
        <w:pStyle w:val="a7"/>
      </w:pPr>
      <w:r>
        <w:rPr>
          <w:rStyle w:val="a6"/>
        </w:rPr>
        <w:annotationRef/>
      </w:r>
      <w:r w:rsidRPr="00C664C4">
        <w:rPr>
          <w:i/>
          <w:iCs/>
        </w:rPr>
        <w:t>λ</w:t>
      </w:r>
      <w:r w:rsidR="00A92CFF">
        <w:t xml:space="preserve"> = </w:t>
      </w:r>
      <w:r w:rsidRPr="00C664C4">
        <w:t>2.44</w:t>
      </w:r>
      <w:r w:rsidRPr="001C52E4">
        <w:rPr>
          <w:color w:val="000000"/>
          <w:szCs w:val="21"/>
        </w:rPr>
        <w:t>×10</w:t>
      </w:r>
      <w:r>
        <w:rPr>
          <w:color w:val="000000"/>
          <w:szCs w:val="21"/>
          <w:vertAlign w:val="superscript"/>
        </w:rPr>
        <w:t>3</w:t>
      </w:r>
      <w:r>
        <w:rPr>
          <w:color w:val="000000"/>
          <w:szCs w:val="21"/>
        </w:rPr>
        <w:t xml:space="preserve"> </w:t>
      </w:r>
      <w:r>
        <w:rPr>
          <w:rFonts w:hint="eastAsia"/>
          <w:color w:val="000000"/>
          <w:szCs w:val="21"/>
        </w:rPr>
        <w:t>m</w:t>
      </w:r>
    </w:p>
  </w:comment>
  <w:comment w:id="37" w:author="jing fan" w:date="2020-01-02T09:36:00Z" w:initials="jf">
    <w:p w14:paraId="0E2C7854" w14:textId="3DBDC512" w:rsidR="00542B8C" w:rsidRDefault="00542B8C">
      <w:pPr>
        <w:pStyle w:val="a7"/>
      </w:pPr>
      <w:r>
        <w:rPr>
          <w:rStyle w:val="a6"/>
        </w:rPr>
        <w:annotationRef/>
      </w:r>
      <w:r w:rsidRPr="001C52E4">
        <w:rPr>
          <w:color w:val="000000"/>
          <w:szCs w:val="21"/>
        </w:rPr>
        <w:t>区域</w:t>
      </w:r>
      <w:r w:rsidR="007B2BDA">
        <w:rPr>
          <w:rFonts w:hint="eastAsia"/>
          <w:color w:val="000000"/>
          <w:szCs w:val="21"/>
        </w:rPr>
        <w:t xml:space="preserve"> </w:t>
      </w:r>
      <w:r w:rsidRPr="001C52E4">
        <w:rPr>
          <w:color w:val="000000"/>
          <w:szCs w:val="21"/>
        </w:rPr>
        <w:t>Ⅱ</w:t>
      </w:r>
    </w:p>
  </w:comment>
  <w:comment w:id="38" w:author="jing fan" w:date="2020-01-02T09:37:00Z" w:initials="jf">
    <w:p w14:paraId="1565CDFD" w14:textId="68FF5B08" w:rsidR="00542B8C" w:rsidRDefault="00542B8C">
      <w:pPr>
        <w:pStyle w:val="a7"/>
      </w:pPr>
      <w:r>
        <w:rPr>
          <w:rStyle w:val="a6"/>
        </w:rPr>
        <w:annotationRef/>
      </w:r>
      <w:r>
        <w:rPr>
          <w:rFonts w:hint="eastAsia"/>
        </w:rPr>
        <w:t>CD</w:t>
      </w:r>
    </w:p>
  </w:comment>
  <w:comment w:id="39" w:author="jing fan" w:date="2020-01-02T09:36:00Z" w:initials="jf">
    <w:p w14:paraId="532D5F2C" w14:textId="02F31242" w:rsidR="00542B8C" w:rsidRDefault="00542B8C">
      <w:pPr>
        <w:pStyle w:val="a7"/>
      </w:pPr>
      <w:r>
        <w:rPr>
          <w:rStyle w:val="a6"/>
        </w:rPr>
        <w:annotationRef/>
      </w:r>
      <w:r>
        <w:rPr>
          <w:rFonts w:hint="eastAsia"/>
        </w:rPr>
        <w:t>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61C12" w15:done="0"/>
  <w15:commentEx w15:paraId="43D0374E" w15:done="0"/>
  <w15:commentEx w15:paraId="4685F47B" w15:done="0"/>
  <w15:commentEx w15:paraId="1E41A743" w15:done="0"/>
  <w15:commentEx w15:paraId="270A2FEB" w15:done="0"/>
  <w15:commentEx w15:paraId="1B48F01F" w15:done="0"/>
  <w15:commentEx w15:paraId="3C0960C3" w15:done="0"/>
  <w15:commentEx w15:paraId="3DC7F261" w15:done="0"/>
  <w15:commentEx w15:paraId="33F3E0A3" w15:done="0"/>
  <w15:commentEx w15:paraId="576348EF" w15:done="0"/>
  <w15:commentEx w15:paraId="3EC80E1B" w15:done="0"/>
  <w15:commentEx w15:paraId="0F3CA37A" w15:done="0"/>
  <w15:commentEx w15:paraId="32C7846B" w15:done="0"/>
  <w15:commentEx w15:paraId="361FDEF5" w15:done="0"/>
  <w15:commentEx w15:paraId="60F0B1BB" w15:done="0"/>
  <w15:commentEx w15:paraId="3C956796" w15:done="0"/>
  <w15:commentEx w15:paraId="49D0603B" w15:done="0"/>
  <w15:commentEx w15:paraId="40CBFB9E" w15:done="0"/>
  <w15:commentEx w15:paraId="5CA8C573" w15:done="0"/>
  <w15:commentEx w15:paraId="1EC024E7" w15:done="0"/>
  <w15:commentEx w15:paraId="5628F391" w15:done="0"/>
  <w15:commentEx w15:paraId="6D5E7540" w15:done="0"/>
  <w15:commentEx w15:paraId="563BA424" w15:done="0"/>
  <w15:commentEx w15:paraId="5732903E" w15:done="0"/>
  <w15:commentEx w15:paraId="5AE5F3B6" w15:done="0"/>
  <w15:commentEx w15:paraId="3D948B39" w15:done="0"/>
  <w15:commentEx w15:paraId="6BE023F6" w15:done="0"/>
  <w15:commentEx w15:paraId="0E2C7854" w15:done="0"/>
  <w15:commentEx w15:paraId="1565CDFD" w15:done="0"/>
  <w15:commentEx w15:paraId="532D5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61C12" w16cid:durableId="21B82644"/>
  <w16cid:commentId w16cid:paraId="43D0374E" w16cid:durableId="21B8264C"/>
  <w16cid:commentId w16cid:paraId="4685F47B" w16cid:durableId="21B82662"/>
  <w16cid:commentId w16cid:paraId="1E41A743" w16cid:durableId="21B826D4"/>
  <w16cid:commentId w16cid:paraId="270A2FEB" w16cid:durableId="21B838CD"/>
  <w16cid:commentId w16cid:paraId="1B48F01F" w16cid:durableId="21B82703"/>
  <w16cid:commentId w16cid:paraId="3C0960C3" w16cid:durableId="21B8270B"/>
  <w16cid:commentId w16cid:paraId="3DC7F261" w16cid:durableId="21B8271E"/>
  <w16cid:commentId w16cid:paraId="33F3E0A3" w16cid:durableId="21B839DE"/>
  <w16cid:commentId w16cid:paraId="576348EF" w16cid:durableId="21B82739"/>
  <w16cid:commentId w16cid:paraId="3EC80E1B" w16cid:durableId="21B82746"/>
  <w16cid:commentId w16cid:paraId="0F3CA37A" w16cid:durableId="21B83909"/>
  <w16cid:commentId w16cid:paraId="32C7846B" w16cid:durableId="21B83885"/>
  <w16cid:commentId w16cid:paraId="361FDEF5" w16cid:durableId="21B83879"/>
  <w16cid:commentId w16cid:paraId="60F0B1BB" w16cid:durableId="21B8386C"/>
  <w16cid:commentId w16cid:paraId="3C956796" w16cid:durableId="21B83921"/>
  <w16cid:commentId w16cid:paraId="49D0603B" w16cid:durableId="21B8376C"/>
  <w16cid:commentId w16cid:paraId="40CBFB9E" w16cid:durableId="21B83766"/>
  <w16cid:commentId w16cid:paraId="5CA8C573" w16cid:durableId="21B83760"/>
  <w16cid:commentId w16cid:paraId="1EC024E7" w16cid:durableId="21B83A4C"/>
  <w16cid:commentId w16cid:paraId="5628F391" w16cid:durableId="21B83775"/>
  <w16cid:commentId w16cid:paraId="6D5E7540" w16cid:durableId="21B83786"/>
  <w16cid:commentId w16cid:paraId="563BA424" w16cid:durableId="21B837A8"/>
  <w16cid:commentId w16cid:paraId="5732903E" w16cid:durableId="21B83961"/>
  <w16cid:commentId w16cid:paraId="5AE5F3B6" w16cid:durableId="21B837F3"/>
  <w16cid:commentId w16cid:paraId="3D948B39" w16cid:durableId="21B837FD"/>
  <w16cid:commentId w16cid:paraId="6BE023F6" w16cid:durableId="21B83981"/>
  <w16cid:commentId w16cid:paraId="0E2C7854" w16cid:durableId="21B83817"/>
  <w16cid:commentId w16cid:paraId="1565CDFD" w16cid:durableId="21B83843"/>
  <w16cid:commentId w16cid:paraId="532D5F2C" w16cid:durableId="21B838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9325" w14:textId="77777777" w:rsidR="008F7E44" w:rsidRDefault="008F7E44" w:rsidP="009A0B17">
      <w:r>
        <w:separator/>
      </w:r>
    </w:p>
  </w:endnote>
  <w:endnote w:type="continuationSeparator" w:id="0">
    <w:p w14:paraId="0D19111C" w14:textId="77777777" w:rsidR="008F7E44" w:rsidRDefault="008F7E44" w:rsidP="009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D03A" w14:textId="77777777" w:rsidR="008F7E44" w:rsidRDefault="008F7E44" w:rsidP="009A0B17">
      <w:r>
        <w:separator/>
      </w:r>
    </w:p>
  </w:footnote>
  <w:footnote w:type="continuationSeparator" w:id="0">
    <w:p w14:paraId="62C4FFC2" w14:textId="77777777" w:rsidR="008F7E44" w:rsidRDefault="008F7E44" w:rsidP="009A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6A2DC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5903CE3"/>
    <w:multiLevelType w:val="hybridMultilevel"/>
    <w:tmpl w:val="AF701278"/>
    <w:lvl w:ilvl="0" w:tplc="ED14BCC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5E699E"/>
    <w:multiLevelType w:val="hybridMultilevel"/>
    <w:tmpl w:val="14C06EC8"/>
    <w:lvl w:ilvl="0" w:tplc="D242A97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397AF0"/>
    <w:multiLevelType w:val="hybridMultilevel"/>
    <w:tmpl w:val="97F403B0"/>
    <w:lvl w:ilvl="0" w:tplc="DF2C1B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121AD3"/>
    <w:multiLevelType w:val="hybridMultilevel"/>
    <w:tmpl w:val="47FCF658"/>
    <w:lvl w:ilvl="0" w:tplc="EB9669FC">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3D17A4"/>
    <w:multiLevelType w:val="hybridMultilevel"/>
    <w:tmpl w:val="520618BA"/>
    <w:lvl w:ilvl="0" w:tplc="A80C771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9D6687E"/>
    <w:multiLevelType w:val="hybridMultilevel"/>
    <w:tmpl w:val="1712698C"/>
    <w:lvl w:ilvl="0" w:tplc="3F8E89DA">
      <w:numFmt w:val="bullet"/>
      <w:lvlText w:val="★"/>
      <w:lvlJc w:val="left"/>
      <w:pPr>
        <w:ind w:left="360" w:hanging="360"/>
      </w:pPr>
      <w:rPr>
        <w:rFonts w:ascii="Segoe UI Symbol" w:eastAsia="宋体" w:hAnsi="Segoe UI Symbol" w:cs="Segoe UI 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61710"/>
    <w:multiLevelType w:val="hybridMultilevel"/>
    <w:tmpl w:val="31726AD6"/>
    <w:lvl w:ilvl="0" w:tplc="117E590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9F0E33"/>
    <w:multiLevelType w:val="hybridMultilevel"/>
    <w:tmpl w:val="C316D2A2"/>
    <w:lvl w:ilvl="0" w:tplc="A9FA65A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DA1580D"/>
    <w:multiLevelType w:val="hybridMultilevel"/>
    <w:tmpl w:val="10BC5744"/>
    <w:lvl w:ilvl="0" w:tplc="7D5A7188">
      <w:numFmt w:val="bullet"/>
      <w:lvlText w:val="★"/>
      <w:lvlJc w:val="left"/>
      <w:pPr>
        <w:ind w:left="360" w:hanging="360"/>
      </w:pPr>
      <w:rPr>
        <w:rFonts w:ascii="Segoe UI Symbol" w:eastAsia="宋体" w:hAnsi="Segoe UI Symbol" w:cs="Segoe UI 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9181161">
    <w:abstractNumId w:val="4"/>
  </w:num>
  <w:num w:numId="2" w16cid:durableId="851146529">
    <w:abstractNumId w:val="8"/>
  </w:num>
  <w:num w:numId="3" w16cid:durableId="1635595589">
    <w:abstractNumId w:val="2"/>
  </w:num>
  <w:num w:numId="4" w16cid:durableId="1349284727">
    <w:abstractNumId w:val="1"/>
  </w:num>
  <w:num w:numId="5" w16cid:durableId="575093642">
    <w:abstractNumId w:val="7"/>
  </w:num>
  <w:num w:numId="6" w16cid:durableId="1197739857">
    <w:abstractNumId w:val="5"/>
  </w:num>
  <w:num w:numId="7" w16cid:durableId="558319799">
    <w:abstractNumId w:val="3"/>
  </w:num>
  <w:num w:numId="8" w16cid:durableId="1520856647">
    <w:abstractNumId w:val="9"/>
  </w:num>
  <w:num w:numId="9" w16cid:durableId="365175901">
    <w:abstractNumId w:val="6"/>
  </w:num>
  <w:num w:numId="10" w16cid:durableId="10609037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6"/>
    <w:rsid w:val="001C52E4"/>
    <w:rsid w:val="0021056F"/>
    <w:rsid w:val="0024003C"/>
    <w:rsid w:val="002D1B7C"/>
    <w:rsid w:val="003465F8"/>
    <w:rsid w:val="00513D34"/>
    <w:rsid w:val="00542B8C"/>
    <w:rsid w:val="00707AB6"/>
    <w:rsid w:val="007B2BDA"/>
    <w:rsid w:val="008F7E44"/>
    <w:rsid w:val="009A0B17"/>
    <w:rsid w:val="00A33B2B"/>
    <w:rsid w:val="00A92CFF"/>
    <w:rsid w:val="00C664C4"/>
    <w:rsid w:val="00D30AB5"/>
    <w:rsid w:val="00D36341"/>
    <w:rsid w:val="00D65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83BF6"/>
  <w15:chartTrackingRefBased/>
  <w15:docId w15:val="{E65E5CB9-97F2-411D-B801-7C944E53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07AB6"/>
    <w:pPr>
      <w:widowControl w:val="0"/>
      <w:jc w:val="both"/>
    </w:pPr>
    <w:rPr>
      <w:kern w:val="2"/>
      <w:sz w:val="21"/>
      <w:szCs w:val="24"/>
    </w:rPr>
  </w:style>
  <w:style w:type="paragraph" w:styleId="1">
    <w:name w:val="heading 1"/>
    <w:basedOn w:val="a0"/>
    <w:next w:val="a0"/>
    <w:qFormat/>
    <w:rsid w:val="001C52E4"/>
    <w:pPr>
      <w:keepNext/>
      <w:keepLines/>
      <w:spacing w:before="75" w:after="75"/>
      <w:jc w:val="center"/>
      <w:outlineLvl w:val="0"/>
    </w:pPr>
    <w:rPr>
      <w:rFonts w:eastAsia="黑体"/>
      <w:bCs/>
      <w:kern w:val="44"/>
      <w:sz w:val="32"/>
      <w:szCs w:val="44"/>
    </w:rPr>
  </w:style>
  <w:style w:type="paragraph" w:styleId="2">
    <w:name w:val="heading 2"/>
    <w:basedOn w:val="a0"/>
    <w:next w:val="a0"/>
    <w:qFormat/>
    <w:rsid w:val="001C52E4"/>
    <w:pPr>
      <w:keepNext/>
      <w:keepLines/>
      <w:spacing w:before="75" w:after="75"/>
      <w:jc w:val="center"/>
      <w:outlineLvl w:val="1"/>
    </w:pPr>
    <w:rPr>
      <w:rFonts w:ascii="Arial" w:eastAsia="黑体" w:hAnsi="Arial"/>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标题3"/>
    <w:basedOn w:val="a0"/>
    <w:next w:val="a0"/>
    <w:link w:val="a5"/>
    <w:qFormat/>
    <w:rsid w:val="001C52E4"/>
    <w:pPr>
      <w:spacing w:before="75" w:after="75"/>
      <w:outlineLvl w:val="2"/>
    </w:pPr>
    <w:rPr>
      <w:rFonts w:asciiTheme="minorHAnsi" w:eastAsia="黑体" w:hAnsiTheme="minorHAnsi" w:cstheme="minorBidi"/>
      <w:b/>
      <w:bCs/>
      <w:kern w:val="28"/>
      <w:szCs w:val="32"/>
    </w:rPr>
  </w:style>
  <w:style w:type="character" w:customStyle="1" w:styleId="a5">
    <w:name w:val="副标题 字符"/>
    <w:aliases w:val="标题3 字符"/>
    <w:basedOn w:val="a1"/>
    <w:link w:val="a4"/>
    <w:rsid w:val="001C52E4"/>
    <w:rPr>
      <w:rFonts w:asciiTheme="minorHAnsi" w:eastAsia="黑体" w:hAnsiTheme="minorHAnsi" w:cstheme="minorBidi"/>
      <w:b/>
      <w:bCs/>
      <w:kern w:val="28"/>
      <w:sz w:val="21"/>
      <w:szCs w:val="32"/>
    </w:rPr>
  </w:style>
  <w:style w:type="character" w:styleId="a6">
    <w:name w:val="annotation reference"/>
    <w:basedOn w:val="a1"/>
    <w:rsid w:val="00A33B2B"/>
    <w:rPr>
      <w:sz w:val="21"/>
      <w:szCs w:val="21"/>
    </w:rPr>
  </w:style>
  <w:style w:type="paragraph" w:styleId="a7">
    <w:name w:val="annotation text"/>
    <w:basedOn w:val="a0"/>
    <w:link w:val="a8"/>
    <w:rsid w:val="00A33B2B"/>
    <w:pPr>
      <w:jc w:val="left"/>
    </w:pPr>
  </w:style>
  <w:style w:type="character" w:customStyle="1" w:styleId="a8">
    <w:name w:val="批注文字 字符"/>
    <w:basedOn w:val="a1"/>
    <w:link w:val="a7"/>
    <w:rsid w:val="00A33B2B"/>
    <w:rPr>
      <w:kern w:val="2"/>
      <w:sz w:val="21"/>
      <w:szCs w:val="24"/>
    </w:rPr>
  </w:style>
  <w:style w:type="paragraph" w:styleId="a9">
    <w:name w:val="annotation subject"/>
    <w:basedOn w:val="a7"/>
    <w:next w:val="a7"/>
    <w:link w:val="aa"/>
    <w:semiHidden/>
    <w:unhideWhenUsed/>
    <w:rsid w:val="00A33B2B"/>
    <w:rPr>
      <w:b/>
      <w:bCs/>
    </w:rPr>
  </w:style>
  <w:style w:type="character" w:customStyle="1" w:styleId="aa">
    <w:name w:val="批注主题 字符"/>
    <w:basedOn w:val="a8"/>
    <w:link w:val="a9"/>
    <w:semiHidden/>
    <w:rsid w:val="00A33B2B"/>
    <w:rPr>
      <w:b/>
      <w:bCs/>
      <w:kern w:val="2"/>
      <w:sz w:val="21"/>
      <w:szCs w:val="24"/>
    </w:rPr>
  </w:style>
  <w:style w:type="paragraph" w:styleId="ab">
    <w:name w:val="Balloon Text"/>
    <w:basedOn w:val="a0"/>
    <w:link w:val="ac"/>
    <w:semiHidden/>
    <w:unhideWhenUsed/>
    <w:rsid w:val="00A33B2B"/>
    <w:rPr>
      <w:sz w:val="18"/>
      <w:szCs w:val="18"/>
    </w:rPr>
  </w:style>
  <w:style w:type="character" w:customStyle="1" w:styleId="ac">
    <w:name w:val="批注框文本 字符"/>
    <w:basedOn w:val="a1"/>
    <w:link w:val="ab"/>
    <w:semiHidden/>
    <w:rsid w:val="00A33B2B"/>
    <w:rPr>
      <w:kern w:val="2"/>
      <w:sz w:val="18"/>
      <w:szCs w:val="18"/>
    </w:rPr>
  </w:style>
  <w:style w:type="paragraph" w:styleId="ad">
    <w:name w:val="List Paragraph"/>
    <w:basedOn w:val="a0"/>
    <w:uiPriority w:val="34"/>
    <w:qFormat/>
    <w:rsid w:val="00A33B2B"/>
    <w:pPr>
      <w:ind w:firstLineChars="200" w:firstLine="420"/>
    </w:pPr>
  </w:style>
  <w:style w:type="paragraph" w:styleId="a">
    <w:name w:val="List Bullet"/>
    <w:basedOn w:val="a0"/>
    <w:rsid w:val="00C664C4"/>
    <w:pPr>
      <w:numPr>
        <w:numId w:val="10"/>
      </w:numPr>
      <w:contextualSpacing/>
    </w:pPr>
  </w:style>
  <w:style w:type="paragraph" w:styleId="ae">
    <w:name w:val="header"/>
    <w:basedOn w:val="a0"/>
    <w:link w:val="af"/>
    <w:rsid w:val="009A0B17"/>
    <w:pPr>
      <w:tabs>
        <w:tab w:val="center" w:pos="4153"/>
        <w:tab w:val="right" w:pos="8306"/>
      </w:tabs>
      <w:snapToGrid w:val="0"/>
      <w:jc w:val="center"/>
    </w:pPr>
    <w:rPr>
      <w:sz w:val="18"/>
      <w:szCs w:val="18"/>
    </w:rPr>
  </w:style>
  <w:style w:type="character" w:customStyle="1" w:styleId="af">
    <w:name w:val="页眉 字符"/>
    <w:basedOn w:val="a1"/>
    <w:link w:val="ae"/>
    <w:rsid w:val="009A0B17"/>
    <w:rPr>
      <w:kern w:val="2"/>
      <w:sz w:val="18"/>
      <w:szCs w:val="18"/>
    </w:rPr>
  </w:style>
  <w:style w:type="paragraph" w:styleId="af0">
    <w:name w:val="footer"/>
    <w:basedOn w:val="a0"/>
    <w:link w:val="af1"/>
    <w:rsid w:val="009A0B17"/>
    <w:pPr>
      <w:tabs>
        <w:tab w:val="center" w:pos="4153"/>
        <w:tab w:val="right" w:pos="8306"/>
      </w:tabs>
      <w:snapToGrid w:val="0"/>
      <w:jc w:val="left"/>
    </w:pPr>
    <w:rPr>
      <w:sz w:val="18"/>
      <w:szCs w:val="18"/>
    </w:rPr>
  </w:style>
  <w:style w:type="character" w:customStyle="1" w:styleId="af1">
    <w:name w:val="页脚 字符"/>
    <w:basedOn w:val="a1"/>
    <w:link w:val="af0"/>
    <w:rsid w:val="009A0B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742</Words>
  <Characters>4232</Characters>
  <Application>Microsoft Office Word</Application>
  <DocSecurity>0</DocSecurity>
  <Lines>35</Lines>
  <Paragraphs>9</Paragraphs>
  <ScaleCrop>false</ScaleCrop>
  <Company>MS User</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十六、电磁振荡和电磁波电子技木基础</dc:title>
  <dc:subject/>
  <dc:creator>sun</dc:creator>
  <cp:keywords/>
  <dc:description/>
  <cp:lastModifiedBy>fj</cp:lastModifiedBy>
  <cp:revision>13</cp:revision>
  <dcterms:created xsi:type="dcterms:W3CDTF">2018-11-07T00:16:00Z</dcterms:created>
  <dcterms:modified xsi:type="dcterms:W3CDTF">2024-04-27T12:20:00Z</dcterms:modified>
</cp:coreProperties>
</file>